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65EBE643" w:rsidR="006820F2" w:rsidRPr="002B1B72" w:rsidRDefault="003E6E33" w:rsidP="006820F2">
      <w:pPr>
        <w:jc w:val="center"/>
        <w:rPr>
          <w:b/>
          <w:color w:val="244061"/>
          <w:sz w:val="28"/>
          <w:szCs w:val="36"/>
        </w:rPr>
      </w:pPr>
      <w:r w:rsidRPr="002B1B72">
        <w:rPr>
          <w:rFonts w:cs="Arial"/>
          <w:b/>
          <w:noProof/>
          <w:szCs w:val="18"/>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2B1B72" w:rsidRDefault="002B1B72"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2B1B72" w:rsidRPr="002A4CA1" w:rsidRDefault="002B1B72"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2B1B72" w:rsidRDefault="002B1B72" w:rsidP="006820F2">
                            <w:pPr>
                              <w:jc w:val="center"/>
                              <w:rPr>
                                <w:rFonts w:ascii="Arial" w:hAnsi="Arial" w:cs="Arial"/>
                                <w:b/>
                                <w:i/>
                                <w:color w:val="222A35"/>
                                <w:sz w:val="32"/>
                                <w:szCs w:val="32"/>
                                <w:lang w:val="es-MX"/>
                              </w:rPr>
                            </w:pPr>
                          </w:p>
                          <w:p w14:paraId="5499F851" w14:textId="76A9AB8A" w:rsidR="002B1B72"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2B1B72" w:rsidRPr="002A4CA1"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2B1B72" w:rsidRDefault="002B1B72" w:rsidP="006820F2">
                            <w:pPr>
                              <w:ind w:right="13"/>
                              <w:jc w:val="center"/>
                              <w:rPr>
                                <w:rFonts w:ascii="Century Gothic" w:hAnsi="Century Gothic"/>
                                <w:b/>
                                <w:color w:val="244061"/>
                                <w:sz w:val="24"/>
                                <w:szCs w:val="24"/>
                              </w:rPr>
                            </w:pPr>
                          </w:p>
                          <w:p w14:paraId="2E597E80" w14:textId="77777777" w:rsidR="002B1B72" w:rsidRDefault="002B1B72" w:rsidP="006820F2">
                            <w:pPr>
                              <w:ind w:right="931"/>
                              <w:jc w:val="center"/>
                              <w:rPr>
                                <w:rFonts w:ascii="Century Gothic" w:hAnsi="Century Gothic"/>
                                <w:sz w:val="16"/>
                                <w:szCs w:val="18"/>
                              </w:rPr>
                            </w:pPr>
                          </w:p>
                          <w:p w14:paraId="3A56CCC4" w14:textId="77777777" w:rsidR="002B1B72" w:rsidRDefault="002B1B72"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0RogIAAEsFAAAOAAAAZHJzL2Uyb0RvYy54bWysVG1v0zAQ/o7Ef7D8nSXp2qyrlk5jWxES&#10;LxMD8dm1ncTg+IztNh3/ht/CH+PspKVjfEK0UuTz+e6ee+6xLy53nSZb6bwCU9HiJKdEGg5Cmaai&#10;nz6uXswp8YEZwTQYWdEH6enl8vmzi94u5ARa0EI6gkmMX/S2om0IdpFlnreyY/4ErDTorMF1LKDp&#10;mkw41mP2TmeTPC+zHpywDrj0HndvBiddpvx1LXl4X9deBqIrithC+rr0Xcdvtrxgi8Yx2yo+wmD/&#10;gKJjymDRQ6obFhjZOPUkVae4Aw91OOHQZVDXisvUA3ZT5H90c98yK1MvSI63B5r8/0vL323vHFGi&#10;olNKDOtwRB+QtJ8/TLPRsCDSf9sowzxxUoARkglcTyNtvfULjL63dy427u0b4F89MXDdMtPIK+eg&#10;b/E8gi3i+exRQDQ8hpJ1/xYEVmWbAInBXe26mBC5Ibs0qIfDoOQuEI6bs+I0L8oZJRx9xXxeTtGI&#10;NdhiH26dD68kdCQuKupgY0TsLNVg2zc+pHGJsWkmvlBSdxqHv2WaFGVZno0Zx8OYe59zHLRYKa2J&#10;g/BZhTbNKraanH6f3xMLyECetr1r1tfaEaxQ0cnt2fTlHnXjh7Dh9CzH39OIsjw/X61GVI8jihjx&#10;l5AnRbCLZg9OK0NwVIljz5mWqIJhVEnHqb0ISxvSV/R8NpkNmECrg+9RS/M8/keA/vhYoj/dtSiJ&#10;WyPSOjClhzXC0ibWkunOInt7xUSRDGILu/UOd6Ny1iAeUDtIfQKP7w8uWnDfKenxLlcUVcucpES/&#10;Nsj+PJ/iNElIxjSfnKLW3bFnfexhhmOqivLgKPITjeswPBkb61TTYq1hzAauULW1OoAdcI1axxub&#10;FDm+LvFJOLbTqd9v4PIXAAAA//8DAFBLAwQUAAYACAAAACEAgzZ3d90AAAAKAQAADwAAAGRycy9k&#10;b3ducmV2LnhtbEyPzU7DMBCE70i8g7VIXBC1+4fSEKeqgnpAnChIXN14SSzsdRS7bXh7lhPcZrSj&#10;mW+r7RS8OOOYXCQN85kCgdRG66jT8P62vy9ApGzIGh8JNXxjgm19fVWZ0sYLveL5kDvBJZRKo6HP&#10;eSilTG2PwaRZHJD49hnHYDLbsZN2NBcuD14ulHqQwTjihd4M2PTYfh1OgXfdxz7H8GwG74pm19yN&#10;c/n0ovXtzbR7BJFxyn9h+MVndKiZ6RhPZJPw7NdqxVEWiyUIDmzWBYujhqXarEDWlfz/Qv0DAAD/&#10;/wMAUEsBAi0AFAAGAAgAAAAhALaDOJL+AAAA4QEAABMAAAAAAAAAAAAAAAAAAAAAAFtDb250ZW50&#10;X1R5cGVzXS54bWxQSwECLQAUAAYACAAAACEAOP0h/9YAAACUAQAACwAAAAAAAAAAAAAAAAAvAQAA&#10;X3JlbHMvLnJlbHNQSwECLQAUAAYACAAAACEAvfMdEaICAABLBQAADgAAAAAAAAAAAAAAAAAuAgAA&#10;ZHJzL2Uyb0RvYy54bWxQSwECLQAUAAYACAAAACEAgzZ3d90AAAAKAQAADwAAAAAAAAAAAAAAAAD8&#10;BAAAZHJzL2Rvd25yZXYueG1sUEsFBgAAAAAEAAQA8wAAAAYGAAAAAA==&#10;" fillcolor="#2e74b5" strokecolor="gray">
                <v:fill color2="#69f" rotate="t" angle="90" focus="50%" type="gradient"/>
                <v:shadow color="black" offset="1pt"/>
                <v:textbox inset="2.23519mm,1.1176mm,2.23519mm,1.1176mm">
                  <w:txbxContent>
                    <w:p w14:paraId="1D0ED412" w14:textId="77777777" w:rsidR="002B1B72" w:rsidRDefault="002B1B72"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2B1B72" w:rsidRPr="002A4CA1" w:rsidRDefault="002B1B72"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2B1B72" w:rsidRDefault="002B1B72" w:rsidP="006820F2">
                      <w:pPr>
                        <w:jc w:val="center"/>
                        <w:rPr>
                          <w:rFonts w:ascii="Arial" w:hAnsi="Arial" w:cs="Arial"/>
                          <w:b/>
                          <w:i/>
                          <w:color w:val="222A35"/>
                          <w:sz w:val="32"/>
                          <w:szCs w:val="32"/>
                          <w:lang w:val="es-MX"/>
                        </w:rPr>
                      </w:pPr>
                    </w:p>
                    <w:p w14:paraId="5499F851" w14:textId="76A9AB8A" w:rsidR="002B1B72"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2B1B72" w:rsidRPr="002A4CA1"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2B1B72" w:rsidRDefault="002B1B72" w:rsidP="006820F2">
                      <w:pPr>
                        <w:ind w:right="13"/>
                        <w:jc w:val="center"/>
                        <w:rPr>
                          <w:rFonts w:ascii="Century Gothic" w:hAnsi="Century Gothic"/>
                          <w:b/>
                          <w:color w:val="244061"/>
                          <w:sz w:val="24"/>
                          <w:szCs w:val="24"/>
                        </w:rPr>
                      </w:pPr>
                    </w:p>
                    <w:p w14:paraId="2E597E80" w14:textId="77777777" w:rsidR="002B1B72" w:rsidRDefault="002B1B72" w:rsidP="006820F2">
                      <w:pPr>
                        <w:ind w:right="931"/>
                        <w:jc w:val="center"/>
                        <w:rPr>
                          <w:rFonts w:ascii="Century Gothic" w:hAnsi="Century Gothic"/>
                          <w:sz w:val="16"/>
                          <w:szCs w:val="18"/>
                        </w:rPr>
                      </w:pPr>
                    </w:p>
                    <w:p w14:paraId="3A56CCC4" w14:textId="77777777" w:rsidR="002B1B72" w:rsidRDefault="002B1B72"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776D0D4F"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771BDE">
        <w:rPr>
          <w:rFonts w:cs="Arial"/>
          <w:b/>
          <w:bCs/>
          <w:sz w:val="24"/>
          <w:szCs w:val="24"/>
          <w:lang w:val="pt-BR"/>
        </w:rPr>
        <w:t>1</w:t>
      </w:r>
      <w:r w:rsidR="00C565F4">
        <w:rPr>
          <w:rFonts w:cs="Arial"/>
          <w:b/>
          <w:bCs/>
          <w:sz w:val="24"/>
          <w:szCs w:val="24"/>
          <w:lang w:val="pt-BR"/>
        </w:rPr>
        <w:t>2</w:t>
      </w:r>
    </w:p>
    <w:p w14:paraId="72C18111" w14:textId="7A76A92E" w:rsidR="00EF4AE4" w:rsidRPr="002B1B72" w:rsidRDefault="00EF4AE4" w:rsidP="006820F2">
      <w:pPr>
        <w:jc w:val="center"/>
        <w:rPr>
          <w:rFonts w:cs="Arial"/>
          <w:b/>
          <w:bCs/>
          <w:sz w:val="24"/>
          <w:szCs w:val="24"/>
          <w:lang w:val="pt-BR"/>
        </w:rPr>
      </w:pP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rPr>
        <mc:AlternateContent>
          <mc:Choice Requires="wps">
            <w:drawing>
              <wp:anchor distT="0" distB="0" distL="114300" distR="114300" simplePos="0" relativeHeight="251668480" behindDoc="0" locked="0" layoutInCell="1" allowOverlap="1" wp14:anchorId="22CA62B3" wp14:editId="3C33129B">
                <wp:simplePos x="0" y="0"/>
                <wp:positionH relativeFrom="margin">
                  <wp:posOffset>1282065</wp:posOffset>
                </wp:positionH>
                <wp:positionV relativeFrom="paragraph">
                  <wp:posOffset>12700</wp:posOffset>
                </wp:positionV>
                <wp:extent cx="4721860" cy="1562100"/>
                <wp:effectExtent l="95250" t="19050" r="40640" b="1143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562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2B1B72" w:rsidRDefault="002B1B72" w:rsidP="006820F2">
                            <w:pPr>
                              <w:jc w:val="center"/>
                              <w:rPr>
                                <w:rFonts w:ascii="Arial" w:hAnsi="Arial" w:cs="Arial"/>
                                <w:b/>
                                <w:sz w:val="36"/>
                                <w:szCs w:val="36"/>
                              </w:rPr>
                            </w:pPr>
                          </w:p>
                          <w:p w14:paraId="54751A7A" w14:textId="526BDAA1" w:rsidR="002B1B72" w:rsidRDefault="00C565F4" w:rsidP="00C565F4">
                            <w:pPr>
                              <w:jc w:val="center"/>
                              <w:rPr>
                                <w:rFonts w:ascii="Arial" w:hAnsi="Arial" w:cs="Arial"/>
                                <w:b/>
                                <w:sz w:val="36"/>
                                <w:szCs w:val="36"/>
                                <w:lang w:val="es-ES_tradnl"/>
                              </w:rPr>
                            </w:pPr>
                            <w:r w:rsidRPr="00C565F4">
                              <w:rPr>
                                <w:rFonts w:ascii="Arial" w:hAnsi="Arial" w:cs="Arial"/>
                                <w:b/>
                                <w:sz w:val="36"/>
                                <w:szCs w:val="36"/>
                              </w:rPr>
                              <w:t>SERVICIO DE CONSULTORIA INDIVIDUAL DE LINEA GERENCIA DE OPERACION DE SISTEMAS ELECTRICOS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1pt;width:371.8pt;height:1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eNkQIAABkFAAAOAAAAZHJzL2Uyb0RvYy54bWysVF1v2yAUfZ+0/4B4X22nqZNZdao2badJ&#10;+5Laac8EsI2KgQGJ3f36Xa7TNGu1l2m2ZHHN5XDPuQfOL8Zek530QVlT0+Ikp0QaboUybU2/39++&#10;W1ISIjOCaWtkTR9loBert2/OB1fJme2sFtITADGhGlxNuxhdlWWBd7Jn4cQ6aWCysb5nEULfZsKz&#10;AdB7nc3yvMwG64XzlssQ4O/1NElXiN80ksevTRNkJLqmUFvEr8fvJn2z1TmrWs9cp/i+DPYPVfRM&#10;Gdj0AHXNIiNbr15B9Yp7G2wTT7jtM9s0ikvkAGyK/AWbu445iVxAnOAOMoX/B8u/7L55okRNF5QY&#10;1kOL1lsmvCVCkijHaMkiiTS4UEHunYPsOF7ZEZqNhIP7ZPlDIMauO2Zaeem9HTrJBBRZpJXZ0dIJ&#10;JySQzfDZCtiNbaNFoLHxfVIQNCGADs16PDQI6iAcfs4Xs2JZwhSHueKsnBU5tjBj1dNy50P8IG1P&#10;0qCmHhyA8Gz3KcRUDqueUtJuwWolbpXWGPh2s9ae7Bi45RYfZPAiTRsy1LQ8PYPNCe8diBfBPg/3&#10;3d4Efwe9mq/LGxQU6vgjrVcRDoJWfU2XeXomayYlb4xAm0am9DSGxdqkiiVaHJihcluAuOvEQIRK&#10;3It8sShPKURg+CVIlVAJ0y2cVB49Jd7GHyp2aLOk9SsNlmV6J/2069ikDPA+yB4myVBX+7Q/Rkel&#10;oQVS16f+x3EzouXQH8keGysewRNQDzYe7hMYdNb/omSAs1nT8HPLvKREfzTgq/fFfA5MIgbzs8UM&#10;An88szmeYYYDFPQIuONwHacLYOu8arskFDI09hK82Ch0yXNVewfD+UNa+7siHfDjGLOeb7TVbwAA&#10;AP//AwBQSwMEFAAGAAgAAAAhAEhJr9LfAAAACQEAAA8AAABkcnMvZG93bnJldi54bWxMj09Lw0AQ&#10;xe+C32EZwYvY3Zb0X8ymFEGQgmhT8bzJjkkwOxuy2zZ++05PepvHe7z5vWwzuk6ccAitJw3TiQKB&#10;VHnbUq3h8/DyuAIRoiFrOk+o4RcDbPLbm8yk1p9pj6ci1oJLKKRGQxNjn0oZqgadCRPfI7H37Qdn&#10;IsuhlnYwZy53nZwptZDOtMQfGtPjc4PVT3F0GkxyeHhf+tePYrF7Wwa3r5Pya6v1/d24fQIRcYx/&#10;YbjiMzrkzFT6I9kgOg0zNV1z9HqAYH+dzOcgStbJSoHMM/l/QX4BAAD//wMAUEsBAi0AFAAGAAgA&#10;AAAhALaDOJL+AAAA4QEAABMAAAAAAAAAAAAAAAAAAAAAAFtDb250ZW50X1R5cGVzXS54bWxQSwEC&#10;LQAUAAYACAAAACEAOP0h/9YAAACUAQAACwAAAAAAAAAAAAAAAAAvAQAAX3JlbHMvLnJlbHNQSwEC&#10;LQAUAAYACAAAACEAC1LXjZECAAAZBQAADgAAAAAAAAAAAAAAAAAuAgAAZHJzL2Uyb0RvYy54bWxQ&#10;SwECLQAUAAYACAAAACEASEmv0t8AAAAJAQAADwAAAAAAAAAAAAAAAADrBAAAZHJzL2Rvd25yZXYu&#10;eG1sUEsFBgAAAAAEAAQA8wAAAPcFAAAAAA==&#10;" strokecolor="#b4c6e7" strokeweight="5pt">
                <v:stroke linestyle="thickThin"/>
                <v:shadow on="t" color="#868686" opacity=".5" offset="-6pt,6pt"/>
                <v:textbox>
                  <w:txbxContent>
                    <w:p w14:paraId="14676A37" w14:textId="77777777" w:rsidR="002B1B72" w:rsidRDefault="002B1B72" w:rsidP="006820F2">
                      <w:pPr>
                        <w:jc w:val="center"/>
                        <w:rPr>
                          <w:rFonts w:ascii="Arial" w:hAnsi="Arial" w:cs="Arial"/>
                          <w:b/>
                          <w:sz w:val="36"/>
                          <w:szCs w:val="36"/>
                        </w:rPr>
                      </w:pPr>
                    </w:p>
                    <w:p w14:paraId="54751A7A" w14:textId="526BDAA1" w:rsidR="002B1B72" w:rsidRDefault="00C565F4" w:rsidP="00C565F4">
                      <w:pPr>
                        <w:jc w:val="center"/>
                        <w:rPr>
                          <w:rFonts w:ascii="Arial" w:hAnsi="Arial" w:cs="Arial"/>
                          <w:b/>
                          <w:sz w:val="36"/>
                          <w:szCs w:val="36"/>
                          <w:lang w:val="es-ES_tradnl"/>
                        </w:rPr>
                      </w:pPr>
                      <w:r w:rsidRPr="00C565F4">
                        <w:rPr>
                          <w:rFonts w:ascii="Arial" w:hAnsi="Arial" w:cs="Arial"/>
                          <w:b/>
                          <w:sz w:val="36"/>
                          <w:szCs w:val="36"/>
                        </w:rPr>
                        <w:t>SERVICIO DE CONSULTORIA INDIVIDUAL DE LINEA GERENCIA DE OPERACION DE SISTEMAS ELECTRICOS 2022-1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9C479EA" w:rsidR="002B1B72" w:rsidRPr="00D46844" w:rsidRDefault="002B1B72"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59C479EA" w:rsidR="002B1B72" w:rsidRPr="00D46844" w:rsidRDefault="002B1B72"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F00D74">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F00D74">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F00D74">
      <w:pPr>
        <w:pStyle w:val="Listavistosa-nfasis11"/>
        <w:numPr>
          <w:ilvl w:val="0"/>
          <w:numId w:val="33"/>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F00D74">
      <w:pPr>
        <w:pStyle w:val="Epgrafe1"/>
        <w:numPr>
          <w:ilvl w:val="0"/>
          <w:numId w:val="34"/>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F00D74">
      <w:pPr>
        <w:pStyle w:val="Epgrafe1"/>
        <w:numPr>
          <w:ilvl w:val="0"/>
          <w:numId w:val="34"/>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F00D74">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F00D74">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F00D74">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F00D74">
      <w:pPr>
        <w:pStyle w:val="Prrafodelista"/>
        <w:numPr>
          <w:ilvl w:val="0"/>
          <w:numId w:val="35"/>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F00D74">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F00D74">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F00D74">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F00D74">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F00D74">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F00D74">
      <w:pPr>
        <w:numPr>
          <w:ilvl w:val="1"/>
          <w:numId w:val="37"/>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F00D74">
      <w:pPr>
        <w:pStyle w:val="Prrafodelista"/>
        <w:numPr>
          <w:ilvl w:val="2"/>
          <w:numId w:val="37"/>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F00D74">
      <w:pPr>
        <w:pStyle w:val="Prrafodelista"/>
        <w:numPr>
          <w:ilvl w:val="2"/>
          <w:numId w:val="37"/>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F00D74">
      <w:pPr>
        <w:numPr>
          <w:ilvl w:val="1"/>
          <w:numId w:val="37"/>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F00D74">
      <w:pPr>
        <w:pStyle w:val="Prrafodelista"/>
        <w:numPr>
          <w:ilvl w:val="2"/>
          <w:numId w:val="37"/>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F00D74">
      <w:pPr>
        <w:pStyle w:val="Prrafodelista"/>
        <w:numPr>
          <w:ilvl w:val="2"/>
          <w:numId w:val="37"/>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F00D74">
      <w:pPr>
        <w:numPr>
          <w:ilvl w:val="1"/>
          <w:numId w:val="37"/>
        </w:numPr>
        <w:ind w:left="993" w:hanging="567"/>
        <w:outlineLvl w:val="0"/>
      </w:pPr>
      <w:bookmarkStart w:id="30" w:name="_Toc61866644"/>
      <w:r w:rsidRPr="002B1B72">
        <w:rPr>
          <w:rFonts w:cs="Arial"/>
          <w:kern w:val="28"/>
          <w:szCs w:val="32"/>
        </w:rPr>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F00D74">
      <w:pPr>
        <w:numPr>
          <w:ilvl w:val="1"/>
          <w:numId w:val="37"/>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F00D74">
      <w:pPr>
        <w:numPr>
          <w:ilvl w:val="0"/>
          <w:numId w:val="36"/>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F00D74">
      <w:pPr>
        <w:numPr>
          <w:ilvl w:val="0"/>
          <w:numId w:val="36"/>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F00D74">
      <w:pPr>
        <w:numPr>
          <w:ilvl w:val="0"/>
          <w:numId w:val="36"/>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F00D74">
      <w:pPr>
        <w:numPr>
          <w:ilvl w:val="0"/>
          <w:numId w:val="36"/>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F00D74">
      <w:pPr>
        <w:numPr>
          <w:ilvl w:val="0"/>
          <w:numId w:val="36"/>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F00D74">
      <w:pPr>
        <w:numPr>
          <w:ilvl w:val="0"/>
          <w:numId w:val="36"/>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F00D74">
      <w:pPr>
        <w:numPr>
          <w:ilvl w:val="1"/>
          <w:numId w:val="37"/>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F00D74">
      <w:pPr>
        <w:numPr>
          <w:ilvl w:val="1"/>
          <w:numId w:val="37"/>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658CFC25" w:rsidR="00A2360C" w:rsidRDefault="00515E38" w:rsidP="00A2360C">
      <w:pPr>
        <w:ind w:firstLine="360"/>
        <w:rPr>
          <w:rFonts w:cs="Tahoma"/>
          <w:szCs w:val="18"/>
        </w:rPr>
      </w:pPr>
      <w:r w:rsidRPr="002B1B72">
        <w:rPr>
          <w:rFonts w:cs="Tahoma"/>
          <w:szCs w:val="18"/>
        </w:rPr>
        <w:t>Presupuesto Fijo</w:t>
      </w:r>
    </w:p>
    <w:p w14:paraId="6CB20F8D" w14:textId="060B7496" w:rsidR="00771BDE" w:rsidRDefault="00771BDE" w:rsidP="00A2360C">
      <w:pPr>
        <w:ind w:firstLine="360"/>
        <w:rPr>
          <w:rFonts w:cs="Tahoma"/>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7E3D5672"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proofErr w:type="spellStart"/>
      <w:r w:rsidR="00C565F4" w:rsidRPr="002B1B72">
        <w:rPr>
          <w:rFonts w:ascii="Verdana" w:hAnsi="Verdana"/>
          <w:b w:val="0"/>
          <w:sz w:val="18"/>
          <w:szCs w:val="18"/>
          <w:lang w:val="es-BO"/>
        </w:rPr>
        <w:t>Items</w:t>
      </w:r>
      <w:proofErr w:type="spellEnd"/>
      <w:r w:rsidR="00771BDE">
        <w:rPr>
          <w:rFonts w:ascii="Verdana" w:hAnsi="Verdana"/>
          <w:b w:val="0"/>
          <w:sz w:val="18"/>
          <w:szCs w:val="18"/>
          <w:lang w:val="es-BO"/>
        </w:rPr>
        <w:t>.</w:t>
      </w:r>
    </w:p>
    <w:p w14:paraId="38714AD2" w14:textId="04E58656" w:rsidR="00A2360C" w:rsidRDefault="00A2360C" w:rsidP="00A2360C">
      <w:pPr>
        <w:pStyle w:val="Ttulo"/>
        <w:spacing w:before="0"/>
        <w:ind w:left="360"/>
        <w:jc w:val="both"/>
        <w:rPr>
          <w:rFonts w:ascii="Verdana" w:hAnsi="Verdana"/>
          <w:b w:val="0"/>
          <w:sz w:val="12"/>
          <w:szCs w:val="12"/>
          <w:lang w:val="es-BO"/>
        </w:rPr>
      </w:pPr>
    </w:p>
    <w:p w14:paraId="745F3189" w14:textId="77777777" w:rsidR="006E00D3" w:rsidRPr="002B1B72" w:rsidRDefault="006E00D3"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F00D74">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054BC92" w:rsidR="00515E38" w:rsidRDefault="00515E38" w:rsidP="00515E38">
      <w:pPr>
        <w:pStyle w:val="Prrafodelista"/>
        <w:ind w:left="993"/>
        <w:rPr>
          <w:rFonts w:ascii="Verdana" w:hAnsi="Verdana" w:cs="Arial"/>
          <w:sz w:val="18"/>
          <w:szCs w:val="18"/>
          <w:lang w:val="es-BO"/>
        </w:rPr>
      </w:pPr>
    </w:p>
    <w:p w14:paraId="7DD31629" w14:textId="26061D1B" w:rsidR="00DA6EFF" w:rsidRDefault="00DA6EFF" w:rsidP="00515E38">
      <w:pPr>
        <w:pStyle w:val="Prrafodelista"/>
        <w:ind w:left="993"/>
        <w:rPr>
          <w:rFonts w:ascii="Verdana" w:hAnsi="Verdana" w:cs="Arial"/>
          <w:sz w:val="18"/>
          <w:szCs w:val="18"/>
          <w:lang w:val="es-BO"/>
        </w:rPr>
      </w:pPr>
    </w:p>
    <w:p w14:paraId="5397522D" w14:textId="6F38591E" w:rsidR="00DA6EFF" w:rsidRDefault="00DA6EFF" w:rsidP="00515E38">
      <w:pPr>
        <w:pStyle w:val="Prrafodelista"/>
        <w:ind w:left="993"/>
        <w:rPr>
          <w:rFonts w:ascii="Verdana" w:hAnsi="Verdana" w:cs="Arial"/>
          <w:sz w:val="18"/>
          <w:szCs w:val="18"/>
          <w:lang w:val="es-BO"/>
        </w:rPr>
      </w:pPr>
    </w:p>
    <w:p w14:paraId="5FBFCCC2" w14:textId="77777777" w:rsidR="00DA6EFF" w:rsidRPr="002B1B72" w:rsidRDefault="00DA6EFF"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6118E0C8" w14:textId="66F02D6E" w:rsidR="00395BDA" w:rsidRPr="002B1B72" w:rsidRDefault="008E57ED" w:rsidP="00395BDA">
      <w:pPr>
        <w:jc w:val="center"/>
        <w:rPr>
          <w:rFonts w:eastAsia="MS Mincho" w:cs="Arial"/>
          <w:b/>
          <w:szCs w:val="18"/>
          <w:lang w:val="es-BO" w:eastAsia="en-US"/>
        </w:rPr>
      </w:pPr>
      <w:bookmarkStart w:id="56" w:name="_Toc347485809"/>
      <w:bookmarkStart w:id="57" w:name="_Toc355779897"/>
      <w:r w:rsidRPr="002B1B72">
        <w:rPr>
          <w:b/>
          <w:lang w:val="es-BO"/>
        </w:rPr>
        <w:t>INFORMACIÓN TÉCNICA DE LA CONTRATACIÓN</w:t>
      </w:r>
      <w:bookmarkEnd w:id="56"/>
      <w:bookmarkEnd w:id="57"/>
    </w:p>
    <w:p w14:paraId="784AEFC8" w14:textId="2B9A7A37" w:rsidR="00CA421F" w:rsidRPr="00325132" w:rsidRDefault="00395BDA" w:rsidP="008105D6">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32513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740"/>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6"/>
        <w:gridCol w:w="118"/>
        <w:gridCol w:w="157"/>
        <w:gridCol w:w="259"/>
        <w:gridCol w:w="17"/>
        <w:gridCol w:w="239"/>
        <w:gridCol w:w="38"/>
        <w:gridCol w:w="276"/>
        <w:gridCol w:w="272"/>
        <w:gridCol w:w="271"/>
        <w:gridCol w:w="271"/>
        <w:gridCol w:w="128"/>
        <w:gridCol w:w="143"/>
        <w:gridCol w:w="271"/>
        <w:gridCol w:w="271"/>
        <w:gridCol w:w="271"/>
        <w:gridCol w:w="234"/>
      </w:tblGrid>
      <w:tr w:rsidR="00395BDA" w:rsidRPr="002B1B72" w14:paraId="714CD056" w14:textId="77777777" w:rsidTr="00395BDA">
        <w:trPr>
          <w:trHeight w:val="132"/>
        </w:trPr>
        <w:tc>
          <w:tcPr>
            <w:tcW w:w="9952" w:type="dxa"/>
            <w:gridSpan w:val="45"/>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45"/>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2"/>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325132" w:rsidRPr="002B1B72" w14:paraId="4A5DA22F" w14:textId="77777777" w:rsidTr="0056127D">
        <w:tc>
          <w:tcPr>
            <w:tcW w:w="1988" w:type="dxa"/>
            <w:gridSpan w:val="2"/>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2"/>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4C8A6A21" w:rsidR="00395BDA" w:rsidRPr="002B1B72" w:rsidRDefault="00395BDA" w:rsidP="008052CC">
            <w:pPr>
              <w:jc w:val="left"/>
              <w:rPr>
                <w:rFonts w:cs="Arial"/>
                <w:sz w:val="16"/>
                <w:lang w:val="es-BO" w:eastAsia="en-US"/>
              </w:rPr>
            </w:pPr>
            <w:r w:rsidRPr="002B1B72">
              <w:rPr>
                <w:rFonts w:cs="Arial"/>
                <w:sz w:val="16"/>
                <w:lang w:val="es-BO" w:eastAsia="en-US"/>
              </w:rPr>
              <w:t>ENDE-CDGE-R-2022-0</w:t>
            </w:r>
            <w:r w:rsidR="00771BDE">
              <w:rPr>
                <w:rFonts w:cs="Arial"/>
                <w:sz w:val="16"/>
                <w:lang w:val="es-BO" w:eastAsia="en-US"/>
              </w:rPr>
              <w:t>1</w:t>
            </w:r>
            <w:r w:rsidR="00C565F4">
              <w:rPr>
                <w:rFonts w:cs="Arial"/>
                <w:sz w:val="16"/>
                <w:lang w:val="es-BO" w:eastAsia="en-US"/>
              </w:rPr>
              <w:t>2</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2"/>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325132" w:rsidRPr="002B1B72" w14:paraId="1DF7F9CB" w14:textId="77777777" w:rsidTr="0056127D">
        <w:tc>
          <w:tcPr>
            <w:tcW w:w="1988" w:type="dxa"/>
            <w:gridSpan w:val="2"/>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2"/>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6C360D25" w:rsidR="00395BDA" w:rsidRPr="002B1B72" w:rsidRDefault="00C565F4" w:rsidP="00395BDA">
            <w:pPr>
              <w:tabs>
                <w:tab w:val="left" w:pos="1634"/>
              </w:tabs>
              <w:rPr>
                <w:rFonts w:cs="Arial"/>
                <w:sz w:val="16"/>
                <w:lang w:val="es-BO" w:eastAsia="en-US"/>
              </w:rPr>
            </w:pPr>
            <w:r w:rsidRPr="00C565F4">
              <w:rPr>
                <w:rFonts w:cs="Arial"/>
                <w:b/>
                <w:bCs/>
                <w:sz w:val="16"/>
                <w:lang w:val="es-BO"/>
              </w:rPr>
              <w:t>SERVICIO DE CONSULTORIA INDIVIDUAL DE LINEA GERENCIA DE OPERACION DE SISTEMAS ELECTRICOS 2022-1</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325132" w:rsidRPr="002B1B72" w14:paraId="2A12E27B" w14:textId="77777777" w:rsidTr="0056127D">
        <w:tc>
          <w:tcPr>
            <w:tcW w:w="1988" w:type="dxa"/>
            <w:gridSpan w:val="2"/>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2"/>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325132" w:rsidRPr="002B1B72" w14:paraId="6BC5578C" w14:textId="77777777" w:rsidTr="0056127D">
        <w:tc>
          <w:tcPr>
            <w:tcW w:w="1988" w:type="dxa"/>
            <w:gridSpan w:val="2"/>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2"/>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727D3E1A" w:rsidR="00395BDA" w:rsidRPr="002B1B72" w:rsidRDefault="00395BDA" w:rsidP="00395BDA">
            <w:pPr>
              <w:jc w:val="left"/>
              <w:rPr>
                <w:rFonts w:cs="Arial"/>
                <w:sz w:val="16"/>
                <w:lang w:val="es-BO" w:eastAsia="en-US"/>
              </w:rPr>
            </w:pPr>
            <w:r w:rsidRPr="002B1B72">
              <w:rPr>
                <w:rFonts w:cs="Arial"/>
                <w:sz w:val="16"/>
                <w:lang w:val="es-BO" w:eastAsia="en-US"/>
              </w:rPr>
              <w:t xml:space="preserve">Por </w:t>
            </w:r>
            <w:r w:rsidR="00C565F4">
              <w:rPr>
                <w:rFonts w:cs="Arial"/>
                <w:sz w:val="16"/>
                <w:lang w:val="es-BO" w:eastAsia="en-US"/>
              </w:rPr>
              <w:t>Ítems.</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325132" w:rsidRPr="002B1B72" w14:paraId="0F07B2F7" w14:textId="77777777" w:rsidTr="0056127D">
        <w:tc>
          <w:tcPr>
            <w:tcW w:w="1988" w:type="dxa"/>
            <w:gridSpan w:val="2"/>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2"/>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05" w:type="dxa"/>
              <w:tblLook w:val="04A0" w:firstRow="1" w:lastRow="0" w:firstColumn="1" w:lastColumn="0" w:noHBand="0" w:noVBand="1"/>
            </w:tblPr>
            <w:tblGrid>
              <w:gridCol w:w="1016"/>
              <w:gridCol w:w="2835"/>
              <w:gridCol w:w="1703"/>
              <w:gridCol w:w="1951"/>
            </w:tblGrid>
            <w:tr w:rsidR="00C565F4" w:rsidRPr="002B1B72" w14:paraId="597BF04C" w14:textId="77777777" w:rsidTr="00DE0923">
              <w:tc>
                <w:tcPr>
                  <w:tcW w:w="1016" w:type="dxa"/>
                  <w:shd w:val="clear" w:color="auto" w:fill="B8CCE4" w:themeFill="accent1" w:themeFillTint="66"/>
                  <w:vAlign w:val="center"/>
                </w:tcPr>
                <w:p w14:paraId="54BF1E50" w14:textId="77777777" w:rsidR="00C565F4" w:rsidRPr="002B1B72" w:rsidRDefault="00C565F4" w:rsidP="00C565F4">
                  <w:pPr>
                    <w:jc w:val="center"/>
                    <w:rPr>
                      <w:rFonts w:eastAsia="MS Mincho" w:cs="Arial"/>
                      <w:sz w:val="16"/>
                      <w:lang w:val="es-BO" w:eastAsia="en-US"/>
                    </w:rPr>
                  </w:pPr>
                  <w:r>
                    <w:rPr>
                      <w:rFonts w:cs="Arial"/>
                      <w:b/>
                      <w:sz w:val="16"/>
                      <w:lang w:val="es-BO"/>
                    </w:rPr>
                    <w:t xml:space="preserve">ITEM </w:t>
                  </w:r>
                  <w:proofErr w:type="spellStart"/>
                  <w:r>
                    <w:rPr>
                      <w:rFonts w:cs="Arial"/>
                      <w:b/>
                      <w:sz w:val="16"/>
                      <w:lang w:val="es-BO"/>
                    </w:rPr>
                    <w:t>Nº</w:t>
                  </w:r>
                  <w:proofErr w:type="spellEnd"/>
                </w:p>
              </w:tc>
              <w:tc>
                <w:tcPr>
                  <w:tcW w:w="2835" w:type="dxa"/>
                  <w:shd w:val="clear" w:color="auto" w:fill="B8CCE4" w:themeFill="accent1" w:themeFillTint="66"/>
                  <w:vAlign w:val="center"/>
                </w:tcPr>
                <w:p w14:paraId="42FAC751" w14:textId="77777777" w:rsidR="00C565F4" w:rsidRPr="002B1B72" w:rsidRDefault="00C565F4" w:rsidP="00C565F4">
                  <w:pPr>
                    <w:jc w:val="center"/>
                    <w:rPr>
                      <w:rFonts w:eastAsia="MS Mincho" w:cs="Arial"/>
                      <w:sz w:val="16"/>
                      <w:lang w:val="es-BO" w:eastAsia="en-US"/>
                    </w:rPr>
                  </w:pPr>
                  <w:r w:rsidRPr="002B1B72">
                    <w:rPr>
                      <w:rFonts w:cs="Arial"/>
                      <w:b/>
                      <w:sz w:val="16"/>
                      <w:lang w:val="es-BO"/>
                    </w:rPr>
                    <w:t>CARGO</w:t>
                  </w:r>
                </w:p>
              </w:tc>
              <w:tc>
                <w:tcPr>
                  <w:tcW w:w="1703" w:type="dxa"/>
                  <w:shd w:val="clear" w:color="auto" w:fill="B8CCE4" w:themeFill="accent1" w:themeFillTint="66"/>
                  <w:vAlign w:val="center"/>
                </w:tcPr>
                <w:p w14:paraId="29BD499D" w14:textId="77777777" w:rsidR="00C565F4" w:rsidRPr="002B1B72" w:rsidRDefault="00C565F4" w:rsidP="00C565F4">
                  <w:pPr>
                    <w:jc w:val="center"/>
                    <w:rPr>
                      <w:rFonts w:eastAsia="MS Mincho" w:cs="Arial"/>
                      <w:sz w:val="16"/>
                      <w:lang w:val="es-BO" w:eastAsia="en-US"/>
                    </w:rPr>
                  </w:pPr>
                  <w:r w:rsidRPr="002B1B72">
                    <w:rPr>
                      <w:rFonts w:cs="Arial"/>
                      <w:b/>
                      <w:sz w:val="14"/>
                      <w:szCs w:val="14"/>
                      <w:lang w:val="es-BO"/>
                    </w:rPr>
                    <w:t>PRECIO REFERENCIAL MENSUAL (BS)</w:t>
                  </w:r>
                </w:p>
              </w:tc>
              <w:tc>
                <w:tcPr>
                  <w:tcW w:w="1951" w:type="dxa"/>
                  <w:shd w:val="clear" w:color="auto" w:fill="B8CCE4" w:themeFill="accent1" w:themeFillTint="66"/>
                  <w:vAlign w:val="center"/>
                </w:tcPr>
                <w:p w14:paraId="5DBDE80C" w14:textId="77777777" w:rsidR="00C565F4" w:rsidRPr="002B1B72" w:rsidRDefault="00C565F4" w:rsidP="00C565F4">
                  <w:pPr>
                    <w:jc w:val="center"/>
                    <w:rPr>
                      <w:rFonts w:eastAsia="MS Mincho" w:cs="Arial"/>
                      <w:sz w:val="16"/>
                      <w:lang w:val="es-BO" w:eastAsia="en-US"/>
                    </w:rPr>
                  </w:pPr>
                  <w:r w:rsidRPr="002B1B72">
                    <w:rPr>
                      <w:rFonts w:cs="Arial"/>
                      <w:b/>
                      <w:sz w:val="14"/>
                      <w:szCs w:val="14"/>
                      <w:lang w:val="es-BO"/>
                    </w:rPr>
                    <w:t>PRECIO REFERENCIAL TOTAL POR ITEM (BS)</w:t>
                  </w:r>
                </w:p>
              </w:tc>
            </w:tr>
            <w:tr w:rsidR="00C565F4" w:rsidRPr="002B1B72" w14:paraId="0050B80D" w14:textId="77777777" w:rsidTr="00DE0923">
              <w:tc>
                <w:tcPr>
                  <w:tcW w:w="1016" w:type="dxa"/>
                  <w:vAlign w:val="center"/>
                </w:tcPr>
                <w:p w14:paraId="02BE6895" w14:textId="77777777" w:rsidR="00C565F4" w:rsidRPr="002B1B72" w:rsidRDefault="00C565F4" w:rsidP="00C565F4">
                  <w:pPr>
                    <w:jc w:val="center"/>
                    <w:rPr>
                      <w:rFonts w:eastAsia="MS Mincho" w:cs="Arial"/>
                      <w:sz w:val="16"/>
                      <w:lang w:val="es-BO" w:eastAsia="en-US"/>
                    </w:rPr>
                  </w:pPr>
                  <w:r w:rsidRPr="002B1B72">
                    <w:rPr>
                      <w:rFonts w:cs="Arial"/>
                      <w:sz w:val="16"/>
                      <w:lang w:val="es-BO"/>
                    </w:rPr>
                    <w:t>1</w:t>
                  </w:r>
                </w:p>
              </w:tc>
              <w:tc>
                <w:tcPr>
                  <w:tcW w:w="2835" w:type="dxa"/>
                  <w:vAlign w:val="center"/>
                </w:tcPr>
                <w:p w14:paraId="5DBECEDB" w14:textId="2B353AB1" w:rsidR="00C565F4" w:rsidRPr="002B1B72" w:rsidRDefault="00C565F4" w:rsidP="00C565F4">
                  <w:pPr>
                    <w:rPr>
                      <w:rFonts w:eastAsia="MS Mincho" w:cs="Arial"/>
                      <w:sz w:val="16"/>
                      <w:lang w:val="es-BO" w:eastAsia="en-US"/>
                    </w:rPr>
                  </w:pPr>
                  <w:r>
                    <w:rPr>
                      <w:rFonts w:cs="Arial"/>
                      <w:sz w:val="16"/>
                      <w:lang w:val="es-BO"/>
                    </w:rPr>
                    <w:t xml:space="preserve">Profesional Nivel </w:t>
                  </w:r>
                  <w:r>
                    <w:rPr>
                      <w:rFonts w:cs="Arial"/>
                      <w:sz w:val="16"/>
                      <w:lang w:val="es-BO"/>
                    </w:rPr>
                    <w:t>I</w:t>
                  </w:r>
                  <w:r>
                    <w:rPr>
                      <w:rFonts w:cs="Arial"/>
                      <w:sz w:val="16"/>
                      <w:lang w:val="es-BO"/>
                    </w:rPr>
                    <w:t xml:space="preserve">I – </w:t>
                  </w:r>
                  <w:r>
                    <w:rPr>
                      <w:rFonts w:cs="Arial"/>
                      <w:sz w:val="16"/>
                      <w:lang w:val="es-BO"/>
                    </w:rPr>
                    <w:t>GOSE</w:t>
                  </w:r>
                  <w:r>
                    <w:rPr>
                      <w:rFonts w:cs="Arial"/>
                      <w:sz w:val="16"/>
                      <w:lang w:val="es-BO"/>
                    </w:rPr>
                    <w:t xml:space="preserve"> 1</w:t>
                  </w:r>
                </w:p>
              </w:tc>
              <w:tc>
                <w:tcPr>
                  <w:tcW w:w="1703" w:type="dxa"/>
                  <w:vAlign w:val="center"/>
                </w:tcPr>
                <w:p w14:paraId="7C128046" w14:textId="5B316378" w:rsidR="00C565F4" w:rsidRPr="002B1B72" w:rsidRDefault="00C565F4" w:rsidP="00C565F4">
                  <w:pPr>
                    <w:jc w:val="center"/>
                    <w:rPr>
                      <w:rFonts w:eastAsia="MS Mincho" w:cs="Arial"/>
                      <w:sz w:val="16"/>
                      <w:lang w:val="es-BO" w:eastAsia="en-US"/>
                    </w:rPr>
                  </w:pPr>
                  <w:r>
                    <w:rPr>
                      <w:rFonts w:cs="Arial"/>
                      <w:sz w:val="16"/>
                      <w:lang w:val="es-BO"/>
                    </w:rPr>
                    <w:t>14.256,00</w:t>
                  </w:r>
                </w:p>
              </w:tc>
              <w:tc>
                <w:tcPr>
                  <w:tcW w:w="1951" w:type="dxa"/>
                  <w:vAlign w:val="center"/>
                </w:tcPr>
                <w:p w14:paraId="6CCFF0AB" w14:textId="078B7E61" w:rsidR="00C565F4" w:rsidRPr="002B1B72" w:rsidRDefault="00C565F4" w:rsidP="00C565F4">
                  <w:pPr>
                    <w:jc w:val="center"/>
                    <w:rPr>
                      <w:rFonts w:eastAsia="MS Mincho" w:cs="Arial"/>
                      <w:sz w:val="16"/>
                      <w:lang w:val="es-BO" w:eastAsia="en-US"/>
                    </w:rPr>
                  </w:pPr>
                  <w:r>
                    <w:rPr>
                      <w:rFonts w:cs="Arial"/>
                      <w:sz w:val="16"/>
                      <w:lang w:val="es-BO"/>
                    </w:rPr>
                    <w:t>99.792</w:t>
                  </w:r>
                  <w:r w:rsidRPr="002B1B72">
                    <w:rPr>
                      <w:rFonts w:cs="Arial"/>
                      <w:sz w:val="16"/>
                      <w:lang w:val="es-BO"/>
                    </w:rPr>
                    <w:t>,00</w:t>
                  </w:r>
                </w:p>
              </w:tc>
            </w:tr>
            <w:tr w:rsidR="00C565F4" w:rsidRPr="002B1B72" w14:paraId="10C4804F" w14:textId="77777777" w:rsidTr="00DE0923">
              <w:tc>
                <w:tcPr>
                  <w:tcW w:w="1016" w:type="dxa"/>
                  <w:vAlign w:val="center"/>
                </w:tcPr>
                <w:p w14:paraId="0F3463BC" w14:textId="275F32C5" w:rsidR="00C565F4" w:rsidRPr="002B1B72" w:rsidRDefault="00C565F4" w:rsidP="00C565F4">
                  <w:pPr>
                    <w:jc w:val="center"/>
                    <w:rPr>
                      <w:rFonts w:cs="Arial"/>
                      <w:sz w:val="16"/>
                      <w:lang w:val="es-BO"/>
                    </w:rPr>
                  </w:pPr>
                  <w:r>
                    <w:rPr>
                      <w:rFonts w:cs="Arial"/>
                      <w:sz w:val="16"/>
                      <w:lang w:val="es-BO"/>
                    </w:rPr>
                    <w:t>2</w:t>
                  </w:r>
                </w:p>
              </w:tc>
              <w:tc>
                <w:tcPr>
                  <w:tcW w:w="2835" w:type="dxa"/>
                  <w:vAlign w:val="center"/>
                </w:tcPr>
                <w:p w14:paraId="67E2D7D2" w14:textId="0C3FCDFE" w:rsidR="00C565F4" w:rsidRDefault="00C565F4" w:rsidP="00C565F4">
                  <w:pPr>
                    <w:rPr>
                      <w:rFonts w:cs="Arial"/>
                      <w:sz w:val="16"/>
                      <w:lang w:val="es-BO"/>
                    </w:rPr>
                  </w:pPr>
                  <w:r>
                    <w:rPr>
                      <w:rFonts w:cs="Arial"/>
                      <w:sz w:val="16"/>
                      <w:lang w:val="es-BO"/>
                    </w:rPr>
                    <w:t xml:space="preserve">Profesional Nivel II – GOSE </w:t>
                  </w:r>
                  <w:r>
                    <w:rPr>
                      <w:rFonts w:cs="Arial"/>
                      <w:sz w:val="16"/>
                      <w:lang w:val="es-BO"/>
                    </w:rPr>
                    <w:t>2</w:t>
                  </w:r>
                </w:p>
              </w:tc>
              <w:tc>
                <w:tcPr>
                  <w:tcW w:w="1703" w:type="dxa"/>
                  <w:vAlign w:val="center"/>
                </w:tcPr>
                <w:p w14:paraId="047E79CC" w14:textId="6DBFBA83" w:rsidR="00C565F4" w:rsidRPr="002B1B72" w:rsidRDefault="00C565F4" w:rsidP="00C565F4">
                  <w:pPr>
                    <w:jc w:val="center"/>
                    <w:rPr>
                      <w:rFonts w:cs="Arial"/>
                      <w:sz w:val="16"/>
                      <w:lang w:val="es-BO"/>
                    </w:rPr>
                  </w:pPr>
                  <w:r>
                    <w:rPr>
                      <w:rFonts w:cs="Arial"/>
                      <w:sz w:val="16"/>
                      <w:lang w:val="es-BO"/>
                    </w:rPr>
                    <w:t>14.256,00</w:t>
                  </w:r>
                </w:p>
              </w:tc>
              <w:tc>
                <w:tcPr>
                  <w:tcW w:w="1951" w:type="dxa"/>
                  <w:vAlign w:val="center"/>
                </w:tcPr>
                <w:p w14:paraId="031326CF" w14:textId="6F632208" w:rsidR="00C565F4" w:rsidRPr="002B1B72" w:rsidRDefault="00C565F4" w:rsidP="00C565F4">
                  <w:pPr>
                    <w:jc w:val="center"/>
                    <w:rPr>
                      <w:rFonts w:cs="Arial"/>
                      <w:sz w:val="16"/>
                      <w:lang w:val="es-BO"/>
                    </w:rPr>
                  </w:pPr>
                  <w:r>
                    <w:rPr>
                      <w:rFonts w:cs="Arial"/>
                      <w:sz w:val="16"/>
                      <w:lang w:val="es-BO"/>
                    </w:rPr>
                    <w:t>99.792</w:t>
                  </w:r>
                  <w:r w:rsidRPr="002B1B72">
                    <w:rPr>
                      <w:rFonts w:cs="Arial"/>
                      <w:sz w:val="16"/>
                      <w:lang w:val="es-BO"/>
                    </w:rPr>
                    <w:t>,00</w:t>
                  </w:r>
                </w:p>
              </w:tc>
            </w:tr>
            <w:tr w:rsidR="00C565F4" w:rsidRPr="002B1B72" w14:paraId="46975A89" w14:textId="77777777" w:rsidTr="00DE0923">
              <w:tc>
                <w:tcPr>
                  <w:tcW w:w="1016" w:type="dxa"/>
                  <w:vAlign w:val="center"/>
                </w:tcPr>
                <w:p w14:paraId="33B17BCD" w14:textId="4234F89C" w:rsidR="00C565F4" w:rsidRPr="002B1B72" w:rsidRDefault="00C565F4" w:rsidP="00C565F4">
                  <w:pPr>
                    <w:jc w:val="center"/>
                    <w:rPr>
                      <w:rFonts w:cs="Arial"/>
                      <w:sz w:val="16"/>
                      <w:lang w:val="es-BO"/>
                    </w:rPr>
                  </w:pPr>
                  <w:r>
                    <w:rPr>
                      <w:rFonts w:cs="Arial"/>
                      <w:sz w:val="16"/>
                      <w:lang w:val="es-BO"/>
                    </w:rPr>
                    <w:t>3</w:t>
                  </w:r>
                </w:p>
              </w:tc>
              <w:tc>
                <w:tcPr>
                  <w:tcW w:w="2835" w:type="dxa"/>
                  <w:vAlign w:val="center"/>
                </w:tcPr>
                <w:p w14:paraId="3AE74057" w14:textId="5B1F7B90" w:rsidR="00C565F4" w:rsidRPr="002B1B72" w:rsidRDefault="00C565F4" w:rsidP="00C565F4">
                  <w:pPr>
                    <w:rPr>
                      <w:rFonts w:cs="Arial"/>
                      <w:sz w:val="16"/>
                      <w:lang w:val="es-BO"/>
                    </w:rPr>
                  </w:pPr>
                  <w:r>
                    <w:rPr>
                      <w:rFonts w:cs="Arial"/>
                      <w:sz w:val="16"/>
                      <w:lang w:val="es-BO"/>
                    </w:rPr>
                    <w:t xml:space="preserve">Profesional Nivel </w:t>
                  </w:r>
                  <w:r w:rsidR="00383E25">
                    <w:rPr>
                      <w:rFonts w:cs="Arial"/>
                      <w:sz w:val="16"/>
                      <w:lang w:val="es-BO"/>
                    </w:rPr>
                    <w:t>I</w:t>
                  </w:r>
                  <w:r>
                    <w:rPr>
                      <w:rFonts w:cs="Arial"/>
                      <w:sz w:val="16"/>
                      <w:lang w:val="es-BO"/>
                    </w:rPr>
                    <w:t xml:space="preserve">V – </w:t>
                  </w:r>
                  <w:r w:rsidR="00383E25">
                    <w:rPr>
                      <w:rFonts w:cs="Arial"/>
                      <w:sz w:val="16"/>
                      <w:lang w:val="es-BO"/>
                    </w:rPr>
                    <w:t>GOSE</w:t>
                  </w:r>
                  <w:r>
                    <w:rPr>
                      <w:rFonts w:cs="Arial"/>
                      <w:sz w:val="16"/>
                      <w:lang w:val="es-BO"/>
                    </w:rPr>
                    <w:t xml:space="preserve"> 2</w:t>
                  </w:r>
                </w:p>
              </w:tc>
              <w:tc>
                <w:tcPr>
                  <w:tcW w:w="1703" w:type="dxa"/>
                  <w:vAlign w:val="center"/>
                </w:tcPr>
                <w:p w14:paraId="549C1BCD" w14:textId="24DAD28C" w:rsidR="00C565F4" w:rsidRPr="002B1B72" w:rsidRDefault="00383E25" w:rsidP="00C565F4">
                  <w:pPr>
                    <w:jc w:val="center"/>
                    <w:rPr>
                      <w:rFonts w:cs="Arial"/>
                      <w:sz w:val="16"/>
                      <w:lang w:val="es-BO"/>
                    </w:rPr>
                  </w:pPr>
                  <w:r>
                    <w:rPr>
                      <w:rFonts w:cs="Arial"/>
                      <w:sz w:val="16"/>
                      <w:lang w:val="es-BO"/>
                    </w:rPr>
                    <w:t>11.228</w:t>
                  </w:r>
                  <w:r w:rsidR="00C565F4" w:rsidRPr="002B1B72">
                    <w:rPr>
                      <w:rFonts w:cs="Arial"/>
                      <w:sz w:val="16"/>
                      <w:lang w:val="es-BO"/>
                    </w:rPr>
                    <w:t>,00</w:t>
                  </w:r>
                </w:p>
              </w:tc>
              <w:tc>
                <w:tcPr>
                  <w:tcW w:w="1951" w:type="dxa"/>
                  <w:vAlign w:val="center"/>
                </w:tcPr>
                <w:p w14:paraId="03E36B48" w14:textId="37CE344A" w:rsidR="00C565F4" w:rsidRPr="002B1B72" w:rsidRDefault="00383E25" w:rsidP="00C565F4">
                  <w:pPr>
                    <w:jc w:val="center"/>
                    <w:rPr>
                      <w:rFonts w:cs="Arial"/>
                      <w:sz w:val="16"/>
                      <w:lang w:val="es-BO"/>
                    </w:rPr>
                  </w:pPr>
                  <w:r>
                    <w:rPr>
                      <w:rFonts w:cs="Arial"/>
                      <w:sz w:val="16"/>
                      <w:lang w:val="es-BO"/>
                    </w:rPr>
                    <w:t>78</w:t>
                  </w:r>
                  <w:r w:rsidR="00C565F4" w:rsidRPr="002B1B72">
                    <w:rPr>
                      <w:rFonts w:cs="Arial"/>
                      <w:sz w:val="16"/>
                      <w:lang w:val="es-BO"/>
                    </w:rPr>
                    <w:t>.</w:t>
                  </w:r>
                  <w:r>
                    <w:rPr>
                      <w:rFonts w:cs="Arial"/>
                      <w:sz w:val="16"/>
                      <w:lang w:val="es-BO"/>
                    </w:rPr>
                    <w:t>596</w:t>
                  </w:r>
                  <w:r w:rsidR="00C565F4" w:rsidRPr="002B1B72">
                    <w:rPr>
                      <w:rFonts w:cs="Arial"/>
                      <w:sz w:val="16"/>
                      <w:lang w:val="es-BO"/>
                    </w:rPr>
                    <w:t>,00</w:t>
                  </w:r>
                </w:p>
              </w:tc>
            </w:tr>
            <w:tr w:rsidR="00383E25" w:rsidRPr="002B1B72" w14:paraId="7A0B4A21" w14:textId="77777777" w:rsidTr="00DE0923">
              <w:tc>
                <w:tcPr>
                  <w:tcW w:w="1016" w:type="dxa"/>
                  <w:vAlign w:val="center"/>
                </w:tcPr>
                <w:p w14:paraId="1759A65F" w14:textId="053255D0" w:rsidR="00383E25" w:rsidRDefault="00383E25" w:rsidP="00383E25">
                  <w:pPr>
                    <w:jc w:val="center"/>
                    <w:rPr>
                      <w:rFonts w:cs="Arial"/>
                      <w:sz w:val="16"/>
                      <w:lang w:val="es-BO"/>
                    </w:rPr>
                  </w:pPr>
                  <w:r>
                    <w:rPr>
                      <w:rFonts w:cs="Arial"/>
                      <w:sz w:val="16"/>
                      <w:lang w:val="es-BO"/>
                    </w:rPr>
                    <w:t>4</w:t>
                  </w:r>
                </w:p>
              </w:tc>
              <w:tc>
                <w:tcPr>
                  <w:tcW w:w="2835" w:type="dxa"/>
                  <w:vAlign w:val="center"/>
                </w:tcPr>
                <w:p w14:paraId="6550384A" w14:textId="4EED583A" w:rsidR="00383E25" w:rsidRDefault="00383E25" w:rsidP="00383E25">
                  <w:pPr>
                    <w:rPr>
                      <w:rFonts w:cs="Arial"/>
                      <w:sz w:val="16"/>
                      <w:lang w:val="es-BO"/>
                    </w:rPr>
                  </w:pPr>
                  <w:r>
                    <w:rPr>
                      <w:rFonts w:cs="Arial"/>
                      <w:sz w:val="16"/>
                      <w:lang w:val="es-BO"/>
                    </w:rPr>
                    <w:t xml:space="preserve">Profesional </w:t>
                  </w:r>
                  <w:r>
                    <w:rPr>
                      <w:rFonts w:cs="Arial"/>
                      <w:sz w:val="16"/>
                      <w:lang w:val="es-BO"/>
                    </w:rPr>
                    <w:t xml:space="preserve">Junior </w:t>
                  </w:r>
                  <w:r>
                    <w:rPr>
                      <w:rFonts w:cs="Arial"/>
                      <w:sz w:val="16"/>
                      <w:lang w:val="es-BO"/>
                    </w:rPr>
                    <w:t xml:space="preserve">– </w:t>
                  </w:r>
                  <w:r>
                    <w:rPr>
                      <w:rFonts w:cs="Arial"/>
                      <w:sz w:val="16"/>
                      <w:lang w:val="es-BO"/>
                    </w:rPr>
                    <w:t>GOSE</w:t>
                  </w:r>
                  <w:r>
                    <w:rPr>
                      <w:rFonts w:cs="Arial"/>
                      <w:sz w:val="16"/>
                      <w:lang w:val="es-BO"/>
                    </w:rPr>
                    <w:t xml:space="preserve"> </w:t>
                  </w:r>
                  <w:r>
                    <w:rPr>
                      <w:rFonts w:cs="Arial"/>
                      <w:sz w:val="16"/>
                      <w:lang w:val="es-BO"/>
                    </w:rPr>
                    <w:t>3</w:t>
                  </w:r>
                </w:p>
              </w:tc>
              <w:tc>
                <w:tcPr>
                  <w:tcW w:w="1703" w:type="dxa"/>
                  <w:vAlign w:val="center"/>
                </w:tcPr>
                <w:p w14:paraId="518C6E69" w14:textId="1B26BB1F" w:rsidR="00383E25" w:rsidRPr="002B1B72" w:rsidRDefault="00383E25" w:rsidP="00383E25">
                  <w:pPr>
                    <w:jc w:val="center"/>
                    <w:rPr>
                      <w:rFonts w:cs="Arial"/>
                      <w:sz w:val="16"/>
                      <w:lang w:val="es-BO"/>
                    </w:rPr>
                  </w:pPr>
                  <w:r>
                    <w:rPr>
                      <w:rFonts w:cs="Arial"/>
                      <w:sz w:val="16"/>
                      <w:lang w:val="es-BO"/>
                    </w:rPr>
                    <w:t>7.977</w:t>
                  </w:r>
                  <w:r w:rsidRPr="002B1B72">
                    <w:rPr>
                      <w:rFonts w:cs="Arial"/>
                      <w:sz w:val="16"/>
                      <w:lang w:val="es-BO"/>
                    </w:rPr>
                    <w:t>,00</w:t>
                  </w:r>
                </w:p>
              </w:tc>
              <w:tc>
                <w:tcPr>
                  <w:tcW w:w="1951" w:type="dxa"/>
                  <w:vAlign w:val="center"/>
                </w:tcPr>
                <w:p w14:paraId="137491D5" w14:textId="69D2B2E2" w:rsidR="00383E25" w:rsidRPr="002B1B72" w:rsidRDefault="00383E25" w:rsidP="00383E25">
                  <w:pPr>
                    <w:jc w:val="center"/>
                    <w:rPr>
                      <w:rFonts w:cs="Arial"/>
                      <w:sz w:val="16"/>
                      <w:lang w:val="es-BO"/>
                    </w:rPr>
                  </w:pPr>
                  <w:r>
                    <w:rPr>
                      <w:rFonts w:cs="Arial"/>
                      <w:sz w:val="16"/>
                      <w:lang w:val="es-BO"/>
                    </w:rPr>
                    <w:t>55</w:t>
                  </w:r>
                  <w:r w:rsidRPr="002B1B72">
                    <w:rPr>
                      <w:rFonts w:cs="Arial"/>
                      <w:sz w:val="16"/>
                      <w:lang w:val="es-BO"/>
                    </w:rPr>
                    <w:t>.</w:t>
                  </w:r>
                  <w:r>
                    <w:rPr>
                      <w:rFonts w:cs="Arial"/>
                      <w:sz w:val="16"/>
                      <w:lang w:val="es-BO"/>
                    </w:rPr>
                    <w:t>839</w:t>
                  </w:r>
                  <w:r w:rsidRPr="002B1B72">
                    <w:rPr>
                      <w:rFonts w:cs="Arial"/>
                      <w:sz w:val="16"/>
                      <w:lang w:val="es-BO"/>
                    </w:rPr>
                    <w:t>,00</w:t>
                  </w:r>
                </w:p>
              </w:tc>
            </w:tr>
            <w:tr w:rsidR="00383E25" w:rsidRPr="002B1B72" w14:paraId="51820FD9" w14:textId="77777777" w:rsidTr="00DE0923">
              <w:tc>
                <w:tcPr>
                  <w:tcW w:w="1016" w:type="dxa"/>
                  <w:vAlign w:val="center"/>
                </w:tcPr>
                <w:p w14:paraId="1E27C535" w14:textId="7712B791" w:rsidR="00383E25" w:rsidRDefault="00383E25" w:rsidP="00383E25">
                  <w:pPr>
                    <w:jc w:val="center"/>
                    <w:rPr>
                      <w:rFonts w:cs="Arial"/>
                      <w:sz w:val="16"/>
                      <w:lang w:val="es-BO"/>
                    </w:rPr>
                  </w:pPr>
                  <w:r>
                    <w:rPr>
                      <w:rFonts w:cs="Arial"/>
                      <w:sz w:val="16"/>
                      <w:lang w:val="es-BO"/>
                    </w:rPr>
                    <w:t>5</w:t>
                  </w:r>
                </w:p>
              </w:tc>
              <w:tc>
                <w:tcPr>
                  <w:tcW w:w="2835" w:type="dxa"/>
                  <w:vAlign w:val="center"/>
                </w:tcPr>
                <w:p w14:paraId="76C54769" w14:textId="0077834F" w:rsidR="00383E25" w:rsidRDefault="00383E25" w:rsidP="00383E25">
                  <w:pPr>
                    <w:rPr>
                      <w:rFonts w:cs="Arial"/>
                      <w:sz w:val="16"/>
                      <w:lang w:val="es-BO"/>
                    </w:rPr>
                  </w:pPr>
                  <w:r>
                    <w:rPr>
                      <w:rFonts w:cs="Arial"/>
                      <w:sz w:val="16"/>
                      <w:lang w:val="es-BO"/>
                    </w:rPr>
                    <w:t xml:space="preserve">Profesional Junior – GOSE </w:t>
                  </w:r>
                  <w:r>
                    <w:rPr>
                      <w:rFonts w:cs="Arial"/>
                      <w:sz w:val="16"/>
                      <w:lang w:val="es-BO"/>
                    </w:rPr>
                    <w:t>5</w:t>
                  </w:r>
                </w:p>
              </w:tc>
              <w:tc>
                <w:tcPr>
                  <w:tcW w:w="1703" w:type="dxa"/>
                  <w:vAlign w:val="center"/>
                </w:tcPr>
                <w:p w14:paraId="09517A17" w14:textId="2C1DE2E1" w:rsidR="00383E25" w:rsidRPr="002B1B72" w:rsidRDefault="00383E25" w:rsidP="00383E25">
                  <w:pPr>
                    <w:jc w:val="center"/>
                    <w:rPr>
                      <w:rFonts w:cs="Arial"/>
                      <w:sz w:val="16"/>
                      <w:lang w:val="es-BO"/>
                    </w:rPr>
                  </w:pPr>
                  <w:r>
                    <w:rPr>
                      <w:rFonts w:cs="Arial"/>
                      <w:sz w:val="16"/>
                      <w:lang w:val="es-BO"/>
                    </w:rPr>
                    <w:t>7.977</w:t>
                  </w:r>
                  <w:r w:rsidRPr="002B1B72">
                    <w:rPr>
                      <w:rFonts w:cs="Arial"/>
                      <w:sz w:val="16"/>
                      <w:lang w:val="es-BO"/>
                    </w:rPr>
                    <w:t>,00</w:t>
                  </w:r>
                </w:p>
              </w:tc>
              <w:tc>
                <w:tcPr>
                  <w:tcW w:w="1951" w:type="dxa"/>
                  <w:vAlign w:val="center"/>
                </w:tcPr>
                <w:p w14:paraId="15C56A0C" w14:textId="11958E95" w:rsidR="00383E25" w:rsidRPr="002B1B72" w:rsidRDefault="00383E25" w:rsidP="00383E25">
                  <w:pPr>
                    <w:jc w:val="center"/>
                    <w:rPr>
                      <w:rFonts w:cs="Arial"/>
                      <w:sz w:val="16"/>
                      <w:lang w:val="es-BO"/>
                    </w:rPr>
                  </w:pPr>
                  <w:r>
                    <w:rPr>
                      <w:rFonts w:cs="Arial"/>
                      <w:sz w:val="16"/>
                      <w:lang w:val="es-BO"/>
                    </w:rPr>
                    <w:t>55</w:t>
                  </w:r>
                  <w:r w:rsidRPr="002B1B72">
                    <w:rPr>
                      <w:rFonts w:cs="Arial"/>
                      <w:sz w:val="16"/>
                      <w:lang w:val="es-BO"/>
                    </w:rPr>
                    <w:t>.</w:t>
                  </w:r>
                  <w:r>
                    <w:rPr>
                      <w:rFonts w:cs="Arial"/>
                      <w:sz w:val="16"/>
                      <w:lang w:val="es-BO"/>
                    </w:rPr>
                    <w:t>839</w:t>
                  </w:r>
                  <w:r w:rsidRPr="002B1B72">
                    <w:rPr>
                      <w:rFonts w:cs="Arial"/>
                      <w:sz w:val="16"/>
                      <w:lang w:val="es-BO"/>
                    </w:rPr>
                    <w:t>,00</w:t>
                  </w:r>
                </w:p>
              </w:tc>
            </w:tr>
            <w:tr w:rsidR="00383E25" w:rsidRPr="002B1B72" w14:paraId="4437AFC7" w14:textId="77777777" w:rsidTr="00DE0923">
              <w:tc>
                <w:tcPr>
                  <w:tcW w:w="1016" w:type="dxa"/>
                  <w:vAlign w:val="center"/>
                </w:tcPr>
                <w:p w14:paraId="05A6C83C" w14:textId="24193FEC" w:rsidR="00383E25" w:rsidRDefault="00383E25" w:rsidP="00383E25">
                  <w:pPr>
                    <w:jc w:val="center"/>
                    <w:rPr>
                      <w:rFonts w:cs="Arial"/>
                      <w:sz w:val="16"/>
                      <w:lang w:val="es-BO"/>
                    </w:rPr>
                  </w:pPr>
                  <w:r>
                    <w:rPr>
                      <w:rFonts w:cs="Arial"/>
                      <w:sz w:val="16"/>
                      <w:lang w:val="es-BO"/>
                    </w:rPr>
                    <w:t>6</w:t>
                  </w:r>
                </w:p>
              </w:tc>
              <w:tc>
                <w:tcPr>
                  <w:tcW w:w="2835" w:type="dxa"/>
                  <w:vAlign w:val="center"/>
                </w:tcPr>
                <w:p w14:paraId="6A5C5573" w14:textId="6F28F6F4" w:rsidR="00383E25" w:rsidRDefault="00383E25" w:rsidP="00383E25">
                  <w:pPr>
                    <w:rPr>
                      <w:rFonts w:cs="Arial"/>
                      <w:sz w:val="16"/>
                      <w:lang w:val="es-BO"/>
                    </w:rPr>
                  </w:pPr>
                  <w:r>
                    <w:rPr>
                      <w:rFonts w:cs="Arial"/>
                      <w:sz w:val="16"/>
                      <w:lang w:val="es-BO"/>
                    </w:rPr>
                    <w:t xml:space="preserve">Profesional Junior – GOSE </w:t>
                  </w:r>
                  <w:r>
                    <w:rPr>
                      <w:rFonts w:cs="Arial"/>
                      <w:sz w:val="16"/>
                      <w:lang w:val="es-BO"/>
                    </w:rPr>
                    <w:t>8</w:t>
                  </w:r>
                </w:p>
              </w:tc>
              <w:tc>
                <w:tcPr>
                  <w:tcW w:w="1703" w:type="dxa"/>
                  <w:vAlign w:val="center"/>
                </w:tcPr>
                <w:p w14:paraId="73470AB2" w14:textId="56FE7464" w:rsidR="00383E25" w:rsidRPr="002B1B72" w:rsidRDefault="00383E25" w:rsidP="00383E25">
                  <w:pPr>
                    <w:jc w:val="center"/>
                    <w:rPr>
                      <w:rFonts w:cs="Arial"/>
                      <w:sz w:val="16"/>
                      <w:lang w:val="es-BO"/>
                    </w:rPr>
                  </w:pPr>
                  <w:r>
                    <w:rPr>
                      <w:rFonts w:cs="Arial"/>
                      <w:sz w:val="16"/>
                      <w:lang w:val="es-BO"/>
                    </w:rPr>
                    <w:t>7.977</w:t>
                  </w:r>
                  <w:r w:rsidRPr="002B1B72">
                    <w:rPr>
                      <w:rFonts w:cs="Arial"/>
                      <w:sz w:val="16"/>
                      <w:lang w:val="es-BO"/>
                    </w:rPr>
                    <w:t>,00</w:t>
                  </w:r>
                </w:p>
              </w:tc>
              <w:tc>
                <w:tcPr>
                  <w:tcW w:w="1951" w:type="dxa"/>
                  <w:vAlign w:val="center"/>
                </w:tcPr>
                <w:p w14:paraId="07723A6A" w14:textId="7AC3F704" w:rsidR="00383E25" w:rsidRPr="002B1B72" w:rsidRDefault="00383E25" w:rsidP="00383E25">
                  <w:pPr>
                    <w:jc w:val="center"/>
                    <w:rPr>
                      <w:rFonts w:cs="Arial"/>
                      <w:sz w:val="16"/>
                      <w:lang w:val="es-BO"/>
                    </w:rPr>
                  </w:pPr>
                  <w:r>
                    <w:rPr>
                      <w:rFonts w:cs="Arial"/>
                      <w:sz w:val="16"/>
                      <w:lang w:val="es-BO"/>
                    </w:rPr>
                    <w:t>55</w:t>
                  </w:r>
                  <w:r w:rsidRPr="002B1B72">
                    <w:rPr>
                      <w:rFonts w:cs="Arial"/>
                      <w:sz w:val="16"/>
                      <w:lang w:val="es-BO"/>
                    </w:rPr>
                    <w:t>.</w:t>
                  </w:r>
                  <w:r>
                    <w:rPr>
                      <w:rFonts w:cs="Arial"/>
                      <w:sz w:val="16"/>
                      <w:lang w:val="es-BO"/>
                    </w:rPr>
                    <w:t>839</w:t>
                  </w:r>
                  <w:r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2"/>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325132" w:rsidRPr="002B1B72" w14:paraId="259A08E6" w14:textId="77777777" w:rsidTr="0056127D">
        <w:tc>
          <w:tcPr>
            <w:tcW w:w="1988" w:type="dxa"/>
            <w:gridSpan w:val="2"/>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2"/>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325132" w:rsidRPr="002B1B72" w14:paraId="006C3410" w14:textId="77777777" w:rsidTr="0056127D">
        <w:tc>
          <w:tcPr>
            <w:tcW w:w="1988" w:type="dxa"/>
            <w:gridSpan w:val="2"/>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2"/>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161612F" w:rsidR="00395BDA" w:rsidRPr="002B1B72" w:rsidRDefault="00383E25" w:rsidP="008052CC">
            <w:pPr>
              <w:jc w:val="left"/>
              <w:rPr>
                <w:rFonts w:cs="Arial"/>
                <w:sz w:val="16"/>
                <w:lang w:val="es-BO" w:eastAsia="en-US"/>
              </w:rPr>
            </w:pPr>
            <w:r w:rsidRPr="002B1B72">
              <w:rPr>
                <w:rFonts w:cs="Arial"/>
                <w:sz w:val="16"/>
                <w:lang w:val="es-BO"/>
              </w:rPr>
              <w:t>Siete (7) meses a partir de la suscripción del Contrato</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2"/>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325132" w:rsidRPr="002B1B72" w14:paraId="772FBE55" w14:textId="77777777" w:rsidTr="0056127D">
        <w:tc>
          <w:tcPr>
            <w:tcW w:w="1988" w:type="dxa"/>
            <w:gridSpan w:val="2"/>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2"/>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2"/>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325132" w:rsidRPr="002B1B72" w14:paraId="22B7CEED" w14:textId="77777777" w:rsidTr="0056127D">
        <w:tc>
          <w:tcPr>
            <w:tcW w:w="1988" w:type="dxa"/>
            <w:gridSpan w:val="2"/>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2"/>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2"/>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2"/>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3"/>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3"/>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3"/>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325132" w:rsidRPr="002B1B72" w14:paraId="7BD34FCD" w14:textId="77777777" w:rsidTr="0056127D">
        <w:tc>
          <w:tcPr>
            <w:tcW w:w="1995" w:type="dxa"/>
            <w:gridSpan w:val="3"/>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45"/>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325132" w:rsidRPr="002B1B72" w14:paraId="5A841228" w14:textId="77777777" w:rsidTr="0056127D">
        <w:tc>
          <w:tcPr>
            <w:tcW w:w="1995" w:type="dxa"/>
            <w:gridSpan w:val="3"/>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3"/>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w:t>
            </w:r>
            <w:proofErr w:type="spellStart"/>
            <w:r w:rsidRPr="002B1B72">
              <w:rPr>
                <w:rFonts w:cs="Arial"/>
                <w:sz w:val="16"/>
                <w:lang w:val="es-BO" w:eastAsia="en-US"/>
              </w:rPr>
              <w:t>N°</w:t>
            </w:r>
            <w:proofErr w:type="spellEnd"/>
            <w:r w:rsidRPr="002B1B72">
              <w:rPr>
                <w:rFonts w:cs="Arial"/>
                <w:sz w:val="16"/>
                <w:lang w:val="es-BO" w:eastAsia="en-US"/>
              </w:rPr>
              <w:t xml:space="preserve">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3"/>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1"/>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2888F13C" w:rsidR="00395BDA" w:rsidRPr="002B1B72" w:rsidRDefault="008052CC" w:rsidP="008052CC">
            <w:pPr>
              <w:rPr>
                <w:rFonts w:cs="Arial"/>
                <w:sz w:val="16"/>
                <w:lang w:val="es-BO" w:eastAsia="en-US"/>
              </w:rPr>
            </w:pPr>
            <w:r>
              <w:rPr>
                <w:rFonts w:cs="Arial"/>
                <w:sz w:val="16"/>
                <w:lang w:val="es-BO" w:eastAsia="en-US"/>
              </w:rPr>
              <w:t xml:space="preserve">Ing. </w:t>
            </w:r>
            <w:r w:rsidR="00325132">
              <w:rPr>
                <w:rFonts w:cs="Arial"/>
                <w:sz w:val="16"/>
                <w:lang w:val="es-BO" w:eastAsia="en-US"/>
              </w:rPr>
              <w:t>Roberto Carlos Morales Michel</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16EE8BA9" w:rsidR="00395BDA" w:rsidRPr="002B1B72" w:rsidRDefault="00325132" w:rsidP="009676C6">
            <w:pPr>
              <w:jc w:val="center"/>
              <w:rPr>
                <w:rFonts w:cs="Arial"/>
                <w:sz w:val="16"/>
                <w:lang w:val="es-BO" w:eastAsia="en-US"/>
              </w:rPr>
            </w:pPr>
            <w:r>
              <w:rPr>
                <w:rFonts w:cs="Arial"/>
                <w:sz w:val="16"/>
                <w:lang w:val="es-BO" w:eastAsia="en-US"/>
              </w:rPr>
              <w:t>Técnico Administrativo II</w:t>
            </w:r>
            <w:r w:rsidR="00D523CE">
              <w:rPr>
                <w:rFonts w:cs="Arial"/>
                <w:sz w:val="16"/>
                <w:lang w:val="es-BO" w:eastAsia="en-US"/>
              </w:rPr>
              <w:t xml:space="preserve"> </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722B07CB" w:rsidR="00395BDA" w:rsidRPr="002B1B72" w:rsidRDefault="00325132" w:rsidP="00395BDA">
            <w:pPr>
              <w:jc w:val="center"/>
              <w:rPr>
                <w:rFonts w:cs="Arial"/>
                <w:sz w:val="16"/>
                <w:lang w:val="es-BO" w:eastAsia="en-US"/>
              </w:rPr>
            </w:pPr>
            <w:r>
              <w:rPr>
                <w:rFonts w:cs="Arial"/>
                <w:sz w:val="16"/>
                <w:lang w:val="es-BO" w:eastAsia="en-US"/>
              </w:rPr>
              <w:t>GOSE</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325132" w:rsidRPr="002B1B72" w14:paraId="7C40EFCD" w14:textId="77777777" w:rsidTr="00FE73CA">
        <w:tc>
          <w:tcPr>
            <w:tcW w:w="1995" w:type="dxa"/>
            <w:gridSpan w:val="3"/>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E4818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0E6B86D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E213C6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6C1701C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9ABF84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3F2680E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32C4F6C"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FE73CA">
        <w:tc>
          <w:tcPr>
            <w:tcW w:w="1228" w:type="dxa"/>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4"/>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2B1B72" w:rsidRDefault="00395BDA" w:rsidP="00395BDA">
            <w:pPr>
              <w:jc w:val="center"/>
              <w:rPr>
                <w:rFonts w:cs="Arial"/>
                <w:sz w:val="16"/>
                <w:lang w:val="es-BO" w:eastAsia="en-US"/>
              </w:rPr>
            </w:pPr>
            <w:r w:rsidRPr="002B1B72">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706828BF" w:rsidR="00395BDA" w:rsidRPr="002B1B72" w:rsidRDefault="00325132" w:rsidP="00395BDA">
            <w:pPr>
              <w:jc w:val="center"/>
              <w:rPr>
                <w:rFonts w:cs="Arial"/>
                <w:sz w:val="16"/>
                <w:lang w:val="es-BO" w:eastAsia="en-US"/>
              </w:rPr>
            </w:pPr>
            <w:r>
              <w:rPr>
                <w:rFonts w:cs="Arial"/>
                <w:sz w:val="16"/>
                <w:lang w:val="es-BO"/>
              </w:rPr>
              <w:t>roberto.morales</w:t>
            </w:r>
            <w:r w:rsidR="00BC4649" w:rsidRPr="002B1B72">
              <w:rPr>
                <w:rFonts w:cs="Arial"/>
                <w:sz w:val="16"/>
                <w:lang w:val="es-BO"/>
              </w:rPr>
              <w:t>@ende.bo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FE73CA" w:rsidRPr="002B1B72" w14:paraId="4E6A21EB" w14:textId="77777777" w:rsidTr="00FE73CA">
        <w:tc>
          <w:tcPr>
            <w:tcW w:w="1228" w:type="dxa"/>
            <w:tcBorders>
              <w:left w:val="single" w:sz="4" w:space="0" w:color="auto"/>
              <w:bottom w:val="single" w:sz="4" w:space="0" w:color="auto"/>
            </w:tcBorders>
            <w:vAlign w:val="center"/>
          </w:tcPr>
          <w:p w14:paraId="5BE0C4C6" w14:textId="77777777" w:rsidR="00FE73CA" w:rsidRPr="002B1B72" w:rsidRDefault="00FE73CA" w:rsidP="00395BDA">
            <w:pPr>
              <w:jc w:val="right"/>
              <w:rPr>
                <w:rFonts w:cs="Arial"/>
                <w:sz w:val="16"/>
                <w:lang w:val="es-BO" w:eastAsia="en-US"/>
              </w:rPr>
            </w:pPr>
          </w:p>
        </w:tc>
        <w:tc>
          <w:tcPr>
            <w:tcW w:w="1114" w:type="dxa"/>
            <w:gridSpan w:val="4"/>
            <w:tcBorders>
              <w:bottom w:val="single" w:sz="4" w:space="0" w:color="auto"/>
            </w:tcBorders>
            <w:shd w:val="clear" w:color="auto" w:fill="auto"/>
            <w:vAlign w:val="center"/>
          </w:tcPr>
          <w:p w14:paraId="58E9BE30" w14:textId="77777777" w:rsidR="00FE73CA" w:rsidRPr="002B1B72" w:rsidRDefault="00FE73CA" w:rsidP="00395BDA">
            <w:pPr>
              <w:jc w:val="center"/>
              <w:rPr>
                <w:rFonts w:cs="Arial"/>
                <w:sz w:val="16"/>
                <w:lang w:val="es-BO" w:eastAsia="en-US"/>
              </w:rPr>
            </w:pPr>
          </w:p>
        </w:tc>
        <w:tc>
          <w:tcPr>
            <w:tcW w:w="279" w:type="dxa"/>
            <w:gridSpan w:val="2"/>
            <w:tcBorders>
              <w:bottom w:val="single" w:sz="4" w:space="0" w:color="auto"/>
            </w:tcBorders>
            <w:shd w:val="clear" w:color="auto" w:fill="auto"/>
            <w:vAlign w:val="center"/>
          </w:tcPr>
          <w:p w14:paraId="1A32249C" w14:textId="77777777" w:rsidR="00FE73CA" w:rsidRPr="002B1B72" w:rsidRDefault="00FE73CA" w:rsidP="00395BDA">
            <w:pPr>
              <w:jc w:val="center"/>
              <w:rPr>
                <w:rFonts w:cs="Arial"/>
                <w:sz w:val="16"/>
                <w:lang w:val="es-BO" w:eastAsia="en-US"/>
              </w:rPr>
            </w:pPr>
          </w:p>
        </w:tc>
        <w:tc>
          <w:tcPr>
            <w:tcW w:w="552" w:type="dxa"/>
            <w:gridSpan w:val="4"/>
            <w:tcBorders>
              <w:bottom w:val="single" w:sz="4" w:space="0" w:color="auto"/>
            </w:tcBorders>
            <w:shd w:val="clear" w:color="auto" w:fill="auto"/>
            <w:vAlign w:val="center"/>
          </w:tcPr>
          <w:p w14:paraId="10B3411A" w14:textId="77777777" w:rsidR="00FE73CA" w:rsidRPr="002B1B72" w:rsidRDefault="00FE73CA" w:rsidP="00395BDA">
            <w:pPr>
              <w:jc w:val="center"/>
              <w:rPr>
                <w:rFonts w:cs="Arial"/>
                <w:sz w:val="16"/>
                <w:lang w:val="es-BO" w:eastAsia="en-US"/>
              </w:rPr>
            </w:pPr>
          </w:p>
        </w:tc>
        <w:tc>
          <w:tcPr>
            <w:tcW w:w="1103" w:type="dxa"/>
            <w:gridSpan w:val="8"/>
            <w:tcBorders>
              <w:bottom w:val="single" w:sz="4" w:space="0" w:color="auto"/>
            </w:tcBorders>
            <w:shd w:val="clear" w:color="auto" w:fill="auto"/>
            <w:vAlign w:val="center"/>
          </w:tcPr>
          <w:p w14:paraId="47D54069" w14:textId="77777777" w:rsidR="00FE73CA" w:rsidRPr="002B1B72" w:rsidRDefault="00FE73CA" w:rsidP="00395BDA">
            <w:pPr>
              <w:jc w:val="center"/>
              <w:rPr>
                <w:rFonts w:cs="Arial"/>
                <w:sz w:val="16"/>
                <w:lang w:val="es-BO" w:eastAsia="en-US"/>
              </w:rPr>
            </w:pPr>
          </w:p>
        </w:tc>
        <w:tc>
          <w:tcPr>
            <w:tcW w:w="276" w:type="dxa"/>
            <w:gridSpan w:val="2"/>
            <w:tcBorders>
              <w:bottom w:val="single" w:sz="4" w:space="0" w:color="auto"/>
            </w:tcBorders>
            <w:shd w:val="clear" w:color="auto" w:fill="auto"/>
            <w:vAlign w:val="center"/>
          </w:tcPr>
          <w:p w14:paraId="5B14DE4D" w14:textId="77777777" w:rsidR="00FE73CA" w:rsidRPr="002B1B72" w:rsidRDefault="00FE73CA" w:rsidP="00395BDA">
            <w:pPr>
              <w:jc w:val="center"/>
              <w:rPr>
                <w:rFonts w:cs="Arial"/>
                <w:sz w:val="16"/>
                <w:lang w:val="es-BO" w:eastAsia="en-US"/>
              </w:rPr>
            </w:pPr>
          </w:p>
        </w:tc>
        <w:tc>
          <w:tcPr>
            <w:tcW w:w="1636" w:type="dxa"/>
            <w:gridSpan w:val="6"/>
            <w:tcBorders>
              <w:bottom w:val="single" w:sz="4" w:space="0" w:color="auto"/>
            </w:tcBorders>
            <w:shd w:val="clear" w:color="auto" w:fill="auto"/>
            <w:vAlign w:val="center"/>
          </w:tcPr>
          <w:p w14:paraId="4AA107DD" w14:textId="77777777" w:rsidR="00FE73CA" w:rsidRPr="002B1B72" w:rsidRDefault="00FE73CA" w:rsidP="00395BDA">
            <w:pPr>
              <w:jc w:val="center"/>
              <w:rPr>
                <w:rFonts w:cs="Arial"/>
                <w:sz w:val="16"/>
                <w:lang w:val="es-BO" w:eastAsia="en-US"/>
              </w:rPr>
            </w:pPr>
          </w:p>
        </w:tc>
        <w:tc>
          <w:tcPr>
            <w:tcW w:w="3258" w:type="dxa"/>
            <w:gridSpan w:val="16"/>
            <w:tcBorders>
              <w:bottom w:val="single" w:sz="4" w:space="0" w:color="auto"/>
            </w:tcBorders>
            <w:shd w:val="clear" w:color="auto" w:fill="auto"/>
            <w:vAlign w:val="center"/>
          </w:tcPr>
          <w:p w14:paraId="1EB78599" w14:textId="77777777" w:rsidR="00FE73CA" w:rsidRDefault="00FE73CA" w:rsidP="00395BDA">
            <w:pPr>
              <w:jc w:val="center"/>
              <w:rPr>
                <w:rFonts w:cs="Arial"/>
                <w:sz w:val="16"/>
                <w:lang w:val="es-BO"/>
              </w:rPr>
            </w:pPr>
          </w:p>
        </w:tc>
        <w:tc>
          <w:tcPr>
            <w:tcW w:w="271" w:type="dxa"/>
            <w:tcBorders>
              <w:left w:val="nil"/>
              <w:bottom w:val="single" w:sz="4" w:space="0" w:color="auto"/>
            </w:tcBorders>
          </w:tcPr>
          <w:p w14:paraId="018D1009" w14:textId="77777777" w:rsidR="00FE73CA" w:rsidRPr="002B1B72" w:rsidRDefault="00FE73CA" w:rsidP="00395BDA">
            <w:pPr>
              <w:jc w:val="left"/>
              <w:rPr>
                <w:rFonts w:cs="Arial"/>
                <w:sz w:val="16"/>
                <w:lang w:val="es-BO" w:eastAsia="en-US"/>
              </w:rPr>
            </w:pPr>
          </w:p>
        </w:tc>
        <w:tc>
          <w:tcPr>
            <w:tcW w:w="235" w:type="dxa"/>
            <w:tcBorders>
              <w:bottom w:val="single" w:sz="4" w:space="0" w:color="auto"/>
              <w:right w:val="single" w:sz="4" w:space="0" w:color="auto"/>
            </w:tcBorders>
          </w:tcPr>
          <w:p w14:paraId="1BACC765" w14:textId="77777777" w:rsidR="00FE73CA" w:rsidRPr="002B1B72" w:rsidRDefault="00FE73CA" w:rsidP="00395BDA">
            <w:pPr>
              <w:jc w:val="left"/>
              <w:rPr>
                <w:rFonts w:cs="Arial"/>
                <w:sz w:val="16"/>
                <w:lang w:val="es-BO" w:eastAsia="en-US"/>
              </w:rPr>
            </w:pPr>
          </w:p>
        </w:tc>
      </w:tr>
    </w:tbl>
    <w:tbl>
      <w:tblPr>
        <w:tblW w:w="9918"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97"/>
      </w:tblGrid>
      <w:tr w:rsidR="00FE73CA" w:rsidRPr="002B1B72" w14:paraId="5FC09C77" w14:textId="77777777" w:rsidTr="00FE73CA">
        <w:trPr>
          <w:trHeight w:val="119"/>
        </w:trPr>
        <w:tc>
          <w:tcPr>
            <w:tcW w:w="9918"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tcPr>
          <w:p w14:paraId="34D1629B" w14:textId="03F66292" w:rsidR="00FE73CA" w:rsidRPr="002B1B72" w:rsidRDefault="00FE73CA" w:rsidP="00395BDA">
            <w:pPr>
              <w:snapToGrid w:val="0"/>
              <w:jc w:val="left"/>
              <w:rPr>
                <w:rFonts w:eastAsia="MS Mincho"/>
                <w:szCs w:val="18"/>
                <w:lang w:val="es-BO" w:eastAsia="en-US"/>
              </w:rPr>
            </w:pPr>
            <w:r w:rsidRPr="002B1B72">
              <w:rPr>
                <w:rFonts w:eastAsia="MS Mincho" w:cs="Arial"/>
                <w:b/>
                <w:bCs/>
                <w:color w:val="FFFFFF"/>
                <w:szCs w:val="18"/>
                <w:lang w:val="es-BO" w:eastAsia="es-BO"/>
              </w:rPr>
              <w:lastRenderedPageBreak/>
              <w:t>3</w:t>
            </w:r>
            <w:r w:rsidRPr="002B1B72">
              <w:rPr>
                <w:rFonts w:eastAsia="MS Mincho" w:cs="Arial"/>
                <w:b/>
                <w:color w:val="FFFFFF"/>
                <w:szCs w:val="18"/>
                <w:lang w:val="es-BO" w:eastAsia="en-US"/>
              </w:rPr>
              <w:t>.    CRONOGRAMA DE PLAZOS</w:t>
            </w:r>
          </w:p>
        </w:tc>
      </w:tr>
      <w:tr w:rsidR="00395BDA" w:rsidRPr="002B1B72" w14:paraId="472B9794" w14:textId="77777777" w:rsidTr="00FE73CA">
        <w:trPr>
          <w:trHeight w:val="110"/>
        </w:trPr>
        <w:tc>
          <w:tcPr>
            <w:tcW w:w="9918"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2B1B72" w:rsidRDefault="00395BDA" w:rsidP="00395BDA">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395BDA" w:rsidRPr="002B1B72" w14:paraId="4D572E50"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2B1B72" w:rsidRDefault="00395BDA" w:rsidP="00395BDA">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528"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2B1B72" w:rsidRDefault="00395BDA" w:rsidP="00395BDA">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395BDA" w:rsidRPr="002B1B72" w14:paraId="6D93C7A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48643AA"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1FBF1F92" w:rsidR="00395BDA" w:rsidRPr="002B1B72" w:rsidRDefault="009676C6" w:rsidP="00395BDA">
            <w:pPr>
              <w:adjustRightInd w:val="0"/>
              <w:snapToGrid w:val="0"/>
              <w:jc w:val="center"/>
              <w:rPr>
                <w:rFonts w:eastAsia="MS Mincho" w:cs="Arial"/>
                <w:sz w:val="16"/>
                <w:lang w:val="es-BO" w:eastAsia="en-US"/>
              </w:rPr>
            </w:pPr>
            <w:r>
              <w:rPr>
                <w:rFonts w:eastAsia="MS Mincho" w:cs="Arial"/>
                <w:sz w:val="16"/>
                <w:lang w:val="es-BO" w:eastAsia="en-US"/>
              </w:rPr>
              <w:t>2</w:t>
            </w:r>
            <w:r w:rsidR="00124C03">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7BB3FC38"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3B3A470"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75EA29B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47BA2AD1"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0C649E57" w:rsidR="00395BDA" w:rsidRPr="002B1B72" w:rsidRDefault="00CA421F" w:rsidP="004755E7">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2B45EC7E"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CA421F">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38CB8A97" w:rsidR="00395BDA" w:rsidRPr="002B1B72" w:rsidRDefault="009676C6" w:rsidP="00395BDA">
            <w:pPr>
              <w:adjustRightInd w:val="0"/>
              <w:snapToGrid w:val="0"/>
              <w:jc w:val="center"/>
              <w:rPr>
                <w:rFonts w:eastAsia="MS Mincho" w:cs="Arial"/>
                <w:sz w:val="16"/>
                <w:lang w:val="es-BO" w:eastAsia="en-US"/>
              </w:rPr>
            </w:pPr>
            <w:r>
              <w:rPr>
                <w:rFonts w:eastAsia="MS Mincho" w:cs="Arial"/>
                <w:sz w:val="16"/>
                <w:lang w:val="es-BO" w:eastAsia="en-US"/>
              </w:rPr>
              <w:t>1</w:t>
            </w:r>
            <w:r w:rsidR="00FE73CA">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97"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4229B1BB"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37891B6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2370DB89"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0722465A" w:rsidR="00395BDA" w:rsidRPr="002B1B72" w:rsidRDefault="00CA421F" w:rsidP="009676C6">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05E54F52" w:rsidR="00395BDA" w:rsidRPr="002B1B72" w:rsidRDefault="00CA42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0EE65E2F" w:rsidR="00395BDA" w:rsidRPr="002B1B72" w:rsidRDefault="00395BDA" w:rsidP="009676C6">
            <w:pPr>
              <w:adjustRightInd w:val="0"/>
              <w:snapToGrid w:val="0"/>
              <w:jc w:val="center"/>
              <w:rPr>
                <w:rFonts w:eastAsia="MS Mincho" w:cs="Arial"/>
                <w:sz w:val="16"/>
                <w:lang w:val="es-BO" w:eastAsia="en-US"/>
              </w:rPr>
            </w:pPr>
            <w:r w:rsidRPr="002B1B72">
              <w:rPr>
                <w:rFonts w:eastAsia="MS Mincho" w:cs="Arial"/>
                <w:sz w:val="16"/>
                <w:lang w:val="es-BO" w:eastAsia="en-US"/>
              </w:rPr>
              <w:t>1</w:t>
            </w:r>
            <w:r w:rsidR="00FE73CA">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43AD0EC8"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611CF8FA"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97"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B687D82"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0C07FEB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55D84F00" w:rsidR="00395BDA" w:rsidRPr="002B1B72" w:rsidRDefault="00FE73CA" w:rsidP="00FE73CA">
            <w:pPr>
              <w:adjustRightInd w:val="0"/>
              <w:snapToGrid w:val="0"/>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49A5A4FA" w:rsidR="00395BDA" w:rsidRPr="002B1B72" w:rsidRDefault="00380DE6" w:rsidP="009676C6">
            <w:pPr>
              <w:adjustRightInd w:val="0"/>
              <w:snapToGrid w:val="0"/>
              <w:jc w:val="center"/>
              <w:rPr>
                <w:rFonts w:eastAsia="MS Mincho" w:cs="Arial"/>
                <w:sz w:val="16"/>
                <w:lang w:val="es-BO" w:eastAsia="en-US"/>
              </w:rPr>
            </w:pPr>
            <w:r w:rsidRPr="002B1B72">
              <w:rPr>
                <w:rFonts w:eastAsia="MS Mincho" w:cs="Arial"/>
                <w:sz w:val="16"/>
                <w:lang w:val="es-BO" w:eastAsia="en-US"/>
              </w:rPr>
              <w:t>0</w:t>
            </w:r>
            <w:r w:rsidR="009676C6">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380DE6"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1723D2F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9647DC"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2B1B72"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2B1B72"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2B1B72"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2B1B72"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2B1B72"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2B1B72" w:rsidRDefault="00395BDA" w:rsidP="00395BDA">
            <w:pPr>
              <w:adjustRightInd w:val="0"/>
              <w:snapToGrid w:val="0"/>
              <w:jc w:val="center"/>
              <w:rPr>
                <w:rFonts w:eastAsia="MS Mincho" w:cs="Arial"/>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2B1B72" w:rsidRDefault="00395BDA" w:rsidP="00395BDA">
            <w:pPr>
              <w:adjustRightInd w:val="0"/>
              <w:snapToGrid w:val="0"/>
              <w:jc w:val="center"/>
              <w:rPr>
                <w:rFonts w:eastAsia="MS Mincho" w:cs="Arial"/>
                <w:sz w:val="14"/>
                <w:szCs w:val="14"/>
                <w:lang w:val="es-BO" w:eastAsia="en-US"/>
              </w:rPr>
            </w:pPr>
          </w:p>
        </w:tc>
      </w:tr>
      <w:tr w:rsidR="00395BDA" w:rsidRPr="002B1B72" w14:paraId="54603FE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5E56EAE6" w:rsidR="00395BDA" w:rsidRPr="002B1B72" w:rsidRDefault="00F10640" w:rsidP="004755E7">
            <w:pPr>
              <w:adjustRightInd w:val="0"/>
              <w:snapToGrid w:val="0"/>
              <w:jc w:val="center"/>
              <w:rPr>
                <w:rFonts w:eastAsia="MS Mincho" w:cs="Arial"/>
                <w:sz w:val="16"/>
                <w:lang w:val="es-BO" w:eastAsia="en-US"/>
              </w:rPr>
            </w:pPr>
            <w:r>
              <w:rPr>
                <w:rFonts w:eastAsia="MS Mincho" w:cs="Arial"/>
                <w:sz w:val="16"/>
                <w:lang w:val="es-BO" w:eastAsia="en-US"/>
              </w:rPr>
              <w:t>1</w:t>
            </w:r>
            <w:r w:rsidR="00FE73CA">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284A1BDD"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56127D" w:rsidRPr="002B1B72">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53FC20C5"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A0F78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1FF89267"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082C486"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2B1B72"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4E34F7AD" w:rsidR="00395BDA" w:rsidRPr="002B1B72" w:rsidRDefault="00FE73CA" w:rsidP="004755E7">
            <w:pPr>
              <w:adjustRightInd w:val="0"/>
              <w:snapToGrid w:val="0"/>
              <w:jc w:val="center"/>
              <w:rPr>
                <w:rFonts w:eastAsia="MS Mincho" w:cs="Arial"/>
                <w:sz w:val="16"/>
                <w:lang w:val="es-BO" w:eastAsia="en-US"/>
              </w:rPr>
            </w:pPr>
            <w:r>
              <w:rPr>
                <w:rFonts w:eastAsia="MS Mincho" w:cs="Arial"/>
                <w:sz w:val="16"/>
                <w:lang w:val="es-BO" w:eastAsia="en-US"/>
              </w:rPr>
              <w:t>24</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275159F2"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w:t>
            </w:r>
            <w:r w:rsidR="002A7A1F" w:rsidRPr="002B1B72">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AD28CF8"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4086E0CD"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2B1B72" w:rsidRDefault="00395BDA" w:rsidP="00395BDA">
            <w:pPr>
              <w:adjustRightInd w:val="0"/>
              <w:snapToGrid w:val="0"/>
              <w:jc w:val="center"/>
              <w:rPr>
                <w:rFonts w:eastAsia="MS Mincho"/>
                <w:i/>
                <w:sz w:val="14"/>
                <w:szCs w:val="14"/>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7A3B3923"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2B1B72"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2B1B72"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2E23C435" w:rsidR="00395BDA" w:rsidRPr="002B1B72" w:rsidRDefault="004562BF" w:rsidP="004755E7">
            <w:pPr>
              <w:adjustRightInd w:val="0"/>
              <w:snapToGrid w:val="0"/>
              <w:jc w:val="center"/>
              <w:rPr>
                <w:rFonts w:eastAsia="MS Mincho" w:cs="Arial"/>
                <w:sz w:val="16"/>
                <w:lang w:val="es-BO" w:eastAsia="en-US"/>
              </w:rPr>
            </w:pPr>
            <w:r>
              <w:rPr>
                <w:rFonts w:eastAsia="MS Mincho" w:cs="Arial"/>
                <w:sz w:val="16"/>
                <w:lang w:val="es-BO" w:eastAsia="en-US"/>
              </w:rPr>
              <w:t>0</w:t>
            </w:r>
            <w:r w:rsidR="00F10640">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62501281"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4562BF">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2B1B72" w:rsidRDefault="00395BDA" w:rsidP="00395BDA">
            <w:pPr>
              <w:adjustRightInd w:val="0"/>
              <w:snapToGrid w:val="0"/>
              <w:jc w:val="center"/>
              <w:rPr>
                <w:rFonts w:eastAsia="MS Mincho" w:cs="Arial"/>
                <w:sz w:val="20"/>
                <w:szCs w:val="20"/>
                <w:lang w:val="es-BO" w:eastAsia="en-US"/>
              </w:rPr>
            </w:pPr>
          </w:p>
        </w:tc>
        <w:tc>
          <w:tcPr>
            <w:tcW w:w="197"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89BCC3A" w14:textId="77777777" w:rsidTr="00FE73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2B1B72"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2B1B72"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2B1B72"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2B1B72" w:rsidRDefault="00395BDA" w:rsidP="00395BDA">
            <w:pPr>
              <w:adjustRightInd w:val="0"/>
              <w:snapToGrid w:val="0"/>
              <w:jc w:val="center"/>
              <w:rPr>
                <w:rFonts w:eastAsia="MS Mincho" w:cs="Arial"/>
                <w:sz w:val="4"/>
                <w:szCs w:val="4"/>
                <w:lang w:val="es-BO" w:eastAsia="en-US"/>
              </w:rPr>
            </w:pPr>
          </w:p>
        </w:tc>
        <w:tc>
          <w:tcPr>
            <w:tcW w:w="197"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2B1B72"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2B1B72"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2D7F1589" w14:textId="77777777" w:rsidR="002A7A1F" w:rsidRPr="002B1B72" w:rsidRDefault="002A7A1F" w:rsidP="00802E75">
      <w:pPr>
        <w:rPr>
          <w:lang w:val="es-BO"/>
        </w:rPr>
      </w:pPr>
    </w:p>
    <w:p w14:paraId="69BAC06F" w14:textId="1D2E73FA" w:rsidR="00D011A8" w:rsidRPr="002B1B72" w:rsidRDefault="00D011A8"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5B52318E" w:rsidR="000D62BF" w:rsidRPr="002B1B72" w:rsidRDefault="00DA6EFF" w:rsidP="00580563">
            <w:pPr>
              <w:shd w:val="clear" w:color="auto" w:fill="17365D"/>
              <w:tabs>
                <w:tab w:val="left" w:pos="7513"/>
              </w:tabs>
              <w:jc w:val="center"/>
              <w:rPr>
                <w:rFonts w:cs="Arial"/>
                <w:lang w:val="es-BO"/>
              </w:rPr>
            </w:pPr>
            <w:r>
              <w:rPr>
                <w:rFonts w:cs="Arial"/>
                <w:b/>
                <w:lang w:val="es-BO"/>
              </w:rPr>
              <w:t xml:space="preserve">ITEM </w:t>
            </w:r>
            <w:proofErr w:type="gramStart"/>
            <w:r>
              <w:rPr>
                <w:rFonts w:cs="Arial"/>
                <w:b/>
                <w:lang w:val="es-BO"/>
              </w:rPr>
              <w:t>1 :</w:t>
            </w:r>
            <w:proofErr w:type="gramEnd"/>
            <w:r>
              <w:rPr>
                <w:rFonts w:cs="Arial"/>
                <w:b/>
                <w:lang w:val="es-BO"/>
              </w:rPr>
              <w:t xml:space="preserve"> </w:t>
            </w:r>
            <w:r w:rsidR="000D62BF" w:rsidRPr="002B1B72">
              <w:rPr>
                <w:rFonts w:cs="Arial"/>
                <w:b/>
                <w:lang w:val="es-BO"/>
              </w:rPr>
              <w:t xml:space="preserve">PROFESIONAL NIVEL </w:t>
            </w:r>
            <w:r w:rsidR="004562BF">
              <w:rPr>
                <w:rFonts w:cs="Arial"/>
                <w:b/>
                <w:lang w:val="es-BO"/>
              </w:rPr>
              <w:t>II</w:t>
            </w:r>
            <w:r w:rsidR="000D62BF" w:rsidRPr="002B1B72">
              <w:rPr>
                <w:rFonts w:cs="Arial"/>
                <w:b/>
                <w:lang w:val="es-BO"/>
              </w:rPr>
              <w:t xml:space="preserve"> – </w:t>
            </w:r>
            <w:r w:rsidR="004562BF">
              <w:rPr>
                <w:rFonts w:cs="Arial"/>
                <w:b/>
                <w:lang w:val="es-BO"/>
              </w:rPr>
              <w:t>GOSE</w:t>
            </w:r>
            <w:r w:rsidR="003F7438">
              <w:rPr>
                <w:rFonts w:cs="Arial"/>
                <w:b/>
                <w:lang w:val="es-BO"/>
              </w:rPr>
              <w:t xml:space="preserve"> </w:t>
            </w:r>
            <w:r w:rsidR="004562BF">
              <w:rPr>
                <w:rFonts w:cs="Arial"/>
                <w:b/>
                <w:lang w:val="es-BO"/>
              </w:rPr>
              <w:t>1</w:t>
            </w:r>
          </w:p>
        </w:tc>
      </w:tr>
      <w:tr w:rsidR="000D62BF" w:rsidRPr="002B1B72" w14:paraId="074CBE4A" w14:textId="77777777" w:rsidTr="000D62BF">
        <w:trPr>
          <w:trHeight w:val="1026"/>
        </w:trPr>
        <w:tc>
          <w:tcPr>
            <w:tcW w:w="9781" w:type="dxa"/>
            <w:tcBorders>
              <w:top w:val="single" w:sz="4" w:space="0" w:color="auto"/>
            </w:tcBorders>
            <w:shd w:val="clear" w:color="auto" w:fill="FFFFFF"/>
          </w:tcPr>
          <w:p w14:paraId="7F1DBA11" w14:textId="77777777" w:rsidR="00F9012B" w:rsidRPr="00871D5D" w:rsidRDefault="00F9012B" w:rsidP="00F9012B">
            <w:pPr>
              <w:ind w:left="360" w:right="156"/>
              <w:rPr>
                <w:rFonts w:cs="Tahoma"/>
                <w:b/>
                <w:caps/>
                <w:color w:val="000000"/>
                <w:szCs w:val="18"/>
              </w:rPr>
            </w:pPr>
          </w:p>
          <w:p w14:paraId="1842E027" w14:textId="77777777" w:rsidR="00DA3621" w:rsidRPr="00B0323C" w:rsidRDefault="00DA3621" w:rsidP="00F00D74">
            <w:pPr>
              <w:numPr>
                <w:ilvl w:val="0"/>
                <w:numId w:val="18"/>
              </w:numPr>
              <w:tabs>
                <w:tab w:val="clear" w:pos="1065"/>
                <w:tab w:val="num" w:pos="720"/>
              </w:tabs>
              <w:ind w:right="153" w:hanging="705"/>
              <w:rPr>
                <w:rFonts w:cs="Tahoma"/>
                <w:b/>
                <w:caps/>
                <w:szCs w:val="18"/>
              </w:rPr>
            </w:pPr>
            <w:r w:rsidRPr="00B0323C">
              <w:rPr>
                <w:rFonts w:cs="Tahoma"/>
                <w:b/>
                <w:szCs w:val="18"/>
              </w:rPr>
              <w:t>ANTECEDENTES</w:t>
            </w:r>
          </w:p>
          <w:p w14:paraId="589DEFFD" w14:textId="77777777" w:rsidR="00DA3621" w:rsidRPr="00B0323C" w:rsidRDefault="00DA3621" w:rsidP="00DA3621">
            <w:pPr>
              <w:ind w:left="1065" w:right="153"/>
              <w:rPr>
                <w:rFonts w:cs="Tahoma"/>
                <w:b/>
                <w:caps/>
                <w:szCs w:val="18"/>
              </w:rPr>
            </w:pPr>
          </w:p>
          <w:p w14:paraId="3E0CA31D" w14:textId="77777777" w:rsidR="00DA3621" w:rsidRPr="00B0323C" w:rsidRDefault="00DA3621" w:rsidP="00DA3621">
            <w:pPr>
              <w:pStyle w:val="Prrafodelista"/>
              <w:ind w:right="51"/>
              <w:rPr>
                <w:rFonts w:ascii="Verdana" w:hAnsi="Verdana" w:cs="Tahoma"/>
                <w:sz w:val="18"/>
                <w:szCs w:val="18"/>
              </w:rPr>
            </w:pPr>
            <w:r w:rsidRPr="00B0323C">
              <w:rPr>
                <w:rFonts w:ascii="Verdana" w:hAnsi="Verdana" w:cs="Tahoma"/>
                <w:sz w:val="18"/>
                <w:szCs w:val="18"/>
              </w:rPr>
              <w:t xml:space="preserve">La Empresa Nacional de Electricidad - </w:t>
            </w:r>
            <w:r w:rsidRPr="00B0323C">
              <w:rPr>
                <w:rFonts w:ascii="Verdana" w:hAnsi="Verdana" w:cs="Tahoma"/>
                <w:b/>
                <w:bCs/>
                <w:sz w:val="18"/>
                <w:szCs w:val="18"/>
              </w:rPr>
              <w:t>ENDE</w:t>
            </w:r>
            <w:r w:rsidRPr="00B0323C">
              <w:rPr>
                <w:rFonts w:ascii="Verdana" w:hAnsi="Verdana" w:cs="Tahoma"/>
                <w:sz w:val="18"/>
                <w:szCs w:val="18"/>
              </w:rPr>
              <w:t xml:space="preserve">, para cumplir las actividades planificadas por la Gerencia de Operación Sistemas Eléctricos </w:t>
            </w:r>
            <w:r w:rsidRPr="00B0323C">
              <w:rPr>
                <w:rFonts w:ascii="Verdana" w:hAnsi="Verdana" w:cs="Tahoma"/>
                <w:b/>
                <w:bCs/>
                <w:sz w:val="18"/>
                <w:szCs w:val="18"/>
              </w:rPr>
              <w:t>(GOSE),</w:t>
            </w:r>
            <w:r w:rsidRPr="00B0323C">
              <w:rPr>
                <w:rFonts w:ascii="Verdana" w:hAnsi="Verdana" w:cs="Tahoma"/>
                <w:sz w:val="18"/>
                <w:szCs w:val="18"/>
              </w:rPr>
              <w:t xml:space="preserve"> el Departamento de Operación Sistemas Eléctricos </w:t>
            </w:r>
            <w:r w:rsidRPr="00B0323C">
              <w:rPr>
                <w:rFonts w:ascii="Verdana" w:hAnsi="Verdana" w:cs="Tahoma"/>
                <w:b/>
                <w:bCs/>
                <w:sz w:val="18"/>
                <w:szCs w:val="18"/>
              </w:rPr>
              <w:t>(DOSE),</w:t>
            </w:r>
            <w:r w:rsidRPr="00B0323C">
              <w:rPr>
                <w:rFonts w:ascii="Verdana" w:hAnsi="Verdana" w:cs="Tahoma"/>
                <w:sz w:val="18"/>
                <w:szCs w:val="18"/>
              </w:rPr>
              <w:t xml:space="preserve"> la Unidad de Transmisión y Distribución, requiere contratar a un Consultor Individual que cumpla con la experiencia y formación establecida en el presente Término de Referencia (TDR).</w:t>
            </w:r>
          </w:p>
          <w:p w14:paraId="05DA6016" w14:textId="77777777" w:rsidR="00DA3621" w:rsidRPr="00B0323C" w:rsidRDefault="00DA3621" w:rsidP="00DA3621">
            <w:pPr>
              <w:ind w:left="360" w:right="153"/>
              <w:rPr>
                <w:rFonts w:cs="Tahoma"/>
                <w:b/>
                <w:caps/>
                <w:szCs w:val="18"/>
              </w:rPr>
            </w:pPr>
          </w:p>
          <w:p w14:paraId="25A4E996" w14:textId="77777777" w:rsidR="00DA3621" w:rsidRPr="00B0323C" w:rsidRDefault="00DA3621" w:rsidP="00DA3621">
            <w:pPr>
              <w:ind w:left="360" w:right="153"/>
              <w:rPr>
                <w:rFonts w:cs="Tahoma"/>
                <w:b/>
                <w:caps/>
                <w:szCs w:val="18"/>
              </w:rPr>
            </w:pPr>
          </w:p>
          <w:p w14:paraId="42A1DECF" w14:textId="77777777" w:rsidR="00DA3621" w:rsidRPr="00B0323C" w:rsidRDefault="00DA3621" w:rsidP="00F00D74">
            <w:pPr>
              <w:numPr>
                <w:ilvl w:val="0"/>
                <w:numId w:val="18"/>
              </w:numPr>
              <w:tabs>
                <w:tab w:val="clear" w:pos="1065"/>
                <w:tab w:val="num" w:pos="720"/>
              </w:tabs>
              <w:ind w:right="153" w:hanging="705"/>
              <w:rPr>
                <w:rFonts w:cs="Tahoma"/>
                <w:b/>
                <w:caps/>
                <w:szCs w:val="18"/>
              </w:rPr>
            </w:pPr>
            <w:r w:rsidRPr="00B0323C">
              <w:rPr>
                <w:rFonts w:cs="Tahoma"/>
                <w:b/>
                <w:szCs w:val="18"/>
              </w:rPr>
              <w:t>OBJETO DE LA CONSULTORÍA INDIVIDUAL DE LÍNEA</w:t>
            </w:r>
          </w:p>
          <w:p w14:paraId="56ED7155" w14:textId="77777777" w:rsidR="00DA3621" w:rsidRPr="00B0323C" w:rsidRDefault="00DA3621" w:rsidP="00DA3621">
            <w:pPr>
              <w:ind w:left="1065" w:right="153"/>
              <w:rPr>
                <w:rFonts w:cs="Tahoma"/>
                <w:b/>
                <w:caps/>
                <w:szCs w:val="18"/>
              </w:rPr>
            </w:pPr>
          </w:p>
          <w:p w14:paraId="6E21A451" w14:textId="77777777" w:rsidR="00DA3621" w:rsidRPr="00B0323C" w:rsidRDefault="00DA3621" w:rsidP="00DA3621">
            <w:pPr>
              <w:ind w:left="709" w:right="51"/>
              <w:contextualSpacing/>
              <w:rPr>
                <w:rFonts w:cs="Tahoma"/>
                <w:szCs w:val="18"/>
              </w:rPr>
            </w:pPr>
            <w:r w:rsidRPr="00B0323C">
              <w:rPr>
                <w:rFonts w:eastAsia="Calibri" w:cs="Tahoma"/>
                <w:szCs w:val="18"/>
                <w:lang w:eastAsia="en-US"/>
              </w:rPr>
              <w:t xml:space="preserve">La Empresa Nacional de Electricidad </w:t>
            </w:r>
            <w:r w:rsidRPr="00B0323C">
              <w:rPr>
                <w:rFonts w:eastAsia="Calibri" w:cs="Tahoma"/>
                <w:b/>
                <w:bCs/>
                <w:szCs w:val="18"/>
                <w:lang w:eastAsia="en-US"/>
              </w:rPr>
              <w:t xml:space="preserve">(ENDE), </w:t>
            </w:r>
            <w:r w:rsidRPr="00B0323C">
              <w:rPr>
                <w:rFonts w:eastAsia="Calibri" w:cs="Tahoma"/>
                <w:szCs w:val="18"/>
                <w:lang w:eastAsia="en-US"/>
              </w:rPr>
              <w:t xml:space="preserve">a través de la </w:t>
            </w:r>
            <w:r w:rsidRPr="00B0323C">
              <w:rPr>
                <w:rFonts w:cs="Tahoma"/>
                <w:szCs w:val="18"/>
              </w:rPr>
              <w:t xml:space="preserve">Gerencia de Operación Sistemas Eléctricos </w:t>
            </w:r>
            <w:r w:rsidRPr="00B0323C">
              <w:rPr>
                <w:rFonts w:cs="Tahoma"/>
                <w:b/>
                <w:bCs/>
                <w:szCs w:val="18"/>
              </w:rPr>
              <w:t>(GOSE),</w:t>
            </w:r>
            <w:r w:rsidRPr="00B0323C">
              <w:rPr>
                <w:rFonts w:cs="Tahoma"/>
                <w:szCs w:val="18"/>
              </w:rPr>
              <w:t xml:space="preserve"> el Departamento de Operación Sistemas Eléctricos </w:t>
            </w:r>
            <w:r w:rsidRPr="00B0323C">
              <w:rPr>
                <w:rFonts w:cs="Tahoma"/>
                <w:b/>
                <w:bCs/>
                <w:szCs w:val="18"/>
              </w:rPr>
              <w:t>(DOSE),</w:t>
            </w:r>
            <w:r w:rsidRPr="00B0323C">
              <w:rPr>
                <w:rFonts w:cs="Tahoma"/>
                <w:szCs w:val="18"/>
              </w:rPr>
              <w:t xml:space="preserve"> </w:t>
            </w:r>
            <w:r w:rsidRPr="00B0323C">
              <w:rPr>
                <w:rFonts w:eastAsia="Calibri" w:cs="Tahoma"/>
                <w:szCs w:val="18"/>
                <w:lang w:eastAsia="en-US"/>
              </w:rPr>
              <w:t xml:space="preserve">la Unidad de Transmisión y Distribución, requiere contratar un Consultor Individual de Línea, </w:t>
            </w:r>
            <w:r w:rsidRPr="00B0323C">
              <w:rPr>
                <w:rFonts w:cs="Tahoma"/>
                <w:szCs w:val="18"/>
              </w:rPr>
              <w:t xml:space="preserve">para apoyar de forma oportuna y eficiente al cumplimiento de objetivos de </w:t>
            </w:r>
            <w:r w:rsidRPr="00B0323C">
              <w:rPr>
                <w:rFonts w:cs="Tahoma"/>
                <w:b/>
                <w:szCs w:val="18"/>
              </w:rPr>
              <w:t>ENDE</w:t>
            </w:r>
            <w:r w:rsidRPr="00B0323C">
              <w:rPr>
                <w:rFonts w:cs="Tahoma"/>
                <w:szCs w:val="18"/>
              </w:rPr>
              <w:t>.</w:t>
            </w:r>
          </w:p>
          <w:p w14:paraId="1BA99A7C" w14:textId="77777777" w:rsidR="00DA3621" w:rsidRPr="00B0323C" w:rsidRDefault="00DA3621" w:rsidP="00DA3621">
            <w:pPr>
              <w:spacing w:line="276" w:lineRule="auto"/>
              <w:ind w:left="708" w:right="51"/>
              <w:rPr>
                <w:rFonts w:eastAsia="Calibri" w:cs="Tahoma"/>
                <w:szCs w:val="18"/>
                <w:lang w:eastAsia="en-US"/>
              </w:rPr>
            </w:pPr>
          </w:p>
          <w:p w14:paraId="54983F9E" w14:textId="77777777" w:rsidR="00DA3621" w:rsidRPr="00B0323C" w:rsidRDefault="00DA3621" w:rsidP="00DA3621">
            <w:pPr>
              <w:ind w:left="709" w:right="51"/>
              <w:contextualSpacing/>
              <w:rPr>
                <w:rFonts w:cs="Tahoma"/>
                <w:szCs w:val="18"/>
              </w:rPr>
            </w:pPr>
            <w:r w:rsidRPr="00B0323C">
              <w:rPr>
                <w:rFonts w:cs="Tahoma"/>
                <w:szCs w:val="18"/>
              </w:rPr>
              <w:t xml:space="preserve">Para este fin, </w:t>
            </w:r>
            <w:r w:rsidRPr="00B0323C">
              <w:rPr>
                <w:rFonts w:cs="Tahoma"/>
                <w:b/>
                <w:szCs w:val="18"/>
              </w:rPr>
              <w:t>ENDE</w:t>
            </w:r>
            <w:r w:rsidRPr="00B0323C">
              <w:rPr>
                <w:rFonts w:cs="Tahoma"/>
                <w:szCs w:val="18"/>
              </w:rPr>
              <w:t xml:space="preserve"> apoyará al </w:t>
            </w:r>
            <w:r w:rsidRPr="00B0323C">
              <w:rPr>
                <w:rFonts w:cs="Tahoma"/>
                <w:b/>
                <w:szCs w:val="18"/>
              </w:rPr>
              <w:t>CONSULTOR</w:t>
            </w:r>
            <w:r w:rsidRPr="00B0323C">
              <w:rPr>
                <w:rFonts w:cs="Tahoma"/>
                <w:szCs w:val="18"/>
              </w:rPr>
              <w:t xml:space="preserve"> proporcionando la información necesaria, logística y todas las condiciones e insumos para el desarrollo de la </w:t>
            </w:r>
            <w:r w:rsidRPr="00B0323C">
              <w:rPr>
                <w:rFonts w:cs="Tahoma"/>
                <w:b/>
                <w:szCs w:val="18"/>
              </w:rPr>
              <w:t>CONSULTORÍA</w:t>
            </w:r>
            <w:r w:rsidRPr="00B0323C">
              <w:rPr>
                <w:rFonts w:cs="Tahoma"/>
                <w:szCs w:val="18"/>
              </w:rPr>
              <w:t>.</w:t>
            </w:r>
          </w:p>
          <w:p w14:paraId="6FCD6F8E" w14:textId="77777777" w:rsidR="00DA3621" w:rsidRPr="00B0323C" w:rsidRDefault="00DA3621" w:rsidP="00DA3621">
            <w:pPr>
              <w:ind w:left="360" w:right="51"/>
              <w:rPr>
                <w:rFonts w:cs="Tahoma"/>
                <w:szCs w:val="18"/>
              </w:rPr>
            </w:pPr>
          </w:p>
          <w:p w14:paraId="373D8EA7" w14:textId="77777777" w:rsidR="00DA3621" w:rsidRPr="00B0323C" w:rsidRDefault="00DA3621" w:rsidP="00DA3621">
            <w:pPr>
              <w:ind w:left="360" w:right="51"/>
              <w:rPr>
                <w:rFonts w:cs="Tahoma"/>
                <w:szCs w:val="18"/>
              </w:rPr>
            </w:pPr>
          </w:p>
          <w:p w14:paraId="4F965E14" w14:textId="77777777" w:rsidR="00DA3621" w:rsidRPr="00B0323C" w:rsidRDefault="00DA3621" w:rsidP="00F00D74">
            <w:pPr>
              <w:numPr>
                <w:ilvl w:val="0"/>
                <w:numId w:val="18"/>
              </w:numPr>
              <w:tabs>
                <w:tab w:val="clear" w:pos="1065"/>
              </w:tabs>
              <w:ind w:left="720" w:right="153" w:hanging="400"/>
              <w:rPr>
                <w:rFonts w:cs="Tahoma"/>
                <w:b/>
                <w:caps/>
                <w:szCs w:val="18"/>
              </w:rPr>
            </w:pPr>
            <w:r w:rsidRPr="00B0323C">
              <w:rPr>
                <w:rFonts w:cs="Tahoma"/>
                <w:b/>
                <w:caps/>
                <w:szCs w:val="18"/>
              </w:rPr>
              <w:t>ALCANCE DEL SERVICIO de consultoría</w:t>
            </w:r>
          </w:p>
          <w:p w14:paraId="56A4150F" w14:textId="77777777" w:rsidR="00DA3621" w:rsidRPr="00B0323C" w:rsidRDefault="00DA3621" w:rsidP="00DA3621">
            <w:pPr>
              <w:ind w:left="720" w:right="153"/>
              <w:rPr>
                <w:rFonts w:cs="Tahoma"/>
                <w:b/>
                <w:caps/>
                <w:szCs w:val="18"/>
              </w:rPr>
            </w:pPr>
          </w:p>
          <w:p w14:paraId="6FC8BA96" w14:textId="77777777" w:rsidR="00DA3621" w:rsidRPr="00B0323C" w:rsidRDefault="00DA3621" w:rsidP="00DA3621">
            <w:pPr>
              <w:ind w:left="709" w:right="51"/>
              <w:contextualSpacing/>
              <w:rPr>
                <w:rFonts w:cs="Tahoma"/>
                <w:szCs w:val="18"/>
              </w:rPr>
            </w:pPr>
            <w:r w:rsidRPr="00B0323C">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B0323C">
              <w:rPr>
                <w:rFonts w:eastAsia="Calibri" w:cs="Tahoma"/>
                <w:szCs w:val="18"/>
                <w:lang w:eastAsia="en-US"/>
              </w:rPr>
              <w:t xml:space="preserve">por la Unidad de Distribución dependiente del Departamento de Operación Sistemas Eléctricos de </w:t>
            </w:r>
            <w:r w:rsidRPr="00B0323C">
              <w:rPr>
                <w:rFonts w:eastAsia="Calibri" w:cs="Tahoma"/>
                <w:b/>
                <w:bCs/>
                <w:szCs w:val="18"/>
                <w:lang w:eastAsia="en-US"/>
              </w:rPr>
              <w:t>ENDE</w:t>
            </w:r>
            <w:r w:rsidRPr="00B0323C">
              <w:rPr>
                <w:rFonts w:cs="Tahoma"/>
                <w:b/>
                <w:szCs w:val="18"/>
              </w:rPr>
              <w:t xml:space="preserve">. </w:t>
            </w:r>
            <w:r w:rsidRPr="00B0323C">
              <w:rPr>
                <w:rFonts w:cs="Tahoma"/>
                <w:szCs w:val="18"/>
              </w:rPr>
              <w:t xml:space="preserve">Para este fin, el </w:t>
            </w:r>
            <w:r w:rsidRPr="00B0323C">
              <w:rPr>
                <w:rFonts w:cs="Tahoma"/>
                <w:b/>
                <w:szCs w:val="18"/>
              </w:rPr>
              <w:t>CONSULTOR</w:t>
            </w:r>
            <w:r w:rsidRPr="00B0323C">
              <w:rPr>
                <w:rFonts w:cs="Tahoma"/>
                <w:szCs w:val="18"/>
              </w:rPr>
              <w:t xml:space="preserve"> deberá efectuar, sin ser limitativas, las siguientes actividades:</w:t>
            </w:r>
          </w:p>
          <w:p w14:paraId="02AAFA0B" w14:textId="77777777" w:rsidR="00DA3621" w:rsidRPr="00B0323C" w:rsidRDefault="00DA3621" w:rsidP="00DA3621">
            <w:pPr>
              <w:ind w:left="709" w:right="232"/>
              <w:contextualSpacing/>
              <w:rPr>
                <w:rFonts w:cs="Tahoma"/>
                <w:szCs w:val="18"/>
              </w:rPr>
            </w:pPr>
          </w:p>
          <w:p w14:paraId="74471AAF" w14:textId="77777777" w:rsidR="00DA3621" w:rsidRPr="00B0323C" w:rsidRDefault="00DA3621" w:rsidP="00F00D74">
            <w:pPr>
              <w:pStyle w:val="Prrafodelista"/>
              <w:numPr>
                <w:ilvl w:val="3"/>
                <w:numId w:val="41"/>
              </w:numPr>
              <w:spacing w:after="200" w:line="276" w:lineRule="auto"/>
              <w:ind w:left="993" w:right="51" w:hanging="284"/>
              <w:rPr>
                <w:rStyle w:val="fontstyle21"/>
                <w:rFonts w:cs="Tahoma"/>
              </w:rPr>
            </w:pPr>
            <w:r w:rsidRPr="00B0323C">
              <w:rPr>
                <w:rStyle w:val="fontstyle21"/>
                <w:rFonts w:cs="Tahoma"/>
              </w:rPr>
              <w:t>Desarrollar la ingeniería y diseño de redes eléctricas de distribución y elaborar</w:t>
            </w:r>
            <w:r w:rsidRPr="00B0323C">
              <w:rPr>
                <w:rFonts w:cs="Tahoma"/>
                <w:sz w:val="18"/>
                <w:szCs w:val="18"/>
              </w:rPr>
              <w:br/>
            </w:r>
            <w:r w:rsidRPr="00B0323C">
              <w:rPr>
                <w:rStyle w:val="fontstyle21"/>
                <w:rFonts w:cs="Tahoma"/>
              </w:rPr>
              <w:t>especificaciones técnicas para su suministro y construcción.</w:t>
            </w:r>
          </w:p>
          <w:p w14:paraId="66D7AF99" w14:textId="77777777" w:rsidR="00DA3621" w:rsidRPr="00B0323C" w:rsidRDefault="00DA3621" w:rsidP="00F00D74">
            <w:pPr>
              <w:pStyle w:val="Prrafodelista"/>
              <w:numPr>
                <w:ilvl w:val="3"/>
                <w:numId w:val="41"/>
              </w:numPr>
              <w:tabs>
                <w:tab w:val="left" w:pos="993"/>
              </w:tabs>
              <w:spacing w:after="200" w:line="276" w:lineRule="auto"/>
              <w:ind w:left="993" w:right="51" w:hanging="284"/>
              <w:rPr>
                <w:rStyle w:val="fontstyle21"/>
                <w:rFonts w:cs="Tahoma"/>
              </w:rPr>
            </w:pPr>
            <w:r w:rsidRPr="00B0323C">
              <w:rPr>
                <w:rStyle w:val="fontstyle21"/>
                <w:rFonts w:cs="Tahoma"/>
              </w:rPr>
              <w:t>Diseñar el estacado de líneas eléctricas en Media y Baja Tensión, determinar</w:t>
            </w:r>
            <w:r w:rsidRPr="00B0323C">
              <w:rPr>
                <w:rFonts w:cs="Tahoma"/>
                <w:sz w:val="18"/>
                <w:szCs w:val="18"/>
              </w:rPr>
              <w:br/>
            </w:r>
            <w:r w:rsidRPr="00B0323C">
              <w:rPr>
                <w:rStyle w:val="fontstyle21"/>
                <w:rFonts w:cs="Tahoma"/>
              </w:rPr>
              <w:t>volúmenes de obra, elaborar presupuestos y cronogramas de ejecución.</w:t>
            </w:r>
          </w:p>
          <w:p w14:paraId="7B787372" w14:textId="77777777" w:rsidR="00DA3621" w:rsidRPr="00B0323C" w:rsidRDefault="00DA3621" w:rsidP="00F00D74">
            <w:pPr>
              <w:pStyle w:val="Prrafodelista"/>
              <w:numPr>
                <w:ilvl w:val="3"/>
                <w:numId w:val="41"/>
              </w:numPr>
              <w:tabs>
                <w:tab w:val="left" w:pos="993"/>
              </w:tabs>
              <w:spacing w:after="200" w:line="276" w:lineRule="auto"/>
              <w:ind w:left="993" w:right="51" w:hanging="284"/>
              <w:rPr>
                <w:rStyle w:val="fontstyle21"/>
                <w:rFonts w:cs="Tahoma"/>
              </w:rPr>
            </w:pPr>
            <w:r w:rsidRPr="00B0323C">
              <w:rPr>
                <w:rStyle w:val="fontstyle21"/>
                <w:rFonts w:cs="Tahoma"/>
              </w:rPr>
              <w:t>Supervisar el cumplimiento de Contratos de ejecución proyectos de electrificación, de Supervisión Técnica, con criterio de buen uso de los recursos técnicos y económicos.</w:t>
            </w:r>
          </w:p>
          <w:p w14:paraId="56F1C7B6" w14:textId="77777777" w:rsidR="00DA3621" w:rsidRPr="00B0323C" w:rsidRDefault="00DA3621" w:rsidP="00F00D74">
            <w:pPr>
              <w:pStyle w:val="Prrafodelista"/>
              <w:numPr>
                <w:ilvl w:val="3"/>
                <w:numId w:val="41"/>
              </w:numPr>
              <w:tabs>
                <w:tab w:val="left" w:pos="993"/>
              </w:tabs>
              <w:spacing w:after="200" w:line="276" w:lineRule="auto"/>
              <w:ind w:left="993" w:right="51" w:hanging="284"/>
              <w:rPr>
                <w:rStyle w:val="fontstyle21"/>
                <w:rFonts w:cs="Tahoma"/>
              </w:rPr>
            </w:pPr>
            <w:r w:rsidRPr="00B0323C">
              <w:rPr>
                <w:rStyle w:val="fontstyle21"/>
                <w:rFonts w:cs="Tahoma"/>
              </w:rPr>
              <w:t>Analizar y proceder con la ampliación y/o ejecución de las garantías del Contrato,</w:t>
            </w:r>
            <w:r w:rsidRPr="00B0323C">
              <w:rPr>
                <w:rFonts w:cs="Tahoma"/>
                <w:sz w:val="18"/>
                <w:szCs w:val="18"/>
              </w:rPr>
              <w:br/>
            </w:r>
            <w:r w:rsidRPr="00B0323C">
              <w:rPr>
                <w:rStyle w:val="fontstyle21"/>
                <w:rFonts w:cs="Tahoma"/>
              </w:rPr>
              <w:t>cuando corresponda y previo informe justificado y oportuno de la Supervisión.</w:t>
            </w:r>
          </w:p>
          <w:p w14:paraId="14876F28" w14:textId="77777777" w:rsidR="00DA3621" w:rsidRPr="00B0323C" w:rsidRDefault="00DA3621" w:rsidP="00F00D74">
            <w:pPr>
              <w:pStyle w:val="Prrafodelista"/>
              <w:numPr>
                <w:ilvl w:val="3"/>
                <w:numId w:val="41"/>
              </w:numPr>
              <w:tabs>
                <w:tab w:val="left" w:pos="993"/>
              </w:tabs>
              <w:spacing w:after="200" w:line="276" w:lineRule="auto"/>
              <w:ind w:left="993" w:right="51" w:hanging="284"/>
              <w:rPr>
                <w:rStyle w:val="fontstyle21"/>
                <w:rFonts w:cs="Tahoma"/>
              </w:rPr>
            </w:pPr>
            <w:r w:rsidRPr="00B0323C">
              <w:rPr>
                <w:rStyle w:val="fontstyle21"/>
                <w:rFonts w:cs="Tahoma"/>
              </w:rPr>
              <w:t>Fiscalizar obras eléctricas, verificando en campo el avance de las obras, llevando un control adecuado de la ejecución de los proyectos de electrificación.</w:t>
            </w:r>
          </w:p>
          <w:p w14:paraId="2AC0036F" w14:textId="77777777" w:rsidR="00DA3621" w:rsidRPr="00B0323C" w:rsidRDefault="00DA3621" w:rsidP="00F00D74">
            <w:pPr>
              <w:pStyle w:val="Prrafodelista"/>
              <w:numPr>
                <w:ilvl w:val="0"/>
                <w:numId w:val="41"/>
              </w:numPr>
              <w:spacing w:after="200" w:line="276" w:lineRule="auto"/>
              <w:ind w:left="993" w:right="51" w:hanging="284"/>
              <w:rPr>
                <w:rStyle w:val="fontstyle21"/>
                <w:rFonts w:cs="Tahoma"/>
              </w:rPr>
            </w:pPr>
            <w:r w:rsidRPr="00B0323C">
              <w:rPr>
                <w:rStyle w:val="fontstyle21"/>
              </w:rPr>
              <w:t>F</w:t>
            </w:r>
            <w:r w:rsidRPr="00B0323C">
              <w:rPr>
                <w:rStyle w:val="fontstyle21"/>
                <w:rFonts w:cs="Tahoma"/>
              </w:rPr>
              <w:t>iscalizar contratos de Operación, Mantenimiento y Administración (OMA), de sistemas de Distribución de ENDE, delegados a otras empresas y autorizar el pago correspondiente.</w:t>
            </w:r>
          </w:p>
          <w:p w14:paraId="2350921E" w14:textId="77777777" w:rsidR="00DA3621" w:rsidRPr="00B0323C" w:rsidRDefault="00DA3621" w:rsidP="00F00D74">
            <w:pPr>
              <w:pStyle w:val="Prrafodelista"/>
              <w:numPr>
                <w:ilvl w:val="3"/>
                <w:numId w:val="41"/>
              </w:numPr>
              <w:tabs>
                <w:tab w:val="left" w:pos="993"/>
              </w:tabs>
              <w:spacing w:after="200" w:line="276" w:lineRule="auto"/>
              <w:ind w:left="993" w:right="51" w:hanging="284"/>
              <w:rPr>
                <w:rStyle w:val="fontstyle21"/>
                <w:rFonts w:cs="Tahoma"/>
              </w:rPr>
            </w:pPr>
            <w:r w:rsidRPr="00B0323C">
              <w:rPr>
                <w:rStyle w:val="fontstyle21"/>
                <w:rFonts w:cs="Tahoma"/>
              </w:rPr>
              <w:t xml:space="preserve">Gestionar devolución de Garantía de Cumplimiento de Contrato, una vez concluidas las obras eléctricas y se hallen libres de obligaciones contractuales, según Actas de Recepción Provisional/Definitiva y/o Certificado Final de Pago. </w:t>
            </w:r>
          </w:p>
          <w:p w14:paraId="650245BD" w14:textId="77777777" w:rsidR="00DA3621" w:rsidRPr="00B0323C" w:rsidRDefault="00DA3621" w:rsidP="00F00D74">
            <w:pPr>
              <w:pStyle w:val="Prrafodelista"/>
              <w:numPr>
                <w:ilvl w:val="3"/>
                <w:numId w:val="41"/>
              </w:numPr>
              <w:tabs>
                <w:tab w:val="left" w:pos="993"/>
              </w:tabs>
              <w:spacing w:after="200" w:line="276" w:lineRule="auto"/>
              <w:ind w:left="993" w:right="51" w:hanging="284"/>
              <w:rPr>
                <w:rFonts w:ascii="Verdana" w:hAnsi="Verdana" w:cs="Tahoma"/>
                <w:sz w:val="18"/>
                <w:szCs w:val="18"/>
              </w:rPr>
            </w:pPr>
            <w:r w:rsidRPr="00B0323C">
              <w:rPr>
                <w:rStyle w:val="fontstyle21"/>
                <w:rFonts w:cs="Tahoma"/>
              </w:rPr>
              <w:lastRenderedPageBreak/>
              <w:t>Realizar Términos de Referencia, para la contratación de bienes y servicios, para la administración de sistemas eléctricos de distribución.</w:t>
            </w:r>
          </w:p>
          <w:p w14:paraId="233A5062" w14:textId="77777777" w:rsidR="00DA3621" w:rsidRPr="00B0323C" w:rsidRDefault="00DA3621" w:rsidP="00DA3621">
            <w:pPr>
              <w:ind w:left="709" w:right="51"/>
              <w:rPr>
                <w:rFonts w:cs="Tahoma"/>
                <w:szCs w:val="18"/>
              </w:rPr>
            </w:pPr>
            <w:r w:rsidRPr="00B0323C">
              <w:rPr>
                <w:rFonts w:cs="Tahoma"/>
                <w:szCs w:val="18"/>
              </w:rPr>
              <w:t xml:space="preserve">El presente alcance es de carácter enunciativo y no limitativo, pudiendo </w:t>
            </w:r>
            <w:r w:rsidRPr="00B0323C">
              <w:rPr>
                <w:rFonts w:cs="Tahoma"/>
                <w:b/>
                <w:szCs w:val="18"/>
              </w:rPr>
              <w:t>ENDE</w:t>
            </w:r>
            <w:r w:rsidRPr="00B0323C">
              <w:rPr>
                <w:rFonts w:cs="Tahoma"/>
                <w:szCs w:val="18"/>
              </w:rPr>
              <w:t xml:space="preserve"> ampliar su alcance de acuerdo a necesidad.</w:t>
            </w:r>
          </w:p>
          <w:p w14:paraId="0F2A8896" w14:textId="77777777" w:rsidR="00DA3621" w:rsidRPr="00B0323C" w:rsidRDefault="00DA3621" w:rsidP="00DA3621">
            <w:pPr>
              <w:ind w:left="709" w:right="51"/>
              <w:rPr>
                <w:rFonts w:cs="Tahoma"/>
                <w:szCs w:val="18"/>
              </w:rPr>
            </w:pPr>
          </w:p>
          <w:p w14:paraId="6DC692D2" w14:textId="77777777" w:rsidR="00DA3621" w:rsidRPr="00B0323C" w:rsidRDefault="00DA3621" w:rsidP="00DA3621">
            <w:pPr>
              <w:ind w:left="709" w:right="51"/>
              <w:rPr>
                <w:rFonts w:cs="Tahoma"/>
                <w:szCs w:val="18"/>
              </w:rPr>
            </w:pPr>
            <w:r w:rsidRPr="00B0323C">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75FB6232" w14:textId="77777777" w:rsidR="00DA3621" w:rsidRPr="00B0323C" w:rsidRDefault="00DA3621" w:rsidP="00DA3621">
            <w:pPr>
              <w:ind w:left="709" w:right="153"/>
              <w:rPr>
                <w:rFonts w:cs="Tahoma"/>
                <w:szCs w:val="18"/>
              </w:rPr>
            </w:pPr>
          </w:p>
          <w:p w14:paraId="47F3052F" w14:textId="77777777" w:rsidR="00DA3621" w:rsidRPr="00B0323C" w:rsidRDefault="00DA3621" w:rsidP="00DA3621">
            <w:pPr>
              <w:ind w:left="709" w:right="153"/>
              <w:rPr>
                <w:rFonts w:cs="Tahoma"/>
                <w:szCs w:val="18"/>
              </w:rPr>
            </w:pPr>
          </w:p>
          <w:p w14:paraId="511AC100" w14:textId="77777777" w:rsidR="00DA3621" w:rsidRPr="00B0323C" w:rsidRDefault="00DA3621" w:rsidP="00DA3621">
            <w:pPr>
              <w:ind w:left="708" w:right="153" w:hanging="424"/>
              <w:rPr>
                <w:rFonts w:cs="Tahoma"/>
                <w:szCs w:val="18"/>
              </w:rPr>
            </w:pPr>
            <w:r w:rsidRPr="00B0323C">
              <w:rPr>
                <w:rFonts w:cs="Tahoma"/>
                <w:b/>
                <w:szCs w:val="18"/>
              </w:rPr>
              <w:t>3.1</w:t>
            </w:r>
            <w:r w:rsidRPr="00B0323C">
              <w:rPr>
                <w:rFonts w:cs="Tahoma"/>
                <w:szCs w:val="18"/>
              </w:rPr>
              <w:t xml:space="preserve"> </w:t>
            </w:r>
            <w:r w:rsidRPr="00B0323C">
              <w:rPr>
                <w:rFonts w:cs="Tahoma"/>
                <w:szCs w:val="18"/>
              </w:rPr>
              <w:tab/>
            </w:r>
            <w:r w:rsidRPr="00B0323C">
              <w:rPr>
                <w:rFonts w:cs="Tahoma"/>
                <w:b/>
                <w:szCs w:val="18"/>
              </w:rPr>
              <w:t>CONFIDENCIALIDAD</w:t>
            </w:r>
          </w:p>
          <w:p w14:paraId="0A6B108B" w14:textId="77777777" w:rsidR="00DA3621" w:rsidRPr="00B0323C" w:rsidRDefault="00DA3621" w:rsidP="00DA3621">
            <w:pPr>
              <w:ind w:left="708" w:right="153" w:hanging="424"/>
              <w:rPr>
                <w:rFonts w:cs="Tahoma"/>
                <w:szCs w:val="18"/>
              </w:rPr>
            </w:pPr>
          </w:p>
          <w:p w14:paraId="48665B6B" w14:textId="77777777" w:rsidR="00DA3621" w:rsidRPr="00B0323C" w:rsidRDefault="00DA3621" w:rsidP="00DA3621">
            <w:pPr>
              <w:ind w:left="708" w:right="51" w:firstLine="1"/>
              <w:rPr>
                <w:rFonts w:cs="Tahoma"/>
                <w:szCs w:val="18"/>
              </w:rPr>
            </w:pPr>
            <w:r w:rsidRPr="00B0323C">
              <w:rPr>
                <w:rFonts w:cs="Tahoma"/>
                <w:szCs w:val="18"/>
              </w:rPr>
              <w:t xml:space="preserve">Los resultados generados por el </w:t>
            </w:r>
            <w:r w:rsidRPr="00B0323C">
              <w:rPr>
                <w:rFonts w:cs="Tahoma"/>
                <w:b/>
                <w:szCs w:val="18"/>
              </w:rPr>
              <w:t>CONSULTOR</w:t>
            </w:r>
            <w:r w:rsidRPr="00B0323C">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9CDF72F" w14:textId="77777777" w:rsidR="00DA3621" w:rsidRPr="00B0323C" w:rsidRDefault="00DA3621" w:rsidP="00DA3621">
            <w:pPr>
              <w:ind w:left="708" w:right="51"/>
              <w:rPr>
                <w:rFonts w:cs="Tahoma"/>
                <w:szCs w:val="18"/>
              </w:rPr>
            </w:pPr>
          </w:p>
          <w:p w14:paraId="0D907B5A" w14:textId="77777777" w:rsidR="00DA3621" w:rsidRPr="00B0323C" w:rsidRDefault="00DA3621" w:rsidP="00DA3621">
            <w:pPr>
              <w:ind w:left="708" w:right="51"/>
              <w:rPr>
                <w:rFonts w:cs="Tahoma"/>
                <w:szCs w:val="18"/>
              </w:rPr>
            </w:pPr>
            <w:r w:rsidRPr="00B0323C">
              <w:rPr>
                <w:rFonts w:cs="Tahoma"/>
                <w:szCs w:val="18"/>
              </w:rPr>
              <w:t xml:space="preserve">Asimismo, el </w:t>
            </w:r>
            <w:r w:rsidRPr="00B0323C">
              <w:rPr>
                <w:rFonts w:cs="Tahoma"/>
                <w:b/>
                <w:szCs w:val="18"/>
              </w:rPr>
              <w:t>CONSULTOR</w:t>
            </w:r>
            <w:r w:rsidRPr="00B0323C">
              <w:rPr>
                <w:rFonts w:cs="Tahoma"/>
                <w:szCs w:val="18"/>
              </w:rPr>
              <w:t xml:space="preserve"> reconoce que ENDE es el único propietario de los productos y documentos generados en la CONSULTORÍA.</w:t>
            </w:r>
          </w:p>
          <w:p w14:paraId="7AD8E4CA" w14:textId="77777777" w:rsidR="00DA3621" w:rsidRPr="00B0323C" w:rsidRDefault="00DA3621" w:rsidP="00DA3621">
            <w:pPr>
              <w:ind w:left="708" w:right="153"/>
              <w:rPr>
                <w:rFonts w:cs="Tahoma"/>
                <w:szCs w:val="18"/>
              </w:rPr>
            </w:pPr>
          </w:p>
          <w:p w14:paraId="6DCE02F4" w14:textId="77777777" w:rsidR="00DA3621" w:rsidRPr="00B0323C" w:rsidRDefault="00DA3621" w:rsidP="00DA3621">
            <w:pPr>
              <w:ind w:left="708" w:right="153"/>
              <w:rPr>
                <w:rFonts w:cs="Tahoma"/>
                <w:szCs w:val="18"/>
              </w:rPr>
            </w:pPr>
          </w:p>
          <w:p w14:paraId="1354484C" w14:textId="77777777" w:rsidR="00DA3621" w:rsidRPr="00B0323C" w:rsidRDefault="00DA3621" w:rsidP="00F00D74">
            <w:pPr>
              <w:numPr>
                <w:ilvl w:val="0"/>
                <w:numId w:val="18"/>
              </w:numPr>
              <w:tabs>
                <w:tab w:val="clear" w:pos="1065"/>
                <w:tab w:val="num" w:pos="720"/>
              </w:tabs>
              <w:ind w:right="153" w:hanging="705"/>
              <w:contextualSpacing/>
              <w:rPr>
                <w:rFonts w:cs="Tahoma"/>
                <w:b/>
                <w:caps/>
                <w:szCs w:val="18"/>
              </w:rPr>
            </w:pPr>
            <w:r w:rsidRPr="00B0323C">
              <w:rPr>
                <w:rFonts w:cs="Tahoma"/>
                <w:b/>
                <w:caps/>
                <w:szCs w:val="18"/>
              </w:rPr>
              <w:t>RESULTADOS ESPERADOS</w:t>
            </w:r>
          </w:p>
          <w:p w14:paraId="2366569D" w14:textId="77777777" w:rsidR="00DA3621" w:rsidRPr="00B0323C" w:rsidRDefault="00DA3621" w:rsidP="00DA3621">
            <w:pPr>
              <w:ind w:left="1065" w:right="153"/>
              <w:contextualSpacing/>
              <w:rPr>
                <w:rFonts w:cs="Tahoma"/>
                <w:b/>
                <w:caps/>
                <w:szCs w:val="18"/>
              </w:rPr>
            </w:pPr>
          </w:p>
          <w:p w14:paraId="2815980F" w14:textId="77777777" w:rsidR="00DA3621" w:rsidRPr="00B0323C" w:rsidRDefault="00DA3621" w:rsidP="00DA3621">
            <w:pPr>
              <w:tabs>
                <w:tab w:val="left" w:pos="9498"/>
              </w:tabs>
              <w:ind w:left="709" w:right="153"/>
              <w:contextualSpacing/>
              <w:rPr>
                <w:rFonts w:cs="Tahoma"/>
                <w:szCs w:val="18"/>
              </w:rPr>
            </w:pPr>
            <w:r w:rsidRPr="00B0323C">
              <w:rPr>
                <w:rFonts w:cs="Tahoma"/>
                <w:szCs w:val="18"/>
              </w:rPr>
              <w:t xml:space="preserve">El cumplimiento de las actividades del </w:t>
            </w:r>
            <w:r w:rsidRPr="00B0323C">
              <w:rPr>
                <w:rFonts w:cs="Tahoma"/>
                <w:b/>
                <w:szCs w:val="18"/>
              </w:rPr>
              <w:t>CONSULTOR</w:t>
            </w:r>
            <w:r w:rsidRPr="00B0323C">
              <w:rPr>
                <w:rFonts w:cs="Tahoma"/>
                <w:szCs w:val="18"/>
              </w:rPr>
              <w:t xml:space="preserve"> se medirá por los siguientes resultados:</w:t>
            </w:r>
          </w:p>
          <w:p w14:paraId="5F7734D0" w14:textId="77777777" w:rsidR="00DA3621" w:rsidRPr="00B0323C" w:rsidRDefault="00DA3621" w:rsidP="00DA3621">
            <w:pPr>
              <w:ind w:left="360" w:right="51" w:firstLine="348"/>
              <w:rPr>
                <w:rFonts w:eastAsia="Calibri" w:cs="Tahoma"/>
                <w:szCs w:val="18"/>
                <w:lang w:eastAsia="en-US"/>
              </w:rPr>
            </w:pPr>
          </w:p>
          <w:p w14:paraId="7B3206B2" w14:textId="77777777" w:rsidR="00DA3621" w:rsidRPr="00B0323C" w:rsidRDefault="00DA3621" w:rsidP="00F00D74">
            <w:pPr>
              <w:pStyle w:val="Prrafodelista"/>
              <w:numPr>
                <w:ilvl w:val="0"/>
                <w:numId w:val="39"/>
              </w:numPr>
              <w:ind w:right="51"/>
              <w:rPr>
                <w:rStyle w:val="fontstyle21"/>
                <w:rFonts w:cs="Tahoma"/>
              </w:rPr>
            </w:pPr>
            <w:r w:rsidRPr="00B0323C">
              <w:rPr>
                <w:rStyle w:val="fontstyle21"/>
                <w:rFonts w:cs="Tahoma"/>
              </w:rPr>
              <w:t>Cumplimiento de las actividades de Fiscalización</w:t>
            </w:r>
          </w:p>
          <w:p w14:paraId="4937D386" w14:textId="77777777" w:rsidR="00DA3621" w:rsidRPr="00B0323C" w:rsidRDefault="00DA3621" w:rsidP="00F00D74">
            <w:pPr>
              <w:pStyle w:val="Prrafodelista"/>
              <w:numPr>
                <w:ilvl w:val="0"/>
                <w:numId w:val="39"/>
              </w:numPr>
              <w:ind w:right="51"/>
              <w:rPr>
                <w:rStyle w:val="fontstyle21"/>
                <w:rFonts w:cs="Tahoma"/>
              </w:rPr>
            </w:pPr>
            <w:r w:rsidRPr="00B0323C">
              <w:rPr>
                <w:rStyle w:val="fontstyle21"/>
                <w:rFonts w:cs="Tahoma"/>
              </w:rPr>
              <w:t>Cumplimiento de normas internas de la empresa</w:t>
            </w:r>
          </w:p>
          <w:p w14:paraId="7DBA9511" w14:textId="77777777" w:rsidR="00DA3621" w:rsidRPr="00B0323C" w:rsidRDefault="00DA3621" w:rsidP="00F00D74">
            <w:pPr>
              <w:pStyle w:val="Prrafodelista"/>
              <w:numPr>
                <w:ilvl w:val="0"/>
                <w:numId w:val="39"/>
              </w:numPr>
              <w:ind w:right="51"/>
              <w:rPr>
                <w:rStyle w:val="fontstyle21"/>
                <w:rFonts w:cs="Tahoma"/>
              </w:rPr>
            </w:pPr>
            <w:r w:rsidRPr="00B0323C">
              <w:rPr>
                <w:rStyle w:val="fontstyle21"/>
                <w:rFonts w:cs="Tahoma"/>
              </w:rPr>
              <w:t>Apoyo permanente y oportuno en todas las actividades asignadas por los jefes inmediatos</w:t>
            </w:r>
          </w:p>
          <w:p w14:paraId="79F5A1C3" w14:textId="77777777" w:rsidR="00DA3621" w:rsidRPr="00B0323C" w:rsidRDefault="00DA3621" w:rsidP="00F00D74">
            <w:pPr>
              <w:numPr>
                <w:ilvl w:val="0"/>
                <w:numId w:val="39"/>
              </w:numPr>
              <w:tabs>
                <w:tab w:val="left" w:pos="9498"/>
              </w:tabs>
              <w:ind w:right="153"/>
              <w:rPr>
                <w:rFonts w:cs="Tahoma"/>
                <w:szCs w:val="18"/>
                <w:lang w:val="es-BO"/>
              </w:rPr>
            </w:pPr>
            <w:r w:rsidRPr="00B0323C">
              <w:rPr>
                <w:rFonts w:cs="Tahoma"/>
                <w:szCs w:val="18"/>
                <w:lang w:val="es-BO"/>
              </w:rPr>
              <w:t>Cumplimiento de las actividades y tareas encomendadas</w:t>
            </w:r>
          </w:p>
          <w:p w14:paraId="5F4BA7F4" w14:textId="77777777" w:rsidR="00DA3621" w:rsidRPr="00B0323C" w:rsidRDefault="00DA3621" w:rsidP="00DA3621">
            <w:pPr>
              <w:ind w:right="153"/>
              <w:rPr>
                <w:rFonts w:cs="Tahoma"/>
                <w:szCs w:val="18"/>
                <w:lang w:val="es-BO"/>
              </w:rPr>
            </w:pPr>
          </w:p>
          <w:p w14:paraId="74772E0E" w14:textId="77777777" w:rsidR="00DA3621" w:rsidRPr="00B0323C" w:rsidRDefault="00DA3621" w:rsidP="00DA3621">
            <w:pPr>
              <w:ind w:right="153"/>
              <w:rPr>
                <w:rFonts w:cs="Tahoma"/>
                <w:szCs w:val="18"/>
                <w:lang w:val="es-BO"/>
              </w:rPr>
            </w:pPr>
          </w:p>
          <w:p w14:paraId="1B2EB6F0" w14:textId="77777777" w:rsidR="00DA3621" w:rsidRPr="00B0323C" w:rsidRDefault="00DA3621" w:rsidP="00F00D74">
            <w:pPr>
              <w:numPr>
                <w:ilvl w:val="0"/>
                <w:numId w:val="18"/>
              </w:numPr>
              <w:tabs>
                <w:tab w:val="clear" w:pos="1065"/>
                <w:tab w:val="num" w:pos="720"/>
              </w:tabs>
              <w:ind w:right="153" w:hanging="705"/>
              <w:rPr>
                <w:rFonts w:cs="Tahoma"/>
                <w:b/>
                <w:caps/>
                <w:szCs w:val="18"/>
              </w:rPr>
            </w:pPr>
            <w:r w:rsidRPr="00B0323C">
              <w:rPr>
                <w:rFonts w:cs="Tahoma"/>
                <w:b/>
                <w:caps/>
                <w:szCs w:val="18"/>
              </w:rPr>
              <w:t>EVALUACIÓN DEL SERVICIO PRESTADO POR EL CONSULTOR INDIVIDUAL DE LINEA</w:t>
            </w:r>
          </w:p>
          <w:p w14:paraId="6A2CE5BC" w14:textId="77777777" w:rsidR="00DA3621" w:rsidRPr="00B0323C" w:rsidRDefault="00DA3621" w:rsidP="00DA3621">
            <w:pPr>
              <w:ind w:left="360" w:right="153"/>
              <w:rPr>
                <w:rFonts w:cs="Tahoma"/>
                <w:b/>
                <w:caps/>
                <w:szCs w:val="18"/>
              </w:rPr>
            </w:pPr>
          </w:p>
          <w:p w14:paraId="57764140" w14:textId="77777777" w:rsidR="00DA3621" w:rsidRPr="00B0323C" w:rsidRDefault="00DA3621" w:rsidP="00DA3621">
            <w:pPr>
              <w:ind w:left="709" w:right="51"/>
              <w:rPr>
                <w:rFonts w:cs="Tahoma"/>
                <w:szCs w:val="18"/>
              </w:rPr>
            </w:pPr>
            <w:r w:rsidRPr="00B0323C">
              <w:rPr>
                <w:rFonts w:cs="Tahoma"/>
                <w:szCs w:val="18"/>
              </w:rPr>
              <w:t xml:space="preserve">ENDE a través de la Unidad Solicitante, realizará la evaluación final del cumplimiento al alcance de las tareas establecidas en el TDR, del </w:t>
            </w:r>
            <w:r w:rsidRPr="00B0323C">
              <w:rPr>
                <w:rFonts w:cs="Tahoma"/>
                <w:b/>
                <w:szCs w:val="18"/>
              </w:rPr>
              <w:t>CONSULTOR</w:t>
            </w:r>
            <w:r w:rsidRPr="00B0323C">
              <w:rPr>
                <w:rFonts w:cs="Tahoma"/>
                <w:szCs w:val="18"/>
              </w:rPr>
              <w:t xml:space="preserve"> emitido por el </w:t>
            </w:r>
            <w:proofErr w:type="gramStart"/>
            <w:r w:rsidRPr="00B0323C">
              <w:rPr>
                <w:rFonts w:cs="Tahoma"/>
                <w:szCs w:val="18"/>
              </w:rPr>
              <w:t>Jefe</w:t>
            </w:r>
            <w:proofErr w:type="gramEnd"/>
            <w:r w:rsidRPr="00B0323C">
              <w:rPr>
                <w:rFonts w:cs="Tahoma"/>
                <w:szCs w:val="18"/>
              </w:rPr>
              <w:t xml:space="preserve"> Inmediato.</w:t>
            </w:r>
          </w:p>
          <w:p w14:paraId="6EB219ED" w14:textId="77777777" w:rsidR="00DA3621" w:rsidRPr="00B0323C" w:rsidRDefault="00DA3621" w:rsidP="00DA3621">
            <w:pPr>
              <w:ind w:left="709" w:right="153"/>
              <w:rPr>
                <w:rFonts w:cs="Tahoma"/>
                <w:szCs w:val="18"/>
              </w:rPr>
            </w:pPr>
          </w:p>
          <w:p w14:paraId="41998598" w14:textId="77777777" w:rsidR="00DA3621" w:rsidRPr="00B0323C" w:rsidRDefault="00DA3621" w:rsidP="00DA3621">
            <w:pPr>
              <w:ind w:left="709" w:right="153"/>
              <w:rPr>
                <w:rFonts w:cs="Tahoma"/>
                <w:szCs w:val="18"/>
              </w:rPr>
            </w:pPr>
          </w:p>
          <w:p w14:paraId="39A6F2A8" w14:textId="77777777" w:rsidR="00DA3621" w:rsidRPr="00B0323C" w:rsidRDefault="00DA3621" w:rsidP="00F00D74">
            <w:pPr>
              <w:numPr>
                <w:ilvl w:val="0"/>
                <w:numId w:val="18"/>
              </w:numPr>
              <w:tabs>
                <w:tab w:val="clear" w:pos="1065"/>
                <w:tab w:val="num" w:pos="720"/>
              </w:tabs>
              <w:ind w:right="153" w:hanging="705"/>
              <w:rPr>
                <w:rFonts w:cs="Tahoma"/>
                <w:b/>
                <w:caps/>
                <w:szCs w:val="18"/>
              </w:rPr>
            </w:pPr>
            <w:r w:rsidRPr="00B0323C">
              <w:rPr>
                <w:rFonts w:cs="Tahoma"/>
                <w:b/>
                <w:caps/>
                <w:szCs w:val="18"/>
              </w:rPr>
              <w:t>informes</w:t>
            </w:r>
          </w:p>
          <w:p w14:paraId="54B7FA16" w14:textId="77777777" w:rsidR="00DA3621" w:rsidRPr="00B0323C" w:rsidRDefault="00DA3621" w:rsidP="00DA3621">
            <w:pPr>
              <w:ind w:left="292" w:right="153"/>
              <w:rPr>
                <w:rFonts w:cs="Tahoma"/>
                <w:szCs w:val="18"/>
              </w:rPr>
            </w:pPr>
          </w:p>
          <w:p w14:paraId="3101FCC7" w14:textId="77777777" w:rsidR="00DA3621" w:rsidRPr="00B0323C" w:rsidRDefault="00DA3621" w:rsidP="00DA3621">
            <w:pPr>
              <w:ind w:left="709"/>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xml:space="preserve">, deberá presentar a su </w:t>
            </w:r>
            <w:proofErr w:type="gramStart"/>
            <w:r w:rsidRPr="00B0323C">
              <w:rPr>
                <w:rFonts w:cs="Tahoma"/>
                <w:szCs w:val="18"/>
              </w:rPr>
              <w:t>Jefe</w:t>
            </w:r>
            <w:proofErr w:type="gramEnd"/>
            <w:r w:rsidRPr="00B0323C">
              <w:rPr>
                <w:rFonts w:cs="Tahoma"/>
                <w:szCs w:val="18"/>
              </w:rPr>
              <w:t xml:space="preserve"> Inmediato, los informes que a continuación se detallan:</w:t>
            </w:r>
          </w:p>
          <w:p w14:paraId="344B2F84" w14:textId="77777777" w:rsidR="00DA3621" w:rsidRPr="00B0323C" w:rsidRDefault="00DA3621" w:rsidP="00DA3621">
            <w:pPr>
              <w:ind w:left="709"/>
              <w:rPr>
                <w:rFonts w:cs="Tahoma"/>
                <w:szCs w:val="18"/>
              </w:rPr>
            </w:pPr>
          </w:p>
          <w:p w14:paraId="436AB0E5" w14:textId="77777777" w:rsidR="00DA3621" w:rsidRPr="00B0323C" w:rsidRDefault="00DA3621" w:rsidP="00DA3621">
            <w:pPr>
              <w:ind w:leftChars="708" w:left="1274"/>
              <w:rPr>
                <w:rFonts w:cs="Tahoma"/>
                <w:szCs w:val="18"/>
                <w:lang w:val="es-ES_tradnl"/>
              </w:rPr>
            </w:pPr>
            <w:r w:rsidRPr="00B0323C">
              <w:rPr>
                <w:rFonts w:cs="Tahoma"/>
                <w:b/>
                <w:szCs w:val="18"/>
                <w:lang w:val="es-ES_tradnl"/>
              </w:rPr>
              <w:t>Informe mensual</w:t>
            </w:r>
            <w:r w:rsidRPr="00B0323C">
              <w:rPr>
                <w:rFonts w:cs="Tahoma"/>
                <w:szCs w:val="18"/>
                <w:lang w:val="es-ES_tradnl"/>
              </w:rPr>
              <w:t xml:space="preserve">, mismo que debe </w:t>
            </w:r>
            <w:bookmarkStart w:id="60" w:name="_Hlk500269884"/>
            <w:r w:rsidRPr="00B0323C">
              <w:rPr>
                <w:rFonts w:cs="Tahoma"/>
                <w:szCs w:val="18"/>
                <w:lang w:val="es-ES_tradnl"/>
              </w:rPr>
              <w:t xml:space="preserve">contener un detalle de las actividades realizadas durante el mes, de acuerdo al alcance establecido en los presentes TDR, el cual deberá contar con la aprobación del </w:t>
            </w:r>
            <w:proofErr w:type="gramStart"/>
            <w:r w:rsidRPr="00B0323C">
              <w:rPr>
                <w:rFonts w:cs="Tahoma"/>
                <w:szCs w:val="18"/>
                <w:lang w:val="es-ES_tradnl"/>
              </w:rPr>
              <w:t>Jefe</w:t>
            </w:r>
            <w:proofErr w:type="gramEnd"/>
            <w:r w:rsidRPr="00B0323C">
              <w:rPr>
                <w:rFonts w:cs="Tahoma"/>
                <w:szCs w:val="18"/>
                <w:lang w:val="es-ES_tradnl"/>
              </w:rPr>
              <w:t xml:space="preserve"> Inmediato </w:t>
            </w:r>
            <w:r w:rsidRPr="00B0323C">
              <w:rPr>
                <w:rFonts w:cstheme="minorHAnsi"/>
                <w:szCs w:val="18"/>
                <w:lang w:val="es-ES_tradnl"/>
              </w:rPr>
              <w:t>y c</w:t>
            </w:r>
            <w:r w:rsidRPr="00B0323C">
              <w:rPr>
                <w:rFonts w:cs="Tahoma"/>
                <w:szCs w:val="18"/>
                <w:lang w:val="es-ES_tradnl"/>
              </w:rPr>
              <w:t>ontendrá mínimamente lo siguiente:</w:t>
            </w:r>
          </w:p>
          <w:p w14:paraId="6F112824" w14:textId="77777777" w:rsidR="00DA3621" w:rsidRPr="00B0323C" w:rsidRDefault="00DA3621" w:rsidP="00DA3621">
            <w:pPr>
              <w:ind w:leftChars="708" w:left="1274"/>
              <w:rPr>
                <w:rFonts w:cs="Tahoma"/>
                <w:szCs w:val="18"/>
                <w:lang w:val="es-ES_tradnl"/>
              </w:rPr>
            </w:pPr>
          </w:p>
          <w:p w14:paraId="003DDCF3" w14:textId="77777777" w:rsidR="00DA3621" w:rsidRPr="00B0323C" w:rsidRDefault="00DA3621" w:rsidP="00F00D74">
            <w:pPr>
              <w:pStyle w:val="Prrafodelista"/>
              <w:numPr>
                <w:ilvl w:val="0"/>
                <w:numId w:val="23"/>
              </w:numPr>
              <w:rPr>
                <w:rFonts w:ascii="Verdana" w:hAnsi="Verdana" w:cs="Tahoma"/>
                <w:sz w:val="18"/>
                <w:szCs w:val="18"/>
                <w:lang w:val="es-ES_tradnl"/>
              </w:rPr>
            </w:pPr>
            <w:r w:rsidRPr="00B0323C">
              <w:rPr>
                <w:rFonts w:ascii="Verdana" w:hAnsi="Verdana" w:cs="Tahoma"/>
                <w:sz w:val="18"/>
                <w:szCs w:val="18"/>
                <w:lang w:val="es-ES_tradnl"/>
              </w:rPr>
              <w:t>Asunto: Periodo de Pago, Número de Proceso, Número de Contrato</w:t>
            </w:r>
          </w:p>
          <w:p w14:paraId="60521118" w14:textId="77777777" w:rsidR="00DA3621" w:rsidRPr="00B0323C" w:rsidRDefault="00DA3621" w:rsidP="00F00D74">
            <w:pPr>
              <w:pStyle w:val="Prrafodelista"/>
              <w:numPr>
                <w:ilvl w:val="0"/>
                <w:numId w:val="23"/>
              </w:numPr>
              <w:rPr>
                <w:rFonts w:ascii="Verdana" w:hAnsi="Verdana" w:cs="Tahoma"/>
                <w:sz w:val="18"/>
                <w:szCs w:val="18"/>
                <w:lang w:val="es-ES_tradnl"/>
              </w:rPr>
            </w:pPr>
            <w:r w:rsidRPr="00B0323C">
              <w:rPr>
                <w:rFonts w:ascii="Verdana" w:hAnsi="Verdana" w:cs="Tahoma"/>
                <w:sz w:val="18"/>
                <w:szCs w:val="18"/>
                <w:lang w:val="es-ES_tradnl"/>
              </w:rPr>
              <w:t xml:space="preserve">Antecedentes: Fecha de suscripción de contrato y sus modificaciones (cuando corresponda), objeto de la </w:t>
            </w:r>
            <w:bookmarkEnd w:id="60"/>
            <w:r w:rsidRPr="00B0323C">
              <w:rPr>
                <w:rFonts w:ascii="Verdana" w:hAnsi="Verdana" w:cs="Tahoma"/>
                <w:sz w:val="18"/>
                <w:szCs w:val="18"/>
                <w:lang w:val="es-ES_tradnl"/>
              </w:rPr>
              <w:t>contratación y otros.</w:t>
            </w:r>
          </w:p>
          <w:p w14:paraId="4766B61D" w14:textId="77777777" w:rsidR="00DA3621" w:rsidRPr="00B0323C" w:rsidRDefault="00DA3621" w:rsidP="00F00D74">
            <w:pPr>
              <w:pStyle w:val="Prrafodelista"/>
              <w:numPr>
                <w:ilvl w:val="0"/>
                <w:numId w:val="23"/>
              </w:numPr>
              <w:rPr>
                <w:rFonts w:ascii="Verdana" w:hAnsi="Verdana" w:cs="Tahoma"/>
                <w:sz w:val="18"/>
                <w:szCs w:val="18"/>
                <w:lang w:val="es-ES_tradnl"/>
              </w:rPr>
            </w:pPr>
            <w:r w:rsidRPr="00B0323C">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A654A14" w14:textId="77777777" w:rsidR="00DA3621" w:rsidRPr="00B0323C" w:rsidRDefault="00DA3621" w:rsidP="00F00D74">
            <w:pPr>
              <w:pStyle w:val="Prrafodelista"/>
              <w:numPr>
                <w:ilvl w:val="0"/>
                <w:numId w:val="23"/>
              </w:numPr>
              <w:rPr>
                <w:rFonts w:ascii="Verdana" w:hAnsi="Verdana" w:cs="Tahoma"/>
                <w:sz w:val="18"/>
                <w:szCs w:val="18"/>
                <w:lang w:val="es-ES_tradnl"/>
              </w:rPr>
            </w:pPr>
            <w:r w:rsidRPr="00B0323C">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AD7CF69" w14:textId="77777777" w:rsidR="00DA3621" w:rsidRPr="00B0323C" w:rsidRDefault="00DA3621" w:rsidP="00DA3621">
            <w:pPr>
              <w:ind w:leftChars="708" w:left="1274"/>
              <w:rPr>
                <w:rFonts w:cs="Tahoma"/>
                <w:szCs w:val="18"/>
              </w:rPr>
            </w:pPr>
          </w:p>
          <w:p w14:paraId="343CC96F" w14:textId="77777777" w:rsidR="00DA3621" w:rsidRPr="00B0323C" w:rsidRDefault="00DA3621" w:rsidP="00DA3621">
            <w:pPr>
              <w:ind w:leftChars="708" w:left="1274"/>
              <w:rPr>
                <w:rFonts w:cs="Tahoma"/>
                <w:szCs w:val="18"/>
                <w:lang w:val="es-ES_tradnl"/>
              </w:rPr>
            </w:pPr>
            <w:r w:rsidRPr="00B0323C">
              <w:rPr>
                <w:rFonts w:cstheme="minorHAnsi"/>
                <w:b/>
                <w:szCs w:val="18"/>
                <w:lang w:val="es-ES_tradnl"/>
              </w:rPr>
              <w:lastRenderedPageBreak/>
              <w:t>Informe final</w:t>
            </w:r>
            <w:r w:rsidRPr="00B0323C">
              <w:rPr>
                <w:rFonts w:cstheme="minorHAnsi"/>
                <w:szCs w:val="18"/>
                <w:lang w:val="es-ES_tradnl"/>
              </w:rPr>
              <w:t xml:space="preserve">, a ser presentado a la finalización del contrato, mismo que debe contener el detalle de las actividades desarrolladas durante el periodo del contrato y contar con la aprobación del </w:t>
            </w:r>
            <w:proofErr w:type="gramStart"/>
            <w:r w:rsidRPr="00B0323C">
              <w:rPr>
                <w:rFonts w:cstheme="minorHAnsi"/>
                <w:szCs w:val="18"/>
                <w:lang w:val="es-ES_tradnl"/>
              </w:rPr>
              <w:t>Jefe</w:t>
            </w:r>
            <w:proofErr w:type="gramEnd"/>
            <w:r w:rsidRPr="00B0323C">
              <w:rPr>
                <w:rFonts w:cstheme="minorHAnsi"/>
                <w:szCs w:val="18"/>
                <w:lang w:val="es-ES_tradnl"/>
              </w:rPr>
              <w:t xml:space="preserve"> Inmediato; y </w:t>
            </w:r>
            <w:r w:rsidRPr="00B0323C">
              <w:rPr>
                <w:rFonts w:cs="Tahoma"/>
                <w:szCs w:val="18"/>
                <w:lang w:val="es-ES_tradnl"/>
              </w:rPr>
              <w:t>contendrá mínimamente lo siguiente:</w:t>
            </w:r>
          </w:p>
          <w:p w14:paraId="1B087C72" w14:textId="77777777" w:rsidR="00DA3621" w:rsidRPr="00B0323C" w:rsidRDefault="00DA3621" w:rsidP="00DA3621">
            <w:pPr>
              <w:ind w:leftChars="708" w:left="1274"/>
              <w:rPr>
                <w:rFonts w:cs="Tahoma"/>
                <w:szCs w:val="18"/>
                <w:lang w:val="es-ES_tradnl"/>
              </w:rPr>
            </w:pPr>
          </w:p>
          <w:p w14:paraId="2F9AE214" w14:textId="77777777" w:rsidR="00DA3621" w:rsidRPr="00B0323C" w:rsidRDefault="00DA3621" w:rsidP="00F00D74">
            <w:pPr>
              <w:pStyle w:val="Prrafodelista"/>
              <w:numPr>
                <w:ilvl w:val="0"/>
                <w:numId w:val="22"/>
              </w:numPr>
              <w:rPr>
                <w:rFonts w:ascii="Verdana" w:hAnsi="Verdana" w:cs="Tahoma"/>
                <w:sz w:val="18"/>
                <w:szCs w:val="18"/>
                <w:lang w:val="es-ES_tradnl" w:eastAsia="es-ES"/>
              </w:rPr>
            </w:pPr>
            <w:r w:rsidRPr="00B0323C">
              <w:rPr>
                <w:rFonts w:ascii="Verdana" w:hAnsi="Verdana" w:cs="Tahoma"/>
                <w:sz w:val="18"/>
                <w:szCs w:val="18"/>
                <w:lang w:val="es-ES_tradnl" w:eastAsia="es-ES"/>
              </w:rPr>
              <w:t>Detalle de las actividades realizadas de acuerdo al alcance establecido en el presente TDR</w:t>
            </w:r>
          </w:p>
          <w:p w14:paraId="63DFE9BD" w14:textId="77777777" w:rsidR="00DA3621" w:rsidRPr="00B0323C" w:rsidRDefault="00DA3621" w:rsidP="00F00D74">
            <w:pPr>
              <w:pStyle w:val="Prrafodelista"/>
              <w:numPr>
                <w:ilvl w:val="0"/>
                <w:numId w:val="22"/>
              </w:numPr>
              <w:rPr>
                <w:rFonts w:ascii="Verdana" w:hAnsi="Verdana" w:cstheme="minorHAnsi"/>
                <w:sz w:val="18"/>
                <w:szCs w:val="18"/>
                <w:lang w:val="es-ES_tradnl" w:eastAsia="es-ES"/>
              </w:rPr>
            </w:pPr>
            <w:r w:rsidRPr="00B0323C">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2016D4A6" w14:textId="77777777" w:rsidR="00DA3621" w:rsidRPr="00B0323C" w:rsidRDefault="00DA3621" w:rsidP="00F00D74">
            <w:pPr>
              <w:pStyle w:val="Prrafodelista"/>
              <w:numPr>
                <w:ilvl w:val="0"/>
                <w:numId w:val="22"/>
              </w:numPr>
              <w:rPr>
                <w:rFonts w:ascii="Verdana" w:hAnsi="Verdana" w:cstheme="minorHAnsi"/>
                <w:sz w:val="18"/>
                <w:szCs w:val="18"/>
                <w:lang w:val="es-ES_tradnl" w:eastAsia="es-ES"/>
              </w:rPr>
            </w:pPr>
            <w:r w:rsidRPr="00B0323C">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B0323C">
              <w:rPr>
                <w:rFonts w:ascii="Verdana" w:hAnsi="Verdana" w:cstheme="minorHAnsi"/>
                <w:sz w:val="18"/>
                <w:szCs w:val="18"/>
                <w:lang w:val="es-ES_tradnl" w:eastAsia="es-ES"/>
              </w:rPr>
              <w:t>Jefe</w:t>
            </w:r>
            <w:proofErr w:type="gramEnd"/>
            <w:r w:rsidRPr="00B0323C">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26E8A7BE" w14:textId="77777777" w:rsidR="00DA3621" w:rsidRPr="00B0323C" w:rsidRDefault="00DA3621" w:rsidP="00F00D74">
            <w:pPr>
              <w:pStyle w:val="Prrafodelista"/>
              <w:numPr>
                <w:ilvl w:val="0"/>
                <w:numId w:val="22"/>
              </w:numPr>
              <w:rPr>
                <w:rFonts w:ascii="Verdana" w:hAnsi="Verdana" w:cstheme="minorHAnsi"/>
                <w:sz w:val="18"/>
                <w:szCs w:val="18"/>
                <w:lang w:val="es-ES_tradnl" w:eastAsia="es-ES"/>
              </w:rPr>
            </w:pPr>
            <w:r w:rsidRPr="00B0323C">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4677E9C8" w14:textId="77777777" w:rsidR="00DA3621" w:rsidRPr="00B0323C" w:rsidRDefault="00DA3621" w:rsidP="00F00D74">
            <w:pPr>
              <w:pStyle w:val="Prrafodelista"/>
              <w:numPr>
                <w:ilvl w:val="0"/>
                <w:numId w:val="22"/>
              </w:numPr>
              <w:rPr>
                <w:rFonts w:ascii="Verdana" w:hAnsi="Verdana" w:cstheme="minorHAnsi"/>
                <w:sz w:val="18"/>
                <w:szCs w:val="18"/>
                <w:lang w:val="es-ES_tradnl" w:eastAsia="es-ES"/>
              </w:rPr>
            </w:pPr>
            <w:r w:rsidRPr="00B0323C">
              <w:rPr>
                <w:rFonts w:ascii="Verdana" w:hAnsi="Verdana" w:cstheme="minorHAnsi"/>
                <w:sz w:val="18"/>
                <w:szCs w:val="18"/>
                <w:lang w:val="es-ES_tradnl" w:eastAsia="es-ES"/>
              </w:rPr>
              <w:t>Formulario de devolución de activos fijos</w:t>
            </w:r>
          </w:p>
          <w:p w14:paraId="01507B9F" w14:textId="77777777" w:rsidR="00DA3621" w:rsidRPr="00B0323C" w:rsidRDefault="00DA3621" w:rsidP="00F00D74">
            <w:pPr>
              <w:pStyle w:val="Prrafodelista"/>
              <w:numPr>
                <w:ilvl w:val="0"/>
                <w:numId w:val="22"/>
              </w:numPr>
              <w:rPr>
                <w:rFonts w:ascii="Verdana" w:hAnsi="Verdana" w:cstheme="minorHAnsi"/>
                <w:sz w:val="18"/>
                <w:szCs w:val="18"/>
                <w:lang w:val="es-ES_tradnl" w:eastAsia="es-ES"/>
              </w:rPr>
            </w:pPr>
            <w:r w:rsidRPr="00B0323C">
              <w:rPr>
                <w:rFonts w:ascii="Verdana" w:hAnsi="Verdana" w:cstheme="minorHAnsi"/>
                <w:sz w:val="18"/>
                <w:szCs w:val="18"/>
                <w:lang w:val="es-ES_tradnl" w:eastAsia="es-ES"/>
              </w:rPr>
              <w:t>Devolución de material de escritorio</w:t>
            </w:r>
          </w:p>
          <w:p w14:paraId="07A32DB3" w14:textId="77777777" w:rsidR="00DA3621" w:rsidRPr="00B0323C" w:rsidRDefault="00DA3621" w:rsidP="00F00D74">
            <w:pPr>
              <w:pStyle w:val="Prrafodelista"/>
              <w:numPr>
                <w:ilvl w:val="0"/>
                <w:numId w:val="22"/>
              </w:numPr>
              <w:rPr>
                <w:rFonts w:ascii="Verdana" w:hAnsi="Verdana" w:cstheme="minorHAnsi"/>
                <w:sz w:val="18"/>
                <w:szCs w:val="18"/>
                <w:lang w:val="es-ES_tradnl" w:eastAsia="es-ES"/>
              </w:rPr>
            </w:pPr>
            <w:r w:rsidRPr="00B0323C">
              <w:rPr>
                <w:rFonts w:ascii="Verdana" w:hAnsi="Verdana" w:cstheme="minorHAnsi"/>
                <w:sz w:val="18"/>
                <w:szCs w:val="18"/>
                <w:lang w:val="es-ES_tradnl" w:eastAsia="es-ES"/>
              </w:rPr>
              <w:t xml:space="preserve">Constancia de devolución de Credencial y Tarjeta Biométrica </w:t>
            </w:r>
          </w:p>
          <w:p w14:paraId="1A1CE294" w14:textId="77777777" w:rsidR="00DA3621" w:rsidRDefault="00DA3621" w:rsidP="00DA3621">
            <w:pPr>
              <w:rPr>
                <w:rFonts w:cstheme="minorHAnsi"/>
                <w:szCs w:val="18"/>
                <w:lang w:val="es-ES_tradnl"/>
              </w:rPr>
            </w:pPr>
          </w:p>
          <w:p w14:paraId="612D0FBC" w14:textId="77777777" w:rsidR="00DA3621" w:rsidRPr="00B0323C" w:rsidRDefault="00DA3621" w:rsidP="00DA3621">
            <w:pPr>
              <w:rPr>
                <w:rFonts w:cstheme="minorHAnsi"/>
                <w:szCs w:val="18"/>
                <w:lang w:val="es-ES_tradnl"/>
              </w:rPr>
            </w:pPr>
          </w:p>
          <w:p w14:paraId="18C177D4" w14:textId="77777777" w:rsidR="00DA3621" w:rsidRPr="00B0323C" w:rsidRDefault="00DA3621" w:rsidP="00F00D74">
            <w:pPr>
              <w:numPr>
                <w:ilvl w:val="0"/>
                <w:numId w:val="18"/>
              </w:numPr>
              <w:tabs>
                <w:tab w:val="clear" w:pos="1065"/>
                <w:tab w:val="num" w:pos="720"/>
              </w:tabs>
              <w:ind w:right="153" w:hanging="705"/>
              <w:rPr>
                <w:rFonts w:cs="Tahoma"/>
                <w:b/>
                <w:caps/>
                <w:szCs w:val="18"/>
              </w:rPr>
            </w:pPr>
            <w:r w:rsidRPr="00B0323C">
              <w:rPr>
                <w:rFonts w:cs="Tahoma"/>
                <w:b/>
                <w:szCs w:val="18"/>
              </w:rPr>
              <w:t>LUGAR</w:t>
            </w:r>
          </w:p>
          <w:p w14:paraId="511EB79D" w14:textId="77777777" w:rsidR="00DA3621" w:rsidRPr="00B0323C" w:rsidRDefault="00DA3621" w:rsidP="00DA3621"/>
          <w:p w14:paraId="2276D356" w14:textId="77777777" w:rsidR="00DA3621" w:rsidRPr="00B0323C" w:rsidRDefault="00DA3621" w:rsidP="00DA3621">
            <w:pPr>
              <w:spacing w:line="276" w:lineRule="auto"/>
              <w:ind w:left="709" w:right="51"/>
              <w:rPr>
                <w:rFonts w:cstheme="minorHAnsi"/>
                <w:szCs w:val="18"/>
                <w:lang w:val="es-ES_tradnl"/>
              </w:rPr>
            </w:pPr>
            <w:r w:rsidRPr="00B0323C">
              <w:rPr>
                <w:rFonts w:cstheme="minorHAnsi"/>
                <w:szCs w:val="18"/>
                <w:lang w:val="es-ES_tradnl"/>
              </w:rPr>
              <w:t xml:space="preserve">El </w:t>
            </w:r>
            <w:r w:rsidRPr="00B0323C">
              <w:rPr>
                <w:rFonts w:cstheme="minorHAnsi"/>
                <w:b/>
                <w:bCs/>
                <w:szCs w:val="18"/>
                <w:lang w:val="es-ES_tradnl"/>
              </w:rPr>
              <w:t>CONSULTOR</w:t>
            </w:r>
            <w:r w:rsidRPr="00B0323C">
              <w:rPr>
                <w:rFonts w:cstheme="minorHAnsi"/>
                <w:szCs w:val="18"/>
                <w:lang w:val="es-ES_tradnl"/>
              </w:rPr>
              <w:t xml:space="preserve"> tendrá como base de trabajo la ciudad de Cochabamba, el </w:t>
            </w:r>
            <w:r w:rsidRPr="00B0323C">
              <w:rPr>
                <w:rFonts w:cstheme="minorHAnsi"/>
                <w:b/>
                <w:bCs/>
                <w:szCs w:val="18"/>
                <w:lang w:val="es-ES_tradnl"/>
              </w:rPr>
              <w:t>CONSULTOR</w:t>
            </w:r>
            <w:r w:rsidRPr="00B0323C">
              <w:rPr>
                <w:rFonts w:cstheme="minorHAnsi"/>
                <w:szCs w:val="18"/>
                <w:lang w:val="es-ES_tradnl"/>
              </w:rPr>
              <w:t xml:space="preserve"> podrá </w:t>
            </w:r>
            <w:r w:rsidRPr="00B0323C">
              <w:rPr>
                <w:rFonts w:eastAsia="Calibri" w:cs="Tahoma"/>
                <w:szCs w:val="18"/>
                <w:lang w:eastAsia="en-US"/>
              </w:rPr>
              <w:t>realizar viajes al interior del país, según normativa vigente</w:t>
            </w:r>
            <w:r w:rsidRPr="00B0323C">
              <w:rPr>
                <w:rFonts w:cstheme="minorHAnsi"/>
                <w:szCs w:val="18"/>
                <w:lang w:val="es-ES_tradnl"/>
              </w:rPr>
              <w:t xml:space="preserve"> de </w:t>
            </w:r>
            <w:r w:rsidRPr="00B0323C">
              <w:rPr>
                <w:rFonts w:cstheme="minorHAnsi"/>
                <w:b/>
                <w:bCs/>
                <w:szCs w:val="18"/>
                <w:lang w:val="es-ES_tradnl"/>
              </w:rPr>
              <w:t>ENDE</w:t>
            </w:r>
            <w:r w:rsidRPr="00B0323C">
              <w:rPr>
                <w:rFonts w:cstheme="minorHAnsi"/>
                <w:szCs w:val="18"/>
                <w:lang w:val="es-ES_tradnl"/>
              </w:rPr>
              <w:t>.</w:t>
            </w:r>
          </w:p>
          <w:p w14:paraId="439640CA" w14:textId="77777777" w:rsidR="00DA3621" w:rsidRPr="00B0323C" w:rsidRDefault="00DA3621" w:rsidP="00DA3621">
            <w:pPr>
              <w:rPr>
                <w:lang w:val="es-ES_tradnl"/>
              </w:rPr>
            </w:pPr>
          </w:p>
          <w:p w14:paraId="76406836" w14:textId="77777777" w:rsidR="00DA3621" w:rsidRPr="00B0323C" w:rsidRDefault="00DA3621" w:rsidP="00DA3621"/>
          <w:p w14:paraId="1FEACFDD" w14:textId="77777777" w:rsidR="00DA3621" w:rsidRPr="00B0323C" w:rsidRDefault="00DA3621" w:rsidP="00F00D74">
            <w:pPr>
              <w:numPr>
                <w:ilvl w:val="0"/>
                <w:numId w:val="18"/>
              </w:numPr>
              <w:tabs>
                <w:tab w:val="clear" w:pos="1065"/>
                <w:tab w:val="num" w:pos="720"/>
              </w:tabs>
              <w:ind w:right="153" w:hanging="705"/>
              <w:rPr>
                <w:rFonts w:cs="Tahoma"/>
                <w:b/>
                <w:caps/>
                <w:szCs w:val="18"/>
              </w:rPr>
            </w:pPr>
            <w:r w:rsidRPr="00B0323C">
              <w:rPr>
                <w:rFonts w:cs="Tahoma"/>
                <w:b/>
                <w:szCs w:val="18"/>
              </w:rPr>
              <w:t>PLAZO</w:t>
            </w:r>
          </w:p>
          <w:p w14:paraId="0E3508A9" w14:textId="77777777" w:rsidR="00DA3621" w:rsidRPr="00B0323C" w:rsidRDefault="00DA3621" w:rsidP="00DA3621">
            <w:pPr>
              <w:ind w:left="1065" w:right="153"/>
              <w:rPr>
                <w:rFonts w:cs="Tahoma"/>
                <w:b/>
                <w:caps/>
                <w:szCs w:val="18"/>
              </w:rPr>
            </w:pPr>
          </w:p>
          <w:p w14:paraId="2399F7CA" w14:textId="77777777" w:rsidR="00DA3621" w:rsidRPr="00B0323C" w:rsidRDefault="00DA3621" w:rsidP="00DA3621">
            <w:pPr>
              <w:spacing w:line="276" w:lineRule="auto"/>
              <w:ind w:left="709"/>
              <w:rPr>
                <w:rFonts w:cs="Tahoma"/>
                <w:szCs w:val="18"/>
              </w:rPr>
            </w:pPr>
            <w:r w:rsidRPr="00B0323C">
              <w:rPr>
                <w:rFonts w:cs="Tahoma"/>
                <w:szCs w:val="18"/>
              </w:rPr>
              <w:t xml:space="preserve">El plazo para el desarrollo de la Consultoría será </w:t>
            </w:r>
            <w:r>
              <w:rPr>
                <w:rFonts w:cs="Tahoma"/>
                <w:szCs w:val="18"/>
              </w:rPr>
              <w:t xml:space="preserve">de siete (7) meses, </w:t>
            </w:r>
            <w:r w:rsidRPr="00B0323C">
              <w:rPr>
                <w:rFonts w:cs="Tahoma"/>
                <w:szCs w:val="18"/>
              </w:rPr>
              <w:t>a partir de la suscripción del Contrato.</w:t>
            </w:r>
          </w:p>
          <w:p w14:paraId="64C3C34B" w14:textId="77777777" w:rsidR="00DA3621" w:rsidRPr="00B0323C" w:rsidRDefault="00DA3621" w:rsidP="00DA3621">
            <w:pPr>
              <w:ind w:left="360" w:right="153"/>
              <w:rPr>
                <w:rFonts w:cs="Tahoma"/>
                <w:szCs w:val="18"/>
              </w:rPr>
            </w:pPr>
          </w:p>
          <w:p w14:paraId="4527F5F4" w14:textId="77777777" w:rsidR="00DA3621" w:rsidRPr="00B0323C" w:rsidRDefault="00DA3621" w:rsidP="00DA3621">
            <w:pPr>
              <w:ind w:left="360" w:right="153"/>
              <w:rPr>
                <w:rFonts w:cs="Tahoma"/>
                <w:szCs w:val="18"/>
              </w:rPr>
            </w:pPr>
          </w:p>
          <w:p w14:paraId="29136616" w14:textId="77777777" w:rsidR="00DA3621" w:rsidRPr="00B0323C" w:rsidRDefault="00DA3621" w:rsidP="00F00D74">
            <w:pPr>
              <w:numPr>
                <w:ilvl w:val="0"/>
                <w:numId w:val="18"/>
              </w:numPr>
              <w:tabs>
                <w:tab w:val="clear" w:pos="1065"/>
                <w:tab w:val="num" w:pos="720"/>
              </w:tabs>
              <w:ind w:right="153" w:hanging="705"/>
              <w:rPr>
                <w:rFonts w:cs="Tahoma"/>
                <w:b/>
                <w:caps/>
                <w:szCs w:val="18"/>
              </w:rPr>
            </w:pPr>
            <w:r w:rsidRPr="00B0323C">
              <w:rPr>
                <w:rFonts w:cs="Tahoma"/>
                <w:b/>
                <w:szCs w:val="18"/>
              </w:rPr>
              <w:t>SUPERVISIÓN DEL CONSULTOR</w:t>
            </w:r>
          </w:p>
          <w:p w14:paraId="684028AA" w14:textId="77777777" w:rsidR="00DA3621" w:rsidRPr="00B0323C" w:rsidRDefault="00DA3621" w:rsidP="00DA3621">
            <w:pPr>
              <w:ind w:left="1065" w:right="153"/>
              <w:rPr>
                <w:rFonts w:cs="Tahoma"/>
                <w:b/>
                <w:caps/>
                <w:szCs w:val="18"/>
              </w:rPr>
            </w:pPr>
          </w:p>
          <w:p w14:paraId="0064F753" w14:textId="77777777" w:rsidR="00DA3621" w:rsidRPr="00B0323C" w:rsidRDefault="00DA3621" w:rsidP="00DA3621">
            <w:pPr>
              <w:ind w:left="709" w:right="153"/>
              <w:rPr>
                <w:rFonts w:cs="Tahoma"/>
                <w:szCs w:val="18"/>
              </w:rPr>
            </w:pPr>
            <w:r w:rsidRPr="00B0323C">
              <w:rPr>
                <w:rFonts w:cs="Tahoma"/>
                <w:szCs w:val="18"/>
              </w:rPr>
              <w:t xml:space="preserve">La prestación del servicio, será supervisada por el </w:t>
            </w:r>
            <w:r w:rsidRPr="00B0323C">
              <w:rPr>
                <w:rFonts w:cstheme="minorHAnsi"/>
                <w:szCs w:val="18"/>
                <w:lang w:val="es-ES_tradnl"/>
              </w:rPr>
              <w:t>jefe de la Unidad de Transmisión y Distribución, dependiente del Departamento de Operación de Sistemas Eléctricos</w:t>
            </w:r>
            <w:r w:rsidRPr="00B0323C">
              <w:rPr>
                <w:rFonts w:cs="Tahoma"/>
                <w:szCs w:val="18"/>
              </w:rPr>
              <w:t xml:space="preserve"> de </w:t>
            </w:r>
            <w:r w:rsidRPr="00B0323C">
              <w:rPr>
                <w:rFonts w:cs="Tahoma"/>
                <w:b/>
                <w:szCs w:val="18"/>
              </w:rPr>
              <w:t>ENDE</w:t>
            </w:r>
            <w:r w:rsidRPr="00B0323C">
              <w:rPr>
                <w:rFonts w:cs="Tahoma"/>
                <w:szCs w:val="18"/>
              </w:rPr>
              <w:t xml:space="preserve">, quien realizará el seguimiento de los trabajos asignados conforme al alcance de los presentes </w:t>
            </w:r>
            <w:proofErr w:type="spellStart"/>
            <w:r w:rsidRPr="00B0323C">
              <w:rPr>
                <w:rFonts w:cs="Tahoma"/>
                <w:szCs w:val="18"/>
              </w:rPr>
              <w:t>TDR’s</w:t>
            </w:r>
            <w:proofErr w:type="spellEnd"/>
            <w:r w:rsidRPr="00B0323C">
              <w:rPr>
                <w:rFonts w:cs="Tahoma"/>
                <w:szCs w:val="18"/>
              </w:rPr>
              <w:t xml:space="preserve"> para su aprobación.</w:t>
            </w:r>
          </w:p>
          <w:p w14:paraId="3C70DE67" w14:textId="77777777" w:rsidR="00DA3621" w:rsidRPr="00B0323C" w:rsidRDefault="00DA3621" w:rsidP="00DA3621">
            <w:pPr>
              <w:ind w:left="709" w:right="153"/>
              <w:rPr>
                <w:rFonts w:cs="Tahoma"/>
                <w:szCs w:val="18"/>
              </w:rPr>
            </w:pPr>
          </w:p>
          <w:p w14:paraId="5110F88D" w14:textId="77777777" w:rsidR="00DA3621" w:rsidRPr="00B0323C" w:rsidRDefault="00DA3621" w:rsidP="00DA3621">
            <w:pPr>
              <w:autoSpaceDE w:val="0"/>
              <w:autoSpaceDN w:val="0"/>
              <w:adjustRightInd w:val="0"/>
              <w:ind w:left="709"/>
              <w:rPr>
                <w:rFonts w:cs="Tahoma"/>
                <w:szCs w:val="18"/>
              </w:rPr>
            </w:pPr>
            <w:r w:rsidRPr="00B0323C">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131C0700" w14:textId="77777777" w:rsidR="00DA3621" w:rsidRPr="00B0323C" w:rsidRDefault="00DA3621" w:rsidP="00DA3621">
            <w:pPr>
              <w:autoSpaceDE w:val="0"/>
              <w:autoSpaceDN w:val="0"/>
              <w:adjustRightInd w:val="0"/>
              <w:ind w:left="709"/>
              <w:rPr>
                <w:rFonts w:cs="Tahoma"/>
                <w:szCs w:val="18"/>
              </w:rPr>
            </w:pPr>
          </w:p>
          <w:p w14:paraId="3545534F" w14:textId="77777777" w:rsidR="00DA3621" w:rsidRPr="00B0323C" w:rsidRDefault="00DA3621" w:rsidP="00DA3621">
            <w:pPr>
              <w:autoSpaceDE w:val="0"/>
              <w:autoSpaceDN w:val="0"/>
              <w:adjustRightInd w:val="0"/>
              <w:ind w:left="709"/>
              <w:rPr>
                <w:rFonts w:cs="Tahoma"/>
                <w:szCs w:val="18"/>
              </w:rPr>
            </w:pPr>
          </w:p>
          <w:p w14:paraId="3F99BC0A" w14:textId="77777777" w:rsidR="00DA3621" w:rsidRPr="00B0323C" w:rsidRDefault="00DA3621" w:rsidP="00F00D74">
            <w:pPr>
              <w:numPr>
                <w:ilvl w:val="0"/>
                <w:numId w:val="18"/>
              </w:numPr>
              <w:tabs>
                <w:tab w:val="clear" w:pos="1065"/>
              </w:tabs>
              <w:ind w:left="709" w:right="153" w:hanging="349"/>
              <w:rPr>
                <w:rFonts w:cs="Tahoma"/>
                <w:b/>
                <w:caps/>
                <w:szCs w:val="18"/>
              </w:rPr>
            </w:pPr>
            <w:r w:rsidRPr="00B0323C">
              <w:rPr>
                <w:rFonts w:cs="Tahoma"/>
                <w:b/>
                <w:caps/>
                <w:szCs w:val="18"/>
              </w:rPr>
              <w:t>PERFIL DEL CONSULTOR INDIVIDUAL</w:t>
            </w:r>
          </w:p>
          <w:p w14:paraId="07CFAA45" w14:textId="77777777" w:rsidR="00DA3621" w:rsidRPr="00B0323C" w:rsidRDefault="00DA3621" w:rsidP="00DA3621">
            <w:pPr>
              <w:ind w:left="360" w:right="153"/>
              <w:rPr>
                <w:rFonts w:cs="Tahoma"/>
                <w:b/>
                <w:szCs w:val="18"/>
              </w:rPr>
            </w:pPr>
          </w:p>
          <w:p w14:paraId="44C3DC5A" w14:textId="77777777" w:rsidR="00DA3621" w:rsidRPr="00B0323C" w:rsidRDefault="00DA3621" w:rsidP="00DA3621">
            <w:pPr>
              <w:ind w:left="709" w:right="153"/>
              <w:rPr>
                <w:rFonts w:cs="Tahoma"/>
                <w:b/>
                <w:szCs w:val="18"/>
              </w:rPr>
            </w:pPr>
            <w:r w:rsidRPr="00B0323C">
              <w:rPr>
                <w:rFonts w:cs="Tahoma"/>
                <w:b/>
                <w:szCs w:val="18"/>
              </w:rPr>
              <w:t>FORMACIÓN</w:t>
            </w:r>
          </w:p>
          <w:p w14:paraId="28E946E2" w14:textId="77777777" w:rsidR="00DA3621" w:rsidRPr="00B0323C" w:rsidRDefault="00DA3621" w:rsidP="00DA3621">
            <w:pPr>
              <w:ind w:left="360" w:right="153"/>
              <w:rPr>
                <w:rFonts w:cs="Tahoma"/>
                <w:b/>
                <w:szCs w:val="18"/>
              </w:rPr>
            </w:pPr>
          </w:p>
          <w:p w14:paraId="18510BF1" w14:textId="77777777" w:rsidR="00DA3621" w:rsidRPr="00B0323C" w:rsidRDefault="00DA3621" w:rsidP="00F00D74">
            <w:pPr>
              <w:numPr>
                <w:ilvl w:val="1"/>
                <w:numId w:val="18"/>
              </w:numPr>
              <w:tabs>
                <w:tab w:val="clear" w:pos="1785"/>
              </w:tabs>
              <w:ind w:left="1276" w:hanging="425"/>
              <w:rPr>
                <w:rFonts w:cs="Tahoma"/>
                <w:szCs w:val="18"/>
              </w:rPr>
            </w:pPr>
            <w:r w:rsidRPr="00B0323C">
              <w:rPr>
                <w:rFonts w:cs="Tahoma"/>
                <w:szCs w:val="18"/>
              </w:rPr>
              <w:t>Título en Provisión Nacional de Ingeniería Eléctrica, a nivel Licenciatura, este requisito es un factor de habilitación.</w:t>
            </w:r>
          </w:p>
          <w:p w14:paraId="7843ED18" w14:textId="77777777" w:rsidR="00DA3621" w:rsidRPr="00B0323C" w:rsidRDefault="00DA3621" w:rsidP="00F00D74">
            <w:pPr>
              <w:pStyle w:val="Prrafodelista"/>
              <w:numPr>
                <w:ilvl w:val="1"/>
                <w:numId w:val="18"/>
              </w:numPr>
              <w:ind w:left="1276" w:hanging="425"/>
              <w:rPr>
                <w:rFonts w:ascii="Verdana" w:hAnsi="Verdana" w:cs="Tahoma"/>
                <w:sz w:val="18"/>
                <w:szCs w:val="18"/>
                <w:lang w:eastAsia="es-ES"/>
              </w:rPr>
            </w:pPr>
            <w:r w:rsidRPr="00B0323C">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60EBBC09" w14:textId="471E6621" w:rsidR="00DA3621" w:rsidRDefault="00DA3621" w:rsidP="00F00D74">
            <w:pPr>
              <w:numPr>
                <w:ilvl w:val="1"/>
                <w:numId w:val="18"/>
              </w:numPr>
              <w:tabs>
                <w:tab w:val="clear" w:pos="1785"/>
              </w:tabs>
              <w:ind w:left="1276" w:hanging="425"/>
              <w:rPr>
                <w:rFonts w:cs="Tahoma"/>
                <w:szCs w:val="18"/>
              </w:rPr>
            </w:pPr>
            <w:r w:rsidRPr="00B0323C">
              <w:rPr>
                <w:rFonts w:cs="Tahoma"/>
                <w:szCs w:val="18"/>
              </w:rPr>
              <w:t xml:space="preserve">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w:t>
            </w:r>
            <w:proofErr w:type="spellStart"/>
            <w:r w:rsidRPr="00B0323C">
              <w:rPr>
                <w:rFonts w:cs="Tahoma"/>
                <w:szCs w:val="18"/>
              </w:rPr>
              <w:t>Nº</w:t>
            </w:r>
            <w:proofErr w:type="spellEnd"/>
            <w:r w:rsidRPr="00B0323C">
              <w:rPr>
                <w:rFonts w:cs="Tahoma"/>
                <w:szCs w:val="18"/>
              </w:rPr>
              <w:t xml:space="preserve"> 348 de 09 de marzo de 2013 y la Ley </w:t>
            </w:r>
            <w:proofErr w:type="spellStart"/>
            <w:r w:rsidRPr="00B0323C">
              <w:rPr>
                <w:rFonts w:cs="Tahoma"/>
                <w:szCs w:val="18"/>
              </w:rPr>
              <w:t>Nº</w:t>
            </w:r>
            <w:proofErr w:type="spellEnd"/>
            <w:r w:rsidRPr="00B0323C">
              <w:rPr>
                <w:rFonts w:cs="Tahoma"/>
                <w:szCs w:val="18"/>
              </w:rPr>
              <w:t xml:space="preserve"> 1153 de 25 de febrero de 2019.</w:t>
            </w:r>
          </w:p>
          <w:p w14:paraId="7440CBF6" w14:textId="74DDA39C" w:rsidR="00DA6EFF" w:rsidRDefault="00DA6EFF" w:rsidP="00DA6EFF">
            <w:pPr>
              <w:ind w:left="1276"/>
              <w:rPr>
                <w:rFonts w:cs="Tahoma"/>
                <w:szCs w:val="18"/>
              </w:rPr>
            </w:pPr>
          </w:p>
          <w:p w14:paraId="75DA92A0" w14:textId="77777777" w:rsidR="00DA6EFF" w:rsidRPr="00B0323C" w:rsidRDefault="00DA6EFF" w:rsidP="00DA6EFF">
            <w:pPr>
              <w:ind w:left="1276"/>
              <w:rPr>
                <w:rFonts w:cs="Tahoma"/>
                <w:szCs w:val="18"/>
              </w:rPr>
            </w:pPr>
          </w:p>
          <w:p w14:paraId="4E998B19" w14:textId="77777777" w:rsidR="00DA3621" w:rsidRPr="00B0323C" w:rsidRDefault="00DA3621" w:rsidP="00DA3621">
            <w:pPr>
              <w:ind w:left="1843"/>
              <w:rPr>
                <w:rFonts w:cs="Tahoma"/>
                <w:szCs w:val="18"/>
              </w:rPr>
            </w:pPr>
          </w:p>
          <w:p w14:paraId="737A1226" w14:textId="77777777" w:rsidR="00DA3621" w:rsidRPr="00B0323C" w:rsidRDefault="00DA3621" w:rsidP="00DA3621">
            <w:pPr>
              <w:ind w:left="708"/>
              <w:rPr>
                <w:rFonts w:cs="Tahoma"/>
                <w:b/>
                <w:szCs w:val="18"/>
              </w:rPr>
            </w:pPr>
            <w:r w:rsidRPr="00B0323C">
              <w:rPr>
                <w:rFonts w:cs="Tahoma"/>
                <w:b/>
                <w:szCs w:val="18"/>
              </w:rPr>
              <w:t xml:space="preserve">EXPERIENCIA GENERAL </w:t>
            </w:r>
          </w:p>
          <w:p w14:paraId="2D17345E" w14:textId="77777777" w:rsidR="00DA3621" w:rsidRPr="00B0323C" w:rsidRDefault="00DA3621" w:rsidP="00DA3621">
            <w:pPr>
              <w:ind w:left="360" w:right="153"/>
              <w:rPr>
                <w:rFonts w:cs="Tahoma"/>
                <w:b/>
                <w:szCs w:val="18"/>
              </w:rPr>
            </w:pPr>
          </w:p>
          <w:p w14:paraId="6E40B7A9" w14:textId="77777777" w:rsidR="00DA3621" w:rsidRPr="00B0323C" w:rsidRDefault="00DA3621" w:rsidP="00F00D74">
            <w:pPr>
              <w:numPr>
                <w:ilvl w:val="1"/>
                <w:numId w:val="18"/>
              </w:numPr>
              <w:tabs>
                <w:tab w:val="clear" w:pos="1785"/>
              </w:tabs>
              <w:ind w:left="1276" w:hanging="425"/>
              <w:rPr>
                <w:rFonts w:cs="Tahoma"/>
                <w:szCs w:val="18"/>
              </w:rPr>
            </w:pPr>
            <w:r w:rsidRPr="00B0323C">
              <w:rPr>
                <w:rFonts w:cs="Tahoma"/>
                <w:szCs w:val="18"/>
              </w:rPr>
              <w:t>Experiencia profesional mínima de siete (7) años, plazo computado a partir de la fecha de emisión del Título en Provisión Nacional.</w:t>
            </w:r>
          </w:p>
          <w:p w14:paraId="43D2D378" w14:textId="77777777" w:rsidR="00DA3621" w:rsidRDefault="00DA3621" w:rsidP="00DA3621">
            <w:pPr>
              <w:rPr>
                <w:rFonts w:cs="Tahoma"/>
                <w:szCs w:val="18"/>
              </w:rPr>
            </w:pPr>
          </w:p>
          <w:p w14:paraId="252E29C5" w14:textId="77777777" w:rsidR="00DA3621" w:rsidRPr="00B0323C" w:rsidRDefault="00DA3621" w:rsidP="00DA3621">
            <w:pPr>
              <w:ind w:left="709" w:right="153"/>
              <w:rPr>
                <w:rFonts w:cs="Tahoma"/>
                <w:b/>
                <w:szCs w:val="18"/>
              </w:rPr>
            </w:pPr>
            <w:r w:rsidRPr="00B0323C">
              <w:rPr>
                <w:rFonts w:cs="Tahoma"/>
                <w:b/>
                <w:szCs w:val="18"/>
              </w:rPr>
              <w:t>EXPERIENCIA ESPECÍFICA</w:t>
            </w:r>
          </w:p>
          <w:p w14:paraId="77053797" w14:textId="77777777" w:rsidR="00DA3621" w:rsidRPr="00B0323C" w:rsidRDefault="00DA3621" w:rsidP="00DA3621">
            <w:pPr>
              <w:ind w:left="360" w:right="153"/>
              <w:rPr>
                <w:rFonts w:cs="Tahoma"/>
                <w:b/>
                <w:szCs w:val="18"/>
              </w:rPr>
            </w:pPr>
          </w:p>
          <w:p w14:paraId="1E329192" w14:textId="77777777" w:rsidR="00DA3621" w:rsidRPr="00B0323C" w:rsidRDefault="00DA3621" w:rsidP="00F00D74">
            <w:pPr>
              <w:numPr>
                <w:ilvl w:val="1"/>
                <w:numId w:val="18"/>
              </w:numPr>
              <w:tabs>
                <w:tab w:val="clear" w:pos="1785"/>
              </w:tabs>
              <w:ind w:left="1276" w:hanging="425"/>
              <w:rPr>
                <w:rFonts w:cs="Tahoma"/>
                <w:szCs w:val="18"/>
              </w:rPr>
            </w:pPr>
            <w:r w:rsidRPr="00B0323C">
              <w:rPr>
                <w:rFonts w:cs="Tahoma"/>
                <w:szCs w:val="18"/>
              </w:rPr>
              <w:t xml:space="preserve">Experiencia profesional mínima de cuatro (4) años </w:t>
            </w:r>
            <w:r>
              <w:rPr>
                <w:rFonts w:cs="Tahoma"/>
                <w:szCs w:val="18"/>
              </w:rPr>
              <w:t>en Operaciones en el sector eléctrico</w:t>
            </w:r>
            <w:r w:rsidRPr="00B0323C">
              <w:rPr>
                <w:rStyle w:val="fontstyle21"/>
                <w:rFonts w:cs="Tahoma"/>
              </w:rPr>
              <w:t>.</w:t>
            </w:r>
            <w:r w:rsidRPr="00B0323C">
              <w:rPr>
                <w:rFonts w:cs="Tahoma"/>
                <w:szCs w:val="18"/>
              </w:rPr>
              <w:t xml:space="preserve"> </w:t>
            </w:r>
          </w:p>
          <w:p w14:paraId="15074F4E" w14:textId="77777777" w:rsidR="00DA3621" w:rsidRPr="00B0323C" w:rsidRDefault="00DA3621" w:rsidP="00DA3621">
            <w:pPr>
              <w:ind w:left="1276" w:right="153" w:hanging="425"/>
              <w:rPr>
                <w:rFonts w:cs="Tahoma"/>
                <w:szCs w:val="18"/>
              </w:rPr>
            </w:pPr>
          </w:p>
          <w:p w14:paraId="547A1ED4" w14:textId="77777777" w:rsidR="00DA3621" w:rsidRPr="00B0323C" w:rsidRDefault="00DA3621" w:rsidP="00DA3621">
            <w:pPr>
              <w:ind w:left="851" w:right="153"/>
              <w:rPr>
                <w:rFonts w:cs="Tahoma"/>
                <w:szCs w:val="18"/>
              </w:rPr>
            </w:pPr>
            <w:r w:rsidRPr="00B0323C">
              <w:rPr>
                <w:rFonts w:cs="Tahoma"/>
                <w:b/>
                <w:szCs w:val="18"/>
              </w:rPr>
              <w:t>Nota:</w:t>
            </w:r>
            <w:r w:rsidRPr="00B0323C">
              <w:rPr>
                <w:rFonts w:cs="Tahoma"/>
                <w:szCs w:val="18"/>
              </w:rPr>
              <w:t xml:space="preserve"> El proponente deberá acreditar la experiencia general y especifica por medio de Certificados de Trabajo.</w:t>
            </w:r>
          </w:p>
          <w:p w14:paraId="6BFD8D65" w14:textId="77777777" w:rsidR="00DA3621" w:rsidRPr="00B0323C" w:rsidRDefault="00DA3621" w:rsidP="00DA3621">
            <w:pPr>
              <w:ind w:left="1843" w:right="153"/>
              <w:rPr>
                <w:rFonts w:cs="Tahoma"/>
                <w:szCs w:val="18"/>
              </w:rPr>
            </w:pPr>
          </w:p>
          <w:p w14:paraId="7926487C" w14:textId="77777777" w:rsidR="00DA3621" w:rsidRPr="00B0323C" w:rsidRDefault="00DA3621" w:rsidP="00DA3621">
            <w:pPr>
              <w:ind w:left="709"/>
              <w:rPr>
                <w:rFonts w:cs="Tahoma"/>
                <w:b/>
                <w:szCs w:val="18"/>
              </w:rPr>
            </w:pPr>
            <w:r w:rsidRPr="00B0323C">
              <w:rPr>
                <w:rFonts w:cs="Tahoma"/>
                <w:b/>
                <w:szCs w:val="18"/>
              </w:rPr>
              <w:t>CONOCIMIENTOS ADICIONALES:</w:t>
            </w:r>
          </w:p>
          <w:p w14:paraId="4CB7B35C" w14:textId="77777777" w:rsidR="00DA3621" w:rsidRPr="00B0323C" w:rsidRDefault="00DA3621" w:rsidP="00DA3621">
            <w:pPr>
              <w:ind w:left="993" w:hanging="993"/>
              <w:rPr>
                <w:rFonts w:cs="Tahoma"/>
                <w:szCs w:val="18"/>
              </w:rPr>
            </w:pPr>
          </w:p>
          <w:p w14:paraId="3E68A311" w14:textId="77777777" w:rsidR="00DA3621" w:rsidRPr="00B0323C" w:rsidRDefault="00DA3621" w:rsidP="00F00D74">
            <w:pPr>
              <w:numPr>
                <w:ilvl w:val="1"/>
                <w:numId w:val="18"/>
              </w:numPr>
              <w:tabs>
                <w:tab w:val="clear" w:pos="1785"/>
              </w:tabs>
              <w:spacing w:line="276" w:lineRule="auto"/>
              <w:ind w:left="1276" w:right="51" w:hanging="425"/>
              <w:rPr>
                <w:rStyle w:val="fontstyle21"/>
                <w:rFonts w:cs="Tahoma"/>
              </w:rPr>
            </w:pPr>
            <w:r w:rsidRPr="00B0323C">
              <w:rPr>
                <w:rFonts w:cs="Tahoma"/>
                <w:szCs w:val="18"/>
              </w:rPr>
              <w:t xml:space="preserve">Certificación que acredite conocimiento en </w:t>
            </w:r>
            <w:r w:rsidRPr="00B0323C">
              <w:rPr>
                <w:rStyle w:val="fontstyle21"/>
                <w:rFonts w:cs="Tahoma"/>
              </w:rPr>
              <w:t>mantenimiento de subestaciones eléctricas de media y alta tensión (indispensable)</w:t>
            </w:r>
          </w:p>
          <w:p w14:paraId="4F44AA6D" w14:textId="77777777" w:rsidR="00DA3621" w:rsidRPr="00B0323C" w:rsidRDefault="00DA3621" w:rsidP="00F00D74">
            <w:pPr>
              <w:numPr>
                <w:ilvl w:val="1"/>
                <w:numId w:val="18"/>
              </w:numPr>
              <w:tabs>
                <w:tab w:val="clear" w:pos="1785"/>
              </w:tabs>
              <w:spacing w:line="276" w:lineRule="auto"/>
              <w:ind w:left="1276" w:right="51" w:hanging="425"/>
              <w:rPr>
                <w:rStyle w:val="fontstyle21"/>
                <w:rFonts w:cs="Tahoma"/>
              </w:rPr>
            </w:pPr>
            <w:r w:rsidRPr="00B0323C">
              <w:rPr>
                <w:rFonts w:cs="Tahoma"/>
                <w:szCs w:val="18"/>
              </w:rPr>
              <w:t>Certificación que acredite conocimiento en protecciones en sistemas eléctricos de potencia</w:t>
            </w:r>
            <w:r w:rsidRPr="00B0323C">
              <w:rPr>
                <w:rStyle w:val="fontstyle21"/>
                <w:rFonts w:cs="Tahoma"/>
              </w:rPr>
              <w:t xml:space="preserve"> (indispensable)</w:t>
            </w:r>
          </w:p>
          <w:p w14:paraId="184AFCFA" w14:textId="77777777" w:rsidR="00DA3621" w:rsidRPr="00B0323C" w:rsidRDefault="00DA3621" w:rsidP="00F00D74">
            <w:pPr>
              <w:numPr>
                <w:ilvl w:val="1"/>
                <w:numId w:val="18"/>
              </w:numPr>
              <w:tabs>
                <w:tab w:val="clear" w:pos="1785"/>
              </w:tabs>
              <w:spacing w:line="276" w:lineRule="auto"/>
              <w:ind w:left="1276" w:right="51" w:hanging="425"/>
              <w:rPr>
                <w:rFonts w:cs="Tahoma"/>
                <w:szCs w:val="18"/>
              </w:rPr>
            </w:pPr>
            <w:r w:rsidRPr="00B0323C">
              <w:rPr>
                <w:rFonts w:cs="Tahoma"/>
                <w:szCs w:val="18"/>
              </w:rPr>
              <w:t xml:space="preserve">Certificación que acredite conocimiento en </w:t>
            </w:r>
            <w:r w:rsidRPr="00B0323C">
              <w:rPr>
                <w:rStyle w:val="fontstyle21"/>
                <w:rFonts w:cs="Tahoma"/>
              </w:rPr>
              <w:t xml:space="preserve">gestión de </w:t>
            </w:r>
            <w:r w:rsidRPr="00B0323C">
              <w:rPr>
                <w:rFonts w:cs="Arial"/>
                <w:bCs/>
                <w:szCs w:val="18"/>
                <w:lang w:eastAsia="es-BO"/>
              </w:rPr>
              <w:t xml:space="preserve">políticas públicas </w:t>
            </w:r>
            <w:r w:rsidRPr="00B0323C">
              <w:rPr>
                <w:rStyle w:val="fontstyle21"/>
                <w:rFonts w:cs="Tahoma"/>
              </w:rPr>
              <w:t>(</w:t>
            </w:r>
            <w:r>
              <w:rPr>
                <w:rStyle w:val="fontstyle21"/>
                <w:rFonts w:cs="Tahoma"/>
              </w:rPr>
              <w:t>deseable</w:t>
            </w:r>
            <w:r w:rsidRPr="00B0323C">
              <w:rPr>
                <w:rStyle w:val="fontstyle21"/>
                <w:rFonts w:cs="Tahoma"/>
              </w:rPr>
              <w:t>)</w:t>
            </w:r>
          </w:p>
          <w:p w14:paraId="0FD7D372" w14:textId="77777777" w:rsidR="00DA3621" w:rsidRPr="00B0323C" w:rsidRDefault="00DA3621" w:rsidP="00F00D74">
            <w:pPr>
              <w:numPr>
                <w:ilvl w:val="1"/>
                <w:numId w:val="18"/>
              </w:numPr>
              <w:tabs>
                <w:tab w:val="clear" w:pos="1785"/>
              </w:tabs>
              <w:spacing w:line="276" w:lineRule="auto"/>
              <w:ind w:left="1276" w:right="51" w:hanging="425"/>
              <w:rPr>
                <w:rStyle w:val="fontstyle21"/>
                <w:rFonts w:cs="Tahoma"/>
              </w:rPr>
            </w:pPr>
            <w:r w:rsidRPr="00B0323C">
              <w:rPr>
                <w:rFonts w:cs="Tahoma"/>
                <w:szCs w:val="18"/>
              </w:rPr>
              <w:t xml:space="preserve">Certificación que acredite conocimiento en </w:t>
            </w:r>
            <w:r w:rsidRPr="00B0323C">
              <w:rPr>
                <w:rStyle w:val="fontstyle21"/>
                <w:rFonts w:cs="Tahoma"/>
              </w:rPr>
              <w:t xml:space="preserve">alcance de la </w:t>
            </w:r>
            <w:r w:rsidRPr="00B0323C">
              <w:rPr>
                <w:rFonts w:cs="Arial"/>
                <w:bCs/>
                <w:szCs w:val="18"/>
                <w:lang w:eastAsia="es-BO"/>
              </w:rPr>
              <w:t xml:space="preserve">LEY </w:t>
            </w:r>
            <w:proofErr w:type="spellStart"/>
            <w:r w:rsidRPr="00B0323C">
              <w:rPr>
                <w:rFonts w:cs="Arial"/>
                <w:bCs/>
                <w:szCs w:val="18"/>
                <w:lang w:eastAsia="es-BO"/>
              </w:rPr>
              <w:t>Nº</w:t>
            </w:r>
            <w:proofErr w:type="spellEnd"/>
            <w:r w:rsidRPr="00B0323C">
              <w:rPr>
                <w:rFonts w:cs="Arial"/>
                <w:bCs/>
                <w:szCs w:val="18"/>
                <w:lang w:eastAsia="es-BO"/>
              </w:rPr>
              <w:t xml:space="preserve"> 1178 </w:t>
            </w:r>
            <w:r w:rsidRPr="00B0323C">
              <w:rPr>
                <w:rStyle w:val="fontstyle21"/>
                <w:rFonts w:cs="Tahoma"/>
              </w:rPr>
              <w:t>(</w:t>
            </w:r>
            <w:r>
              <w:rPr>
                <w:rStyle w:val="fontstyle21"/>
                <w:rFonts w:cs="Tahoma"/>
              </w:rPr>
              <w:t>deseable</w:t>
            </w:r>
            <w:r w:rsidRPr="00B0323C">
              <w:rPr>
                <w:rStyle w:val="fontstyle21"/>
                <w:rFonts w:cs="Tahoma"/>
              </w:rPr>
              <w:t>)</w:t>
            </w:r>
          </w:p>
          <w:p w14:paraId="65D780F9" w14:textId="77777777" w:rsidR="00DA3621" w:rsidRPr="00B0323C" w:rsidRDefault="00DA3621" w:rsidP="00F00D74">
            <w:pPr>
              <w:numPr>
                <w:ilvl w:val="1"/>
                <w:numId w:val="18"/>
              </w:numPr>
              <w:tabs>
                <w:tab w:val="clear" w:pos="1785"/>
              </w:tabs>
              <w:spacing w:line="276" w:lineRule="auto"/>
              <w:ind w:left="1276" w:right="51" w:hanging="425"/>
              <w:rPr>
                <w:rStyle w:val="fontstyle21"/>
                <w:rFonts w:cs="Tahoma"/>
                <w:lang w:val="es-BO"/>
              </w:rPr>
            </w:pPr>
            <w:r w:rsidRPr="00B0323C">
              <w:rPr>
                <w:rFonts w:cs="Tahoma"/>
                <w:szCs w:val="18"/>
              </w:rPr>
              <w:t xml:space="preserve">Certificación que acredite conocimiento en </w:t>
            </w:r>
            <w:r w:rsidRPr="00B0323C">
              <w:rPr>
                <w:rStyle w:val="fontstyle21"/>
                <w:rFonts w:cs="Tahoma"/>
                <w:lang w:val="es-BO"/>
              </w:rPr>
              <w:t xml:space="preserve">programas gráficos (AutoCAD, </w:t>
            </w:r>
            <w:proofErr w:type="spellStart"/>
            <w:r w:rsidRPr="00B0323C">
              <w:rPr>
                <w:rStyle w:val="fontstyle21"/>
                <w:rFonts w:cs="Tahoma"/>
                <w:lang w:val="es-BO"/>
              </w:rPr>
              <w:t>ArcGis</w:t>
            </w:r>
            <w:proofErr w:type="spellEnd"/>
            <w:r w:rsidRPr="00B0323C">
              <w:rPr>
                <w:rStyle w:val="fontstyle21"/>
                <w:rFonts w:cs="Tahoma"/>
                <w:lang w:val="es-BO"/>
              </w:rPr>
              <w:t xml:space="preserve"> u otros) (deseable)</w:t>
            </w:r>
          </w:p>
          <w:p w14:paraId="177BB204" w14:textId="77777777" w:rsidR="00DA3621" w:rsidRPr="00B0323C" w:rsidRDefault="00DA3621" w:rsidP="00F00D74">
            <w:pPr>
              <w:numPr>
                <w:ilvl w:val="1"/>
                <w:numId w:val="18"/>
              </w:numPr>
              <w:tabs>
                <w:tab w:val="clear" w:pos="1785"/>
              </w:tabs>
              <w:spacing w:line="276" w:lineRule="auto"/>
              <w:ind w:left="1276" w:right="51" w:hanging="425"/>
              <w:rPr>
                <w:rStyle w:val="fontstyle21"/>
                <w:rFonts w:cs="Tahoma"/>
                <w:lang w:val="en-US"/>
              </w:rPr>
            </w:pPr>
            <w:r w:rsidRPr="00B0323C">
              <w:rPr>
                <w:rFonts w:cs="Tahoma"/>
                <w:szCs w:val="18"/>
              </w:rPr>
              <w:t xml:space="preserve">Certificación que acredite conocimiento en </w:t>
            </w:r>
            <w:proofErr w:type="spellStart"/>
            <w:r w:rsidRPr="00B0323C">
              <w:rPr>
                <w:rStyle w:val="fontstyle21"/>
                <w:rFonts w:cs="Tahoma"/>
                <w:lang w:val="en-US"/>
              </w:rPr>
              <w:t>ofimatica</w:t>
            </w:r>
            <w:proofErr w:type="spellEnd"/>
            <w:r w:rsidRPr="00B0323C">
              <w:rPr>
                <w:rStyle w:val="fontstyle21"/>
                <w:rFonts w:cs="Tahoma"/>
                <w:lang w:val="en-US"/>
              </w:rPr>
              <w:t xml:space="preserve"> (Excel, Power Point, Word, Project (</w:t>
            </w:r>
            <w:proofErr w:type="spellStart"/>
            <w:r w:rsidRPr="00B0323C">
              <w:rPr>
                <w:rStyle w:val="fontstyle21"/>
                <w:rFonts w:cs="Tahoma"/>
                <w:lang w:val="en-US"/>
              </w:rPr>
              <w:t>deseable</w:t>
            </w:r>
            <w:proofErr w:type="spellEnd"/>
            <w:r w:rsidRPr="00B0323C">
              <w:rPr>
                <w:rStyle w:val="fontstyle21"/>
                <w:rFonts w:cs="Tahoma"/>
                <w:lang w:val="en-US"/>
              </w:rPr>
              <w:t>)</w:t>
            </w:r>
          </w:p>
          <w:p w14:paraId="7F6909F5" w14:textId="77777777" w:rsidR="00DA3621" w:rsidRPr="00B0323C" w:rsidRDefault="00DA3621" w:rsidP="00F00D74">
            <w:pPr>
              <w:pStyle w:val="Prrafodelista"/>
              <w:numPr>
                <w:ilvl w:val="1"/>
                <w:numId w:val="18"/>
              </w:numPr>
              <w:tabs>
                <w:tab w:val="clear" w:pos="1785"/>
              </w:tabs>
              <w:spacing w:line="276" w:lineRule="auto"/>
              <w:ind w:left="1276" w:right="51" w:hanging="425"/>
              <w:jc w:val="left"/>
              <w:rPr>
                <w:rStyle w:val="fontstyle21"/>
                <w:rFonts w:cs="Tahoma"/>
              </w:rPr>
            </w:pPr>
            <w:r w:rsidRPr="00B0323C">
              <w:rPr>
                <w:rFonts w:ascii="Verdana" w:hAnsi="Verdana" w:cs="Tahoma"/>
                <w:sz w:val="18"/>
                <w:szCs w:val="18"/>
              </w:rPr>
              <w:t xml:space="preserve">Certificación que acredite </w:t>
            </w:r>
            <w:r w:rsidRPr="00B0323C">
              <w:rPr>
                <w:rStyle w:val="fontstyle21"/>
                <w:rFonts w:cs="Tahoma"/>
              </w:rPr>
              <w:t>conocimiento en manejo de Bases de Datos (deseable)</w:t>
            </w:r>
          </w:p>
          <w:p w14:paraId="7BAFF948" w14:textId="77777777" w:rsidR="00DA3621" w:rsidRPr="00B0323C" w:rsidRDefault="00DA3621" w:rsidP="00F00D74">
            <w:pPr>
              <w:numPr>
                <w:ilvl w:val="1"/>
                <w:numId w:val="18"/>
              </w:numPr>
              <w:tabs>
                <w:tab w:val="clear" w:pos="1785"/>
              </w:tabs>
              <w:spacing w:line="276" w:lineRule="auto"/>
              <w:ind w:left="1276" w:right="51" w:hanging="425"/>
              <w:rPr>
                <w:rStyle w:val="fontstyle21"/>
                <w:rFonts w:cs="Tahoma"/>
              </w:rPr>
            </w:pPr>
            <w:r w:rsidRPr="00B0323C">
              <w:rPr>
                <w:rFonts w:cs="Tahoma"/>
                <w:szCs w:val="18"/>
              </w:rPr>
              <w:t xml:space="preserve">Certificación que acredite </w:t>
            </w:r>
            <w:r w:rsidRPr="00B0323C">
              <w:rPr>
                <w:rStyle w:val="fontstyle21"/>
                <w:rFonts w:cs="Tahoma"/>
              </w:rPr>
              <w:t>Conocimiento del Idioma nativo (</w:t>
            </w:r>
            <w:r>
              <w:rPr>
                <w:rStyle w:val="fontstyle21"/>
                <w:rFonts w:cs="Tahoma"/>
              </w:rPr>
              <w:t>deseable</w:t>
            </w:r>
            <w:r w:rsidRPr="00B0323C">
              <w:rPr>
                <w:rStyle w:val="fontstyle21"/>
                <w:rFonts w:cs="Tahoma"/>
              </w:rPr>
              <w:t>)</w:t>
            </w:r>
          </w:p>
          <w:p w14:paraId="28FB33F9" w14:textId="77777777" w:rsidR="00DA3621" w:rsidRPr="00B0323C" w:rsidRDefault="00DA3621" w:rsidP="00DA3621">
            <w:pPr>
              <w:ind w:left="709" w:right="153"/>
              <w:contextualSpacing/>
              <w:rPr>
                <w:rFonts w:cs="Tahoma"/>
                <w:szCs w:val="18"/>
              </w:rPr>
            </w:pPr>
          </w:p>
          <w:p w14:paraId="480591D3" w14:textId="77777777" w:rsidR="00DA3621" w:rsidRPr="00B0323C" w:rsidRDefault="00DA3621" w:rsidP="00DA3621">
            <w:pPr>
              <w:ind w:left="709" w:right="153"/>
              <w:contextualSpacing/>
              <w:rPr>
                <w:rFonts w:cs="Tahoma"/>
                <w:szCs w:val="18"/>
              </w:rPr>
            </w:pPr>
            <w:r w:rsidRPr="00B0323C">
              <w:rPr>
                <w:rFonts w:cs="Tahoma"/>
                <w:szCs w:val="18"/>
              </w:rPr>
              <w:t>La evaluación de conocimiento deseable, debe ser considerada en la calificación de Condiciones Adicionales.</w:t>
            </w:r>
          </w:p>
          <w:p w14:paraId="18B8389A" w14:textId="77777777" w:rsidR="00DA3621" w:rsidRPr="00B0323C" w:rsidRDefault="00DA3621" w:rsidP="00DA3621">
            <w:pPr>
              <w:ind w:left="709"/>
              <w:contextualSpacing/>
              <w:rPr>
                <w:rFonts w:cs="Tahoma"/>
                <w:szCs w:val="18"/>
              </w:rPr>
            </w:pPr>
          </w:p>
          <w:p w14:paraId="6E602377" w14:textId="77777777" w:rsidR="00DA3621" w:rsidRPr="00B0323C" w:rsidRDefault="00DA3621" w:rsidP="00DA3621">
            <w:pPr>
              <w:ind w:left="709"/>
              <w:contextualSpacing/>
              <w:rPr>
                <w:rFonts w:cs="Tahoma"/>
                <w:b/>
                <w:szCs w:val="18"/>
              </w:rPr>
            </w:pPr>
            <w:r w:rsidRPr="00B0323C">
              <w:rPr>
                <w:rFonts w:cs="Tahoma"/>
                <w:b/>
                <w:szCs w:val="18"/>
              </w:rPr>
              <w:t>OTRAS CONDICIONES</w:t>
            </w:r>
          </w:p>
          <w:p w14:paraId="793D7CEB" w14:textId="77777777" w:rsidR="00DA3621" w:rsidRPr="00B0323C" w:rsidRDefault="00DA3621" w:rsidP="00DA3621">
            <w:pPr>
              <w:ind w:firstLine="993"/>
              <w:contextualSpacing/>
              <w:rPr>
                <w:rFonts w:cs="Tahoma"/>
                <w:szCs w:val="18"/>
              </w:rPr>
            </w:pPr>
          </w:p>
          <w:p w14:paraId="46EE4AC4" w14:textId="77777777" w:rsidR="00DA3621" w:rsidRPr="00B0323C" w:rsidRDefault="00DA3621" w:rsidP="00DA3621">
            <w:pPr>
              <w:autoSpaceDE w:val="0"/>
              <w:autoSpaceDN w:val="0"/>
              <w:adjustRightInd w:val="0"/>
              <w:ind w:left="709"/>
              <w:rPr>
                <w:rFonts w:cs="Tahoma"/>
                <w:szCs w:val="18"/>
              </w:rPr>
            </w:pPr>
            <w:r w:rsidRPr="00B0323C">
              <w:rPr>
                <w:rFonts w:cs="Tahoma"/>
                <w:szCs w:val="18"/>
              </w:rPr>
              <w:t xml:space="preserve">Para la suscripción del contrato, el </w:t>
            </w:r>
            <w:r w:rsidRPr="00B0323C">
              <w:rPr>
                <w:rFonts w:cs="Tahoma"/>
                <w:b/>
                <w:szCs w:val="18"/>
              </w:rPr>
              <w:t>CONSULTOR</w:t>
            </w:r>
            <w:r w:rsidRPr="00B0323C">
              <w:rPr>
                <w:rFonts w:cs="Tahoma"/>
                <w:szCs w:val="18"/>
              </w:rPr>
              <w:t xml:space="preserve"> deberá realizar la presentación del correspondiente Carnet o Certificado de Vacunación COVID-19. En caso de no contar con este documento, el </w:t>
            </w:r>
            <w:r w:rsidRPr="00B0323C">
              <w:rPr>
                <w:rFonts w:cs="Tahoma"/>
                <w:b/>
                <w:szCs w:val="18"/>
              </w:rPr>
              <w:t>CONSULTOR</w:t>
            </w:r>
            <w:r w:rsidRPr="00B0323C">
              <w:rPr>
                <w:rFonts w:cs="Tahoma"/>
                <w:szCs w:val="18"/>
              </w:rPr>
              <w:t xml:space="preserve"> deberá presentar una Carta de Compromiso de presentación de prueba de COVID-19 cada siete (7) días calendario.</w:t>
            </w:r>
          </w:p>
          <w:p w14:paraId="3EB723BC" w14:textId="77777777" w:rsidR="00DA3621" w:rsidRPr="00B0323C" w:rsidRDefault="00DA3621" w:rsidP="00DA3621">
            <w:pPr>
              <w:autoSpaceDE w:val="0"/>
              <w:autoSpaceDN w:val="0"/>
              <w:adjustRightInd w:val="0"/>
              <w:ind w:left="709"/>
              <w:rPr>
                <w:rFonts w:cs="Tahoma"/>
                <w:szCs w:val="18"/>
              </w:rPr>
            </w:pPr>
          </w:p>
          <w:p w14:paraId="12E2B7AB" w14:textId="77777777" w:rsidR="00DA3621" w:rsidRPr="00B0323C" w:rsidRDefault="00DA3621" w:rsidP="00DA3621">
            <w:pPr>
              <w:autoSpaceDE w:val="0"/>
              <w:autoSpaceDN w:val="0"/>
              <w:adjustRightInd w:val="0"/>
              <w:ind w:left="709"/>
              <w:rPr>
                <w:rFonts w:cs="Tahoma"/>
                <w:szCs w:val="18"/>
              </w:rPr>
            </w:pPr>
            <w:r w:rsidRPr="00B0323C">
              <w:rPr>
                <w:rFonts w:cs="Tahoma"/>
                <w:szCs w:val="18"/>
              </w:rPr>
              <w:t>El informe/resultado de la prueba de alguno de los tipos existentes: Reacción en cadena de la polimerasa (PCR) o Pruebas de antígenos, deberá ser emitido por Laboratorios autorizados a nivel nacional.</w:t>
            </w:r>
          </w:p>
          <w:p w14:paraId="1EACE2D4" w14:textId="77777777" w:rsidR="00DA3621" w:rsidRPr="00B0323C" w:rsidRDefault="00DA3621" w:rsidP="00DA3621">
            <w:pPr>
              <w:rPr>
                <w:rFonts w:cs="Tahoma"/>
                <w:szCs w:val="18"/>
              </w:rPr>
            </w:pPr>
          </w:p>
          <w:p w14:paraId="6986B255" w14:textId="77777777" w:rsidR="00DA3621" w:rsidRPr="00B0323C" w:rsidRDefault="00DA3621" w:rsidP="00DA3621">
            <w:pPr>
              <w:rPr>
                <w:rFonts w:cs="Tahoma"/>
                <w:szCs w:val="18"/>
              </w:rPr>
            </w:pPr>
          </w:p>
          <w:p w14:paraId="6F74667B" w14:textId="77777777" w:rsidR="00DA3621" w:rsidRPr="00B0323C" w:rsidRDefault="00DA3621" w:rsidP="00F00D74">
            <w:pPr>
              <w:numPr>
                <w:ilvl w:val="0"/>
                <w:numId w:val="18"/>
              </w:numPr>
              <w:tabs>
                <w:tab w:val="clear" w:pos="1065"/>
                <w:tab w:val="num" w:pos="720"/>
              </w:tabs>
              <w:ind w:left="360" w:right="153" w:firstLine="0"/>
              <w:rPr>
                <w:rFonts w:cs="Tahoma"/>
                <w:b/>
                <w:caps/>
                <w:szCs w:val="18"/>
              </w:rPr>
            </w:pPr>
            <w:r w:rsidRPr="00B0323C">
              <w:rPr>
                <w:rFonts w:cs="Tahoma"/>
                <w:b/>
                <w:caps/>
                <w:szCs w:val="18"/>
              </w:rPr>
              <w:t>APROBACIÓN DE INFORMES</w:t>
            </w:r>
          </w:p>
          <w:p w14:paraId="5F8C6355" w14:textId="77777777" w:rsidR="00DA3621" w:rsidRPr="00B0323C" w:rsidRDefault="00DA3621" w:rsidP="00DA3621">
            <w:pPr>
              <w:ind w:left="360" w:right="153"/>
              <w:rPr>
                <w:rFonts w:cs="Tahoma"/>
                <w:b/>
                <w:caps/>
                <w:szCs w:val="18"/>
              </w:rPr>
            </w:pPr>
          </w:p>
          <w:p w14:paraId="27CBAE63" w14:textId="77777777" w:rsidR="00DA3621" w:rsidRPr="00B0323C" w:rsidRDefault="00DA3621" w:rsidP="00DA3621">
            <w:pPr>
              <w:ind w:left="709" w:right="153"/>
              <w:rPr>
                <w:rFonts w:cs="Tahoma"/>
                <w:szCs w:val="18"/>
              </w:rPr>
            </w:pPr>
            <w:r w:rsidRPr="00B0323C">
              <w:rPr>
                <w:rFonts w:cs="Tahoma"/>
                <w:szCs w:val="18"/>
              </w:rPr>
              <w:t xml:space="preserve">El jefe de la Unidad de Transmisión y Distribución de </w:t>
            </w:r>
            <w:r w:rsidRPr="00B0323C">
              <w:rPr>
                <w:rFonts w:cs="Tahoma"/>
                <w:b/>
                <w:szCs w:val="18"/>
              </w:rPr>
              <w:t>ENDE</w:t>
            </w:r>
            <w:r w:rsidRPr="00B0323C">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BEDE521" w14:textId="77777777" w:rsidR="00DA3621" w:rsidRPr="00B0323C" w:rsidRDefault="00DA3621" w:rsidP="00DA3621">
            <w:pPr>
              <w:ind w:left="709" w:right="153"/>
              <w:rPr>
                <w:rFonts w:cs="Tahoma"/>
                <w:szCs w:val="18"/>
              </w:rPr>
            </w:pPr>
          </w:p>
          <w:p w14:paraId="007C02AD" w14:textId="77777777" w:rsidR="00DA3621" w:rsidRPr="00B0323C" w:rsidRDefault="00DA3621" w:rsidP="00DA3621">
            <w:pPr>
              <w:ind w:left="709" w:right="153"/>
              <w:rPr>
                <w:rFonts w:cs="Tahoma"/>
                <w:szCs w:val="18"/>
              </w:rPr>
            </w:pPr>
          </w:p>
          <w:p w14:paraId="307F589A" w14:textId="77777777" w:rsidR="00DA3621" w:rsidRPr="00B0323C" w:rsidRDefault="00DA3621" w:rsidP="00F00D74">
            <w:pPr>
              <w:numPr>
                <w:ilvl w:val="0"/>
                <w:numId w:val="18"/>
              </w:numPr>
              <w:tabs>
                <w:tab w:val="clear" w:pos="1065"/>
                <w:tab w:val="num" w:pos="720"/>
              </w:tabs>
              <w:ind w:left="357" w:right="153" w:firstLine="0"/>
              <w:contextualSpacing/>
              <w:rPr>
                <w:rFonts w:cs="Tahoma"/>
                <w:b/>
                <w:caps/>
                <w:szCs w:val="18"/>
              </w:rPr>
            </w:pPr>
            <w:r w:rsidRPr="00B0323C">
              <w:rPr>
                <w:rFonts w:cs="Tahoma"/>
                <w:b/>
                <w:caps/>
                <w:szCs w:val="18"/>
              </w:rPr>
              <w:t>FORMA DE PAGO y fuente de financiamiento</w:t>
            </w:r>
          </w:p>
          <w:p w14:paraId="2076D6CD" w14:textId="77777777" w:rsidR="00DA3621" w:rsidRPr="00B0323C" w:rsidRDefault="00DA3621" w:rsidP="00DA3621">
            <w:pPr>
              <w:ind w:left="357" w:right="153"/>
              <w:contextualSpacing/>
              <w:rPr>
                <w:rFonts w:cs="Tahoma"/>
                <w:b/>
                <w:caps/>
                <w:szCs w:val="18"/>
              </w:rPr>
            </w:pPr>
          </w:p>
          <w:p w14:paraId="0A1B4710" w14:textId="77777777" w:rsidR="00DA3621" w:rsidRPr="00B0323C" w:rsidRDefault="00DA3621" w:rsidP="00DA3621">
            <w:pPr>
              <w:ind w:left="709" w:right="232"/>
              <w:contextualSpacing/>
              <w:rPr>
                <w:rFonts w:cs="Tahoma"/>
                <w:szCs w:val="18"/>
              </w:rPr>
            </w:pPr>
            <w:r w:rsidRPr="00B0323C">
              <w:rPr>
                <w:rFonts w:cs="Tahoma"/>
                <w:szCs w:val="18"/>
              </w:rPr>
              <w:t xml:space="preserve">El monto convenido para la presente </w:t>
            </w:r>
            <w:r w:rsidRPr="00B0323C">
              <w:rPr>
                <w:rFonts w:cs="Tahoma"/>
                <w:b/>
                <w:szCs w:val="18"/>
              </w:rPr>
              <w:t>CONSULTORIA</w:t>
            </w:r>
            <w:r w:rsidRPr="00B0323C">
              <w:rPr>
                <w:rFonts w:cs="Tahoma"/>
                <w:szCs w:val="18"/>
              </w:rPr>
              <w:t xml:space="preserve"> estará fijado por la escala vigente en </w:t>
            </w:r>
            <w:r w:rsidRPr="00B0323C">
              <w:rPr>
                <w:rFonts w:cs="Tahoma"/>
                <w:b/>
                <w:szCs w:val="18"/>
              </w:rPr>
              <w:t>ENDE</w:t>
            </w:r>
            <w:r w:rsidRPr="00B0323C">
              <w:rPr>
                <w:rFonts w:cs="Tahoma"/>
                <w:szCs w:val="18"/>
              </w:rPr>
              <w:t xml:space="preserve"> a la fecha de inicio de la </w:t>
            </w:r>
            <w:r w:rsidRPr="00B0323C">
              <w:rPr>
                <w:rFonts w:cs="Tahoma"/>
                <w:b/>
                <w:szCs w:val="18"/>
              </w:rPr>
              <w:t>CONSULTORIA</w:t>
            </w:r>
            <w:r w:rsidRPr="00B0323C">
              <w:rPr>
                <w:rFonts w:cs="Tahoma"/>
                <w:szCs w:val="18"/>
              </w:rPr>
              <w:t xml:space="preserve">, el cual será cancelado en moneda nacional mediante </w:t>
            </w:r>
            <w:r w:rsidRPr="00B0323C">
              <w:rPr>
                <w:rFonts w:cs="Tahoma"/>
                <w:szCs w:val="18"/>
              </w:rPr>
              <w:lastRenderedPageBreak/>
              <w:t xml:space="preserve">cuotas parciales, contra presentación de informes mensuales y el Formulario que certifique el pago de contribuciones al SIP, de acuerdo a lo establecido en el Reglamento de Desarrollo Parcial de la Ley </w:t>
            </w:r>
            <w:proofErr w:type="spellStart"/>
            <w:r w:rsidRPr="00B0323C">
              <w:rPr>
                <w:rFonts w:cs="Tahoma"/>
                <w:szCs w:val="18"/>
              </w:rPr>
              <w:t>Nº</w:t>
            </w:r>
            <w:proofErr w:type="spellEnd"/>
            <w:r w:rsidRPr="00B0323C">
              <w:rPr>
                <w:rFonts w:cs="Tahoma"/>
                <w:szCs w:val="18"/>
              </w:rPr>
              <w:t xml:space="preserve"> 065 de 26 de enero de 2011 y presentación del formulario 610. </w:t>
            </w:r>
          </w:p>
          <w:p w14:paraId="5381DEB5" w14:textId="77777777" w:rsidR="00DA3621" w:rsidRPr="00B0323C" w:rsidRDefault="00DA3621" w:rsidP="00DA3621">
            <w:pPr>
              <w:ind w:left="709" w:right="232"/>
              <w:contextualSpacing/>
              <w:rPr>
                <w:rFonts w:cs="Tahoma"/>
                <w:szCs w:val="18"/>
              </w:rPr>
            </w:pPr>
          </w:p>
          <w:p w14:paraId="38499631" w14:textId="77777777" w:rsidR="00DA3621" w:rsidRDefault="00DA3621" w:rsidP="00DA3621">
            <w:pPr>
              <w:ind w:left="709" w:right="232"/>
              <w:contextualSpacing/>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deberá cumplir con las obligaciones tributarias vigentes. La fuente de financiamiento deberá estar contemplada en el COMPRO (certificación presupuestaria).</w:t>
            </w:r>
          </w:p>
          <w:p w14:paraId="7A139C15" w14:textId="77777777" w:rsidR="00DA3621" w:rsidRDefault="00DA3621" w:rsidP="00DA3621">
            <w:pPr>
              <w:ind w:left="709" w:right="232"/>
              <w:contextualSpacing/>
              <w:rPr>
                <w:rFonts w:cs="Tahoma"/>
                <w:szCs w:val="18"/>
              </w:rPr>
            </w:pPr>
          </w:p>
          <w:p w14:paraId="5D57BA01" w14:textId="77777777" w:rsidR="00DA3621" w:rsidRPr="00B0323C" w:rsidRDefault="00DA3621" w:rsidP="00DA3621">
            <w:pPr>
              <w:ind w:left="709" w:right="232"/>
              <w:contextualSpacing/>
              <w:rPr>
                <w:rFonts w:cs="Tahoma"/>
                <w:szCs w:val="18"/>
              </w:rPr>
            </w:pPr>
          </w:p>
          <w:p w14:paraId="09879341" w14:textId="77777777" w:rsidR="00DA3621" w:rsidRPr="00B0323C" w:rsidRDefault="00DA3621" w:rsidP="00F00D74">
            <w:pPr>
              <w:numPr>
                <w:ilvl w:val="0"/>
                <w:numId w:val="18"/>
              </w:numPr>
              <w:tabs>
                <w:tab w:val="clear" w:pos="1065"/>
              </w:tabs>
              <w:ind w:left="709" w:right="153" w:hanging="349"/>
              <w:rPr>
                <w:rFonts w:cs="Tahoma"/>
                <w:b/>
                <w:caps/>
                <w:szCs w:val="18"/>
              </w:rPr>
            </w:pPr>
            <w:r w:rsidRPr="00B0323C">
              <w:rPr>
                <w:rFonts w:cs="Tahoma"/>
                <w:b/>
                <w:caps/>
                <w:szCs w:val="18"/>
              </w:rPr>
              <w:t xml:space="preserve">equipos </w:t>
            </w:r>
          </w:p>
          <w:p w14:paraId="3128E4C1" w14:textId="77777777" w:rsidR="00DA3621" w:rsidRPr="00B0323C" w:rsidRDefault="00DA3621" w:rsidP="00DA3621">
            <w:pPr>
              <w:tabs>
                <w:tab w:val="num" w:pos="720"/>
              </w:tabs>
              <w:ind w:left="705" w:right="153" w:hanging="421"/>
              <w:rPr>
                <w:rFonts w:cs="Tahoma"/>
                <w:b/>
                <w:caps/>
                <w:szCs w:val="18"/>
              </w:rPr>
            </w:pPr>
          </w:p>
          <w:p w14:paraId="08DC862D" w14:textId="77777777" w:rsidR="00DA3621" w:rsidRPr="00B0323C" w:rsidRDefault="00DA3621" w:rsidP="00DA3621">
            <w:pPr>
              <w:ind w:left="709" w:right="153"/>
              <w:rPr>
                <w:rFonts w:cs="Tahoma"/>
                <w:szCs w:val="18"/>
              </w:rPr>
            </w:pPr>
            <w:r w:rsidRPr="00B0323C">
              <w:rPr>
                <w:rFonts w:cs="Tahoma"/>
                <w:b/>
                <w:szCs w:val="18"/>
              </w:rPr>
              <w:t>ENDE</w:t>
            </w:r>
            <w:r w:rsidRPr="00B0323C">
              <w:rPr>
                <w:rFonts w:cs="Tahoma"/>
                <w:szCs w:val="18"/>
              </w:rPr>
              <w:t xml:space="preserve">, para mejor y correcto cumplimiento de las actividades, podrá proporcionar al </w:t>
            </w:r>
            <w:r w:rsidRPr="00B0323C">
              <w:rPr>
                <w:rFonts w:cs="Tahoma"/>
                <w:b/>
                <w:szCs w:val="18"/>
              </w:rPr>
              <w:t>CONSULTOR</w:t>
            </w:r>
            <w:r w:rsidRPr="00B0323C">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F141975" w14:textId="77777777" w:rsidR="00DA3621" w:rsidRPr="00B0323C" w:rsidRDefault="00DA3621" w:rsidP="00DA3621">
            <w:pPr>
              <w:ind w:left="709" w:right="153"/>
              <w:rPr>
                <w:rFonts w:cs="Tahoma"/>
                <w:szCs w:val="18"/>
              </w:rPr>
            </w:pPr>
          </w:p>
          <w:p w14:paraId="11215E52" w14:textId="77777777" w:rsidR="00DA3621" w:rsidRPr="00B0323C" w:rsidRDefault="00DA3621" w:rsidP="00DA3621">
            <w:pPr>
              <w:ind w:left="709" w:right="153"/>
              <w:rPr>
                <w:rFonts w:cs="Tahoma"/>
                <w:szCs w:val="18"/>
              </w:rPr>
            </w:pPr>
          </w:p>
          <w:p w14:paraId="482C27D6" w14:textId="77777777" w:rsidR="00DA3621" w:rsidRPr="00B0323C" w:rsidRDefault="00DA3621" w:rsidP="00F00D74">
            <w:pPr>
              <w:numPr>
                <w:ilvl w:val="0"/>
                <w:numId w:val="18"/>
              </w:numPr>
              <w:tabs>
                <w:tab w:val="clear" w:pos="1065"/>
              </w:tabs>
              <w:ind w:left="709" w:right="153" w:hanging="349"/>
              <w:rPr>
                <w:rFonts w:cs="Tahoma"/>
                <w:b/>
                <w:caps/>
                <w:szCs w:val="18"/>
              </w:rPr>
            </w:pPr>
            <w:r w:rsidRPr="00B0323C">
              <w:rPr>
                <w:rFonts w:cs="Tahoma"/>
                <w:b/>
                <w:caps/>
                <w:szCs w:val="18"/>
              </w:rPr>
              <w:t>SEGURIDAD INDUSTRIAL</w:t>
            </w:r>
          </w:p>
          <w:p w14:paraId="6101117C" w14:textId="77777777" w:rsidR="00DA3621" w:rsidRPr="00B0323C" w:rsidRDefault="00DA3621" w:rsidP="00DA3621">
            <w:pPr>
              <w:ind w:left="284" w:right="153"/>
              <w:contextualSpacing/>
              <w:rPr>
                <w:rFonts w:cs="Tahoma"/>
                <w:szCs w:val="18"/>
              </w:rPr>
            </w:pPr>
          </w:p>
          <w:p w14:paraId="0108AC99" w14:textId="77777777" w:rsidR="00DA3621" w:rsidRPr="00B0323C" w:rsidRDefault="00DA3621" w:rsidP="00DA3621">
            <w:pPr>
              <w:ind w:left="709" w:right="153"/>
              <w:rPr>
                <w:rFonts w:cs="Tahoma"/>
                <w:szCs w:val="18"/>
              </w:rPr>
            </w:pPr>
            <w:r w:rsidRPr="00B0323C">
              <w:rPr>
                <w:rFonts w:cs="Tahoma"/>
                <w:b/>
                <w:szCs w:val="18"/>
              </w:rPr>
              <w:t>ENDE</w:t>
            </w:r>
            <w:r w:rsidRPr="00B0323C">
              <w:rPr>
                <w:rFonts w:cs="Tahoma"/>
                <w:szCs w:val="18"/>
              </w:rPr>
              <w:t xml:space="preserve">, para mejor y correcto cumplimiento de los Términos de Referencia, podrá proporcionar al </w:t>
            </w:r>
            <w:r w:rsidRPr="00B0323C">
              <w:rPr>
                <w:rFonts w:cs="Tahoma"/>
                <w:b/>
                <w:szCs w:val="18"/>
              </w:rPr>
              <w:t>CONSULTOR</w:t>
            </w:r>
            <w:r w:rsidRPr="00B0323C">
              <w:rPr>
                <w:rFonts w:cs="Tahoma"/>
                <w:szCs w:val="18"/>
              </w:rPr>
              <w:t xml:space="preserve"> todos los elementos Ropa de Trabajo y Equipo de Protección personal (</w:t>
            </w:r>
            <w:proofErr w:type="spellStart"/>
            <w:r w:rsidRPr="00B0323C">
              <w:rPr>
                <w:rFonts w:cs="Tahoma"/>
                <w:bCs/>
                <w:szCs w:val="18"/>
              </w:rPr>
              <w:t>EPP’s</w:t>
            </w:r>
            <w:proofErr w:type="spellEnd"/>
            <w:r w:rsidRPr="00B0323C">
              <w:rPr>
                <w:rFonts w:cs="Tahoma"/>
                <w:szCs w:val="18"/>
              </w:rPr>
              <w:t>) necesarios para el cumplimiento del contrato, según lo establecido en disposiciones legales en vigencia.</w:t>
            </w:r>
          </w:p>
          <w:p w14:paraId="44D2284C" w14:textId="77777777" w:rsidR="00DA3621" w:rsidRPr="00B0323C" w:rsidRDefault="00DA3621" w:rsidP="00DA3621">
            <w:pPr>
              <w:ind w:left="709" w:right="153"/>
              <w:rPr>
                <w:rFonts w:cs="Tahoma"/>
                <w:szCs w:val="18"/>
              </w:rPr>
            </w:pPr>
          </w:p>
          <w:p w14:paraId="4D60C6B9" w14:textId="77777777" w:rsidR="00DA3621" w:rsidRPr="00B0323C" w:rsidRDefault="00DA3621" w:rsidP="00DA3621">
            <w:pPr>
              <w:ind w:left="709" w:right="153"/>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xml:space="preserve">, se hace responsable de la custodia, guarda, conservación y buen uso de los </w:t>
            </w:r>
            <w:proofErr w:type="spellStart"/>
            <w:r w:rsidRPr="00B0323C">
              <w:rPr>
                <w:rFonts w:cs="Tahoma"/>
                <w:bCs/>
                <w:szCs w:val="18"/>
              </w:rPr>
              <w:t>EPP’s</w:t>
            </w:r>
            <w:proofErr w:type="spellEnd"/>
            <w:r w:rsidRPr="00B0323C">
              <w:rPr>
                <w:rFonts w:cs="Tahoma"/>
                <w:szCs w:val="18"/>
              </w:rPr>
              <w:t xml:space="preserve"> y Ropa de Trabajo que ENDE le entregará bajo inventario, para la prestación del servicio.  </w:t>
            </w:r>
          </w:p>
          <w:p w14:paraId="14B487B8" w14:textId="77777777" w:rsidR="00DA3621" w:rsidRPr="00B0323C" w:rsidRDefault="00DA3621" w:rsidP="00DA3621">
            <w:pPr>
              <w:ind w:left="709" w:right="153"/>
              <w:rPr>
                <w:rFonts w:cs="Tahoma"/>
                <w:szCs w:val="18"/>
              </w:rPr>
            </w:pPr>
          </w:p>
          <w:p w14:paraId="6CC74F85" w14:textId="77777777" w:rsidR="00DA3621" w:rsidRPr="00B0323C" w:rsidRDefault="00DA3621" w:rsidP="00DA3621">
            <w:pPr>
              <w:ind w:left="709" w:right="153"/>
              <w:rPr>
                <w:rFonts w:cs="Tahoma"/>
                <w:szCs w:val="18"/>
              </w:rPr>
            </w:pPr>
            <w:r w:rsidRPr="00B0323C">
              <w:rPr>
                <w:rFonts w:cs="Tahoma"/>
                <w:szCs w:val="18"/>
              </w:rPr>
              <w:t xml:space="preserve">ENDE, a través de la Unidad de Medio Ambiente, Gestión Social y Seguridad Industrial realizará la asignación de </w:t>
            </w:r>
            <w:proofErr w:type="spellStart"/>
            <w:r w:rsidRPr="00B0323C">
              <w:rPr>
                <w:rFonts w:cs="Tahoma"/>
                <w:bCs/>
                <w:szCs w:val="18"/>
              </w:rPr>
              <w:t>EPP’s</w:t>
            </w:r>
            <w:proofErr w:type="spellEnd"/>
            <w:r w:rsidRPr="00B0323C">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B0323C">
              <w:rPr>
                <w:rFonts w:cs="Tahoma"/>
                <w:bCs/>
                <w:szCs w:val="18"/>
              </w:rPr>
              <w:t>EPP’s</w:t>
            </w:r>
            <w:proofErr w:type="spellEnd"/>
            <w:r w:rsidRPr="00B0323C">
              <w:rPr>
                <w:rFonts w:cs="Tahoma"/>
                <w:szCs w:val="18"/>
              </w:rPr>
              <w:t xml:space="preserve"> y Ropa de Trabajo en trabajos de campo y cuando así lo disponga la normativa de seguridad correspondiente.</w:t>
            </w:r>
          </w:p>
          <w:p w14:paraId="35428B91" w14:textId="77777777" w:rsidR="00DA3621" w:rsidRPr="00B0323C" w:rsidRDefault="00DA3621" w:rsidP="00DA3621">
            <w:pPr>
              <w:ind w:left="709" w:right="153"/>
              <w:rPr>
                <w:rFonts w:cs="Tahoma"/>
                <w:szCs w:val="18"/>
              </w:rPr>
            </w:pPr>
          </w:p>
          <w:p w14:paraId="54F10308" w14:textId="77777777" w:rsidR="00DA3621" w:rsidRPr="00B0323C" w:rsidRDefault="00DA3621" w:rsidP="00DA3621">
            <w:pPr>
              <w:ind w:left="709" w:right="153"/>
              <w:rPr>
                <w:rFonts w:cs="Tahoma"/>
                <w:szCs w:val="18"/>
              </w:rPr>
            </w:pPr>
            <w:r w:rsidRPr="00B0323C">
              <w:rPr>
                <w:rFonts w:cs="Tahoma"/>
                <w:szCs w:val="18"/>
              </w:rPr>
              <w:t xml:space="preserve">En aquellos contratos que no superen los 3 meses, el Consultor Individual de Línea deberá adquirir por cuenta propia la Ropa de Trabajo y </w:t>
            </w:r>
            <w:proofErr w:type="spellStart"/>
            <w:r w:rsidRPr="00B0323C">
              <w:rPr>
                <w:rFonts w:cs="Tahoma"/>
                <w:szCs w:val="18"/>
              </w:rPr>
              <w:t>EPP’s</w:t>
            </w:r>
            <w:proofErr w:type="spellEnd"/>
            <w:r w:rsidRPr="00B0323C">
              <w:rPr>
                <w:rFonts w:cs="Tahoma"/>
                <w:szCs w:val="18"/>
              </w:rPr>
              <w:t>.</w:t>
            </w:r>
          </w:p>
          <w:p w14:paraId="3D0E1D14" w14:textId="77777777" w:rsidR="00DA3621" w:rsidRPr="00B0323C" w:rsidRDefault="00DA3621" w:rsidP="00DA3621">
            <w:pPr>
              <w:ind w:left="709" w:right="153"/>
              <w:rPr>
                <w:rFonts w:cs="Tahoma"/>
                <w:szCs w:val="18"/>
              </w:rPr>
            </w:pPr>
          </w:p>
          <w:p w14:paraId="617E5391" w14:textId="77777777" w:rsidR="00DA3621" w:rsidRPr="00B0323C" w:rsidRDefault="00DA3621" w:rsidP="00DA3621">
            <w:pPr>
              <w:ind w:left="709" w:right="153"/>
              <w:rPr>
                <w:rFonts w:cs="Tahoma"/>
                <w:szCs w:val="18"/>
              </w:rPr>
            </w:pPr>
          </w:p>
          <w:p w14:paraId="4658D092" w14:textId="77777777" w:rsidR="00DA3621" w:rsidRPr="00B0323C" w:rsidRDefault="00DA3621" w:rsidP="00F00D74">
            <w:pPr>
              <w:numPr>
                <w:ilvl w:val="0"/>
                <w:numId w:val="18"/>
              </w:numPr>
              <w:tabs>
                <w:tab w:val="clear" w:pos="1065"/>
              </w:tabs>
              <w:ind w:left="709" w:right="153" w:hanging="349"/>
              <w:rPr>
                <w:rFonts w:cs="Tahoma"/>
                <w:b/>
                <w:szCs w:val="18"/>
              </w:rPr>
            </w:pPr>
            <w:r w:rsidRPr="00B0323C">
              <w:rPr>
                <w:rFonts w:cs="Tahoma"/>
                <w:b/>
                <w:caps/>
                <w:szCs w:val="18"/>
              </w:rPr>
              <w:t xml:space="preserve"> </w:t>
            </w:r>
            <w:r w:rsidRPr="00B0323C">
              <w:rPr>
                <w:rFonts w:cs="Tahoma"/>
                <w:b/>
                <w:szCs w:val="18"/>
              </w:rPr>
              <w:t>SEGURO DE SALUD</w:t>
            </w:r>
          </w:p>
          <w:p w14:paraId="58464449" w14:textId="77777777" w:rsidR="00DA3621" w:rsidRPr="00B0323C" w:rsidRDefault="00DA3621" w:rsidP="00DA3621">
            <w:pPr>
              <w:ind w:left="709" w:right="153"/>
              <w:rPr>
                <w:rFonts w:cs="Tahoma"/>
                <w:szCs w:val="18"/>
              </w:rPr>
            </w:pPr>
          </w:p>
          <w:p w14:paraId="1AB676CB" w14:textId="77777777" w:rsidR="00DA3621" w:rsidRPr="00B0323C" w:rsidRDefault="00DA3621" w:rsidP="00DA3621">
            <w:pPr>
              <w:ind w:left="709" w:right="153"/>
              <w:rPr>
                <w:rFonts w:cs="Tahoma"/>
                <w:szCs w:val="18"/>
              </w:rPr>
            </w:pPr>
            <w:r w:rsidRPr="00B0323C">
              <w:rPr>
                <w:rFonts w:cs="Tahoma"/>
                <w:szCs w:val="18"/>
              </w:rPr>
              <w:t>El Consultor Individual de Línea deberá contar con una afiliación a un seguro de salud que puede ser:</w:t>
            </w:r>
          </w:p>
          <w:p w14:paraId="64F80E27" w14:textId="77777777" w:rsidR="00DA3621" w:rsidRPr="00B0323C" w:rsidRDefault="00DA3621" w:rsidP="00DA3621">
            <w:pPr>
              <w:ind w:left="709" w:right="153"/>
              <w:rPr>
                <w:rFonts w:cs="Tahoma"/>
                <w:szCs w:val="18"/>
              </w:rPr>
            </w:pPr>
          </w:p>
          <w:p w14:paraId="1B43E827" w14:textId="77777777" w:rsidR="00DA3621" w:rsidRPr="00B0323C" w:rsidRDefault="00DA3621" w:rsidP="00F00D74">
            <w:pPr>
              <w:pStyle w:val="Prrafodelista"/>
              <w:numPr>
                <w:ilvl w:val="1"/>
                <w:numId w:val="18"/>
              </w:numPr>
              <w:tabs>
                <w:tab w:val="clear" w:pos="1785"/>
              </w:tabs>
              <w:ind w:left="1276" w:right="192"/>
              <w:contextualSpacing/>
              <w:rPr>
                <w:rFonts w:ascii="Verdana" w:hAnsi="Verdana" w:cs="Tahoma"/>
                <w:sz w:val="18"/>
                <w:szCs w:val="18"/>
              </w:rPr>
            </w:pPr>
            <w:r w:rsidRPr="00B0323C">
              <w:rPr>
                <w:rFonts w:ascii="Verdana" w:hAnsi="Verdana" w:cs="Tahoma"/>
                <w:sz w:val="18"/>
                <w:szCs w:val="18"/>
              </w:rPr>
              <w:t>Póliza de Seguro de Asistencia Médica o,</w:t>
            </w:r>
          </w:p>
          <w:p w14:paraId="172DEEEC" w14:textId="77777777" w:rsidR="00DA3621" w:rsidRPr="00B0323C" w:rsidRDefault="00DA3621" w:rsidP="00F00D74">
            <w:pPr>
              <w:pStyle w:val="Prrafodelista"/>
              <w:numPr>
                <w:ilvl w:val="1"/>
                <w:numId w:val="18"/>
              </w:numPr>
              <w:tabs>
                <w:tab w:val="clear" w:pos="1785"/>
              </w:tabs>
              <w:ind w:left="1276" w:right="192"/>
              <w:contextualSpacing/>
              <w:rPr>
                <w:rFonts w:ascii="Verdana" w:hAnsi="Verdana" w:cs="Tahoma"/>
                <w:sz w:val="18"/>
                <w:szCs w:val="18"/>
              </w:rPr>
            </w:pPr>
            <w:r w:rsidRPr="00B0323C">
              <w:rPr>
                <w:rFonts w:ascii="Verdana" w:hAnsi="Verdana" w:cs="Tahoma"/>
                <w:sz w:val="18"/>
                <w:szCs w:val="18"/>
              </w:rPr>
              <w:t>Registro de Seguro médico en instituciones públicas o privadas</w:t>
            </w:r>
          </w:p>
          <w:p w14:paraId="5833838A" w14:textId="77777777" w:rsidR="00DA3621" w:rsidRPr="00B0323C" w:rsidRDefault="00DA3621" w:rsidP="00DA3621">
            <w:pPr>
              <w:ind w:left="709" w:right="153"/>
              <w:rPr>
                <w:rFonts w:cs="Tahoma"/>
                <w:szCs w:val="18"/>
              </w:rPr>
            </w:pPr>
          </w:p>
          <w:p w14:paraId="4B4A1AA0" w14:textId="77777777" w:rsidR="00DA3621" w:rsidRPr="00B0323C" w:rsidRDefault="00DA3621" w:rsidP="00DA3621">
            <w:pPr>
              <w:ind w:left="709" w:right="153"/>
              <w:rPr>
                <w:rFonts w:cs="Tahoma"/>
                <w:szCs w:val="18"/>
              </w:rPr>
            </w:pPr>
            <w:r w:rsidRPr="00B0323C">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74EC4FA0" w14:textId="77777777" w:rsidR="00DA3621" w:rsidRPr="00B0323C" w:rsidRDefault="00DA3621" w:rsidP="00DA3621">
            <w:pPr>
              <w:ind w:left="709" w:right="153"/>
              <w:rPr>
                <w:rFonts w:cs="Tahoma"/>
                <w:szCs w:val="18"/>
              </w:rPr>
            </w:pPr>
          </w:p>
          <w:p w14:paraId="28B7B5B9" w14:textId="77777777" w:rsidR="00DA3621" w:rsidRPr="00B0323C" w:rsidRDefault="00DA3621" w:rsidP="00DA3621">
            <w:pPr>
              <w:ind w:left="709" w:right="153"/>
              <w:rPr>
                <w:rFonts w:cs="Tahoma"/>
                <w:szCs w:val="18"/>
              </w:rPr>
            </w:pPr>
          </w:p>
          <w:p w14:paraId="2AC332C8" w14:textId="77777777" w:rsidR="00DA3621" w:rsidRPr="00B0323C" w:rsidRDefault="00DA3621" w:rsidP="00F00D74">
            <w:pPr>
              <w:numPr>
                <w:ilvl w:val="0"/>
                <w:numId w:val="18"/>
              </w:numPr>
              <w:tabs>
                <w:tab w:val="clear" w:pos="1065"/>
              </w:tabs>
              <w:ind w:left="709" w:right="153" w:hanging="349"/>
              <w:rPr>
                <w:rFonts w:cs="Tahoma"/>
                <w:b/>
                <w:szCs w:val="18"/>
              </w:rPr>
            </w:pPr>
            <w:r w:rsidRPr="00B0323C">
              <w:rPr>
                <w:rFonts w:cs="Tahoma"/>
                <w:b/>
                <w:szCs w:val="18"/>
              </w:rPr>
              <w:t>HORARIO DE PRESTACIÓN DEL SERVICIO</w:t>
            </w:r>
          </w:p>
          <w:p w14:paraId="1D7FDB74" w14:textId="77777777" w:rsidR="00DA3621" w:rsidRPr="00B0323C" w:rsidRDefault="00DA3621" w:rsidP="00DA3621">
            <w:pPr>
              <w:ind w:left="709" w:right="153"/>
              <w:rPr>
                <w:rFonts w:cs="Tahoma"/>
                <w:szCs w:val="18"/>
              </w:rPr>
            </w:pPr>
          </w:p>
          <w:p w14:paraId="4D12BED7" w14:textId="77777777" w:rsidR="00DA3621" w:rsidRPr="00B0323C" w:rsidRDefault="00DA3621" w:rsidP="00DA3621">
            <w:pPr>
              <w:ind w:left="709" w:right="153"/>
              <w:rPr>
                <w:rFonts w:cs="Tahoma"/>
                <w:szCs w:val="18"/>
              </w:rPr>
            </w:pPr>
            <w:r w:rsidRPr="00B0323C">
              <w:rPr>
                <w:rFonts w:cs="Tahoma"/>
                <w:szCs w:val="18"/>
              </w:rPr>
              <w:t>El tiempo de prestación del servicio es de 8 horas diarias, de lunes a viernes, en los horarios establecidos por la entidad contratante, según disposiciones emitidas por entidades llamadas por Ley.</w:t>
            </w:r>
          </w:p>
          <w:p w14:paraId="633025CE" w14:textId="77777777" w:rsidR="00DA3621" w:rsidRPr="00B0323C" w:rsidRDefault="00DA3621" w:rsidP="00DA3621">
            <w:pPr>
              <w:ind w:left="709" w:right="153"/>
              <w:rPr>
                <w:rFonts w:cs="Tahoma"/>
                <w:szCs w:val="18"/>
              </w:rPr>
            </w:pPr>
          </w:p>
          <w:p w14:paraId="492738A9" w14:textId="77777777" w:rsidR="00DA3621" w:rsidRPr="00B0323C" w:rsidRDefault="00DA3621" w:rsidP="00DA3621">
            <w:pPr>
              <w:ind w:left="709" w:right="153"/>
              <w:rPr>
                <w:rFonts w:cs="Tahoma"/>
                <w:szCs w:val="18"/>
              </w:rPr>
            </w:pPr>
            <w:r w:rsidRPr="00B0323C">
              <w:rPr>
                <w:rFonts w:cs="Tahoma"/>
                <w:szCs w:val="18"/>
              </w:rPr>
              <w:t>Las sanciones por incumplimiento a los horarios determinados, serán establecidas en el contrato.</w:t>
            </w:r>
          </w:p>
          <w:p w14:paraId="4F6EB8D6" w14:textId="5C1F07DD" w:rsidR="00DA3621" w:rsidRDefault="00DA3621" w:rsidP="00DA3621">
            <w:pPr>
              <w:ind w:left="709" w:right="153"/>
              <w:rPr>
                <w:rFonts w:cs="Tahoma"/>
                <w:b/>
                <w:caps/>
                <w:szCs w:val="18"/>
              </w:rPr>
            </w:pPr>
          </w:p>
          <w:p w14:paraId="2D7D9DE0" w14:textId="77777777" w:rsidR="00DA6EFF" w:rsidRPr="00B0323C" w:rsidRDefault="00DA6EFF" w:rsidP="00DA3621">
            <w:pPr>
              <w:ind w:left="709" w:right="153"/>
              <w:rPr>
                <w:rFonts w:cs="Tahoma"/>
                <w:b/>
                <w:caps/>
                <w:szCs w:val="18"/>
              </w:rPr>
            </w:pPr>
          </w:p>
          <w:p w14:paraId="65B5DC88" w14:textId="77777777" w:rsidR="00DA3621" w:rsidRPr="00B0323C" w:rsidRDefault="00DA3621" w:rsidP="00F00D74">
            <w:pPr>
              <w:numPr>
                <w:ilvl w:val="0"/>
                <w:numId w:val="18"/>
              </w:numPr>
              <w:tabs>
                <w:tab w:val="clear" w:pos="1065"/>
              </w:tabs>
              <w:ind w:left="709" w:right="153" w:hanging="349"/>
              <w:rPr>
                <w:rFonts w:cs="Tahoma"/>
                <w:b/>
                <w:caps/>
                <w:szCs w:val="18"/>
              </w:rPr>
            </w:pPr>
            <w:r w:rsidRPr="00B0323C">
              <w:rPr>
                <w:rFonts w:cs="Tahoma"/>
                <w:b/>
                <w:caps/>
                <w:szCs w:val="18"/>
              </w:rPr>
              <w:lastRenderedPageBreak/>
              <w:t>EXCLUSIVIDAD</w:t>
            </w:r>
          </w:p>
          <w:p w14:paraId="0CDA3D34" w14:textId="77777777" w:rsidR="00DA3621" w:rsidRPr="00B0323C" w:rsidRDefault="00DA3621" w:rsidP="00DA3621">
            <w:pPr>
              <w:ind w:left="292" w:right="153"/>
              <w:rPr>
                <w:rFonts w:cs="Tahoma"/>
                <w:b/>
                <w:caps/>
                <w:szCs w:val="18"/>
              </w:rPr>
            </w:pPr>
          </w:p>
          <w:p w14:paraId="2B6AA7AB" w14:textId="77777777" w:rsidR="00DA3621" w:rsidRPr="00B0323C" w:rsidRDefault="00DA3621" w:rsidP="00F00D74">
            <w:pPr>
              <w:pStyle w:val="Prrafodelista"/>
              <w:numPr>
                <w:ilvl w:val="0"/>
                <w:numId w:val="20"/>
              </w:numPr>
              <w:ind w:left="1134" w:hanging="283"/>
              <w:contextualSpacing/>
              <w:rPr>
                <w:rFonts w:ascii="Verdana" w:hAnsi="Verdana" w:cs="Tahoma"/>
                <w:b/>
                <w:sz w:val="18"/>
                <w:szCs w:val="18"/>
              </w:rPr>
            </w:pPr>
            <w:r w:rsidRPr="00B0323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5AF124E" w14:textId="77777777" w:rsidR="00DA3621" w:rsidRPr="00B0323C" w:rsidRDefault="00DA3621" w:rsidP="00DA3621">
            <w:pPr>
              <w:pStyle w:val="Prrafodelista"/>
              <w:ind w:left="1134" w:hanging="283"/>
              <w:contextualSpacing/>
              <w:rPr>
                <w:rFonts w:ascii="Verdana" w:hAnsi="Verdana" w:cs="Tahoma"/>
                <w:b/>
                <w:sz w:val="18"/>
                <w:szCs w:val="18"/>
              </w:rPr>
            </w:pPr>
          </w:p>
          <w:p w14:paraId="185E033E" w14:textId="77777777" w:rsidR="00DA3621" w:rsidRPr="00B0323C" w:rsidRDefault="00DA3621" w:rsidP="00F00D74">
            <w:pPr>
              <w:pStyle w:val="Prrafodelista"/>
              <w:numPr>
                <w:ilvl w:val="0"/>
                <w:numId w:val="20"/>
              </w:numPr>
              <w:ind w:left="1134" w:hanging="283"/>
              <w:contextualSpacing/>
              <w:rPr>
                <w:rFonts w:ascii="Verdana" w:hAnsi="Verdana" w:cs="Tahoma"/>
                <w:b/>
                <w:sz w:val="18"/>
                <w:szCs w:val="18"/>
              </w:rPr>
            </w:pPr>
            <w:r w:rsidRPr="00B0323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9AF313F" w14:textId="77777777" w:rsidR="00DA3621" w:rsidRPr="00B0323C" w:rsidRDefault="00DA3621" w:rsidP="00DA3621">
            <w:pPr>
              <w:pStyle w:val="Prrafodelista"/>
              <w:ind w:left="1134" w:hanging="283"/>
              <w:contextualSpacing/>
              <w:rPr>
                <w:rFonts w:ascii="Verdana" w:hAnsi="Verdana" w:cs="Tahoma"/>
                <w:b/>
                <w:sz w:val="18"/>
                <w:szCs w:val="18"/>
              </w:rPr>
            </w:pPr>
            <w:r w:rsidRPr="00B0323C">
              <w:rPr>
                <w:rFonts w:ascii="Verdana" w:hAnsi="Verdana" w:cs="Tahoma"/>
                <w:sz w:val="18"/>
                <w:szCs w:val="18"/>
              </w:rPr>
              <w:t xml:space="preserve"> </w:t>
            </w:r>
          </w:p>
          <w:p w14:paraId="010121EC" w14:textId="77777777" w:rsidR="00DA3621" w:rsidRPr="00B0323C" w:rsidRDefault="00DA3621" w:rsidP="00F00D74">
            <w:pPr>
              <w:pStyle w:val="Prrafodelista"/>
              <w:numPr>
                <w:ilvl w:val="0"/>
                <w:numId w:val="19"/>
              </w:numPr>
              <w:ind w:left="1134" w:right="193" w:hanging="283"/>
              <w:contextualSpacing/>
              <w:rPr>
                <w:rFonts w:ascii="Verdana" w:hAnsi="Verdana" w:cs="Tahoma"/>
                <w:sz w:val="18"/>
                <w:szCs w:val="18"/>
              </w:rPr>
            </w:pPr>
            <w:r w:rsidRPr="00B0323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37EFAA8" w14:textId="77777777" w:rsidR="00DA3621" w:rsidRPr="00B0323C" w:rsidRDefault="00DA3621" w:rsidP="00DA3621">
            <w:pPr>
              <w:pStyle w:val="Prrafodelista"/>
              <w:ind w:left="1276"/>
              <w:contextualSpacing/>
              <w:rPr>
                <w:rFonts w:ascii="Verdana" w:hAnsi="Verdana" w:cs="Tahoma"/>
                <w:b/>
                <w:sz w:val="18"/>
                <w:szCs w:val="18"/>
              </w:rPr>
            </w:pPr>
          </w:p>
          <w:p w14:paraId="5962C10B" w14:textId="77777777" w:rsidR="00DA3621" w:rsidRPr="00B0323C" w:rsidRDefault="00DA3621" w:rsidP="00DA3621">
            <w:pPr>
              <w:pStyle w:val="Prrafodelista"/>
              <w:ind w:left="1276"/>
              <w:contextualSpacing/>
              <w:rPr>
                <w:rFonts w:ascii="Verdana" w:hAnsi="Verdana" w:cs="Tahoma"/>
                <w:b/>
                <w:sz w:val="18"/>
                <w:szCs w:val="18"/>
              </w:rPr>
            </w:pPr>
          </w:p>
          <w:p w14:paraId="3C94A950" w14:textId="77777777" w:rsidR="00DA3621" w:rsidRPr="00B0323C" w:rsidRDefault="00DA3621" w:rsidP="00F00D74">
            <w:pPr>
              <w:numPr>
                <w:ilvl w:val="0"/>
                <w:numId w:val="18"/>
              </w:numPr>
              <w:tabs>
                <w:tab w:val="clear" w:pos="1065"/>
              </w:tabs>
              <w:ind w:left="709" w:right="153" w:hanging="349"/>
              <w:rPr>
                <w:rFonts w:cs="Tahoma"/>
                <w:b/>
                <w:caps/>
                <w:szCs w:val="18"/>
              </w:rPr>
            </w:pPr>
            <w:r w:rsidRPr="00B0323C">
              <w:rPr>
                <w:rFonts w:cs="Tahoma"/>
                <w:b/>
                <w:caps/>
                <w:szCs w:val="18"/>
              </w:rPr>
              <w:t>VIAJES EN COMISIÓN</w:t>
            </w:r>
          </w:p>
          <w:p w14:paraId="2E3029D8" w14:textId="77777777" w:rsidR="00DA3621" w:rsidRPr="00B0323C" w:rsidRDefault="00DA3621" w:rsidP="00DA3621">
            <w:pPr>
              <w:ind w:left="292" w:right="153"/>
              <w:rPr>
                <w:rFonts w:cs="Tahoma"/>
                <w:b/>
                <w:szCs w:val="18"/>
              </w:rPr>
            </w:pPr>
          </w:p>
          <w:p w14:paraId="08C21DC3" w14:textId="77777777" w:rsidR="00DA3621" w:rsidRPr="00B0323C" w:rsidRDefault="00DA3621" w:rsidP="00DA3621">
            <w:pPr>
              <w:ind w:left="709"/>
              <w:contextualSpacing/>
              <w:rPr>
                <w:rFonts w:cs="Tahoma"/>
                <w:szCs w:val="18"/>
              </w:rPr>
            </w:pPr>
            <w:r w:rsidRPr="00B0323C">
              <w:rPr>
                <w:rFonts w:cs="Tahoma"/>
                <w:szCs w:val="18"/>
              </w:rPr>
              <w:t xml:space="preserve">Los gastos de viajes: pasajes, alimentación, alojamientos, transporte y otros, emergentes por el presente servicio, serán reconocidos y </w:t>
            </w:r>
            <w:proofErr w:type="gramStart"/>
            <w:r w:rsidRPr="00B0323C">
              <w:rPr>
                <w:rFonts w:cs="Tahoma"/>
                <w:szCs w:val="18"/>
              </w:rPr>
              <w:t>pagados</w:t>
            </w:r>
            <w:proofErr w:type="gramEnd"/>
            <w:r w:rsidRPr="00B0323C">
              <w:rPr>
                <w:rFonts w:cs="Tahoma"/>
                <w:szCs w:val="18"/>
              </w:rPr>
              <w:t xml:space="preserve"> por </w:t>
            </w:r>
            <w:r w:rsidRPr="00B0323C">
              <w:rPr>
                <w:rFonts w:cs="Tahoma"/>
                <w:b/>
                <w:szCs w:val="18"/>
              </w:rPr>
              <w:t>ENDE</w:t>
            </w:r>
            <w:r w:rsidRPr="00B0323C">
              <w:rPr>
                <w:rFonts w:cs="Tahoma"/>
                <w:szCs w:val="18"/>
              </w:rPr>
              <w:t xml:space="preserve">. Los impuestos que correspondan, serán pagados por el </w:t>
            </w:r>
            <w:r w:rsidRPr="00B0323C">
              <w:rPr>
                <w:rFonts w:cs="Tahoma"/>
                <w:b/>
                <w:szCs w:val="18"/>
              </w:rPr>
              <w:t xml:space="preserve">CONSULTOR, </w:t>
            </w:r>
            <w:r w:rsidRPr="00B0323C">
              <w:rPr>
                <w:rFonts w:cs="Tahoma"/>
                <w:szCs w:val="18"/>
              </w:rPr>
              <w:t>según el régimen impositivo en Bolivia.</w:t>
            </w:r>
          </w:p>
          <w:p w14:paraId="19FC7099" w14:textId="77777777" w:rsidR="00DA3621" w:rsidRPr="00B0323C" w:rsidRDefault="00DA3621" w:rsidP="00DA3621">
            <w:pPr>
              <w:ind w:left="709"/>
              <w:contextualSpacing/>
              <w:rPr>
                <w:rFonts w:cs="Tahoma"/>
                <w:szCs w:val="18"/>
              </w:rPr>
            </w:pPr>
          </w:p>
          <w:p w14:paraId="04785E40" w14:textId="77777777" w:rsidR="00DA3621" w:rsidRPr="00B0323C" w:rsidRDefault="00DA3621" w:rsidP="00DA3621">
            <w:pPr>
              <w:ind w:left="709"/>
              <w:contextualSpacing/>
              <w:rPr>
                <w:rFonts w:cs="Tahoma"/>
                <w:szCs w:val="18"/>
              </w:rPr>
            </w:pPr>
          </w:p>
          <w:p w14:paraId="18C4675D" w14:textId="77777777" w:rsidR="00DA3621" w:rsidRPr="00B0323C" w:rsidRDefault="00DA3621" w:rsidP="00F00D74">
            <w:pPr>
              <w:numPr>
                <w:ilvl w:val="0"/>
                <w:numId w:val="18"/>
              </w:numPr>
              <w:tabs>
                <w:tab w:val="clear" w:pos="1065"/>
              </w:tabs>
              <w:ind w:left="709" w:right="153" w:hanging="349"/>
              <w:rPr>
                <w:rFonts w:cs="Tahoma"/>
                <w:b/>
                <w:caps/>
                <w:szCs w:val="18"/>
              </w:rPr>
            </w:pPr>
            <w:r w:rsidRPr="00B0323C">
              <w:rPr>
                <w:rFonts w:cs="Tahoma"/>
                <w:b/>
                <w:caps/>
                <w:szCs w:val="18"/>
              </w:rPr>
              <w:t>PRECIO REFERENCIAL</w:t>
            </w:r>
          </w:p>
          <w:p w14:paraId="41BE1168" w14:textId="77777777" w:rsidR="00DA3621" w:rsidRPr="00B0323C" w:rsidRDefault="00DA3621" w:rsidP="00DA3621">
            <w:pPr>
              <w:ind w:left="292" w:right="153"/>
              <w:rPr>
                <w:rFonts w:cs="Tahoma"/>
                <w:b/>
                <w:caps/>
                <w:szCs w:val="18"/>
              </w:rPr>
            </w:pPr>
          </w:p>
          <w:p w14:paraId="33AEAC95" w14:textId="77777777" w:rsidR="00DA3621" w:rsidRDefault="00DA3621" w:rsidP="00DA3621">
            <w:pPr>
              <w:ind w:left="708" w:right="233" w:firstLine="1"/>
              <w:contextualSpacing/>
              <w:rPr>
                <w:rFonts w:cs="Tahoma"/>
                <w:szCs w:val="18"/>
              </w:rPr>
            </w:pPr>
            <w:r w:rsidRPr="00B0323C">
              <w:rPr>
                <w:rFonts w:cs="Tahoma"/>
                <w:szCs w:val="18"/>
              </w:rPr>
              <w:t>Se aplicará de acuerdo a informe técnico de la Unidad de Recursos Humanos y Desarrollo Organizacional, aprobado por Presidencia Ejecutiva.</w:t>
            </w:r>
          </w:p>
          <w:p w14:paraId="4F1F95E3" w14:textId="77777777" w:rsidR="00DA3621" w:rsidRDefault="00DA3621" w:rsidP="00DA3621">
            <w:pPr>
              <w:ind w:left="708" w:right="233" w:firstLine="1"/>
              <w:contextualSpacing/>
              <w:rPr>
                <w:rFonts w:cs="Tahoma"/>
                <w:szCs w:val="18"/>
              </w:rPr>
            </w:pPr>
          </w:p>
          <w:p w14:paraId="09C6036E" w14:textId="77777777" w:rsidR="00DA3621" w:rsidRPr="00B0323C" w:rsidRDefault="00DA3621" w:rsidP="00DA3621">
            <w:pPr>
              <w:ind w:left="708" w:right="233" w:firstLine="1"/>
              <w:contextualSpacing/>
              <w:rPr>
                <w:rFonts w:cs="Tahoma"/>
                <w:szCs w:val="18"/>
              </w:rPr>
            </w:pPr>
          </w:p>
          <w:p w14:paraId="0C7E3DE6" w14:textId="77777777" w:rsidR="00DA3621" w:rsidRPr="00B0323C" w:rsidRDefault="00DA3621" w:rsidP="00F00D74">
            <w:pPr>
              <w:numPr>
                <w:ilvl w:val="0"/>
                <w:numId w:val="18"/>
              </w:numPr>
              <w:tabs>
                <w:tab w:val="clear" w:pos="1065"/>
              </w:tabs>
              <w:ind w:left="709" w:right="153" w:hanging="349"/>
              <w:rPr>
                <w:rFonts w:cs="Tahoma"/>
                <w:b/>
                <w:caps/>
                <w:szCs w:val="18"/>
              </w:rPr>
            </w:pPr>
            <w:r w:rsidRPr="00B0323C">
              <w:rPr>
                <w:rFonts w:cs="Tahoma"/>
                <w:b/>
                <w:caps/>
                <w:szCs w:val="18"/>
              </w:rPr>
              <w:t>OTRAS CONDICIONES ESPECIALES</w:t>
            </w:r>
          </w:p>
          <w:p w14:paraId="6219571A" w14:textId="77777777" w:rsidR="00DA3621" w:rsidRPr="00B0323C" w:rsidRDefault="00DA3621" w:rsidP="00DA3621">
            <w:pPr>
              <w:ind w:left="292" w:right="153"/>
              <w:rPr>
                <w:rFonts w:cs="Tahoma"/>
                <w:b/>
                <w:caps/>
                <w:szCs w:val="18"/>
              </w:rPr>
            </w:pPr>
          </w:p>
          <w:p w14:paraId="012F6348" w14:textId="77777777" w:rsidR="00DA3621" w:rsidRPr="00B0323C" w:rsidRDefault="00DA3621" w:rsidP="00F00D74">
            <w:pPr>
              <w:pStyle w:val="Prrafodelista"/>
              <w:numPr>
                <w:ilvl w:val="0"/>
                <w:numId w:val="21"/>
              </w:numPr>
              <w:ind w:left="1134"/>
              <w:contextualSpacing/>
              <w:rPr>
                <w:rFonts w:ascii="Verdana" w:hAnsi="Verdana" w:cs="Tahoma"/>
                <w:sz w:val="18"/>
                <w:szCs w:val="18"/>
              </w:rPr>
            </w:pPr>
            <w:r w:rsidRPr="00B0323C">
              <w:rPr>
                <w:rFonts w:ascii="Verdana" w:hAnsi="Verdana" w:cs="Tahoma"/>
                <w:sz w:val="18"/>
                <w:szCs w:val="18"/>
              </w:rPr>
              <w:t xml:space="preserve">Los documentos, informes, etc. que sean realizados por el </w:t>
            </w:r>
            <w:r w:rsidRPr="00B0323C">
              <w:rPr>
                <w:rFonts w:ascii="Verdana" w:hAnsi="Verdana" w:cs="Tahoma"/>
                <w:b/>
                <w:sz w:val="18"/>
                <w:szCs w:val="18"/>
              </w:rPr>
              <w:t>CONSULTOR</w:t>
            </w:r>
            <w:r w:rsidRPr="00B0323C">
              <w:rPr>
                <w:rFonts w:ascii="Verdana" w:hAnsi="Verdana" w:cs="Tahoma"/>
                <w:sz w:val="18"/>
                <w:szCs w:val="18"/>
              </w:rPr>
              <w:t xml:space="preserve">, así como todo material que genere durante la prestación de sus servicios, son propiedad de </w:t>
            </w:r>
            <w:r w:rsidRPr="00B0323C">
              <w:rPr>
                <w:rFonts w:ascii="Verdana" w:hAnsi="Verdana" w:cs="Tahoma"/>
                <w:b/>
                <w:sz w:val="18"/>
                <w:szCs w:val="18"/>
              </w:rPr>
              <w:t>ENDE</w:t>
            </w:r>
            <w:r w:rsidRPr="00B0323C">
              <w:rPr>
                <w:rFonts w:ascii="Verdana" w:hAnsi="Verdana" w:cs="Tahoma"/>
                <w:sz w:val="18"/>
                <w:szCs w:val="18"/>
              </w:rPr>
              <w:t xml:space="preserve"> </w:t>
            </w:r>
            <w:proofErr w:type="gramStart"/>
            <w:r w:rsidRPr="00B0323C">
              <w:rPr>
                <w:rFonts w:ascii="Verdana" w:hAnsi="Verdana" w:cs="Tahoma"/>
                <w:sz w:val="18"/>
                <w:szCs w:val="18"/>
              </w:rPr>
              <w:t>y</w:t>
            </w:r>
            <w:proofErr w:type="gramEnd"/>
            <w:r w:rsidRPr="00B0323C">
              <w:rPr>
                <w:rFonts w:ascii="Verdana" w:hAnsi="Verdana" w:cs="Tahoma"/>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B0323C">
              <w:rPr>
                <w:rFonts w:ascii="Verdana" w:hAnsi="Verdana" w:cs="Tahoma"/>
                <w:b/>
                <w:sz w:val="18"/>
                <w:szCs w:val="18"/>
              </w:rPr>
              <w:t>ENDE</w:t>
            </w:r>
            <w:r w:rsidRPr="00B0323C">
              <w:rPr>
                <w:rFonts w:ascii="Verdana" w:hAnsi="Verdana" w:cs="Tahoma"/>
                <w:sz w:val="18"/>
                <w:szCs w:val="18"/>
              </w:rPr>
              <w:t xml:space="preserve"> en sentido contrario.</w:t>
            </w:r>
          </w:p>
          <w:p w14:paraId="120064AD" w14:textId="77777777" w:rsidR="00DA3621" w:rsidRPr="00B0323C" w:rsidRDefault="00DA3621" w:rsidP="00DA3621">
            <w:pPr>
              <w:pStyle w:val="Prrafodelista"/>
              <w:ind w:left="1134" w:hanging="360"/>
              <w:rPr>
                <w:rFonts w:ascii="Verdana" w:hAnsi="Verdana" w:cs="Tahoma"/>
                <w:sz w:val="18"/>
                <w:szCs w:val="18"/>
              </w:rPr>
            </w:pPr>
          </w:p>
          <w:p w14:paraId="3422F812" w14:textId="77777777" w:rsidR="00DA3621" w:rsidRPr="00B0323C" w:rsidRDefault="00DA3621" w:rsidP="00F00D74">
            <w:pPr>
              <w:pStyle w:val="Prrafodelista"/>
              <w:numPr>
                <w:ilvl w:val="0"/>
                <w:numId w:val="21"/>
              </w:numPr>
              <w:ind w:left="1134"/>
              <w:contextualSpacing/>
              <w:rPr>
                <w:rFonts w:ascii="Verdana" w:hAnsi="Verdana" w:cs="Tahoma"/>
                <w:sz w:val="18"/>
                <w:szCs w:val="18"/>
              </w:rPr>
            </w:pPr>
            <w:r w:rsidRPr="00B0323C">
              <w:rPr>
                <w:rFonts w:ascii="Verdana" w:hAnsi="Verdana" w:cs="Tahoma"/>
                <w:b/>
                <w:sz w:val="18"/>
                <w:szCs w:val="18"/>
              </w:rPr>
              <w:t>ENDE</w:t>
            </w:r>
            <w:r w:rsidRPr="00B0323C">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0323C">
              <w:rPr>
                <w:rFonts w:ascii="Verdana" w:hAnsi="Verdana" w:cs="Tahoma"/>
                <w:b/>
                <w:sz w:val="18"/>
                <w:szCs w:val="18"/>
              </w:rPr>
              <w:t>CONSULTOR</w:t>
            </w:r>
            <w:r w:rsidRPr="00B0323C">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3C93AADC" w14:textId="77777777" w:rsidR="00DA3621" w:rsidRPr="00B0323C" w:rsidRDefault="00DA3621" w:rsidP="00DA3621">
            <w:pPr>
              <w:pStyle w:val="Prrafodelista"/>
              <w:ind w:left="1134" w:hanging="360"/>
              <w:rPr>
                <w:rFonts w:ascii="Verdana" w:hAnsi="Verdana" w:cs="Tahoma"/>
                <w:sz w:val="18"/>
                <w:szCs w:val="18"/>
              </w:rPr>
            </w:pPr>
          </w:p>
          <w:p w14:paraId="080E93BA" w14:textId="77777777" w:rsidR="00DA3621" w:rsidRPr="00B0323C" w:rsidRDefault="00DA3621" w:rsidP="00F00D74">
            <w:pPr>
              <w:pStyle w:val="Prrafodelista"/>
              <w:numPr>
                <w:ilvl w:val="0"/>
                <w:numId w:val="21"/>
              </w:numPr>
              <w:ind w:left="1134"/>
              <w:contextualSpacing/>
              <w:rPr>
                <w:rFonts w:ascii="Verdana" w:hAnsi="Verdana" w:cs="Tahoma"/>
                <w:sz w:val="18"/>
                <w:szCs w:val="18"/>
              </w:rPr>
            </w:pPr>
            <w:r w:rsidRPr="00B0323C">
              <w:rPr>
                <w:rFonts w:ascii="Verdana" w:hAnsi="Verdana" w:cs="Tahoma"/>
                <w:sz w:val="18"/>
                <w:szCs w:val="18"/>
              </w:rPr>
              <w:t xml:space="preserve">El </w:t>
            </w:r>
            <w:r w:rsidRPr="00B0323C">
              <w:rPr>
                <w:rFonts w:ascii="Verdana" w:hAnsi="Verdana" w:cs="Tahoma"/>
                <w:b/>
                <w:sz w:val="18"/>
                <w:szCs w:val="18"/>
              </w:rPr>
              <w:t>CONSULTOR</w:t>
            </w:r>
            <w:r w:rsidRPr="00B0323C">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3246019D" w14:textId="77777777" w:rsidR="00DA3621" w:rsidRPr="00B0323C" w:rsidRDefault="00DA3621" w:rsidP="00DA3621">
            <w:pPr>
              <w:ind w:left="1134" w:hanging="360"/>
              <w:contextualSpacing/>
              <w:rPr>
                <w:rFonts w:cs="Tahoma"/>
                <w:szCs w:val="18"/>
              </w:rPr>
            </w:pPr>
          </w:p>
          <w:p w14:paraId="42B8C2F8" w14:textId="77777777" w:rsidR="00DA3621" w:rsidRPr="00B0323C" w:rsidRDefault="00DA3621" w:rsidP="00F00D74">
            <w:pPr>
              <w:pStyle w:val="Prrafodelista"/>
              <w:numPr>
                <w:ilvl w:val="0"/>
                <w:numId w:val="21"/>
              </w:numPr>
              <w:ind w:left="1134"/>
              <w:contextualSpacing/>
              <w:rPr>
                <w:rFonts w:ascii="Verdana" w:hAnsi="Verdana" w:cs="Tahoma"/>
                <w:sz w:val="18"/>
                <w:szCs w:val="18"/>
              </w:rPr>
            </w:pPr>
            <w:r w:rsidRPr="00B0323C">
              <w:rPr>
                <w:rFonts w:ascii="Verdana" w:hAnsi="Verdana" w:cs="Tahoma"/>
                <w:sz w:val="18"/>
                <w:szCs w:val="18"/>
              </w:rPr>
              <w:t xml:space="preserve">En caso de que el </w:t>
            </w:r>
            <w:r w:rsidRPr="00B0323C">
              <w:rPr>
                <w:rFonts w:ascii="Verdana" w:hAnsi="Verdana" w:cs="Tahoma"/>
                <w:b/>
                <w:bCs/>
                <w:sz w:val="18"/>
                <w:szCs w:val="18"/>
              </w:rPr>
              <w:t xml:space="preserve">CONSULTOR </w:t>
            </w:r>
            <w:r w:rsidRPr="00B0323C">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451C8341" w14:textId="77777777" w:rsidR="00DA3621" w:rsidRPr="00B0323C" w:rsidRDefault="00DA3621" w:rsidP="00DA3621">
            <w:pPr>
              <w:contextualSpacing/>
              <w:rPr>
                <w:rFonts w:cs="Tahoma"/>
                <w:szCs w:val="18"/>
              </w:rPr>
            </w:pPr>
          </w:p>
          <w:p w14:paraId="7001920C" w14:textId="77777777" w:rsidR="000D62BF" w:rsidRPr="002B1B72" w:rsidRDefault="000D62BF" w:rsidP="004562BF">
            <w:pPr>
              <w:tabs>
                <w:tab w:val="left" w:pos="-1440"/>
                <w:tab w:val="left" w:pos="-720"/>
              </w:tabs>
              <w:suppressAutoHyphens/>
              <w:ind w:right="156"/>
              <w:rPr>
                <w:rFonts w:cs="Arial"/>
                <w:b/>
                <w:lang w:val="es-BO"/>
              </w:rPr>
            </w:pPr>
          </w:p>
        </w:tc>
      </w:tr>
    </w:tbl>
    <w:p w14:paraId="15A0633E" w14:textId="450C051C" w:rsidR="000D62BF" w:rsidRDefault="000D62BF" w:rsidP="00F03B1C">
      <w:pPr>
        <w:tabs>
          <w:tab w:val="left" w:pos="7513"/>
        </w:tabs>
        <w:ind w:left="705" w:hanging="705"/>
        <w:rPr>
          <w:rFonts w:cs="Arial"/>
          <w:szCs w:val="18"/>
          <w:lang w:val="es-BO" w:eastAsia="en-US"/>
        </w:rPr>
      </w:pPr>
    </w:p>
    <w:p w14:paraId="5CDE1DC0" w14:textId="5D38072C" w:rsidR="004755E7" w:rsidRDefault="004755E7" w:rsidP="00F03B1C">
      <w:pPr>
        <w:tabs>
          <w:tab w:val="left" w:pos="7513"/>
        </w:tabs>
        <w:ind w:left="705" w:hanging="705"/>
        <w:rPr>
          <w:rFonts w:cs="Arial"/>
          <w:szCs w:val="18"/>
          <w:lang w:val="es-BO" w:eastAsia="en-US"/>
        </w:rPr>
      </w:pPr>
    </w:p>
    <w:p w14:paraId="49781759" w14:textId="1F248E8C" w:rsidR="00DA6EFF" w:rsidRDefault="00DA6EFF" w:rsidP="00F03B1C">
      <w:pPr>
        <w:tabs>
          <w:tab w:val="left" w:pos="7513"/>
        </w:tabs>
        <w:ind w:left="705" w:hanging="705"/>
        <w:rPr>
          <w:rFonts w:cs="Arial"/>
          <w:szCs w:val="18"/>
          <w:lang w:val="es-BO" w:eastAsia="en-US"/>
        </w:rPr>
      </w:pPr>
    </w:p>
    <w:p w14:paraId="587D42D6" w14:textId="5879EB80" w:rsidR="00DA6EFF" w:rsidRDefault="00DA6EFF" w:rsidP="00F03B1C">
      <w:pPr>
        <w:tabs>
          <w:tab w:val="left" w:pos="7513"/>
        </w:tabs>
        <w:ind w:left="705" w:hanging="705"/>
        <w:rPr>
          <w:rFonts w:cs="Arial"/>
          <w:szCs w:val="18"/>
          <w:lang w:val="es-BO" w:eastAsia="en-US"/>
        </w:rPr>
      </w:pPr>
    </w:p>
    <w:p w14:paraId="584C6C95" w14:textId="06EE7D3A" w:rsidR="00DA6EFF" w:rsidRDefault="00DA6EFF" w:rsidP="00F03B1C">
      <w:pPr>
        <w:tabs>
          <w:tab w:val="left" w:pos="7513"/>
        </w:tabs>
        <w:ind w:left="705" w:hanging="705"/>
        <w:rPr>
          <w:rFonts w:cs="Arial"/>
          <w:szCs w:val="18"/>
          <w:lang w:val="es-BO" w:eastAsia="en-US"/>
        </w:rPr>
      </w:pPr>
    </w:p>
    <w:p w14:paraId="0646DF88" w14:textId="77777777" w:rsidR="00DA6EFF" w:rsidRDefault="00DA6EFF" w:rsidP="00F03B1C">
      <w:pPr>
        <w:tabs>
          <w:tab w:val="left" w:pos="7513"/>
        </w:tabs>
        <w:ind w:left="705" w:hanging="705"/>
        <w:rPr>
          <w:rFonts w:cs="Arial"/>
          <w:szCs w:val="18"/>
          <w:lang w:val="es-BO" w:eastAsia="en-US"/>
        </w:rPr>
      </w:pPr>
    </w:p>
    <w:p w14:paraId="50282FC8" w14:textId="77777777" w:rsidR="004755E7" w:rsidRDefault="004755E7"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562BF" w:rsidRPr="002B1B72" w14:paraId="2686006B" w14:textId="77777777" w:rsidTr="00DE0923">
        <w:trPr>
          <w:trHeight w:val="475"/>
        </w:trPr>
        <w:tc>
          <w:tcPr>
            <w:tcW w:w="9781" w:type="dxa"/>
            <w:tcBorders>
              <w:bottom w:val="single" w:sz="4" w:space="0" w:color="auto"/>
            </w:tcBorders>
            <w:shd w:val="clear" w:color="auto" w:fill="0F243E"/>
          </w:tcPr>
          <w:p w14:paraId="1BE54E2A" w14:textId="77777777" w:rsidR="004562BF" w:rsidRPr="002B1B72" w:rsidRDefault="004562BF" w:rsidP="00DE0923">
            <w:pPr>
              <w:shd w:val="clear" w:color="auto" w:fill="17365D"/>
              <w:tabs>
                <w:tab w:val="left" w:pos="7513"/>
              </w:tabs>
              <w:jc w:val="center"/>
              <w:rPr>
                <w:rFonts w:cs="Arial"/>
                <w:b/>
                <w:lang w:val="es-BO"/>
              </w:rPr>
            </w:pPr>
            <w:r w:rsidRPr="002B1B72">
              <w:rPr>
                <w:rFonts w:cs="Arial"/>
                <w:b/>
                <w:lang w:val="es-BO"/>
              </w:rPr>
              <w:lastRenderedPageBreak/>
              <w:t>TÉRMINOS DE REFERENCIA</w:t>
            </w:r>
          </w:p>
          <w:p w14:paraId="46F455A2" w14:textId="54D4A171" w:rsidR="004562BF" w:rsidRPr="002B1B72" w:rsidRDefault="00DA6EFF" w:rsidP="00DE0923">
            <w:pPr>
              <w:shd w:val="clear" w:color="auto" w:fill="17365D"/>
              <w:tabs>
                <w:tab w:val="left" w:pos="7513"/>
              </w:tabs>
              <w:jc w:val="center"/>
              <w:rPr>
                <w:rFonts w:cs="Arial"/>
                <w:lang w:val="es-BO"/>
              </w:rPr>
            </w:pPr>
            <w:r>
              <w:rPr>
                <w:rFonts w:cs="Arial"/>
                <w:b/>
                <w:lang w:val="es-BO"/>
              </w:rPr>
              <w:t xml:space="preserve">ITEM </w:t>
            </w:r>
            <w:proofErr w:type="gramStart"/>
            <w:r>
              <w:rPr>
                <w:rFonts w:cs="Arial"/>
                <w:b/>
                <w:lang w:val="es-BO"/>
              </w:rPr>
              <w:t>2</w:t>
            </w:r>
            <w:r>
              <w:rPr>
                <w:rFonts w:cs="Arial"/>
                <w:b/>
                <w:lang w:val="es-BO"/>
              </w:rPr>
              <w:t xml:space="preserve"> :</w:t>
            </w:r>
            <w:proofErr w:type="gramEnd"/>
            <w:r>
              <w:rPr>
                <w:rFonts w:cs="Arial"/>
                <w:b/>
                <w:lang w:val="es-BO"/>
              </w:rPr>
              <w:t xml:space="preserve"> </w:t>
            </w:r>
            <w:r w:rsidR="004562BF" w:rsidRPr="002B1B72">
              <w:rPr>
                <w:rFonts w:cs="Arial"/>
                <w:b/>
                <w:lang w:val="es-BO"/>
              </w:rPr>
              <w:t xml:space="preserve">PROFESIONAL NIVEL </w:t>
            </w:r>
            <w:r w:rsidR="004562BF">
              <w:rPr>
                <w:rFonts w:cs="Arial"/>
                <w:b/>
                <w:lang w:val="es-BO"/>
              </w:rPr>
              <w:t>II</w:t>
            </w:r>
            <w:r w:rsidR="004562BF" w:rsidRPr="002B1B72">
              <w:rPr>
                <w:rFonts w:cs="Arial"/>
                <w:b/>
                <w:lang w:val="es-BO"/>
              </w:rPr>
              <w:t xml:space="preserve"> – </w:t>
            </w:r>
            <w:r w:rsidR="004562BF">
              <w:rPr>
                <w:rFonts w:cs="Arial"/>
                <w:b/>
                <w:lang w:val="es-BO"/>
              </w:rPr>
              <w:t xml:space="preserve">GOSE </w:t>
            </w:r>
            <w:r w:rsidR="004562BF">
              <w:rPr>
                <w:rFonts w:cs="Arial"/>
                <w:b/>
                <w:lang w:val="es-BO"/>
              </w:rPr>
              <w:t>2</w:t>
            </w:r>
          </w:p>
        </w:tc>
      </w:tr>
      <w:tr w:rsidR="004562BF" w:rsidRPr="002B1B72" w14:paraId="40EF389C" w14:textId="77777777" w:rsidTr="00DE0923">
        <w:trPr>
          <w:trHeight w:val="1026"/>
        </w:trPr>
        <w:tc>
          <w:tcPr>
            <w:tcW w:w="9781" w:type="dxa"/>
            <w:tcBorders>
              <w:top w:val="single" w:sz="4" w:space="0" w:color="auto"/>
            </w:tcBorders>
            <w:shd w:val="clear" w:color="auto" w:fill="FFFFFF"/>
          </w:tcPr>
          <w:p w14:paraId="761CBFC6" w14:textId="77777777" w:rsidR="006E0B99" w:rsidRPr="008E6035" w:rsidRDefault="006E0B99" w:rsidP="006E0B99">
            <w:pPr>
              <w:ind w:right="153"/>
              <w:rPr>
                <w:rFonts w:cs="Tahoma"/>
                <w:szCs w:val="18"/>
                <w:lang w:val="es-BO"/>
              </w:rPr>
            </w:pPr>
          </w:p>
          <w:p w14:paraId="45114423" w14:textId="77777777" w:rsidR="006E0B99" w:rsidRPr="008E6035" w:rsidRDefault="006E0B99" w:rsidP="00F00D74">
            <w:pPr>
              <w:numPr>
                <w:ilvl w:val="0"/>
                <w:numId w:val="46"/>
              </w:numPr>
              <w:tabs>
                <w:tab w:val="clear" w:pos="1065"/>
              </w:tabs>
              <w:ind w:left="778" w:right="153"/>
              <w:rPr>
                <w:rFonts w:cs="Tahoma"/>
                <w:b/>
                <w:caps/>
                <w:szCs w:val="18"/>
              </w:rPr>
            </w:pPr>
            <w:r w:rsidRPr="008E6035">
              <w:rPr>
                <w:rFonts w:cs="Tahoma"/>
                <w:b/>
                <w:szCs w:val="18"/>
              </w:rPr>
              <w:t>ANTECEDENTES</w:t>
            </w:r>
          </w:p>
          <w:p w14:paraId="426FC895" w14:textId="77777777" w:rsidR="006E0B99" w:rsidRPr="008E6035" w:rsidRDefault="006E0B99" w:rsidP="006E0B99">
            <w:pPr>
              <w:ind w:left="1065" w:right="153"/>
              <w:rPr>
                <w:rFonts w:cs="Tahoma"/>
                <w:b/>
                <w:caps/>
                <w:szCs w:val="18"/>
              </w:rPr>
            </w:pPr>
          </w:p>
          <w:p w14:paraId="556EDC1C" w14:textId="77777777" w:rsidR="006E0B99" w:rsidRPr="008E6035" w:rsidRDefault="006E0B99" w:rsidP="006E0B99">
            <w:pPr>
              <w:pStyle w:val="Prrafodelista"/>
              <w:ind w:right="51"/>
              <w:rPr>
                <w:rFonts w:ascii="Verdana" w:hAnsi="Verdana" w:cs="Tahoma"/>
                <w:sz w:val="18"/>
                <w:szCs w:val="18"/>
              </w:rPr>
            </w:pPr>
            <w:r w:rsidRPr="008E6035">
              <w:rPr>
                <w:rFonts w:ascii="Verdana" w:hAnsi="Verdana" w:cs="Tahoma"/>
                <w:sz w:val="18"/>
                <w:szCs w:val="18"/>
              </w:rPr>
              <w:t xml:space="preserve">La Empresa Nacional de Electricidad - </w:t>
            </w:r>
            <w:r w:rsidRPr="008E6035">
              <w:rPr>
                <w:rFonts w:ascii="Verdana" w:hAnsi="Verdana" w:cs="Tahoma"/>
                <w:b/>
                <w:bCs/>
                <w:sz w:val="18"/>
                <w:szCs w:val="18"/>
              </w:rPr>
              <w:t>ENDE</w:t>
            </w:r>
            <w:r w:rsidRPr="008E6035">
              <w:rPr>
                <w:rFonts w:ascii="Verdana" w:hAnsi="Verdana" w:cs="Tahoma"/>
                <w:sz w:val="18"/>
                <w:szCs w:val="18"/>
              </w:rPr>
              <w:t xml:space="preserve">, para cumplir las actividades planificadas por la Gerencia de Operación Sistemas Eléctricos </w:t>
            </w:r>
            <w:r w:rsidRPr="008E6035">
              <w:rPr>
                <w:rFonts w:ascii="Verdana" w:hAnsi="Verdana" w:cs="Tahoma"/>
                <w:b/>
                <w:bCs/>
                <w:sz w:val="18"/>
                <w:szCs w:val="18"/>
              </w:rPr>
              <w:t>(GOSE),</w:t>
            </w:r>
            <w:r w:rsidRPr="008E6035">
              <w:rPr>
                <w:rFonts w:ascii="Verdana" w:hAnsi="Verdana" w:cs="Tahoma"/>
                <w:sz w:val="18"/>
                <w:szCs w:val="18"/>
              </w:rPr>
              <w:t xml:space="preserve"> el Departamento de Operación Sistemas Eléctricos </w:t>
            </w:r>
            <w:r w:rsidRPr="008E6035">
              <w:rPr>
                <w:rFonts w:ascii="Verdana" w:hAnsi="Verdana" w:cs="Tahoma"/>
                <w:b/>
                <w:bCs/>
                <w:sz w:val="18"/>
                <w:szCs w:val="18"/>
              </w:rPr>
              <w:t>(DOSE),</w:t>
            </w:r>
            <w:r w:rsidRPr="008E6035">
              <w:rPr>
                <w:rFonts w:ascii="Verdana" w:hAnsi="Verdana" w:cs="Tahoma"/>
                <w:sz w:val="18"/>
                <w:szCs w:val="18"/>
              </w:rPr>
              <w:t xml:space="preserve"> la Unidad de Transmisión y Distribución, requiere contratar a un Consultor Individual que cumpla con la experiencia y formación establecida en el presente Término de Referencia (TDR).</w:t>
            </w:r>
          </w:p>
          <w:p w14:paraId="18FF122A" w14:textId="77777777" w:rsidR="006E0B99" w:rsidRPr="008E6035" w:rsidRDefault="006E0B99" w:rsidP="006E0B99">
            <w:pPr>
              <w:ind w:left="360" w:right="153"/>
              <w:rPr>
                <w:rFonts w:cs="Tahoma"/>
                <w:b/>
                <w:caps/>
                <w:szCs w:val="18"/>
              </w:rPr>
            </w:pPr>
          </w:p>
          <w:p w14:paraId="0C688FA1" w14:textId="77777777" w:rsidR="006E0B99" w:rsidRPr="008E6035" w:rsidRDefault="006E0B99" w:rsidP="006E0B99">
            <w:pPr>
              <w:ind w:left="360" w:right="153"/>
              <w:rPr>
                <w:rFonts w:cs="Tahoma"/>
                <w:b/>
                <w:caps/>
                <w:szCs w:val="18"/>
              </w:rPr>
            </w:pPr>
          </w:p>
          <w:p w14:paraId="225ADA13" w14:textId="77777777" w:rsidR="006E0B99" w:rsidRPr="008E6035" w:rsidRDefault="006E0B99" w:rsidP="00F00D74">
            <w:pPr>
              <w:numPr>
                <w:ilvl w:val="0"/>
                <w:numId w:val="46"/>
              </w:numPr>
              <w:tabs>
                <w:tab w:val="clear" w:pos="1065"/>
                <w:tab w:val="num" w:pos="720"/>
              </w:tabs>
              <w:ind w:right="153" w:hanging="705"/>
              <w:rPr>
                <w:rFonts w:cs="Tahoma"/>
                <w:b/>
                <w:caps/>
                <w:szCs w:val="18"/>
              </w:rPr>
            </w:pPr>
            <w:r w:rsidRPr="008E6035">
              <w:rPr>
                <w:rFonts w:cs="Tahoma"/>
                <w:b/>
                <w:szCs w:val="18"/>
              </w:rPr>
              <w:t>OBJETO DE LA CONSULTORÍA INDIVIDUAL DE LÍNEA</w:t>
            </w:r>
          </w:p>
          <w:p w14:paraId="126CC26D" w14:textId="77777777" w:rsidR="006E0B99" w:rsidRPr="008E6035" w:rsidRDefault="006E0B99" w:rsidP="006E0B99">
            <w:pPr>
              <w:ind w:left="1065" w:right="153"/>
              <w:rPr>
                <w:rFonts w:cs="Tahoma"/>
                <w:b/>
                <w:caps/>
                <w:szCs w:val="18"/>
              </w:rPr>
            </w:pPr>
          </w:p>
          <w:p w14:paraId="716B99ED" w14:textId="77777777" w:rsidR="006E0B99" w:rsidRPr="008E6035" w:rsidRDefault="006E0B99" w:rsidP="006E0B99">
            <w:pPr>
              <w:ind w:left="709" w:right="51"/>
              <w:contextualSpacing/>
              <w:rPr>
                <w:rFonts w:cs="Tahoma"/>
                <w:szCs w:val="18"/>
              </w:rPr>
            </w:pPr>
            <w:r w:rsidRPr="008E6035">
              <w:rPr>
                <w:rFonts w:eastAsia="Calibri" w:cs="Tahoma"/>
                <w:szCs w:val="18"/>
                <w:lang w:eastAsia="en-US"/>
              </w:rPr>
              <w:t xml:space="preserve">La Empresa Nacional de Electricidad </w:t>
            </w:r>
            <w:r w:rsidRPr="008E6035">
              <w:rPr>
                <w:rFonts w:eastAsia="Calibri" w:cs="Tahoma"/>
                <w:b/>
                <w:bCs/>
                <w:szCs w:val="18"/>
                <w:lang w:eastAsia="en-US"/>
              </w:rPr>
              <w:t xml:space="preserve">(ENDE), </w:t>
            </w:r>
            <w:r w:rsidRPr="008E6035">
              <w:rPr>
                <w:rFonts w:eastAsia="Calibri" w:cs="Tahoma"/>
                <w:szCs w:val="18"/>
                <w:lang w:eastAsia="en-US"/>
              </w:rPr>
              <w:t xml:space="preserve">a través de la </w:t>
            </w:r>
            <w:r w:rsidRPr="008E6035">
              <w:rPr>
                <w:rFonts w:cs="Tahoma"/>
                <w:szCs w:val="18"/>
              </w:rPr>
              <w:t xml:space="preserve">Gerencia de Operación Sistemas Eléctricos </w:t>
            </w:r>
            <w:r w:rsidRPr="008E6035">
              <w:rPr>
                <w:rFonts w:cs="Tahoma"/>
                <w:b/>
                <w:bCs/>
                <w:szCs w:val="18"/>
              </w:rPr>
              <w:t>(GOSE),</w:t>
            </w:r>
            <w:r w:rsidRPr="008E6035">
              <w:rPr>
                <w:rFonts w:cs="Tahoma"/>
                <w:szCs w:val="18"/>
              </w:rPr>
              <w:t xml:space="preserve"> el Departamento de Operación Sistemas Eléctricos </w:t>
            </w:r>
            <w:r w:rsidRPr="008E6035">
              <w:rPr>
                <w:rFonts w:cs="Tahoma"/>
                <w:b/>
                <w:bCs/>
                <w:szCs w:val="18"/>
              </w:rPr>
              <w:t>(DOSE),</w:t>
            </w:r>
            <w:r w:rsidRPr="008E6035">
              <w:rPr>
                <w:rFonts w:cs="Tahoma"/>
                <w:szCs w:val="18"/>
              </w:rPr>
              <w:t xml:space="preserve"> </w:t>
            </w:r>
            <w:r w:rsidRPr="008E6035">
              <w:rPr>
                <w:rFonts w:eastAsia="Calibri" w:cs="Tahoma"/>
                <w:szCs w:val="18"/>
                <w:lang w:eastAsia="en-US"/>
              </w:rPr>
              <w:t xml:space="preserve">la Unidad de Transmisión y Distribución, requiere contratar un Consultor Individual de Línea, </w:t>
            </w:r>
            <w:r w:rsidRPr="008E6035">
              <w:rPr>
                <w:rFonts w:cs="Tahoma"/>
                <w:szCs w:val="18"/>
              </w:rPr>
              <w:t xml:space="preserve">para apoyar de forma oportuna y eficiente al cumplimiento de objetivos de </w:t>
            </w:r>
            <w:r w:rsidRPr="008E6035">
              <w:rPr>
                <w:rFonts w:cs="Tahoma"/>
                <w:b/>
                <w:szCs w:val="18"/>
              </w:rPr>
              <w:t>ENDE</w:t>
            </w:r>
            <w:r w:rsidRPr="008E6035">
              <w:rPr>
                <w:rFonts w:cs="Tahoma"/>
                <w:szCs w:val="18"/>
              </w:rPr>
              <w:t>.</w:t>
            </w:r>
          </w:p>
          <w:p w14:paraId="47FCFA21" w14:textId="77777777" w:rsidR="006E0B99" w:rsidRPr="008E6035" w:rsidRDefault="006E0B99" w:rsidP="006E0B99">
            <w:pPr>
              <w:spacing w:line="276" w:lineRule="auto"/>
              <w:ind w:left="708" w:right="51"/>
              <w:rPr>
                <w:rFonts w:eastAsia="Calibri" w:cs="Tahoma"/>
                <w:szCs w:val="18"/>
                <w:lang w:eastAsia="en-US"/>
              </w:rPr>
            </w:pPr>
          </w:p>
          <w:p w14:paraId="4F14A685" w14:textId="77777777" w:rsidR="006E0B99" w:rsidRPr="008E6035" w:rsidRDefault="006E0B99" w:rsidP="006E0B99">
            <w:pPr>
              <w:ind w:left="709" w:right="51"/>
              <w:contextualSpacing/>
              <w:rPr>
                <w:rFonts w:cs="Tahoma"/>
                <w:szCs w:val="18"/>
              </w:rPr>
            </w:pPr>
            <w:r w:rsidRPr="008E6035">
              <w:rPr>
                <w:rFonts w:cs="Tahoma"/>
                <w:szCs w:val="18"/>
              </w:rPr>
              <w:t xml:space="preserve">Para este fin, </w:t>
            </w:r>
            <w:r w:rsidRPr="008E6035">
              <w:rPr>
                <w:rFonts w:cs="Tahoma"/>
                <w:b/>
                <w:szCs w:val="18"/>
              </w:rPr>
              <w:t>ENDE</w:t>
            </w:r>
            <w:r w:rsidRPr="008E6035">
              <w:rPr>
                <w:rFonts w:cs="Tahoma"/>
                <w:szCs w:val="18"/>
              </w:rPr>
              <w:t xml:space="preserve"> apoyará al </w:t>
            </w:r>
            <w:r w:rsidRPr="008E6035">
              <w:rPr>
                <w:rFonts w:cs="Tahoma"/>
                <w:b/>
                <w:szCs w:val="18"/>
              </w:rPr>
              <w:t>CONSULTOR</w:t>
            </w:r>
            <w:r w:rsidRPr="008E6035">
              <w:rPr>
                <w:rFonts w:cs="Tahoma"/>
                <w:szCs w:val="18"/>
              </w:rPr>
              <w:t xml:space="preserve"> proporcionando la información necesaria, logística y todas las condiciones e insumos para el desarrollo de la </w:t>
            </w:r>
            <w:r w:rsidRPr="008E6035">
              <w:rPr>
                <w:rFonts w:cs="Tahoma"/>
                <w:b/>
                <w:szCs w:val="18"/>
              </w:rPr>
              <w:t>CONSULTORÍA</w:t>
            </w:r>
            <w:r w:rsidRPr="008E6035">
              <w:rPr>
                <w:rFonts w:cs="Tahoma"/>
                <w:szCs w:val="18"/>
              </w:rPr>
              <w:t>.</w:t>
            </w:r>
          </w:p>
          <w:p w14:paraId="664510AF" w14:textId="77777777" w:rsidR="006E0B99" w:rsidRPr="008E6035" w:rsidRDefault="006E0B99" w:rsidP="006E0B99">
            <w:pPr>
              <w:ind w:left="360" w:right="51"/>
              <w:rPr>
                <w:rFonts w:cs="Tahoma"/>
                <w:szCs w:val="18"/>
              </w:rPr>
            </w:pPr>
          </w:p>
          <w:p w14:paraId="029DF7A6" w14:textId="77777777" w:rsidR="006E0B99" w:rsidRPr="008E6035" w:rsidRDefault="006E0B99" w:rsidP="006E0B99">
            <w:pPr>
              <w:ind w:left="360" w:right="51"/>
              <w:rPr>
                <w:rFonts w:cs="Tahoma"/>
                <w:szCs w:val="18"/>
              </w:rPr>
            </w:pPr>
          </w:p>
          <w:p w14:paraId="01324844" w14:textId="77777777" w:rsidR="006E0B99" w:rsidRPr="008E6035" w:rsidRDefault="006E0B99" w:rsidP="00F00D74">
            <w:pPr>
              <w:numPr>
                <w:ilvl w:val="0"/>
                <w:numId w:val="46"/>
              </w:numPr>
              <w:tabs>
                <w:tab w:val="clear" w:pos="1065"/>
              </w:tabs>
              <w:ind w:left="720" w:right="153" w:hanging="400"/>
              <w:rPr>
                <w:rFonts w:cs="Tahoma"/>
                <w:b/>
                <w:caps/>
                <w:szCs w:val="18"/>
              </w:rPr>
            </w:pPr>
            <w:r w:rsidRPr="008E6035">
              <w:rPr>
                <w:rFonts w:cs="Tahoma"/>
                <w:b/>
                <w:caps/>
                <w:szCs w:val="18"/>
              </w:rPr>
              <w:t>ALCANCE DEL SERVICIO de consultoría</w:t>
            </w:r>
          </w:p>
          <w:p w14:paraId="010B0B96" w14:textId="77777777" w:rsidR="006E0B99" w:rsidRPr="008E6035" w:rsidRDefault="006E0B99" w:rsidP="006E0B99">
            <w:pPr>
              <w:ind w:left="720" w:right="153"/>
              <w:rPr>
                <w:rFonts w:cs="Tahoma"/>
                <w:b/>
                <w:caps/>
                <w:szCs w:val="18"/>
              </w:rPr>
            </w:pPr>
          </w:p>
          <w:p w14:paraId="1FC82A6B" w14:textId="77777777" w:rsidR="006E0B99" w:rsidRPr="008E6035" w:rsidRDefault="006E0B99" w:rsidP="006E0B99">
            <w:pPr>
              <w:ind w:left="709" w:right="51"/>
              <w:contextualSpacing/>
              <w:rPr>
                <w:rFonts w:cs="Tahoma"/>
                <w:szCs w:val="18"/>
              </w:rPr>
            </w:pPr>
            <w:r w:rsidRPr="008E6035">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8E6035">
              <w:rPr>
                <w:rFonts w:eastAsia="Calibri" w:cs="Tahoma"/>
                <w:szCs w:val="18"/>
                <w:lang w:eastAsia="en-US"/>
              </w:rPr>
              <w:t xml:space="preserve">por la Unidad de Distribución dependiente del Departamento de Operación Sistemas Eléctricos de </w:t>
            </w:r>
            <w:r w:rsidRPr="008E6035">
              <w:rPr>
                <w:rFonts w:eastAsia="Calibri" w:cs="Tahoma"/>
                <w:b/>
                <w:bCs/>
                <w:szCs w:val="18"/>
                <w:lang w:eastAsia="en-US"/>
              </w:rPr>
              <w:t>ENDE</w:t>
            </w:r>
            <w:r w:rsidRPr="008E6035">
              <w:rPr>
                <w:rFonts w:cs="Tahoma"/>
                <w:b/>
                <w:szCs w:val="18"/>
              </w:rPr>
              <w:t xml:space="preserve">. </w:t>
            </w:r>
            <w:r w:rsidRPr="008E6035">
              <w:rPr>
                <w:rFonts w:cs="Tahoma"/>
                <w:szCs w:val="18"/>
              </w:rPr>
              <w:t xml:space="preserve">Para este fin, el </w:t>
            </w:r>
            <w:r w:rsidRPr="008E6035">
              <w:rPr>
                <w:rFonts w:cs="Tahoma"/>
                <w:b/>
                <w:szCs w:val="18"/>
              </w:rPr>
              <w:t>CONSULTOR</w:t>
            </w:r>
            <w:r w:rsidRPr="008E6035">
              <w:rPr>
                <w:rFonts w:cs="Tahoma"/>
                <w:szCs w:val="18"/>
              </w:rPr>
              <w:t xml:space="preserve"> deberá efectuar, sin ser limitativas, las siguientes actividades:</w:t>
            </w:r>
          </w:p>
          <w:p w14:paraId="5D1002AC" w14:textId="77777777" w:rsidR="006E0B99" w:rsidRPr="008E6035" w:rsidRDefault="006E0B99" w:rsidP="006E0B99">
            <w:pPr>
              <w:ind w:left="709" w:right="232"/>
              <w:contextualSpacing/>
              <w:rPr>
                <w:rFonts w:cs="Tahoma"/>
                <w:szCs w:val="18"/>
              </w:rPr>
            </w:pPr>
          </w:p>
          <w:p w14:paraId="4A436E8E" w14:textId="77777777" w:rsidR="006E0B99" w:rsidRPr="008E6035" w:rsidRDefault="006E0B99" w:rsidP="00F00D74">
            <w:pPr>
              <w:numPr>
                <w:ilvl w:val="0"/>
                <w:numId w:val="44"/>
              </w:numPr>
              <w:ind w:left="1134" w:right="51"/>
              <w:rPr>
                <w:rFonts w:cs="Tahoma"/>
                <w:szCs w:val="18"/>
              </w:rPr>
            </w:pPr>
            <w:r w:rsidRPr="008E6035">
              <w:rPr>
                <w:rFonts w:cs="Tahoma"/>
                <w:szCs w:val="18"/>
              </w:rPr>
              <w:t>Seguimiento al control de calidad de Producto Técnico (niveles de tensión, desequilibrio de tensiones) en los Sistemas de Distribución de energía eléctrica.</w:t>
            </w:r>
          </w:p>
          <w:p w14:paraId="17F510E9" w14:textId="77777777" w:rsidR="006E0B99" w:rsidRPr="008E6035" w:rsidRDefault="006E0B99" w:rsidP="006E0B99">
            <w:pPr>
              <w:ind w:left="1134" w:right="51"/>
              <w:rPr>
                <w:rFonts w:cs="Tahoma"/>
                <w:szCs w:val="18"/>
              </w:rPr>
            </w:pPr>
          </w:p>
          <w:p w14:paraId="2F966D86" w14:textId="77777777" w:rsidR="006E0B99" w:rsidRPr="008E6035" w:rsidRDefault="006E0B99" w:rsidP="00F00D74">
            <w:pPr>
              <w:numPr>
                <w:ilvl w:val="0"/>
                <w:numId w:val="44"/>
              </w:numPr>
              <w:ind w:left="1134" w:right="51"/>
              <w:rPr>
                <w:rFonts w:cs="Tahoma"/>
                <w:szCs w:val="18"/>
              </w:rPr>
            </w:pPr>
            <w:r w:rsidRPr="008E6035">
              <w:rPr>
                <w:rFonts w:cs="Tahoma"/>
                <w:szCs w:val="18"/>
              </w:rPr>
              <w:t>Seguimiento al control de calidad de Servicio Técnico (frecuencia media de interrupciones y tiempo total de interrupciones), en los Sistemas de Distribución de energía eléctrica.</w:t>
            </w:r>
          </w:p>
          <w:p w14:paraId="38F46DF8" w14:textId="77777777" w:rsidR="006E0B99" w:rsidRPr="008E6035" w:rsidRDefault="006E0B99" w:rsidP="006E0B99">
            <w:pPr>
              <w:ind w:left="1134" w:right="51"/>
              <w:rPr>
                <w:rFonts w:cs="Tahoma"/>
                <w:szCs w:val="18"/>
              </w:rPr>
            </w:pPr>
          </w:p>
          <w:p w14:paraId="142B9717" w14:textId="77777777" w:rsidR="006E0B99" w:rsidRPr="008E6035" w:rsidRDefault="006E0B99" w:rsidP="00F00D74">
            <w:pPr>
              <w:numPr>
                <w:ilvl w:val="0"/>
                <w:numId w:val="44"/>
              </w:numPr>
              <w:ind w:left="1134" w:right="51"/>
              <w:rPr>
                <w:rFonts w:cs="Tahoma"/>
                <w:szCs w:val="18"/>
              </w:rPr>
            </w:pPr>
            <w:r w:rsidRPr="008E6035">
              <w:rPr>
                <w:rFonts w:cs="Tahoma"/>
                <w:szCs w:val="18"/>
              </w:rPr>
              <w:t>Seguimiento al control de calidad de Servicio Comercial (reclamaciones técnicas y comerciales de los consumidores, facturación, atención al consumidor y cortes y reposiciones de suministro) en los Sistemas de Distribución de energía eléctrica.</w:t>
            </w:r>
          </w:p>
          <w:p w14:paraId="67501895" w14:textId="77777777" w:rsidR="006E0B99" w:rsidRPr="008E6035" w:rsidRDefault="006E0B99" w:rsidP="006E0B99">
            <w:pPr>
              <w:ind w:left="1134" w:right="51"/>
              <w:rPr>
                <w:rFonts w:cs="Tahoma"/>
                <w:szCs w:val="18"/>
              </w:rPr>
            </w:pPr>
          </w:p>
          <w:p w14:paraId="06CBF40F" w14:textId="77777777" w:rsidR="006E0B99" w:rsidRPr="008E6035" w:rsidRDefault="006E0B99" w:rsidP="00F00D74">
            <w:pPr>
              <w:numPr>
                <w:ilvl w:val="0"/>
                <w:numId w:val="44"/>
              </w:numPr>
              <w:ind w:left="1134" w:right="51"/>
              <w:rPr>
                <w:rFonts w:cs="Tahoma"/>
                <w:szCs w:val="18"/>
              </w:rPr>
            </w:pPr>
            <w:r w:rsidRPr="008E6035">
              <w:rPr>
                <w:rFonts w:cs="Tahoma"/>
                <w:szCs w:val="18"/>
              </w:rPr>
              <w:t xml:space="preserve">Seguimiento a actividades regulatorias, relacionadas con la Ley </w:t>
            </w:r>
            <w:proofErr w:type="spellStart"/>
            <w:r w:rsidRPr="008E6035">
              <w:rPr>
                <w:rFonts w:cs="Tahoma"/>
                <w:szCs w:val="18"/>
              </w:rPr>
              <w:t>N°</w:t>
            </w:r>
            <w:proofErr w:type="spellEnd"/>
            <w:r w:rsidRPr="008E6035">
              <w:rPr>
                <w:rFonts w:cs="Tahoma"/>
                <w:szCs w:val="18"/>
              </w:rPr>
              <w:t xml:space="preserve"> 1604 de Electricidad, reglamentos y normas relacionadas.</w:t>
            </w:r>
          </w:p>
          <w:p w14:paraId="595E9473" w14:textId="77777777" w:rsidR="006E0B99" w:rsidRPr="008E6035" w:rsidRDefault="006E0B99" w:rsidP="006E0B99">
            <w:pPr>
              <w:ind w:left="1134" w:right="51"/>
              <w:rPr>
                <w:rFonts w:cs="Tahoma"/>
                <w:szCs w:val="18"/>
              </w:rPr>
            </w:pPr>
          </w:p>
          <w:p w14:paraId="1C71F80A" w14:textId="77777777" w:rsidR="006E0B99" w:rsidRPr="008E6035" w:rsidRDefault="006E0B99" w:rsidP="00F00D74">
            <w:pPr>
              <w:numPr>
                <w:ilvl w:val="0"/>
                <w:numId w:val="44"/>
              </w:numPr>
              <w:ind w:left="1134" w:right="51"/>
              <w:rPr>
                <w:rFonts w:cs="Tahoma"/>
                <w:szCs w:val="18"/>
              </w:rPr>
            </w:pPr>
            <w:r w:rsidRPr="008E6035">
              <w:rPr>
                <w:rFonts w:cs="Tahoma"/>
                <w:szCs w:val="18"/>
              </w:rPr>
              <w:t>Análisis de información técnica relevada de campo y procesamiento, para obtener los indicadores de calidad de servicio.</w:t>
            </w:r>
          </w:p>
          <w:p w14:paraId="5B455F90" w14:textId="77777777" w:rsidR="006E0B99" w:rsidRPr="008E6035" w:rsidRDefault="006E0B99" w:rsidP="006E0B99">
            <w:pPr>
              <w:ind w:left="1134" w:right="51"/>
              <w:rPr>
                <w:rFonts w:cs="Tahoma"/>
                <w:szCs w:val="18"/>
              </w:rPr>
            </w:pPr>
          </w:p>
          <w:p w14:paraId="0F6FFF8B" w14:textId="77777777" w:rsidR="006E0B99" w:rsidRPr="008E6035" w:rsidRDefault="006E0B99" w:rsidP="00F00D74">
            <w:pPr>
              <w:numPr>
                <w:ilvl w:val="0"/>
                <w:numId w:val="44"/>
              </w:numPr>
              <w:ind w:left="1134" w:right="51"/>
              <w:rPr>
                <w:rFonts w:cs="Tahoma"/>
                <w:w w:val="102"/>
                <w:szCs w:val="18"/>
              </w:rPr>
            </w:pPr>
            <w:r w:rsidRPr="008E6035">
              <w:rPr>
                <w:rFonts w:cs="Tahoma"/>
                <w:szCs w:val="18"/>
              </w:rPr>
              <w:t>Responsable de elaborar informaciones estadísticas, requeridas por otras unidades, relacionadas con Sistemas de Distribución de energía eléctrica.</w:t>
            </w:r>
          </w:p>
          <w:p w14:paraId="56AB1E02" w14:textId="77777777" w:rsidR="006E0B99" w:rsidRPr="008E6035" w:rsidRDefault="006E0B99" w:rsidP="006E0B99">
            <w:pPr>
              <w:pStyle w:val="Prrafodelista"/>
              <w:ind w:left="1134" w:right="51"/>
              <w:rPr>
                <w:rFonts w:cs="Tahoma"/>
                <w:w w:val="102"/>
                <w:sz w:val="18"/>
                <w:szCs w:val="18"/>
              </w:rPr>
            </w:pPr>
          </w:p>
          <w:p w14:paraId="7DAB1A80" w14:textId="77777777" w:rsidR="006E0B99" w:rsidRPr="008E6035" w:rsidRDefault="006E0B99" w:rsidP="00F00D74">
            <w:pPr>
              <w:numPr>
                <w:ilvl w:val="0"/>
                <w:numId w:val="44"/>
              </w:numPr>
              <w:ind w:left="1134" w:right="51"/>
              <w:rPr>
                <w:rFonts w:cs="Tahoma"/>
                <w:szCs w:val="18"/>
              </w:rPr>
            </w:pPr>
            <w:r w:rsidRPr="008E6035">
              <w:rPr>
                <w:rFonts w:cs="Tahoma"/>
                <w:szCs w:val="18"/>
              </w:rPr>
              <w:t>Verificación y seguimiento al procesamiento de los índices de calidad de los parámetros (Producto Técnico, Servicio Técnico y Servicio Comercial), de acuerdo a reglamento específico</w:t>
            </w:r>
          </w:p>
          <w:p w14:paraId="2824904B" w14:textId="77777777" w:rsidR="006E0B99" w:rsidRPr="008E6035" w:rsidRDefault="006E0B99" w:rsidP="006E0B99">
            <w:pPr>
              <w:pStyle w:val="Prrafodelista"/>
              <w:ind w:left="1560"/>
              <w:contextualSpacing/>
              <w:rPr>
                <w:rFonts w:ascii="Verdana" w:hAnsi="Verdana"/>
                <w:sz w:val="18"/>
                <w:szCs w:val="18"/>
              </w:rPr>
            </w:pPr>
          </w:p>
          <w:p w14:paraId="1DC06763" w14:textId="77777777" w:rsidR="006E0B99" w:rsidRPr="008E6035" w:rsidRDefault="006E0B99" w:rsidP="006E0B99">
            <w:pPr>
              <w:ind w:left="709" w:right="51"/>
              <w:rPr>
                <w:rFonts w:cs="Tahoma"/>
                <w:szCs w:val="18"/>
              </w:rPr>
            </w:pPr>
            <w:r w:rsidRPr="008E6035">
              <w:rPr>
                <w:rFonts w:cs="Tahoma"/>
                <w:szCs w:val="18"/>
              </w:rPr>
              <w:t xml:space="preserve">El presente alcance es de carácter enunciativo y no limitativo, pudiendo </w:t>
            </w:r>
            <w:r w:rsidRPr="008E6035">
              <w:rPr>
                <w:rFonts w:cs="Tahoma"/>
                <w:b/>
                <w:szCs w:val="18"/>
              </w:rPr>
              <w:t>ENDE</w:t>
            </w:r>
            <w:r w:rsidRPr="008E6035">
              <w:rPr>
                <w:rFonts w:cs="Tahoma"/>
                <w:szCs w:val="18"/>
              </w:rPr>
              <w:t xml:space="preserve"> ampliar su alcance de acuerdo a necesidad.</w:t>
            </w:r>
          </w:p>
          <w:p w14:paraId="794B0825" w14:textId="77777777" w:rsidR="006E0B99" w:rsidRPr="008E6035" w:rsidRDefault="006E0B99" w:rsidP="006E0B99">
            <w:pPr>
              <w:ind w:left="709" w:right="51"/>
              <w:rPr>
                <w:rFonts w:cs="Tahoma"/>
                <w:szCs w:val="18"/>
              </w:rPr>
            </w:pPr>
          </w:p>
          <w:p w14:paraId="4E8462B6" w14:textId="77777777" w:rsidR="006E0B99" w:rsidRPr="008E6035" w:rsidRDefault="006E0B99" w:rsidP="006E0B99">
            <w:pPr>
              <w:ind w:left="709" w:right="51"/>
              <w:rPr>
                <w:rFonts w:cs="Tahoma"/>
                <w:szCs w:val="18"/>
              </w:rPr>
            </w:pPr>
            <w:r w:rsidRPr="008E6035">
              <w:rPr>
                <w:rFonts w:cs="Tahoma"/>
                <w:szCs w:val="18"/>
              </w:rPr>
              <w:t xml:space="preserve">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w:t>
            </w:r>
            <w:r w:rsidRPr="008E6035">
              <w:rPr>
                <w:rFonts w:cs="Tahoma"/>
                <w:szCs w:val="18"/>
              </w:rPr>
              <w:lastRenderedPageBreak/>
              <w:t>vigente. El consultor que desarrolle actividades que no puedan sujetarse a esta modalidad, deberá desarrollarlas de manera presencial.</w:t>
            </w:r>
          </w:p>
          <w:p w14:paraId="47CBAFEA" w14:textId="77777777" w:rsidR="006E0B99" w:rsidRPr="008E6035" w:rsidRDefault="006E0B99" w:rsidP="006E0B99">
            <w:pPr>
              <w:ind w:left="709" w:right="153"/>
              <w:rPr>
                <w:rFonts w:cs="Tahoma"/>
                <w:szCs w:val="18"/>
              </w:rPr>
            </w:pPr>
          </w:p>
          <w:p w14:paraId="6C288F01" w14:textId="77777777" w:rsidR="006E0B99" w:rsidRPr="008E6035" w:rsidRDefault="006E0B99" w:rsidP="006E0B99">
            <w:pPr>
              <w:ind w:left="709" w:right="153"/>
              <w:rPr>
                <w:rFonts w:cs="Tahoma"/>
                <w:szCs w:val="18"/>
              </w:rPr>
            </w:pPr>
          </w:p>
          <w:p w14:paraId="6B0301E3" w14:textId="77777777" w:rsidR="006E0B99" w:rsidRPr="008E6035" w:rsidRDefault="006E0B99" w:rsidP="006E0B99">
            <w:pPr>
              <w:ind w:left="708" w:right="153" w:hanging="424"/>
              <w:rPr>
                <w:rFonts w:cs="Tahoma"/>
                <w:szCs w:val="18"/>
              </w:rPr>
            </w:pPr>
            <w:r w:rsidRPr="008E6035">
              <w:rPr>
                <w:rFonts w:cs="Tahoma"/>
                <w:b/>
                <w:szCs w:val="18"/>
              </w:rPr>
              <w:t>3.1</w:t>
            </w:r>
            <w:r w:rsidRPr="008E6035">
              <w:rPr>
                <w:rFonts w:cs="Tahoma"/>
                <w:szCs w:val="18"/>
              </w:rPr>
              <w:t xml:space="preserve"> </w:t>
            </w:r>
            <w:r w:rsidRPr="008E6035">
              <w:rPr>
                <w:rFonts w:cs="Tahoma"/>
                <w:szCs w:val="18"/>
              </w:rPr>
              <w:tab/>
            </w:r>
            <w:r w:rsidRPr="008E6035">
              <w:rPr>
                <w:rFonts w:cs="Tahoma"/>
                <w:b/>
                <w:szCs w:val="18"/>
              </w:rPr>
              <w:t>CONFIDENCIALIDAD</w:t>
            </w:r>
          </w:p>
          <w:p w14:paraId="6D6C4A49" w14:textId="77777777" w:rsidR="006E0B99" w:rsidRPr="008E6035" w:rsidRDefault="006E0B99" w:rsidP="006E0B99">
            <w:pPr>
              <w:ind w:left="708" w:right="153" w:hanging="424"/>
              <w:rPr>
                <w:rFonts w:cs="Tahoma"/>
                <w:szCs w:val="18"/>
              </w:rPr>
            </w:pPr>
          </w:p>
          <w:p w14:paraId="6E6AD737" w14:textId="77777777" w:rsidR="006E0B99" w:rsidRPr="008E6035" w:rsidRDefault="006E0B99" w:rsidP="006E0B99">
            <w:pPr>
              <w:ind w:left="708" w:right="51" w:firstLine="1"/>
              <w:rPr>
                <w:rFonts w:cs="Tahoma"/>
                <w:szCs w:val="18"/>
              </w:rPr>
            </w:pPr>
            <w:r w:rsidRPr="008E6035">
              <w:rPr>
                <w:rFonts w:cs="Tahoma"/>
                <w:szCs w:val="18"/>
              </w:rPr>
              <w:t xml:space="preserve">Los resultados generados por el </w:t>
            </w:r>
            <w:r w:rsidRPr="008E6035">
              <w:rPr>
                <w:rFonts w:cs="Tahoma"/>
                <w:b/>
                <w:szCs w:val="18"/>
              </w:rPr>
              <w:t>CONSULTOR</w:t>
            </w:r>
            <w:r w:rsidRPr="008E6035">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3CF4D33" w14:textId="77777777" w:rsidR="006E0B99" w:rsidRPr="008E6035" w:rsidRDefault="006E0B99" w:rsidP="006E0B99">
            <w:pPr>
              <w:ind w:left="708" w:right="51"/>
              <w:rPr>
                <w:rFonts w:cs="Tahoma"/>
                <w:szCs w:val="18"/>
              </w:rPr>
            </w:pPr>
          </w:p>
          <w:p w14:paraId="12D14684" w14:textId="77777777" w:rsidR="006E0B99" w:rsidRPr="008E6035" w:rsidRDefault="006E0B99" w:rsidP="006E0B99">
            <w:pPr>
              <w:ind w:left="708" w:right="51"/>
              <w:rPr>
                <w:rFonts w:cs="Tahoma"/>
                <w:szCs w:val="18"/>
              </w:rPr>
            </w:pPr>
            <w:r w:rsidRPr="008E6035">
              <w:rPr>
                <w:rFonts w:cs="Tahoma"/>
                <w:szCs w:val="18"/>
              </w:rPr>
              <w:t xml:space="preserve">Asimismo, el </w:t>
            </w:r>
            <w:r w:rsidRPr="008E6035">
              <w:rPr>
                <w:rFonts w:cs="Tahoma"/>
                <w:b/>
                <w:szCs w:val="18"/>
              </w:rPr>
              <w:t>CONSULTOR</w:t>
            </w:r>
            <w:r w:rsidRPr="008E6035">
              <w:rPr>
                <w:rFonts w:cs="Tahoma"/>
                <w:szCs w:val="18"/>
              </w:rPr>
              <w:t xml:space="preserve"> reconoce que ENDE es el único propietario de los productos y documentos generados en la CONSULTORÍA.</w:t>
            </w:r>
          </w:p>
          <w:p w14:paraId="018AF725" w14:textId="77777777" w:rsidR="006E0B99" w:rsidRPr="008E6035" w:rsidRDefault="006E0B99" w:rsidP="006E0B99">
            <w:pPr>
              <w:ind w:left="708" w:right="153"/>
              <w:rPr>
                <w:rFonts w:cs="Tahoma"/>
                <w:szCs w:val="18"/>
              </w:rPr>
            </w:pPr>
          </w:p>
          <w:p w14:paraId="4B37FAF7" w14:textId="77777777" w:rsidR="006E0B99" w:rsidRPr="008E6035" w:rsidRDefault="006E0B99" w:rsidP="006E0B99">
            <w:pPr>
              <w:ind w:left="708" w:right="153"/>
              <w:rPr>
                <w:rFonts w:cs="Tahoma"/>
                <w:szCs w:val="18"/>
              </w:rPr>
            </w:pPr>
          </w:p>
          <w:p w14:paraId="3DA3BC3C" w14:textId="77777777" w:rsidR="006E0B99" w:rsidRPr="008E6035" w:rsidRDefault="006E0B99" w:rsidP="00F00D74">
            <w:pPr>
              <w:numPr>
                <w:ilvl w:val="0"/>
                <w:numId w:val="46"/>
              </w:numPr>
              <w:tabs>
                <w:tab w:val="clear" w:pos="1065"/>
                <w:tab w:val="num" w:pos="720"/>
              </w:tabs>
              <w:ind w:right="153" w:hanging="705"/>
              <w:contextualSpacing/>
              <w:rPr>
                <w:rFonts w:cs="Tahoma"/>
                <w:b/>
                <w:caps/>
                <w:szCs w:val="18"/>
              </w:rPr>
            </w:pPr>
            <w:r w:rsidRPr="008E6035">
              <w:rPr>
                <w:rFonts w:cs="Tahoma"/>
                <w:b/>
                <w:caps/>
                <w:szCs w:val="18"/>
              </w:rPr>
              <w:t>RESULTADOS ESPERADOS</w:t>
            </w:r>
          </w:p>
          <w:p w14:paraId="4D791B52" w14:textId="77777777" w:rsidR="006E0B99" w:rsidRPr="008E6035" w:rsidRDefault="006E0B99" w:rsidP="006E0B99">
            <w:pPr>
              <w:ind w:left="1065" w:right="153"/>
              <w:contextualSpacing/>
              <w:rPr>
                <w:rFonts w:cs="Tahoma"/>
                <w:b/>
                <w:caps/>
                <w:szCs w:val="18"/>
              </w:rPr>
            </w:pPr>
          </w:p>
          <w:p w14:paraId="3A19E43E" w14:textId="77777777" w:rsidR="006E0B99" w:rsidRPr="008E6035" w:rsidRDefault="006E0B99" w:rsidP="006E0B99">
            <w:pPr>
              <w:tabs>
                <w:tab w:val="left" w:pos="9498"/>
              </w:tabs>
              <w:ind w:left="709" w:right="153"/>
              <w:contextualSpacing/>
              <w:rPr>
                <w:rFonts w:cs="Tahoma"/>
                <w:szCs w:val="18"/>
              </w:rPr>
            </w:pPr>
            <w:r w:rsidRPr="008E6035">
              <w:rPr>
                <w:rFonts w:cs="Tahoma"/>
                <w:szCs w:val="18"/>
              </w:rPr>
              <w:t xml:space="preserve">El cumplimiento de las actividades del </w:t>
            </w:r>
            <w:r w:rsidRPr="008E6035">
              <w:rPr>
                <w:rFonts w:cs="Tahoma"/>
                <w:b/>
                <w:szCs w:val="18"/>
              </w:rPr>
              <w:t>CONSULTOR</w:t>
            </w:r>
            <w:r w:rsidRPr="008E6035">
              <w:rPr>
                <w:rFonts w:cs="Tahoma"/>
                <w:szCs w:val="18"/>
              </w:rPr>
              <w:t xml:space="preserve"> se medirá por los siguientes resultados:</w:t>
            </w:r>
          </w:p>
          <w:p w14:paraId="0E55F4FE" w14:textId="77777777" w:rsidR="006E0B99" w:rsidRPr="008E6035" w:rsidRDefault="006E0B99" w:rsidP="006E0B99">
            <w:pPr>
              <w:ind w:left="360" w:right="51" w:firstLine="348"/>
              <w:rPr>
                <w:rFonts w:eastAsia="Calibri" w:cs="Tahoma"/>
                <w:szCs w:val="18"/>
                <w:lang w:eastAsia="en-US"/>
              </w:rPr>
            </w:pPr>
          </w:p>
          <w:p w14:paraId="12A47F48" w14:textId="77777777" w:rsidR="006E0B99" w:rsidRPr="008E6035" w:rsidRDefault="006E0B99" w:rsidP="00F00D74">
            <w:pPr>
              <w:pStyle w:val="Prrafodelista"/>
              <w:numPr>
                <w:ilvl w:val="0"/>
                <w:numId w:val="39"/>
              </w:numPr>
              <w:tabs>
                <w:tab w:val="left" w:pos="0"/>
              </w:tabs>
              <w:ind w:right="255"/>
              <w:contextualSpacing/>
              <w:rPr>
                <w:rFonts w:ascii="Verdana" w:hAnsi="Verdana" w:cs="Tahoma"/>
                <w:sz w:val="18"/>
                <w:szCs w:val="18"/>
                <w:lang w:eastAsia="es-ES"/>
              </w:rPr>
            </w:pPr>
            <w:r w:rsidRPr="008E6035">
              <w:rPr>
                <w:rFonts w:ascii="Verdana" w:hAnsi="Verdana" w:cs="Tahoma"/>
                <w:sz w:val="18"/>
                <w:szCs w:val="18"/>
                <w:lang w:eastAsia="es-ES"/>
              </w:rPr>
              <w:t>Cumplimiento de las actividades</w:t>
            </w:r>
          </w:p>
          <w:p w14:paraId="4BB399D0" w14:textId="77777777" w:rsidR="006E0B99" w:rsidRPr="008E6035" w:rsidRDefault="006E0B99" w:rsidP="00F00D74">
            <w:pPr>
              <w:pStyle w:val="Prrafodelista"/>
              <w:numPr>
                <w:ilvl w:val="0"/>
                <w:numId w:val="39"/>
              </w:numPr>
              <w:tabs>
                <w:tab w:val="left" w:pos="0"/>
              </w:tabs>
              <w:ind w:right="255"/>
              <w:contextualSpacing/>
              <w:rPr>
                <w:rFonts w:ascii="Verdana" w:hAnsi="Verdana" w:cs="Tahoma"/>
                <w:sz w:val="18"/>
                <w:szCs w:val="18"/>
                <w:lang w:eastAsia="es-ES"/>
              </w:rPr>
            </w:pPr>
            <w:r w:rsidRPr="008E6035">
              <w:rPr>
                <w:rFonts w:ascii="Verdana" w:hAnsi="Verdana" w:cs="Tahoma"/>
                <w:sz w:val="18"/>
                <w:szCs w:val="18"/>
              </w:rPr>
              <w:t>Informes mensuales de las actividades desarrolladas</w:t>
            </w:r>
          </w:p>
          <w:p w14:paraId="4420A44B" w14:textId="77777777" w:rsidR="006E0B99" w:rsidRPr="008E6035" w:rsidRDefault="006E0B99" w:rsidP="00F00D74">
            <w:pPr>
              <w:numPr>
                <w:ilvl w:val="0"/>
                <w:numId w:val="39"/>
              </w:numPr>
              <w:tabs>
                <w:tab w:val="left" w:pos="9498"/>
              </w:tabs>
              <w:ind w:right="153"/>
              <w:rPr>
                <w:rFonts w:cs="Tahoma"/>
                <w:szCs w:val="18"/>
                <w:lang w:val="es-BO"/>
              </w:rPr>
            </w:pPr>
            <w:r w:rsidRPr="008E6035">
              <w:rPr>
                <w:rFonts w:cs="Tahoma"/>
                <w:szCs w:val="18"/>
                <w:lang w:val="es-BO"/>
              </w:rPr>
              <w:t>Cumplimiento de las actividades y tareas encomendadas</w:t>
            </w:r>
          </w:p>
          <w:p w14:paraId="334BA205" w14:textId="77777777" w:rsidR="006E0B99" w:rsidRPr="008E6035" w:rsidRDefault="006E0B99" w:rsidP="006E0B99">
            <w:pPr>
              <w:ind w:right="153"/>
              <w:rPr>
                <w:rFonts w:cs="Tahoma"/>
                <w:szCs w:val="18"/>
                <w:lang w:val="es-BO"/>
              </w:rPr>
            </w:pPr>
          </w:p>
          <w:p w14:paraId="77936C4F" w14:textId="77777777" w:rsidR="006E0B99" w:rsidRPr="008E6035" w:rsidRDefault="006E0B99" w:rsidP="006E0B99">
            <w:pPr>
              <w:ind w:right="153"/>
              <w:rPr>
                <w:rFonts w:cs="Tahoma"/>
                <w:szCs w:val="18"/>
                <w:lang w:val="es-BO"/>
              </w:rPr>
            </w:pPr>
          </w:p>
          <w:p w14:paraId="6DAF1260" w14:textId="77777777" w:rsidR="006E0B99" w:rsidRPr="008E6035" w:rsidRDefault="006E0B99" w:rsidP="00F00D74">
            <w:pPr>
              <w:numPr>
                <w:ilvl w:val="0"/>
                <w:numId w:val="46"/>
              </w:numPr>
              <w:tabs>
                <w:tab w:val="clear" w:pos="1065"/>
                <w:tab w:val="num" w:pos="720"/>
              </w:tabs>
              <w:ind w:right="153" w:hanging="705"/>
              <w:rPr>
                <w:rFonts w:cs="Tahoma"/>
                <w:b/>
                <w:caps/>
                <w:szCs w:val="18"/>
              </w:rPr>
            </w:pPr>
            <w:r w:rsidRPr="008E6035">
              <w:rPr>
                <w:rFonts w:cs="Tahoma"/>
                <w:b/>
                <w:caps/>
                <w:szCs w:val="18"/>
              </w:rPr>
              <w:t>EVALUACIÓN DEL SERVICIO PRESTADO POR EL CONSULTOR INDIVIDUAL DE LINEA</w:t>
            </w:r>
          </w:p>
          <w:p w14:paraId="7060DA7E" w14:textId="77777777" w:rsidR="006E0B99" w:rsidRPr="008E6035" w:rsidRDefault="006E0B99" w:rsidP="006E0B99">
            <w:pPr>
              <w:ind w:left="360" w:right="153"/>
              <w:rPr>
                <w:rFonts w:cs="Tahoma"/>
                <w:b/>
                <w:caps/>
                <w:szCs w:val="18"/>
              </w:rPr>
            </w:pPr>
          </w:p>
          <w:p w14:paraId="4EAB0A16" w14:textId="77777777" w:rsidR="006E0B99" w:rsidRPr="008E6035" w:rsidRDefault="006E0B99" w:rsidP="006E0B99">
            <w:pPr>
              <w:ind w:left="709" w:right="51"/>
              <w:rPr>
                <w:rFonts w:cs="Tahoma"/>
                <w:szCs w:val="18"/>
              </w:rPr>
            </w:pPr>
            <w:r w:rsidRPr="008E6035">
              <w:rPr>
                <w:rFonts w:cs="Tahoma"/>
                <w:szCs w:val="18"/>
              </w:rPr>
              <w:t xml:space="preserve">ENDE a través de la Unidad Solicitante, realizará la evaluación final del cumplimiento al alcance de las tareas establecidas en el TDR, del </w:t>
            </w:r>
            <w:r w:rsidRPr="008E6035">
              <w:rPr>
                <w:rFonts w:cs="Tahoma"/>
                <w:b/>
                <w:szCs w:val="18"/>
              </w:rPr>
              <w:t>CONSULTOR</w:t>
            </w:r>
            <w:r w:rsidRPr="008E6035">
              <w:rPr>
                <w:rFonts w:cs="Tahoma"/>
                <w:szCs w:val="18"/>
              </w:rPr>
              <w:t xml:space="preserve"> emitido por el </w:t>
            </w:r>
            <w:proofErr w:type="gramStart"/>
            <w:r w:rsidRPr="008E6035">
              <w:rPr>
                <w:rFonts w:cs="Tahoma"/>
                <w:szCs w:val="18"/>
              </w:rPr>
              <w:t>Jefe</w:t>
            </w:r>
            <w:proofErr w:type="gramEnd"/>
            <w:r w:rsidRPr="008E6035">
              <w:rPr>
                <w:rFonts w:cs="Tahoma"/>
                <w:szCs w:val="18"/>
              </w:rPr>
              <w:t xml:space="preserve"> Inmediato.</w:t>
            </w:r>
          </w:p>
          <w:p w14:paraId="12AEC0A4" w14:textId="77777777" w:rsidR="006E0B99" w:rsidRPr="008E6035" w:rsidRDefault="006E0B99" w:rsidP="006E0B99">
            <w:pPr>
              <w:ind w:left="709" w:right="153"/>
              <w:rPr>
                <w:rFonts w:cs="Tahoma"/>
                <w:szCs w:val="18"/>
              </w:rPr>
            </w:pPr>
          </w:p>
          <w:p w14:paraId="55211477" w14:textId="77777777" w:rsidR="006E0B99" w:rsidRPr="008E6035" w:rsidRDefault="006E0B99" w:rsidP="006E0B99">
            <w:pPr>
              <w:ind w:left="709" w:right="153"/>
              <w:rPr>
                <w:rFonts w:cs="Tahoma"/>
                <w:szCs w:val="18"/>
              </w:rPr>
            </w:pPr>
          </w:p>
          <w:p w14:paraId="711AFE9B" w14:textId="77777777" w:rsidR="006E0B99" w:rsidRPr="008E6035" w:rsidRDefault="006E0B99" w:rsidP="00F00D74">
            <w:pPr>
              <w:numPr>
                <w:ilvl w:val="0"/>
                <w:numId w:val="46"/>
              </w:numPr>
              <w:tabs>
                <w:tab w:val="clear" w:pos="1065"/>
                <w:tab w:val="num" w:pos="720"/>
              </w:tabs>
              <w:ind w:right="153" w:hanging="705"/>
              <w:rPr>
                <w:rFonts w:cs="Tahoma"/>
                <w:b/>
                <w:caps/>
                <w:szCs w:val="18"/>
              </w:rPr>
            </w:pPr>
            <w:r w:rsidRPr="008E6035">
              <w:rPr>
                <w:rFonts w:cs="Tahoma"/>
                <w:b/>
                <w:caps/>
                <w:szCs w:val="18"/>
              </w:rPr>
              <w:t>informes</w:t>
            </w:r>
          </w:p>
          <w:p w14:paraId="33A6774C" w14:textId="77777777" w:rsidR="006E0B99" w:rsidRPr="008E6035" w:rsidRDefault="006E0B99" w:rsidP="006E0B99">
            <w:pPr>
              <w:ind w:left="292" w:right="153"/>
              <w:rPr>
                <w:rFonts w:cs="Tahoma"/>
                <w:szCs w:val="18"/>
              </w:rPr>
            </w:pPr>
          </w:p>
          <w:p w14:paraId="143B632C" w14:textId="77777777" w:rsidR="006E0B99" w:rsidRPr="008E6035" w:rsidRDefault="006E0B99" w:rsidP="006E0B99">
            <w:pPr>
              <w:ind w:left="709"/>
              <w:rPr>
                <w:rFonts w:cs="Tahoma"/>
                <w:szCs w:val="18"/>
              </w:rPr>
            </w:pPr>
            <w:r w:rsidRPr="008E6035">
              <w:rPr>
                <w:rFonts w:cs="Tahoma"/>
                <w:szCs w:val="18"/>
              </w:rPr>
              <w:t xml:space="preserve">El </w:t>
            </w:r>
            <w:r w:rsidRPr="008E6035">
              <w:rPr>
                <w:rFonts w:cs="Tahoma"/>
                <w:b/>
                <w:szCs w:val="18"/>
              </w:rPr>
              <w:t>CONSULTOR</w:t>
            </w:r>
            <w:r w:rsidRPr="008E6035">
              <w:rPr>
                <w:rFonts w:cs="Tahoma"/>
                <w:szCs w:val="18"/>
              </w:rPr>
              <w:t xml:space="preserve">, deberá presentar a su </w:t>
            </w:r>
            <w:proofErr w:type="gramStart"/>
            <w:r w:rsidRPr="008E6035">
              <w:rPr>
                <w:rFonts w:cs="Tahoma"/>
                <w:szCs w:val="18"/>
              </w:rPr>
              <w:t>Jefe</w:t>
            </w:r>
            <w:proofErr w:type="gramEnd"/>
            <w:r w:rsidRPr="008E6035">
              <w:rPr>
                <w:rFonts w:cs="Tahoma"/>
                <w:szCs w:val="18"/>
              </w:rPr>
              <w:t xml:space="preserve"> Inmediato, los informes que a continuación se detallan:</w:t>
            </w:r>
          </w:p>
          <w:p w14:paraId="45584A2D" w14:textId="77777777" w:rsidR="006E0B99" w:rsidRPr="008E6035" w:rsidRDefault="006E0B99" w:rsidP="006E0B99">
            <w:pPr>
              <w:ind w:left="709"/>
              <w:rPr>
                <w:rFonts w:cs="Tahoma"/>
                <w:szCs w:val="18"/>
              </w:rPr>
            </w:pPr>
          </w:p>
          <w:p w14:paraId="67228D37" w14:textId="77777777" w:rsidR="006E0B99" w:rsidRPr="008E6035" w:rsidRDefault="006E0B99" w:rsidP="006E0B99">
            <w:pPr>
              <w:ind w:leftChars="708" w:left="1274"/>
              <w:rPr>
                <w:rFonts w:cs="Tahoma"/>
                <w:szCs w:val="18"/>
                <w:lang w:val="es-ES_tradnl"/>
              </w:rPr>
            </w:pPr>
            <w:r w:rsidRPr="008E6035">
              <w:rPr>
                <w:rFonts w:cs="Tahoma"/>
                <w:b/>
                <w:szCs w:val="18"/>
                <w:lang w:val="es-ES_tradnl"/>
              </w:rPr>
              <w:t>Informe mensual</w:t>
            </w:r>
            <w:r w:rsidRPr="008E6035">
              <w:rPr>
                <w:rFonts w:cs="Tahoma"/>
                <w:szCs w:val="18"/>
                <w:lang w:val="es-ES_tradnl"/>
              </w:rPr>
              <w:t xml:space="preserve">, mismo que debe contener un detalle de las actividades realizadas durante el mes, de acuerdo al alcance establecido en los presentes TDR, el cual deberá contar con la aprobación del </w:t>
            </w:r>
            <w:proofErr w:type="gramStart"/>
            <w:r w:rsidRPr="008E6035">
              <w:rPr>
                <w:rFonts w:cs="Tahoma"/>
                <w:szCs w:val="18"/>
                <w:lang w:val="es-ES_tradnl"/>
              </w:rPr>
              <w:t>Jefe</w:t>
            </w:r>
            <w:proofErr w:type="gramEnd"/>
            <w:r w:rsidRPr="008E6035">
              <w:rPr>
                <w:rFonts w:cs="Tahoma"/>
                <w:szCs w:val="18"/>
                <w:lang w:val="es-ES_tradnl"/>
              </w:rPr>
              <w:t xml:space="preserve"> Inmediato </w:t>
            </w:r>
            <w:r w:rsidRPr="008E6035">
              <w:rPr>
                <w:rFonts w:cstheme="minorHAnsi"/>
                <w:szCs w:val="18"/>
                <w:lang w:val="es-ES_tradnl"/>
              </w:rPr>
              <w:t>y c</w:t>
            </w:r>
            <w:r w:rsidRPr="008E6035">
              <w:rPr>
                <w:rFonts w:cs="Tahoma"/>
                <w:szCs w:val="18"/>
                <w:lang w:val="es-ES_tradnl"/>
              </w:rPr>
              <w:t>ontendrá mínimamente lo siguiente:</w:t>
            </w:r>
          </w:p>
          <w:p w14:paraId="33907443" w14:textId="77777777" w:rsidR="006E0B99" w:rsidRPr="008E6035" w:rsidRDefault="006E0B99" w:rsidP="006E0B99">
            <w:pPr>
              <w:ind w:leftChars="708" w:left="1274"/>
              <w:rPr>
                <w:rFonts w:cs="Tahoma"/>
                <w:szCs w:val="18"/>
                <w:lang w:val="es-ES_tradnl"/>
              </w:rPr>
            </w:pPr>
          </w:p>
          <w:p w14:paraId="47C8FCCA" w14:textId="77777777" w:rsidR="006E0B99" w:rsidRPr="008E6035" w:rsidRDefault="006E0B99" w:rsidP="00F00D74">
            <w:pPr>
              <w:pStyle w:val="Prrafodelista"/>
              <w:numPr>
                <w:ilvl w:val="0"/>
                <w:numId w:val="23"/>
              </w:numPr>
              <w:rPr>
                <w:rFonts w:ascii="Verdana" w:hAnsi="Verdana" w:cs="Tahoma"/>
                <w:sz w:val="18"/>
                <w:szCs w:val="18"/>
                <w:lang w:val="es-ES_tradnl"/>
              </w:rPr>
            </w:pPr>
            <w:r w:rsidRPr="008E6035">
              <w:rPr>
                <w:rFonts w:ascii="Verdana" w:hAnsi="Verdana" w:cs="Tahoma"/>
                <w:sz w:val="18"/>
                <w:szCs w:val="18"/>
                <w:lang w:val="es-ES_tradnl"/>
              </w:rPr>
              <w:t>Asunto: Periodo de Pago, Número de Proceso, Número de Contrato</w:t>
            </w:r>
          </w:p>
          <w:p w14:paraId="0496B20B" w14:textId="77777777" w:rsidR="006E0B99" w:rsidRPr="008E6035" w:rsidRDefault="006E0B99" w:rsidP="00F00D74">
            <w:pPr>
              <w:pStyle w:val="Prrafodelista"/>
              <w:numPr>
                <w:ilvl w:val="0"/>
                <w:numId w:val="23"/>
              </w:numPr>
              <w:rPr>
                <w:rFonts w:ascii="Verdana" w:hAnsi="Verdana" w:cs="Tahoma"/>
                <w:sz w:val="18"/>
                <w:szCs w:val="18"/>
                <w:lang w:val="es-ES_tradnl"/>
              </w:rPr>
            </w:pPr>
            <w:r w:rsidRPr="008E6035">
              <w:rPr>
                <w:rFonts w:ascii="Verdana" w:hAnsi="Verdana" w:cs="Tahoma"/>
                <w:sz w:val="18"/>
                <w:szCs w:val="18"/>
                <w:lang w:val="es-ES_tradnl"/>
              </w:rPr>
              <w:t>Antecedentes: Fecha de suscripción de contrato y sus modificaciones (cuando corresponda), objeto de la contratación y otros.</w:t>
            </w:r>
          </w:p>
          <w:p w14:paraId="24390F9D" w14:textId="77777777" w:rsidR="006E0B99" w:rsidRPr="008E6035" w:rsidRDefault="006E0B99" w:rsidP="00F00D74">
            <w:pPr>
              <w:pStyle w:val="Prrafodelista"/>
              <w:numPr>
                <w:ilvl w:val="0"/>
                <w:numId w:val="23"/>
              </w:numPr>
              <w:rPr>
                <w:rFonts w:ascii="Verdana" w:hAnsi="Verdana" w:cs="Tahoma"/>
                <w:sz w:val="18"/>
                <w:szCs w:val="18"/>
                <w:lang w:val="es-ES_tradnl"/>
              </w:rPr>
            </w:pPr>
            <w:r w:rsidRPr="008E6035">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C18B5AE" w14:textId="77777777" w:rsidR="006E0B99" w:rsidRPr="008E6035" w:rsidRDefault="006E0B99" w:rsidP="00F00D74">
            <w:pPr>
              <w:pStyle w:val="Prrafodelista"/>
              <w:numPr>
                <w:ilvl w:val="0"/>
                <w:numId w:val="23"/>
              </w:numPr>
              <w:rPr>
                <w:rFonts w:ascii="Verdana" w:hAnsi="Verdana" w:cs="Tahoma"/>
                <w:sz w:val="18"/>
                <w:szCs w:val="18"/>
                <w:lang w:val="es-ES_tradnl"/>
              </w:rPr>
            </w:pPr>
            <w:r w:rsidRPr="008E6035">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AFE9E2B" w14:textId="77777777" w:rsidR="006E0B99" w:rsidRPr="008E6035" w:rsidRDefault="006E0B99" w:rsidP="006E0B99">
            <w:pPr>
              <w:ind w:leftChars="708" w:left="1274"/>
              <w:rPr>
                <w:rFonts w:cs="Tahoma"/>
                <w:szCs w:val="18"/>
              </w:rPr>
            </w:pPr>
          </w:p>
          <w:p w14:paraId="350695D0" w14:textId="77777777" w:rsidR="006E0B99" w:rsidRPr="008E6035" w:rsidRDefault="006E0B99" w:rsidP="006E0B99">
            <w:pPr>
              <w:ind w:leftChars="708" w:left="1274"/>
              <w:rPr>
                <w:rFonts w:cs="Tahoma"/>
                <w:szCs w:val="18"/>
                <w:lang w:val="es-ES_tradnl"/>
              </w:rPr>
            </w:pPr>
            <w:r w:rsidRPr="008E6035">
              <w:rPr>
                <w:rFonts w:cstheme="minorHAnsi"/>
                <w:b/>
                <w:szCs w:val="18"/>
                <w:lang w:val="es-ES_tradnl"/>
              </w:rPr>
              <w:t>Informe final</w:t>
            </w:r>
            <w:r w:rsidRPr="008E6035">
              <w:rPr>
                <w:rFonts w:cstheme="minorHAnsi"/>
                <w:szCs w:val="18"/>
                <w:lang w:val="es-ES_tradnl"/>
              </w:rPr>
              <w:t xml:space="preserve">, a ser presentado a la finalización del contrato, mismo que debe contener el detalle de las actividades desarrolladas durante el periodo del contrato y contar con la aprobación del </w:t>
            </w:r>
            <w:proofErr w:type="gramStart"/>
            <w:r w:rsidRPr="008E6035">
              <w:rPr>
                <w:rFonts w:cstheme="minorHAnsi"/>
                <w:szCs w:val="18"/>
                <w:lang w:val="es-ES_tradnl"/>
              </w:rPr>
              <w:t>Jefe</w:t>
            </w:r>
            <w:proofErr w:type="gramEnd"/>
            <w:r w:rsidRPr="008E6035">
              <w:rPr>
                <w:rFonts w:cstheme="minorHAnsi"/>
                <w:szCs w:val="18"/>
                <w:lang w:val="es-ES_tradnl"/>
              </w:rPr>
              <w:t xml:space="preserve"> Inmediato; y </w:t>
            </w:r>
            <w:r w:rsidRPr="008E6035">
              <w:rPr>
                <w:rFonts w:cs="Tahoma"/>
                <w:szCs w:val="18"/>
                <w:lang w:val="es-ES_tradnl"/>
              </w:rPr>
              <w:t>contendrá mínimamente lo siguiente:</w:t>
            </w:r>
          </w:p>
          <w:p w14:paraId="58AE1D42" w14:textId="77777777" w:rsidR="006E0B99" w:rsidRPr="008E6035" w:rsidRDefault="006E0B99" w:rsidP="006E0B99">
            <w:pPr>
              <w:ind w:leftChars="708" w:left="1274"/>
              <w:rPr>
                <w:rFonts w:cs="Tahoma"/>
                <w:szCs w:val="18"/>
                <w:lang w:val="es-ES_tradnl"/>
              </w:rPr>
            </w:pPr>
          </w:p>
          <w:p w14:paraId="2AA55EDF" w14:textId="77777777" w:rsidR="006E0B99" w:rsidRPr="008E6035" w:rsidRDefault="006E0B99" w:rsidP="00F00D74">
            <w:pPr>
              <w:pStyle w:val="Prrafodelista"/>
              <w:numPr>
                <w:ilvl w:val="0"/>
                <w:numId w:val="22"/>
              </w:numPr>
              <w:rPr>
                <w:rFonts w:ascii="Verdana" w:hAnsi="Verdana" w:cs="Tahoma"/>
                <w:sz w:val="18"/>
                <w:szCs w:val="18"/>
                <w:lang w:val="es-ES_tradnl" w:eastAsia="es-ES"/>
              </w:rPr>
            </w:pPr>
            <w:r w:rsidRPr="008E6035">
              <w:rPr>
                <w:rFonts w:ascii="Verdana" w:hAnsi="Verdana" w:cs="Tahoma"/>
                <w:sz w:val="18"/>
                <w:szCs w:val="18"/>
                <w:lang w:val="es-ES_tradnl" w:eastAsia="es-ES"/>
              </w:rPr>
              <w:t>Detalle de las actividades realizadas de acuerdo al alcance establecido en el presente TDR</w:t>
            </w:r>
          </w:p>
          <w:p w14:paraId="25354816" w14:textId="77777777" w:rsidR="006E0B99" w:rsidRPr="008E6035" w:rsidRDefault="006E0B99" w:rsidP="00F00D74">
            <w:pPr>
              <w:pStyle w:val="Prrafodelista"/>
              <w:numPr>
                <w:ilvl w:val="0"/>
                <w:numId w:val="22"/>
              </w:numPr>
              <w:rPr>
                <w:rFonts w:ascii="Verdana" w:hAnsi="Verdana" w:cstheme="minorHAnsi"/>
                <w:sz w:val="18"/>
                <w:szCs w:val="18"/>
                <w:lang w:val="es-ES_tradnl" w:eastAsia="es-ES"/>
              </w:rPr>
            </w:pPr>
            <w:r w:rsidRPr="008E6035">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81B3AE1" w14:textId="77777777" w:rsidR="006E0B99" w:rsidRPr="008E6035" w:rsidRDefault="006E0B99" w:rsidP="00F00D74">
            <w:pPr>
              <w:pStyle w:val="Prrafodelista"/>
              <w:numPr>
                <w:ilvl w:val="0"/>
                <w:numId w:val="22"/>
              </w:numPr>
              <w:rPr>
                <w:rFonts w:ascii="Verdana" w:hAnsi="Verdana" w:cstheme="minorHAnsi"/>
                <w:sz w:val="18"/>
                <w:szCs w:val="18"/>
                <w:lang w:val="es-ES_tradnl" w:eastAsia="es-ES"/>
              </w:rPr>
            </w:pPr>
            <w:r w:rsidRPr="008E6035">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w:t>
            </w:r>
            <w:r w:rsidRPr="008E6035">
              <w:rPr>
                <w:rFonts w:ascii="Verdana" w:hAnsi="Verdana" w:cstheme="minorHAnsi"/>
                <w:sz w:val="18"/>
                <w:szCs w:val="18"/>
                <w:lang w:val="es-ES_tradnl" w:eastAsia="es-ES"/>
              </w:rPr>
              <w:lastRenderedPageBreak/>
              <w:t xml:space="preserve">cronológicamente. El </w:t>
            </w:r>
            <w:proofErr w:type="gramStart"/>
            <w:r w:rsidRPr="008E6035">
              <w:rPr>
                <w:rFonts w:ascii="Verdana" w:hAnsi="Verdana" w:cstheme="minorHAnsi"/>
                <w:sz w:val="18"/>
                <w:szCs w:val="18"/>
                <w:lang w:val="es-ES_tradnl" w:eastAsia="es-ES"/>
              </w:rPr>
              <w:t>Jefe</w:t>
            </w:r>
            <w:proofErr w:type="gramEnd"/>
            <w:r w:rsidRPr="008E6035">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17AE76C6" w14:textId="77777777" w:rsidR="006E0B99" w:rsidRPr="008E6035" w:rsidRDefault="006E0B99" w:rsidP="00F00D74">
            <w:pPr>
              <w:pStyle w:val="Prrafodelista"/>
              <w:numPr>
                <w:ilvl w:val="0"/>
                <w:numId w:val="22"/>
              </w:numPr>
              <w:rPr>
                <w:rFonts w:ascii="Verdana" w:hAnsi="Verdana" w:cstheme="minorHAnsi"/>
                <w:sz w:val="18"/>
                <w:szCs w:val="18"/>
                <w:lang w:val="es-ES_tradnl" w:eastAsia="es-ES"/>
              </w:rPr>
            </w:pPr>
            <w:r w:rsidRPr="008E6035">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1B0F43C7" w14:textId="77777777" w:rsidR="006E0B99" w:rsidRPr="008E6035" w:rsidRDefault="006E0B99" w:rsidP="00F00D74">
            <w:pPr>
              <w:pStyle w:val="Prrafodelista"/>
              <w:numPr>
                <w:ilvl w:val="0"/>
                <w:numId w:val="22"/>
              </w:numPr>
              <w:rPr>
                <w:rFonts w:ascii="Verdana" w:hAnsi="Verdana" w:cstheme="minorHAnsi"/>
                <w:sz w:val="18"/>
                <w:szCs w:val="18"/>
                <w:lang w:val="es-ES_tradnl" w:eastAsia="es-ES"/>
              </w:rPr>
            </w:pPr>
            <w:r w:rsidRPr="008E6035">
              <w:rPr>
                <w:rFonts w:ascii="Verdana" w:hAnsi="Verdana" w:cstheme="minorHAnsi"/>
                <w:sz w:val="18"/>
                <w:szCs w:val="18"/>
                <w:lang w:val="es-ES_tradnl" w:eastAsia="es-ES"/>
              </w:rPr>
              <w:t>Formulario de devolución de activos fijos</w:t>
            </w:r>
          </w:p>
          <w:p w14:paraId="33A7E576" w14:textId="77777777" w:rsidR="006E0B99" w:rsidRPr="008E6035" w:rsidRDefault="006E0B99" w:rsidP="00F00D74">
            <w:pPr>
              <w:pStyle w:val="Prrafodelista"/>
              <w:numPr>
                <w:ilvl w:val="0"/>
                <w:numId w:val="22"/>
              </w:numPr>
              <w:rPr>
                <w:rFonts w:ascii="Verdana" w:hAnsi="Verdana" w:cstheme="minorHAnsi"/>
                <w:sz w:val="18"/>
                <w:szCs w:val="18"/>
                <w:lang w:val="es-ES_tradnl" w:eastAsia="es-ES"/>
              </w:rPr>
            </w:pPr>
            <w:r w:rsidRPr="008E6035">
              <w:rPr>
                <w:rFonts w:ascii="Verdana" w:hAnsi="Verdana" w:cstheme="minorHAnsi"/>
                <w:sz w:val="18"/>
                <w:szCs w:val="18"/>
                <w:lang w:val="es-ES_tradnl" w:eastAsia="es-ES"/>
              </w:rPr>
              <w:t>Devolución de material de escritorio</w:t>
            </w:r>
          </w:p>
          <w:p w14:paraId="4B1AB43C" w14:textId="77777777" w:rsidR="006E0B99" w:rsidRPr="008E6035" w:rsidRDefault="006E0B99" w:rsidP="00F00D74">
            <w:pPr>
              <w:pStyle w:val="Prrafodelista"/>
              <w:numPr>
                <w:ilvl w:val="0"/>
                <w:numId w:val="22"/>
              </w:numPr>
              <w:rPr>
                <w:rFonts w:ascii="Verdana" w:hAnsi="Verdana" w:cstheme="minorHAnsi"/>
                <w:sz w:val="18"/>
                <w:szCs w:val="18"/>
                <w:lang w:val="es-ES_tradnl" w:eastAsia="es-ES"/>
              </w:rPr>
            </w:pPr>
            <w:r w:rsidRPr="008E6035">
              <w:rPr>
                <w:rFonts w:ascii="Verdana" w:hAnsi="Verdana" w:cstheme="minorHAnsi"/>
                <w:sz w:val="18"/>
                <w:szCs w:val="18"/>
                <w:lang w:val="es-ES_tradnl" w:eastAsia="es-ES"/>
              </w:rPr>
              <w:t xml:space="preserve">Constancia de devolución de Credencial y Tarjeta Biométrica </w:t>
            </w:r>
          </w:p>
          <w:p w14:paraId="5A814FDE" w14:textId="77777777" w:rsidR="006E0B99" w:rsidRPr="008E6035" w:rsidRDefault="006E0B99" w:rsidP="006E0B99">
            <w:pPr>
              <w:rPr>
                <w:rFonts w:cstheme="minorHAnsi"/>
                <w:szCs w:val="18"/>
                <w:lang w:val="es-ES_tradnl"/>
              </w:rPr>
            </w:pPr>
          </w:p>
          <w:p w14:paraId="2DE1CAF8" w14:textId="77777777" w:rsidR="006E0B99" w:rsidRPr="008E6035" w:rsidRDefault="006E0B99" w:rsidP="00F00D74">
            <w:pPr>
              <w:numPr>
                <w:ilvl w:val="0"/>
                <w:numId w:val="46"/>
              </w:numPr>
              <w:tabs>
                <w:tab w:val="clear" w:pos="1065"/>
                <w:tab w:val="num" w:pos="720"/>
              </w:tabs>
              <w:ind w:right="153" w:hanging="705"/>
              <w:rPr>
                <w:rFonts w:cs="Tahoma"/>
                <w:b/>
                <w:caps/>
                <w:szCs w:val="18"/>
              </w:rPr>
            </w:pPr>
            <w:r w:rsidRPr="008E6035">
              <w:rPr>
                <w:rFonts w:cs="Tahoma"/>
                <w:b/>
                <w:szCs w:val="18"/>
              </w:rPr>
              <w:t>LUGAR</w:t>
            </w:r>
          </w:p>
          <w:p w14:paraId="4A346555" w14:textId="77777777" w:rsidR="006E0B99" w:rsidRPr="008E6035" w:rsidRDefault="006E0B99" w:rsidP="006E0B99"/>
          <w:p w14:paraId="57205488" w14:textId="77777777" w:rsidR="006E0B99" w:rsidRPr="008E6035" w:rsidRDefault="006E0B99" w:rsidP="006E0B99">
            <w:pPr>
              <w:spacing w:line="276" w:lineRule="auto"/>
              <w:ind w:left="709" w:right="51"/>
              <w:rPr>
                <w:rFonts w:cstheme="minorHAnsi"/>
                <w:szCs w:val="18"/>
                <w:lang w:val="es-ES_tradnl"/>
              </w:rPr>
            </w:pPr>
            <w:r w:rsidRPr="008E6035">
              <w:rPr>
                <w:rFonts w:cstheme="minorHAnsi"/>
                <w:szCs w:val="18"/>
                <w:lang w:val="es-ES_tradnl"/>
              </w:rPr>
              <w:t xml:space="preserve">El </w:t>
            </w:r>
            <w:r w:rsidRPr="008E6035">
              <w:rPr>
                <w:rFonts w:cstheme="minorHAnsi"/>
                <w:b/>
                <w:bCs/>
                <w:szCs w:val="18"/>
                <w:lang w:val="es-ES_tradnl"/>
              </w:rPr>
              <w:t>CONSULTOR</w:t>
            </w:r>
            <w:r w:rsidRPr="008E6035">
              <w:rPr>
                <w:rFonts w:cstheme="minorHAnsi"/>
                <w:szCs w:val="18"/>
                <w:lang w:val="es-ES_tradnl"/>
              </w:rPr>
              <w:t xml:space="preserve"> tendrá como base de trabajo la ciudad de Cochabamba, el </w:t>
            </w:r>
            <w:r w:rsidRPr="008E6035">
              <w:rPr>
                <w:rFonts w:cstheme="minorHAnsi"/>
                <w:b/>
                <w:bCs/>
                <w:szCs w:val="18"/>
                <w:lang w:val="es-ES_tradnl"/>
              </w:rPr>
              <w:t>CONSULTOR</w:t>
            </w:r>
            <w:r w:rsidRPr="008E6035">
              <w:rPr>
                <w:rFonts w:cstheme="minorHAnsi"/>
                <w:szCs w:val="18"/>
                <w:lang w:val="es-ES_tradnl"/>
              </w:rPr>
              <w:t xml:space="preserve"> podrá </w:t>
            </w:r>
            <w:r w:rsidRPr="008E6035">
              <w:rPr>
                <w:rFonts w:eastAsia="Calibri" w:cs="Tahoma"/>
                <w:szCs w:val="18"/>
                <w:lang w:eastAsia="en-US"/>
              </w:rPr>
              <w:t>realizar viajes al interior del país, según normativa vigente</w:t>
            </w:r>
            <w:r w:rsidRPr="008E6035">
              <w:rPr>
                <w:rFonts w:cstheme="minorHAnsi"/>
                <w:szCs w:val="18"/>
                <w:lang w:val="es-ES_tradnl"/>
              </w:rPr>
              <w:t xml:space="preserve"> de </w:t>
            </w:r>
            <w:r w:rsidRPr="008E6035">
              <w:rPr>
                <w:rFonts w:cstheme="minorHAnsi"/>
                <w:b/>
                <w:bCs/>
                <w:szCs w:val="18"/>
                <w:lang w:val="es-ES_tradnl"/>
              </w:rPr>
              <w:t>ENDE</w:t>
            </w:r>
            <w:r w:rsidRPr="008E6035">
              <w:rPr>
                <w:rFonts w:cstheme="minorHAnsi"/>
                <w:szCs w:val="18"/>
                <w:lang w:val="es-ES_tradnl"/>
              </w:rPr>
              <w:t>.</w:t>
            </w:r>
          </w:p>
          <w:p w14:paraId="0E57B967" w14:textId="77777777" w:rsidR="006E0B99" w:rsidRPr="008E6035" w:rsidRDefault="006E0B99" w:rsidP="006E0B99">
            <w:pPr>
              <w:rPr>
                <w:lang w:val="es-ES_tradnl"/>
              </w:rPr>
            </w:pPr>
          </w:p>
          <w:p w14:paraId="56706FA5" w14:textId="77777777" w:rsidR="006E0B99" w:rsidRPr="008E6035" w:rsidRDefault="006E0B99" w:rsidP="006E0B99"/>
          <w:p w14:paraId="3277F4DE" w14:textId="77777777" w:rsidR="006E0B99" w:rsidRPr="008E6035" w:rsidRDefault="006E0B99" w:rsidP="00F00D74">
            <w:pPr>
              <w:numPr>
                <w:ilvl w:val="0"/>
                <w:numId w:val="46"/>
              </w:numPr>
              <w:tabs>
                <w:tab w:val="clear" w:pos="1065"/>
                <w:tab w:val="num" w:pos="720"/>
              </w:tabs>
              <w:ind w:right="153" w:hanging="705"/>
              <w:rPr>
                <w:rFonts w:cs="Tahoma"/>
                <w:b/>
                <w:caps/>
                <w:szCs w:val="18"/>
              </w:rPr>
            </w:pPr>
            <w:r w:rsidRPr="008E6035">
              <w:rPr>
                <w:rFonts w:cs="Tahoma"/>
                <w:b/>
                <w:szCs w:val="18"/>
              </w:rPr>
              <w:t>PLAZO</w:t>
            </w:r>
          </w:p>
          <w:p w14:paraId="3EF9C004" w14:textId="77777777" w:rsidR="006E0B99" w:rsidRPr="008E6035" w:rsidRDefault="006E0B99" w:rsidP="006E0B99">
            <w:pPr>
              <w:ind w:left="1065" w:right="153"/>
              <w:rPr>
                <w:rFonts w:cs="Tahoma"/>
                <w:b/>
                <w:caps/>
                <w:szCs w:val="18"/>
              </w:rPr>
            </w:pPr>
          </w:p>
          <w:p w14:paraId="0E482B5A" w14:textId="77777777" w:rsidR="006E0B99" w:rsidRPr="008E6035" w:rsidRDefault="006E0B99" w:rsidP="006E0B99">
            <w:pPr>
              <w:spacing w:line="276" w:lineRule="auto"/>
              <w:ind w:left="709"/>
              <w:rPr>
                <w:rFonts w:cs="Tahoma"/>
                <w:szCs w:val="18"/>
              </w:rPr>
            </w:pPr>
            <w:r w:rsidRPr="008E6035">
              <w:rPr>
                <w:rFonts w:cs="Tahoma"/>
                <w:szCs w:val="18"/>
              </w:rPr>
              <w:t xml:space="preserve">El plazo para el desarrollo de la Consultoría será </w:t>
            </w:r>
            <w:r>
              <w:rPr>
                <w:rFonts w:cs="Tahoma"/>
                <w:szCs w:val="18"/>
              </w:rPr>
              <w:t xml:space="preserve">de siete (7) meses, </w:t>
            </w:r>
            <w:r w:rsidRPr="008E6035">
              <w:rPr>
                <w:rFonts w:cs="Tahoma"/>
                <w:szCs w:val="18"/>
              </w:rPr>
              <w:t>partir de la suscripción del Contrato.</w:t>
            </w:r>
          </w:p>
          <w:p w14:paraId="01B3E3A1" w14:textId="77777777" w:rsidR="006E0B99" w:rsidRPr="008E6035" w:rsidRDefault="006E0B99" w:rsidP="006E0B99">
            <w:pPr>
              <w:ind w:left="360" w:right="153"/>
              <w:rPr>
                <w:rFonts w:cs="Tahoma"/>
                <w:szCs w:val="18"/>
              </w:rPr>
            </w:pPr>
          </w:p>
          <w:p w14:paraId="6D305959" w14:textId="77777777" w:rsidR="006E0B99" w:rsidRPr="008E6035" w:rsidRDefault="006E0B99" w:rsidP="006E0B99">
            <w:pPr>
              <w:ind w:left="360" w:right="153"/>
              <w:rPr>
                <w:rFonts w:cs="Tahoma"/>
                <w:szCs w:val="18"/>
              </w:rPr>
            </w:pPr>
          </w:p>
          <w:p w14:paraId="72E09E92" w14:textId="77777777" w:rsidR="006E0B99" w:rsidRPr="008E6035" w:rsidRDefault="006E0B99" w:rsidP="00F00D74">
            <w:pPr>
              <w:numPr>
                <w:ilvl w:val="0"/>
                <w:numId w:val="46"/>
              </w:numPr>
              <w:tabs>
                <w:tab w:val="clear" w:pos="1065"/>
                <w:tab w:val="num" w:pos="720"/>
              </w:tabs>
              <w:ind w:right="153" w:hanging="705"/>
              <w:rPr>
                <w:rFonts w:cs="Tahoma"/>
                <w:b/>
                <w:caps/>
                <w:szCs w:val="18"/>
              </w:rPr>
            </w:pPr>
            <w:r w:rsidRPr="008E6035">
              <w:rPr>
                <w:rFonts w:cs="Tahoma"/>
                <w:b/>
                <w:szCs w:val="18"/>
              </w:rPr>
              <w:t>SUPERVISIÓN DEL CONSULTOR</w:t>
            </w:r>
          </w:p>
          <w:p w14:paraId="2E3045E5" w14:textId="77777777" w:rsidR="006E0B99" w:rsidRPr="008E6035" w:rsidRDefault="006E0B99" w:rsidP="006E0B99">
            <w:pPr>
              <w:ind w:left="1065" w:right="153"/>
              <w:rPr>
                <w:rFonts w:cs="Tahoma"/>
                <w:b/>
                <w:caps/>
                <w:szCs w:val="18"/>
              </w:rPr>
            </w:pPr>
          </w:p>
          <w:p w14:paraId="0CF6299A" w14:textId="77777777" w:rsidR="006E0B99" w:rsidRPr="008E6035" w:rsidRDefault="006E0B99" w:rsidP="006E0B99">
            <w:pPr>
              <w:ind w:left="709" w:right="153"/>
              <w:rPr>
                <w:rFonts w:cs="Tahoma"/>
                <w:szCs w:val="18"/>
              </w:rPr>
            </w:pPr>
            <w:r w:rsidRPr="008E6035">
              <w:rPr>
                <w:rFonts w:cs="Tahoma"/>
                <w:szCs w:val="18"/>
              </w:rPr>
              <w:t xml:space="preserve">La prestación del servicio, será supervisada por el </w:t>
            </w:r>
            <w:r w:rsidRPr="008E6035">
              <w:rPr>
                <w:rFonts w:cstheme="minorHAnsi"/>
                <w:szCs w:val="18"/>
                <w:lang w:val="es-ES_tradnl"/>
              </w:rPr>
              <w:t>jefe de la Unidad de Transmisión y Distribución, dependiente del Departamento de Operación de Sistemas Eléctricos</w:t>
            </w:r>
            <w:r w:rsidRPr="008E6035">
              <w:rPr>
                <w:rFonts w:cs="Tahoma"/>
                <w:szCs w:val="18"/>
              </w:rPr>
              <w:t xml:space="preserve"> de </w:t>
            </w:r>
            <w:r w:rsidRPr="008E6035">
              <w:rPr>
                <w:rFonts w:cs="Tahoma"/>
                <w:b/>
                <w:szCs w:val="18"/>
              </w:rPr>
              <w:t>ENDE</w:t>
            </w:r>
            <w:r w:rsidRPr="008E6035">
              <w:rPr>
                <w:rFonts w:cs="Tahoma"/>
                <w:szCs w:val="18"/>
              </w:rPr>
              <w:t xml:space="preserve">, quien realizará el seguimiento de los trabajos asignados conforme al alcance de los presentes </w:t>
            </w:r>
            <w:proofErr w:type="spellStart"/>
            <w:r w:rsidRPr="008E6035">
              <w:rPr>
                <w:rFonts w:cs="Tahoma"/>
                <w:szCs w:val="18"/>
              </w:rPr>
              <w:t>TDR’s</w:t>
            </w:r>
            <w:proofErr w:type="spellEnd"/>
            <w:r w:rsidRPr="008E6035">
              <w:rPr>
                <w:rFonts w:cs="Tahoma"/>
                <w:szCs w:val="18"/>
              </w:rPr>
              <w:t xml:space="preserve"> para su aprobación.</w:t>
            </w:r>
          </w:p>
          <w:p w14:paraId="5AA6B064" w14:textId="77777777" w:rsidR="006E0B99" w:rsidRPr="008E6035" w:rsidRDefault="006E0B99" w:rsidP="006E0B99">
            <w:pPr>
              <w:ind w:left="709" w:right="153"/>
              <w:rPr>
                <w:rFonts w:cs="Tahoma"/>
                <w:szCs w:val="18"/>
              </w:rPr>
            </w:pPr>
          </w:p>
          <w:p w14:paraId="47C9D60D" w14:textId="77777777" w:rsidR="006E0B99" w:rsidRPr="008E6035" w:rsidRDefault="006E0B99" w:rsidP="006E0B99">
            <w:pPr>
              <w:autoSpaceDE w:val="0"/>
              <w:autoSpaceDN w:val="0"/>
              <w:adjustRightInd w:val="0"/>
              <w:ind w:left="709"/>
              <w:rPr>
                <w:rFonts w:cs="Tahoma"/>
                <w:szCs w:val="18"/>
              </w:rPr>
            </w:pPr>
            <w:r w:rsidRPr="008E6035">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252595E1" w14:textId="77777777" w:rsidR="006E0B99" w:rsidRPr="008E6035" w:rsidRDefault="006E0B99" w:rsidP="006E0B99">
            <w:pPr>
              <w:autoSpaceDE w:val="0"/>
              <w:autoSpaceDN w:val="0"/>
              <w:adjustRightInd w:val="0"/>
              <w:ind w:left="709"/>
              <w:rPr>
                <w:rFonts w:cs="Tahoma"/>
                <w:szCs w:val="18"/>
              </w:rPr>
            </w:pPr>
          </w:p>
          <w:p w14:paraId="2DF39475" w14:textId="77777777" w:rsidR="006E0B99" w:rsidRPr="008E6035" w:rsidRDefault="006E0B99" w:rsidP="006E0B99">
            <w:pPr>
              <w:autoSpaceDE w:val="0"/>
              <w:autoSpaceDN w:val="0"/>
              <w:adjustRightInd w:val="0"/>
              <w:ind w:left="709"/>
              <w:rPr>
                <w:rFonts w:cs="Tahoma"/>
                <w:szCs w:val="18"/>
              </w:rPr>
            </w:pPr>
          </w:p>
          <w:p w14:paraId="74931D6C" w14:textId="77777777" w:rsidR="006E0B99" w:rsidRPr="008E6035" w:rsidRDefault="006E0B99" w:rsidP="00F00D74">
            <w:pPr>
              <w:numPr>
                <w:ilvl w:val="0"/>
                <w:numId w:val="46"/>
              </w:numPr>
              <w:tabs>
                <w:tab w:val="clear" w:pos="1065"/>
              </w:tabs>
              <w:ind w:left="709" w:right="153" w:hanging="349"/>
              <w:rPr>
                <w:rFonts w:cs="Tahoma"/>
                <w:b/>
                <w:caps/>
                <w:szCs w:val="18"/>
              </w:rPr>
            </w:pPr>
            <w:r w:rsidRPr="008E6035">
              <w:rPr>
                <w:rFonts w:cs="Tahoma"/>
                <w:b/>
                <w:caps/>
                <w:szCs w:val="18"/>
              </w:rPr>
              <w:t>PERFIL DEL CONSULTOR INDIVIDUAL</w:t>
            </w:r>
          </w:p>
          <w:p w14:paraId="4ADCBF08" w14:textId="77777777" w:rsidR="006E0B99" w:rsidRPr="008E6035" w:rsidRDefault="006E0B99" w:rsidP="006E0B99">
            <w:pPr>
              <w:ind w:left="360" w:right="153"/>
              <w:rPr>
                <w:rFonts w:cs="Tahoma"/>
                <w:b/>
                <w:szCs w:val="18"/>
              </w:rPr>
            </w:pPr>
          </w:p>
          <w:p w14:paraId="1199670F" w14:textId="77777777" w:rsidR="006E0B99" w:rsidRPr="008E6035" w:rsidRDefault="006E0B99" w:rsidP="006E0B99">
            <w:pPr>
              <w:ind w:left="709" w:right="153"/>
              <w:rPr>
                <w:rFonts w:cs="Tahoma"/>
                <w:b/>
                <w:szCs w:val="18"/>
              </w:rPr>
            </w:pPr>
            <w:r w:rsidRPr="008E6035">
              <w:rPr>
                <w:rFonts w:cs="Tahoma"/>
                <w:b/>
                <w:szCs w:val="18"/>
              </w:rPr>
              <w:t>FORMACIÓN</w:t>
            </w:r>
          </w:p>
          <w:p w14:paraId="4513530F" w14:textId="77777777" w:rsidR="006E0B99" w:rsidRPr="008E6035" w:rsidRDefault="006E0B99" w:rsidP="006E0B99">
            <w:pPr>
              <w:ind w:left="360" w:right="153"/>
              <w:rPr>
                <w:rFonts w:cs="Tahoma"/>
                <w:b/>
                <w:szCs w:val="18"/>
              </w:rPr>
            </w:pPr>
          </w:p>
          <w:p w14:paraId="11665186" w14:textId="77777777" w:rsidR="006E0B99" w:rsidRPr="008E6035" w:rsidRDefault="006E0B99" w:rsidP="00F00D74">
            <w:pPr>
              <w:numPr>
                <w:ilvl w:val="1"/>
                <w:numId w:val="46"/>
              </w:numPr>
              <w:tabs>
                <w:tab w:val="clear" w:pos="1785"/>
              </w:tabs>
              <w:ind w:left="1276" w:hanging="425"/>
              <w:rPr>
                <w:rFonts w:cs="Tahoma"/>
                <w:szCs w:val="18"/>
              </w:rPr>
            </w:pPr>
            <w:r w:rsidRPr="008E6035">
              <w:rPr>
                <w:rFonts w:cs="Tahoma"/>
                <w:szCs w:val="18"/>
              </w:rPr>
              <w:t>Título en Provisión Nacional de Ingeniería Eléctrica, a nivel Licenciatura, este requisito es un factor de habilitación.</w:t>
            </w:r>
          </w:p>
          <w:p w14:paraId="1D524AD0" w14:textId="77777777" w:rsidR="006E0B99" w:rsidRPr="008E6035" w:rsidRDefault="006E0B99" w:rsidP="00F00D74">
            <w:pPr>
              <w:pStyle w:val="Prrafodelista"/>
              <w:numPr>
                <w:ilvl w:val="1"/>
                <w:numId w:val="46"/>
              </w:numPr>
              <w:ind w:left="1276" w:hanging="425"/>
              <w:rPr>
                <w:rFonts w:ascii="Verdana" w:hAnsi="Verdana" w:cs="Tahoma"/>
                <w:sz w:val="18"/>
                <w:szCs w:val="18"/>
                <w:lang w:eastAsia="es-ES"/>
              </w:rPr>
            </w:pPr>
            <w:r w:rsidRPr="008E6035">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790CCBD3" w14:textId="77777777" w:rsidR="006E0B99" w:rsidRPr="008E6035" w:rsidRDefault="006E0B99" w:rsidP="00F00D74">
            <w:pPr>
              <w:numPr>
                <w:ilvl w:val="1"/>
                <w:numId w:val="46"/>
              </w:numPr>
              <w:tabs>
                <w:tab w:val="clear" w:pos="1785"/>
              </w:tabs>
              <w:ind w:left="1276" w:hanging="425"/>
              <w:rPr>
                <w:rFonts w:cs="Tahoma"/>
                <w:szCs w:val="18"/>
              </w:rPr>
            </w:pPr>
            <w:r w:rsidRPr="008E6035">
              <w:rPr>
                <w:rFonts w:cs="Tahoma"/>
                <w:szCs w:val="18"/>
              </w:rPr>
              <w:t xml:space="preserve">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w:t>
            </w:r>
            <w:proofErr w:type="spellStart"/>
            <w:r w:rsidRPr="008E6035">
              <w:rPr>
                <w:rFonts w:cs="Tahoma"/>
                <w:szCs w:val="18"/>
              </w:rPr>
              <w:t>Nº</w:t>
            </w:r>
            <w:proofErr w:type="spellEnd"/>
            <w:r w:rsidRPr="008E6035">
              <w:rPr>
                <w:rFonts w:cs="Tahoma"/>
                <w:szCs w:val="18"/>
              </w:rPr>
              <w:t xml:space="preserve"> 348 de 09 de marzo de 2013 y la Ley </w:t>
            </w:r>
            <w:proofErr w:type="spellStart"/>
            <w:r w:rsidRPr="008E6035">
              <w:rPr>
                <w:rFonts w:cs="Tahoma"/>
                <w:szCs w:val="18"/>
              </w:rPr>
              <w:t>Nº</w:t>
            </w:r>
            <w:proofErr w:type="spellEnd"/>
            <w:r w:rsidRPr="008E6035">
              <w:rPr>
                <w:rFonts w:cs="Tahoma"/>
                <w:szCs w:val="18"/>
              </w:rPr>
              <w:t xml:space="preserve"> 1153 de 25 de febrero de 2019.</w:t>
            </w:r>
          </w:p>
          <w:p w14:paraId="7AF45BAE" w14:textId="77777777" w:rsidR="006E0B99" w:rsidRPr="008E6035" w:rsidRDefault="006E0B99" w:rsidP="006E0B99">
            <w:pPr>
              <w:ind w:left="1843"/>
              <w:rPr>
                <w:rFonts w:cs="Tahoma"/>
                <w:szCs w:val="18"/>
              </w:rPr>
            </w:pPr>
          </w:p>
          <w:p w14:paraId="0B6E1022" w14:textId="77777777" w:rsidR="006E0B99" w:rsidRPr="008E6035" w:rsidRDefault="006E0B99" w:rsidP="006E0B99">
            <w:pPr>
              <w:ind w:left="708"/>
              <w:rPr>
                <w:rFonts w:cs="Tahoma"/>
                <w:b/>
                <w:szCs w:val="18"/>
              </w:rPr>
            </w:pPr>
            <w:r w:rsidRPr="008E6035">
              <w:rPr>
                <w:rFonts w:cs="Tahoma"/>
                <w:b/>
                <w:szCs w:val="18"/>
              </w:rPr>
              <w:t xml:space="preserve">EXPERIENCIA GENERAL </w:t>
            </w:r>
          </w:p>
          <w:p w14:paraId="186DADD0" w14:textId="77777777" w:rsidR="006E0B99" w:rsidRPr="008E6035" w:rsidRDefault="006E0B99" w:rsidP="006E0B99">
            <w:pPr>
              <w:ind w:left="360" w:right="153"/>
              <w:rPr>
                <w:rFonts w:cs="Tahoma"/>
                <w:b/>
                <w:szCs w:val="18"/>
              </w:rPr>
            </w:pPr>
          </w:p>
          <w:p w14:paraId="42B1C6A6" w14:textId="77777777" w:rsidR="006E0B99" w:rsidRPr="008E6035" w:rsidRDefault="006E0B99" w:rsidP="00F00D74">
            <w:pPr>
              <w:numPr>
                <w:ilvl w:val="1"/>
                <w:numId w:val="46"/>
              </w:numPr>
              <w:tabs>
                <w:tab w:val="clear" w:pos="1785"/>
              </w:tabs>
              <w:ind w:left="1276" w:hanging="425"/>
              <w:rPr>
                <w:rFonts w:cs="Tahoma"/>
                <w:szCs w:val="18"/>
              </w:rPr>
            </w:pPr>
            <w:r w:rsidRPr="008E6035">
              <w:rPr>
                <w:rFonts w:cs="Tahoma"/>
                <w:szCs w:val="18"/>
              </w:rPr>
              <w:t>Experiencia profesional mínima de siete (7) años, plazo computado a partir de la fecha de emisión del Título en Provisión Nacional.</w:t>
            </w:r>
          </w:p>
          <w:p w14:paraId="391EB016" w14:textId="77777777" w:rsidR="006E0B99" w:rsidRPr="008E6035" w:rsidRDefault="006E0B99" w:rsidP="006E0B99">
            <w:pPr>
              <w:rPr>
                <w:rFonts w:cs="Tahoma"/>
                <w:szCs w:val="18"/>
              </w:rPr>
            </w:pPr>
          </w:p>
          <w:p w14:paraId="69561767" w14:textId="77777777" w:rsidR="006E0B99" w:rsidRPr="008E6035" w:rsidRDefault="006E0B99" w:rsidP="006E0B99">
            <w:pPr>
              <w:ind w:left="709" w:right="153"/>
              <w:rPr>
                <w:rFonts w:cs="Tahoma"/>
                <w:b/>
                <w:szCs w:val="18"/>
              </w:rPr>
            </w:pPr>
            <w:r w:rsidRPr="008E6035">
              <w:rPr>
                <w:rFonts w:cs="Tahoma"/>
                <w:b/>
                <w:szCs w:val="18"/>
              </w:rPr>
              <w:t>EXPERIENCIA ESPECÍFICA</w:t>
            </w:r>
          </w:p>
          <w:p w14:paraId="26CCBB56" w14:textId="77777777" w:rsidR="006E0B99" w:rsidRPr="008E6035" w:rsidRDefault="006E0B99" w:rsidP="006E0B99">
            <w:pPr>
              <w:ind w:left="360" w:right="153"/>
              <w:rPr>
                <w:rFonts w:cs="Tahoma"/>
                <w:b/>
                <w:szCs w:val="18"/>
              </w:rPr>
            </w:pPr>
          </w:p>
          <w:p w14:paraId="173BA1D2" w14:textId="77777777" w:rsidR="006E0B99" w:rsidRPr="008E6035" w:rsidRDefault="006E0B99" w:rsidP="00F00D74">
            <w:pPr>
              <w:pStyle w:val="Prrafodelista"/>
              <w:numPr>
                <w:ilvl w:val="0"/>
                <w:numId w:val="45"/>
              </w:numPr>
              <w:spacing w:after="200" w:line="276" w:lineRule="auto"/>
              <w:ind w:left="1560"/>
              <w:rPr>
                <w:rFonts w:ascii="Verdana" w:hAnsi="Verdana" w:cs="Tahoma"/>
                <w:sz w:val="18"/>
                <w:szCs w:val="18"/>
              </w:rPr>
            </w:pPr>
            <w:r w:rsidRPr="008E6035">
              <w:rPr>
                <w:rFonts w:ascii="Verdana" w:hAnsi="Verdana" w:cs="Tahoma"/>
                <w:sz w:val="18"/>
                <w:szCs w:val="18"/>
              </w:rPr>
              <w:t>Experiencia profesional mínima de cuatro (4) años de trabajos en el sector eléctrico, en sistemas de distribución de electricidad y/o aspectos regulatorios.</w:t>
            </w:r>
          </w:p>
          <w:p w14:paraId="65BBA504" w14:textId="77777777" w:rsidR="006E0B99" w:rsidRPr="008E6035" w:rsidRDefault="006E0B99" w:rsidP="006E0B99">
            <w:pPr>
              <w:ind w:left="851" w:right="153"/>
              <w:rPr>
                <w:rFonts w:cs="Tahoma"/>
                <w:szCs w:val="18"/>
              </w:rPr>
            </w:pPr>
            <w:r w:rsidRPr="008E6035">
              <w:rPr>
                <w:rFonts w:cs="Tahoma"/>
                <w:b/>
                <w:szCs w:val="18"/>
              </w:rPr>
              <w:lastRenderedPageBreak/>
              <w:t>Nota:</w:t>
            </w:r>
            <w:r w:rsidRPr="008E6035">
              <w:rPr>
                <w:rFonts w:cs="Tahoma"/>
                <w:szCs w:val="18"/>
              </w:rPr>
              <w:t xml:space="preserve"> El proponente deberá acreditar la experiencia general y especifica por medio de Certificados de Trabajo.</w:t>
            </w:r>
          </w:p>
          <w:p w14:paraId="6AB67F57" w14:textId="77777777" w:rsidR="006E0B99" w:rsidRPr="008E6035" w:rsidRDefault="006E0B99" w:rsidP="006E0B99">
            <w:pPr>
              <w:ind w:left="1843" w:right="153"/>
              <w:rPr>
                <w:rFonts w:cs="Tahoma"/>
                <w:szCs w:val="18"/>
              </w:rPr>
            </w:pPr>
          </w:p>
          <w:p w14:paraId="7640143A" w14:textId="77777777" w:rsidR="006E0B99" w:rsidRPr="008E6035" w:rsidRDefault="006E0B99" w:rsidP="006E0B99">
            <w:pPr>
              <w:ind w:left="709"/>
              <w:rPr>
                <w:rFonts w:cs="Tahoma"/>
                <w:b/>
                <w:szCs w:val="18"/>
              </w:rPr>
            </w:pPr>
            <w:r w:rsidRPr="008E6035">
              <w:rPr>
                <w:rFonts w:cs="Tahoma"/>
                <w:b/>
                <w:szCs w:val="18"/>
              </w:rPr>
              <w:t>CONOCIMIENTOS ADICIONALES:</w:t>
            </w:r>
          </w:p>
          <w:p w14:paraId="1354FD4B" w14:textId="77777777" w:rsidR="006E0B99" w:rsidRPr="008E6035" w:rsidRDefault="006E0B99" w:rsidP="006E0B99">
            <w:pPr>
              <w:ind w:left="993" w:hanging="993"/>
              <w:rPr>
                <w:rFonts w:cs="Tahoma"/>
                <w:szCs w:val="18"/>
              </w:rPr>
            </w:pPr>
          </w:p>
          <w:p w14:paraId="3E85E26A" w14:textId="77777777" w:rsidR="006E0B99" w:rsidRPr="008E6035" w:rsidRDefault="006E0B99" w:rsidP="00F00D74">
            <w:pPr>
              <w:numPr>
                <w:ilvl w:val="0"/>
                <w:numId w:val="43"/>
              </w:numPr>
              <w:ind w:left="1276"/>
              <w:rPr>
                <w:rFonts w:cs="Tahoma"/>
                <w:szCs w:val="18"/>
              </w:rPr>
            </w:pPr>
            <w:r w:rsidRPr="008E6035">
              <w:rPr>
                <w:rFonts w:cs="Tahoma"/>
                <w:szCs w:val="18"/>
              </w:rPr>
              <w:t>Certificación que acredite conocimiento   equipos de medida de energía eléctrica (</w:t>
            </w:r>
            <w:r w:rsidRPr="008E6035">
              <w:rPr>
                <w:rStyle w:val="fontstyle21"/>
                <w:rFonts w:cs="Tahoma"/>
              </w:rPr>
              <w:t>deseable</w:t>
            </w:r>
            <w:r w:rsidRPr="008E6035">
              <w:rPr>
                <w:rFonts w:cs="Tahoma"/>
                <w:szCs w:val="18"/>
              </w:rPr>
              <w:t>)</w:t>
            </w:r>
          </w:p>
          <w:p w14:paraId="314BD0E1" w14:textId="77777777" w:rsidR="006E0B99" w:rsidRPr="008E6035" w:rsidRDefault="006E0B99" w:rsidP="00F00D74">
            <w:pPr>
              <w:numPr>
                <w:ilvl w:val="0"/>
                <w:numId w:val="43"/>
              </w:numPr>
              <w:ind w:left="1276"/>
              <w:rPr>
                <w:rFonts w:cs="Tahoma"/>
                <w:szCs w:val="18"/>
              </w:rPr>
            </w:pPr>
            <w:r w:rsidRPr="008E6035">
              <w:rPr>
                <w:rFonts w:cs="Tahoma"/>
                <w:szCs w:val="18"/>
              </w:rPr>
              <w:t>Certificación que acredite conocimiento en mantenimiento de subestaciones (</w:t>
            </w:r>
            <w:r w:rsidRPr="008E6035">
              <w:rPr>
                <w:rStyle w:val="fontstyle21"/>
                <w:rFonts w:cs="Tahoma"/>
              </w:rPr>
              <w:t>indispensable</w:t>
            </w:r>
            <w:r w:rsidRPr="008E6035">
              <w:rPr>
                <w:rFonts w:cs="Tahoma"/>
                <w:szCs w:val="18"/>
              </w:rPr>
              <w:t>)</w:t>
            </w:r>
          </w:p>
          <w:p w14:paraId="44990F72" w14:textId="77777777" w:rsidR="006E0B99" w:rsidRPr="008E6035" w:rsidRDefault="006E0B99" w:rsidP="00F00D74">
            <w:pPr>
              <w:numPr>
                <w:ilvl w:val="0"/>
                <w:numId w:val="43"/>
              </w:numPr>
              <w:ind w:left="1276"/>
              <w:rPr>
                <w:rFonts w:cs="Tahoma"/>
                <w:szCs w:val="18"/>
              </w:rPr>
            </w:pPr>
            <w:r w:rsidRPr="008E6035">
              <w:rPr>
                <w:rFonts w:cs="Tahoma"/>
                <w:szCs w:val="18"/>
              </w:rPr>
              <w:t>Certificación que acredite conocimientos de temas regulatorios en tarifación de energía eléctrica</w:t>
            </w:r>
            <w:r w:rsidRPr="008E6035" w:rsidDel="000B3CD8">
              <w:rPr>
                <w:rFonts w:cs="Tahoma"/>
                <w:szCs w:val="18"/>
              </w:rPr>
              <w:t xml:space="preserve"> </w:t>
            </w:r>
            <w:r w:rsidRPr="008E6035">
              <w:rPr>
                <w:rFonts w:cs="Tahoma"/>
                <w:szCs w:val="18"/>
              </w:rPr>
              <w:t>(Indispensable)</w:t>
            </w:r>
          </w:p>
          <w:p w14:paraId="3EF25BBC" w14:textId="77777777" w:rsidR="006E0B99" w:rsidRPr="008E6035" w:rsidRDefault="006E0B99" w:rsidP="00F00D74">
            <w:pPr>
              <w:numPr>
                <w:ilvl w:val="0"/>
                <w:numId w:val="43"/>
              </w:numPr>
              <w:ind w:left="1276"/>
              <w:rPr>
                <w:rFonts w:cs="Tahoma"/>
                <w:szCs w:val="18"/>
              </w:rPr>
            </w:pPr>
            <w:r w:rsidRPr="008E6035">
              <w:rPr>
                <w:rFonts w:cs="Tahoma"/>
                <w:szCs w:val="18"/>
              </w:rPr>
              <w:t>Certificación que acredite conocimiento del alcance de la Ley 1178 (</w:t>
            </w:r>
            <w:r>
              <w:rPr>
                <w:rStyle w:val="fontstyle21"/>
                <w:rFonts w:cs="Tahoma"/>
              </w:rPr>
              <w:t>deseable</w:t>
            </w:r>
            <w:r w:rsidRPr="008E6035">
              <w:rPr>
                <w:rFonts w:cs="Tahoma"/>
                <w:szCs w:val="18"/>
              </w:rPr>
              <w:t>)</w:t>
            </w:r>
          </w:p>
          <w:p w14:paraId="72B61489" w14:textId="77777777" w:rsidR="006E0B99" w:rsidRPr="008E6035" w:rsidRDefault="006E0B99" w:rsidP="00F00D74">
            <w:pPr>
              <w:numPr>
                <w:ilvl w:val="0"/>
                <w:numId w:val="43"/>
              </w:numPr>
              <w:ind w:left="1276" w:right="192"/>
              <w:rPr>
                <w:rFonts w:cs="Tahoma"/>
                <w:w w:val="102"/>
                <w:szCs w:val="18"/>
              </w:rPr>
            </w:pPr>
            <w:r w:rsidRPr="008E6035">
              <w:rPr>
                <w:rFonts w:cs="Tahoma"/>
                <w:szCs w:val="18"/>
              </w:rPr>
              <w:t>Certificación que acredite conocimiento en administración de Proyectos</w:t>
            </w:r>
            <w:r w:rsidRPr="008E6035">
              <w:rPr>
                <w:rFonts w:cs="Tahoma"/>
                <w:w w:val="102"/>
                <w:szCs w:val="18"/>
              </w:rPr>
              <w:t xml:space="preserve"> (</w:t>
            </w:r>
            <w:r w:rsidRPr="008E6035">
              <w:rPr>
                <w:rStyle w:val="fontstyle21"/>
                <w:rFonts w:cs="Tahoma"/>
              </w:rPr>
              <w:t>deseable</w:t>
            </w:r>
            <w:r w:rsidRPr="008E6035">
              <w:rPr>
                <w:rFonts w:cs="Tahoma"/>
                <w:w w:val="102"/>
                <w:szCs w:val="18"/>
              </w:rPr>
              <w:t>)</w:t>
            </w:r>
          </w:p>
          <w:p w14:paraId="4E3EB26C" w14:textId="77777777" w:rsidR="006E0B99" w:rsidRPr="008E6035" w:rsidRDefault="006E0B99" w:rsidP="00F00D74">
            <w:pPr>
              <w:numPr>
                <w:ilvl w:val="0"/>
                <w:numId w:val="43"/>
              </w:numPr>
              <w:ind w:left="1276"/>
              <w:rPr>
                <w:rFonts w:cs="Tahoma"/>
                <w:szCs w:val="18"/>
              </w:rPr>
            </w:pPr>
            <w:r w:rsidRPr="008E6035">
              <w:rPr>
                <w:rFonts w:cs="Tahoma"/>
                <w:szCs w:val="18"/>
              </w:rPr>
              <w:t xml:space="preserve">Certificación que acredite conocimiento en programa grafico (AutoCAD, </w:t>
            </w:r>
            <w:proofErr w:type="spellStart"/>
            <w:r w:rsidRPr="008E6035">
              <w:rPr>
                <w:rFonts w:cs="Tahoma"/>
                <w:szCs w:val="18"/>
              </w:rPr>
              <w:t>ArcGis</w:t>
            </w:r>
            <w:proofErr w:type="spellEnd"/>
            <w:r w:rsidRPr="008E6035">
              <w:rPr>
                <w:rFonts w:cs="Tahoma"/>
                <w:szCs w:val="18"/>
              </w:rPr>
              <w:t xml:space="preserve"> u otros) </w:t>
            </w:r>
            <w:proofErr w:type="gramStart"/>
            <w:r w:rsidRPr="008E6035">
              <w:rPr>
                <w:rFonts w:cs="Tahoma"/>
                <w:szCs w:val="18"/>
              </w:rPr>
              <w:t>( deseable</w:t>
            </w:r>
            <w:proofErr w:type="gramEnd"/>
            <w:r w:rsidRPr="008E6035">
              <w:rPr>
                <w:rFonts w:cs="Tahoma"/>
                <w:szCs w:val="18"/>
              </w:rPr>
              <w:t>)</w:t>
            </w:r>
          </w:p>
          <w:p w14:paraId="564FAD61" w14:textId="77777777" w:rsidR="006E0B99" w:rsidRPr="008E6035" w:rsidRDefault="006E0B99" w:rsidP="00F00D74">
            <w:pPr>
              <w:numPr>
                <w:ilvl w:val="0"/>
                <w:numId w:val="43"/>
              </w:numPr>
              <w:ind w:left="1276" w:right="192"/>
              <w:rPr>
                <w:rFonts w:cs="Tahoma"/>
                <w:w w:val="102"/>
                <w:szCs w:val="18"/>
              </w:rPr>
            </w:pPr>
            <w:r w:rsidRPr="008E6035">
              <w:rPr>
                <w:rFonts w:cs="Tahoma"/>
                <w:szCs w:val="18"/>
              </w:rPr>
              <w:t>Certificación que acredite conocimiento en generación distribuida</w:t>
            </w:r>
            <w:r w:rsidRPr="008E6035">
              <w:rPr>
                <w:rFonts w:cs="Tahoma"/>
                <w:w w:val="102"/>
                <w:szCs w:val="18"/>
              </w:rPr>
              <w:t xml:space="preserve"> (</w:t>
            </w:r>
            <w:r w:rsidRPr="008E6035">
              <w:rPr>
                <w:rStyle w:val="fontstyle21"/>
                <w:rFonts w:cs="Tahoma"/>
              </w:rPr>
              <w:t>deseable</w:t>
            </w:r>
            <w:r w:rsidRPr="008E6035">
              <w:rPr>
                <w:rFonts w:cs="Tahoma"/>
                <w:w w:val="102"/>
                <w:szCs w:val="18"/>
              </w:rPr>
              <w:t>)</w:t>
            </w:r>
          </w:p>
          <w:p w14:paraId="49BB3B67" w14:textId="77777777" w:rsidR="006E0B99" w:rsidRPr="008E6035" w:rsidRDefault="006E0B99" w:rsidP="00F00D74">
            <w:pPr>
              <w:numPr>
                <w:ilvl w:val="0"/>
                <w:numId w:val="43"/>
              </w:numPr>
              <w:ind w:left="1276"/>
              <w:rPr>
                <w:rFonts w:cs="Tahoma"/>
                <w:szCs w:val="18"/>
              </w:rPr>
            </w:pPr>
            <w:r w:rsidRPr="008E6035">
              <w:rPr>
                <w:rFonts w:cs="Tahoma"/>
                <w:szCs w:val="18"/>
              </w:rPr>
              <w:t>Certificación que acredite conocimiento de un idioma originario (</w:t>
            </w:r>
            <w:r>
              <w:rPr>
                <w:rStyle w:val="fontstyle21"/>
                <w:rFonts w:cs="Tahoma"/>
              </w:rPr>
              <w:t>deseable</w:t>
            </w:r>
            <w:r w:rsidRPr="008E6035">
              <w:rPr>
                <w:rFonts w:cs="Tahoma"/>
                <w:szCs w:val="18"/>
              </w:rPr>
              <w:t>)</w:t>
            </w:r>
          </w:p>
          <w:p w14:paraId="2EE2BE1A" w14:textId="77777777" w:rsidR="006E0B99" w:rsidRPr="008E6035" w:rsidRDefault="006E0B99" w:rsidP="006E0B99">
            <w:pPr>
              <w:ind w:left="709" w:right="153"/>
              <w:contextualSpacing/>
              <w:rPr>
                <w:rFonts w:cs="Tahoma"/>
                <w:szCs w:val="18"/>
              </w:rPr>
            </w:pPr>
          </w:p>
          <w:p w14:paraId="4BA3C390" w14:textId="77777777" w:rsidR="006E0B99" w:rsidRPr="008E6035" w:rsidRDefault="006E0B99" w:rsidP="006E0B99">
            <w:pPr>
              <w:ind w:left="709" w:right="153"/>
              <w:contextualSpacing/>
              <w:rPr>
                <w:rFonts w:cs="Tahoma"/>
                <w:szCs w:val="18"/>
              </w:rPr>
            </w:pPr>
            <w:r w:rsidRPr="008E6035">
              <w:rPr>
                <w:rFonts w:cs="Tahoma"/>
                <w:szCs w:val="18"/>
              </w:rPr>
              <w:t>La evaluación de conocimiento deseable, debe ser considerada en la calificación de Condiciones Adicionales.</w:t>
            </w:r>
          </w:p>
          <w:p w14:paraId="6492362A" w14:textId="77777777" w:rsidR="006E0B99" w:rsidRPr="008E6035" w:rsidRDefault="006E0B99" w:rsidP="006E0B99">
            <w:pPr>
              <w:ind w:left="709"/>
              <w:contextualSpacing/>
              <w:rPr>
                <w:rFonts w:cs="Tahoma"/>
                <w:szCs w:val="18"/>
              </w:rPr>
            </w:pPr>
          </w:p>
          <w:p w14:paraId="5834D4B4" w14:textId="77777777" w:rsidR="006E0B99" w:rsidRPr="008E6035" w:rsidRDefault="006E0B99" w:rsidP="006E0B99">
            <w:pPr>
              <w:ind w:left="709"/>
              <w:contextualSpacing/>
              <w:rPr>
                <w:rFonts w:cs="Tahoma"/>
                <w:b/>
                <w:szCs w:val="18"/>
              </w:rPr>
            </w:pPr>
            <w:r w:rsidRPr="008E6035">
              <w:rPr>
                <w:rFonts w:cs="Tahoma"/>
                <w:b/>
                <w:szCs w:val="18"/>
              </w:rPr>
              <w:t>OTRAS CONDICIONES</w:t>
            </w:r>
          </w:p>
          <w:p w14:paraId="7DD0E95C" w14:textId="77777777" w:rsidR="006E0B99" w:rsidRPr="008E6035" w:rsidRDefault="006E0B99" w:rsidP="006E0B99">
            <w:pPr>
              <w:ind w:firstLine="993"/>
              <w:contextualSpacing/>
              <w:rPr>
                <w:rFonts w:cs="Tahoma"/>
                <w:szCs w:val="18"/>
              </w:rPr>
            </w:pPr>
          </w:p>
          <w:p w14:paraId="529564CF" w14:textId="77777777" w:rsidR="006E0B99" w:rsidRPr="008E6035" w:rsidRDefault="006E0B99" w:rsidP="006E0B99">
            <w:pPr>
              <w:autoSpaceDE w:val="0"/>
              <w:autoSpaceDN w:val="0"/>
              <w:adjustRightInd w:val="0"/>
              <w:ind w:left="709"/>
              <w:rPr>
                <w:rFonts w:cs="Tahoma"/>
                <w:szCs w:val="18"/>
              </w:rPr>
            </w:pPr>
            <w:r w:rsidRPr="008E6035">
              <w:rPr>
                <w:rFonts w:cs="Tahoma"/>
                <w:szCs w:val="18"/>
              </w:rPr>
              <w:t xml:space="preserve">Para la suscripción del contrato, el </w:t>
            </w:r>
            <w:r w:rsidRPr="008E6035">
              <w:rPr>
                <w:rFonts w:cs="Tahoma"/>
                <w:b/>
                <w:szCs w:val="18"/>
              </w:rPr>
              <w:t>CONSULTOR</w:t>
            </w:r>
            <w:r w:rsidRPr="008E6035">
              <w:rPr>
                <w:rFonts w:cs="Tahoma"/>
                <w:szCs w:val="18"/>
              </w:rPr>
              <w:t xml:space="preserve"> deberá realizar la presentación del correspondiente Carnet o Certificado de Vacunación COVID-19. En caso de no contar con este documento, el </w:t>
            </w:r>
            <w:r w:rsidRPr="008E6035">
              <w:rPr>
                <w:rFonts w:cs="Tahoma"/>
                <w:b/>
                <w:szCs w:val="18"/>
              </w:rPr>
              <w:t>CONSULTOR</w:t>
            </w:r>
            <w:r w:rsidRPr="008E6035">
              <w:rPr>
                <w:rFonts w:cs="Tahoma"/>
                <w:szCs w:val="18"/>
              </w:rPr>
              <w:t xml:space="preserve"> deberá presentar una Carta de Compromiso de presentación de prueba de COVID-19 cada siete (7) días calendario.</w:t>
            </w:r>
          </w:p>
          <w:p w14:paraId="484932BD" w14:textId="77777777" w:rsidR="006E0B99" w:rsidRPr="008E6035" w:rsidRDefault="006E0B99" w:rsidP="006E0B99">
            <w:pPr>
              <w:autoSpaceDE w:val="0"/>
              <w:autoSpaceDN w:val="0"/>
              <w:adjustRightInd w:val="0"/>
              <w:ind w:left="709"/>
              <w:rPr>
                <w:rFonts w:cs="Tahoma"/>
                <w:szCs w:val="18"/>
              </w:rPr>
            </w:pPr>
          </w:p>
          <w:p w14:paraId="3B2C58D3" w14:textId="77777777" w:rsidR="006E0B99" w:rsidRPr="008E6035" w:rsidRDefault="006E0B99" w:rsidP="006E0B99">
            <w:pPr>
              <w:autoSpaceDE w:val="0"/>
              <w:autoSpaceDN w:val="0"/>
              <w:adjustRightInd w:val="0"/>
              <w:ind w:left="709"/>
              <w:rPr>
                <w:rFonts w:cs="Tahoma"/>
                <w:szCs w:val="18"/>
              </w:rPr>
            </w:pPr>
            <w:r w:rsidRPr="008E6035">
              <w:rPr>
                <w:rFonts w:cs="Tahoma"/>
                <w:szCs w:val="18"/>
              </w:rPr>
              <w:t>El informe/resultado de la prueba de alguno de los tipos existentes: Reacción en cadena de la polimerasa (PCR) o Pruebas de antígenos, deberá ser emitido por Laboratorios autorizados a nivel nacional.</w:t>
            </w:r>
          </w:p>
          <w:p w14:paraId="2F585A2A" w14:textId="77777777" w:rsidR="006E0B99" w:rsidRPr="008E6035" w:rsidRDefault="006E0B99" w:rsidP="006E0B99">
            <w:pPr>
              <w:rPr>
                <w:rFonts w:cs="Tahoma"/>
                <w:szCs w:val="18"/>
              </w:rPr>
            </w:pPr>
          </w:p>
          <w:p w14:paraId="6B87C9FB" w14:textId="77777777" w:rsidR="006E0B99" w:rsidRPr="008E6035" w:rsidRDefault="006E0B99" w:rsidP="006E0B99">
            <w:pPr>
              <w:rPr>
                <w:rFonts w:cs="Tahoma"/>
                <w:szCs w:val="18"/>
              </w:rPr>
            </w:pPr>
          </w:p>
          <w:p w14:paraId="535CA263" w14:textId="77777777" w:rsidR="006E0B99" w:rsidRPr="008E6035" w:rsidRDefault="006E0B99" w:rsidP="00F00D74">
            <w:pPr>
              <w:numPr>
                <w:ilvl w:val="0"/>
                <w:numId w:val="46"/>
              </w:numPr>
              <w:tabs>
                <w:tab w:val="clear" w:pos="1065"/>
                <w:tab w:val="num" w:pos="720"/>
              </w:tabs>
              <w:ind w:left="360" w:right="153" w:firstLine="0"/>
              <w:rPr>
                <w:rFonts w:cs="Tahoma"/>
                <w:b/>
                <w:caps/>
                <w:szCs w:val="18"/>
              </w:rPr>
            </w:pPr>
            <w:r w:rsidRPr="008E6035">
              <w:rPr>
                <w:rFonts w:cs="Tahoma"/>
                <w:b/>
                <w:caps/>
                <w:szCs w:val="18"/>
              </w:rPr>
              <w:t>APROBACIÓN DE INFORMES</w:t>
            </w:r>
          </w:p>
          <w:p w14:paraId="23CE81B7" w14:textId="77777777" w:rsidR="006E0B99" w:rsidRPr="008E6035" w:rsidRDefault="006E0B99" w:rsidP="006E0B99">
            <w:pPr>
              <w:ind w:left="360" w:right="153"/>
              <w:rPr>
                <w:rFonts w:cs="Tahoma"/>
                <w:b/>
                <w:caps/>
                <w:szCs w:val="18"/>
              </w:rPr>
            </w:pPr>
          </w:p>
          <w:p w14:paraId="4453037A" w14:textId="77777777" w:rsidR="006E0B99" w:rsidRPr="008E6035" w:rsidRDefault="006E0B99" w:rsidP="006E0B99">
            <w:pPr>
              <w:ind w:left="709" w:right="153"/>
              <w:rPr>
                <w:rFonts w:cs="Tahoma"/>
                <w:szCs w:val="18"/>
              </w:rPr>
            </w:pPr>
            <w:r w:rsidRPr="008E6035">
              <w:rPr>
                <w:rFonts w:cs="Tahoma"/>
                <w:szCs w:val="18"/>
              </w:rPr>
              <w:t xml:space="preserve">El jefe de la Unidad de Transmisión y Distribución de </w:t>
            </w:r>
            <w:r w:rsidRPr="008E6035">
              <w:rPr>
                <w:rFonts w:cs="Tahoma"/>
                <w:b/>
                <w:szCs w:val="18"/>
              </w:rPr>
              <w:t>ENDE</w:t>
            </w:r>
            <w:r w:rsidRPr="008E6035">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FB9296D" w14:textId="77777777" w:rsidR="006E0B99" w:rsidRPr="008E6035" w:rsidRDefault="006E0B99" w:rsidP="006E0B99">
            <w:pPr>
              <w:ind w:left="709" w:right="153"/>
              <w:rPr>
                <w:rFonts w:cs="Tahoma"/>
                <w:szCs w:val="18"/>
              </w:rPr>
            </w:pPr>
          </w:p>
          <w:p w14:paraId="3D7706BA" w14:textId="77777777" w:rsidR="006E0B99" w:rsidRPr="008E6035" w:rsidRDefault="006E0B99" w:rsidP="006E0B99">
            <w:pPr>
              <w:ind w:left="709" w:right="153"/>
              <w:rPr>
                <w:rFonts w:cs="Tahoma"/>
                <w:szCs w:val="18"/>
              </w:rPr>
            </w:pPr>
          </w:p>
          <w:p w14:paraId="1A49D607" w14:textId="77777777" w:rsidR="006E0B99" w:rsidRPr="008E6035" w:rsidRDefault="006E0B99" w:rsidP="00F00D74">
            <w:pPr>
              <w:numPr>
                <w:ilvl w:val="0"/>
                <w:numId w:val="46"/>
              </w:numPr>
              <w:tabs>
                <w:tab w:val="clear" w:pos="1065"/>
                <w:tab w:val="num" w:pos="720"/>
              </w:tabs>
              <w:ind w:left="357" w:right="153" w:firstLine="0"/>
              <w:contextualSpacing/>
              <w:rPr>
                <w:rFonts w:cs="Tahoma"/>
                <w:b/>
                <w:caps/>
                <w:szCs w:val="18"/>
              </w:rPr>
            </w:pPr>
            <w:r w:rsidRPr="008E6035">
              <w:rPr>
                <w:rFonts w:cs="Tahoma"/>
                <w:b/>
                <w:caps/>
                <w:szCs w:val="18"/>
              </w:rPr>
              <w:t>FORMA DE PAGO y fuente de financiamiento</w:t>
            </w:r>
          </w:p>
          <w:p w14:paraId="1DA496D3" w14:textId="77777777" w:rsidR="006E0B99" w:rsidRPr="008E6035" w:rsidRDefault="006E0B99" w:rsidP="006E0B99">
            <w:pPr>
              <w:ind w:left="357" w:right="153"/>
              <w:contextualSpacing/>
              <w:rPr>
                <w:rFonts w:cs="Tahoma"/>
                <w:b/>
                <w:caps/>
                <w:szCs w:val="18"/>
              </w:rPr>
            </w:pPr>
          </w:p>
          <w:p w14:paraId="4E3ACCAE" w14:textId="77777777" w:rsidR="006E0B99" w:rsidRPr="008E6035" w:rsidRDefault="006E0B99" w:rsidP="006E0B99">
            <w:pPr>
              <w:ind w:left="709" w:right="232"/>
              <w:contextualSpacing/>
              <w:rPr>
                <w:rFonts w:cs="Tahoma"/>
                <w:szCs w:val="18"/>
              </w:rPr>
            </w:pPr>
            <w:r w:rsidRPr="008E6035">
              <w:rPr>
                <w:rFonts w:cs="Tahoma"/>
                <w:szCs w:val="18"/>
              </w:rPr>
              <w:t xml:space="preserve">El monto convenido para la presente </w:t>
            </w:r>
            <w:r w:rsidRPr="008E6035">
              <w:rPr>
                <w:rFonts w:cs="Tahoma"/>
                <w:b/>
                <w:szCs w:val="18"/>
              </w:rPr>
              <w:t>CONSULTORIA</w:t>
            </w:r>
            <w:r w:rsidRPr="008E6035">
              <w:rPr>
                <w:rFonts w:cs="Tahoma"/>
                <w:szCs w:val="18"/>
              </w:rPr>
              <w:t xml:space="preserve"> estará fijado por la escala vigente en </w:t>
            </w:r>
            <w:r w:rsidRPr="008E6035">
              <w:rPr>
                <w:rFonts w:cs="Tahoma"/>
                <w:b/>
                <w:szCs w:val="18"/>
              </w:rPr>
              <w:t>ENDE</w:t>
            </w:r>
            <w:r w:rsidRPr="008E6035">
              <w:rPr>
                <w:rFonts w:cs="Tahoma"/>
                <w:szCs w:val="18"/>
              </w:rPr>
              <w:t xml:space="preserve"> a la fecha de inicio de la </w:t>
            </w:r>
            <w:r w:rsidRPr="008E6035">
              <w:rPr>
                <w:rFonts w:cs="Tahoma"/>
                <w:b/>
                <w:szCs w:val="18"/>
              </w:rPr>
              <w:t>CONSULTORIA</w:t>
            </w:r>
            <w:r w:rsidRPr="008E6035">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8E6035">
              <w:rPr>
                <w:rFonts w:cs="Tahoma"/>
                <w:szCs w:val="18"/>
              </w:rPr>
              <w:t>Nº</w:t>
            </w:r>
            <w:proofErr w:type="spellEnd"/>
            <w:r w:rsidRPr="008E6035">
              <w:rPr>
                <w:rFonts w:cs="Tahoma"/>
                <w:szCs w:val="18"/>
              </w:rPr>
              <w:t xml:space="preserve"> 065 de 26 de enero de 2011 y presentación del formulario 610. </w:t>
            </w:r>
          </w:p>
          <w:p w14:paraId="40CB199C" w14:textId="77777777" w:rsidR="006E0B99" w:rsidRPr="008E6035" w:rsidRDefault="006E0B99" w:rsidP="006E0B99">
            <w:pPr>
              <w:ind w:left="709" w:right="232"/>
              <w:contextualSpacing/>
              <w:rPr>
                <w:rFonts w:cs="Tahoma"/>
                <w:szCs w:val="18"/>
              </w:rPr>
            </w:pPr>
          </w:p>
          <w:p w14:paraId="4AA24CD0" w14:textId="77777777" w:rsidR="006E0B99" w:rsidRPr="008E6035" w:rsidRDefault="006E0B99" w:rsidP="006E0B99">
            <w:pPr>
              <w:ind w:left="709" w:right="232"/>
              <w:contextualSpacing/>
              <w:rPr>
                <w:rFonts w:cs="Tahoma"/>
                <w:szCs w:val="18"/>
              </w:rPr>
            </w:pPr>
            <w:r w:rsidRPr="008E6035">
              <w:rPr>
                <w:rFonts w:cs="Tahoma"/>
                <w:szCs w:val="18"/>
              </w:rPr>
              <w:t xml:space="preserve">El </w:t>
            </w:r>
            <w:r w:rsidRPr="008E6035">
              <w:rPr>
                <w:rFonts w:cs="Tahoma"/>
                <w:b/>
                <w:szCs w:val="18"/>
              </w:rPr>
              <w:t>CONSULTOR</w:t>
            </w:r>
            <w:r w:rsidRPr="008E6035">
              <w:rPr>
                <w:rFonts w:cs="Tahoma"/>
                <w:szCs w:val="18"/>
              </w:rPr>
              <w:t>, deberá cumplir con las obligaciones tributarias vigentes. La fuente de financiamiento deberá estar contemplada en el COMPRO (certificación presupuestaria).</w:t>
            </w:r>
          </w:p>
          <w:p w14:paraId="4F69AAEB" w14:textId="77777777" w:rsidR="006E0B99" w:rsidRPr="008E6035" w:rsidRDefault="006E0B99" w:rsidP="006E0B99">
            <w:pPr>
              <w:ind w:left="709" w:right="232"/>
              <w:contextualSpacing/>
              <w:rPr>
                <w:rFonts w:cs="Tahoma"/>
                <w:szCs w:val="18"/>
              </w:rPr>
            </w:pPr>
          </w:p>
          <w:p w14:paraId="23CECDAB" w14:textId="77777777" w:rsidR="006E0B99" w:rsidRPr="008E6035" w:rsidRDefault="006E0B99" w:rsidP="006E0B99">
            <w:pPr>
              <w:ind w:left="709" w:right="232"/>
              <w:contextualSpacing/>
              <w:rPr>
                <w:rFonts w:cs="Tahoma"/>
                <w:szCs w:val="18"/>
              </w:rPr>
            </w:pPr>
          </w:p>
          <w:p w14:paraId="4FB4D9DC" w14:textId="77777777" w:rsidR="006E0B99" w:rsidRPr="008E6035" w:rsidRDefault="006E0B99" w:rsidP="00F00D74">
            <w:pPr>
              <w:numPr>
                <w:ilvl w:val="0"/>
                <w:numId w:val="46"/>
              </w:numPr>
              <w:tabs>
                <w:tab w:val="clear" w:pos="1065"/>
              </w:tabs>
              <w:ind w:left="709" w:right="153" w:hanging="349"/>
              <w:rPr>
                <w:rFonts w:cs="Tahoma"/>
                <w:b/>
                <w:caps/>
                <w:szCs w:val="18"/>
              </w:rPr>
            </w:pPr>
            <w:r w:rsidRPr="008E6035">
              <w:rPr>
                <w:rFonts w:cs="Tahoma"/>
                <w:b/>
                <w:caps/>
                <w:szCs w:val="18"/>
              </w:rPr>
              <w:t xml:space="preserve">equipos </w:t>
            </w:r>
          </w:p>
          <w:p w14:paraId="6816A45C" w14:textId="77777777" w:rsidR="006E0B99" w:rsidRPr="008E6035" w:rsidRDefault="006E0B99" w:rsidP="006E0B99">
            <w:pPr>
              <w:tabs>
                <w:tab w:val="num" w:pos="720"/>
              </w:tabs>
              <w:ind w:left="705" w:right="153" w:hanging="421"/>
              <w:rPr>
                <w:rFonts w:cs="Tahoma"/>
                <w:b/>
                <w:caps/>
                <w:szCs w:val="18"/>
              </w:rPr>
            </w:pPr>
          </w:p>
          <w:p w14:paraId="47AC5CA6" w14:textId="77777777" w:rsidR="006E0B99" w:rsidRPr="008E6035" w:rsidRDefault="006E0B99" w:rsidP="006E0B99">
            <w:pPr>
              <w:ind w:left="709" w:right="153"/>
              <w:rPr>
                <w:rFonts w:cs="Tahoma"/>
                <w:szCs w:val="18"/>
              </w:rPr>
            </w:pPr>
            <w:r w:rsidRPr="008E6035">
              <w:rPr>
                <w:rFonts w:cs="Tahoma"/>
                <w:b/>
                <w:szCs w:val="18"/>
              </w:rPr>
              <w:t>ENDE</w:t>
            </w:r>
            <w:r w:rsidRPr="008E6035">
              <w:rPr>
                <w:rFonts w:cs="Tahoma"/>
                <w:szCs w:val="18"/>
              </w:rPr>
              <w:t xml:space="preserve">, para mejor y correcto cumplimiento de las actividades, podrá proporcionar al </w:t>
            </w:r>
            <w:r w:rsidRPr="008E6035">
              <w:rPr>
                <w:rFonts w:cs="Tahoma"/>
                <w:b/>
                <w:szCs w:val="18"/>
              </w:rPr>
              <w:t>CONSULTOR</w:t>
            </w:r>
            <w:r w:rsidRPr="008E6035">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A6B367B" w14:textId="77777777" w:rsidR="006E0B99" w:rsidRPr="008E6035" w:rsidRDefault="006E0B99" w:rsidP="006E0B99">
            <w:pPr>
              <w:ind w:left="709" w:right="153"/>
              <w:rPr>
                <w:rFonts w:cs="Tahoma"/>
                <w:szCs w:val="18"/>
              </w:rPr>
            </w:pPr>
          </w:p>
          <w:p w14:paraId="3E15CEEC" w14:textId="77777777" w:rsidR="006E0B99" w:rsidRPr="008E6035" w:rsidRDefault="006E0B99" w:rsidP="006E0B99">
            <w:pPr>
              <w:ind w:left="709" w:right="153"/>
              <w:rPr>
                <w:rFonts w:cs="Tahoma"/>
                <w:szCs w:val="18"/>
              </w:rPr>
            </w:pPr>
          </w:p>
          <w:p w14:paraId="623EBC58" w14:textId="77777777" w:rsidR="006E0B99" w:rsidRPr="008E6035" w:rsidRDefault="006E0B99" w:rsidP="00F00D74">
            <w:pPr>
              <w:numPr>
                <w:ilvl w:val="0"/>
                <w:numId w:val="46"/>
              </w:numPr>
              <w:tabs>
                <w:tab w:val="clear" w:pos="1065"/>
              </w:tabs>
              <w:ind w:left="709" w:right="153" w:hanging="349"/>
              <w:rPr>
                <w:rFonts w:cs="Tahoma"/>
                <w:b/>
                <w:caps/>
                <w:szCs w:val="18"/>
              </w:rPr>
            </w:pPr>
            <w:r w:rsidRPr="008E6035">
              <w:rPr>
                <w:rFonts w:cs="Tahoma"/>
                <w:b/>
                <w:caps/>
                <w:szCs w:val="18"/>
              </w:rPr>
              <w:t>SEGURIDAD INDUSTRIAL</w:t>
            </w:r>
          </w:p>
          <w:p w14:paraId="1BCC6ADD" w14:textId="77777777" w:rsidR="006E0B99" w:rsidRPr="008E6035" w:rsidRDefault="006E0B99" w:rsidP="006E0B99">
            <w:pPr>
              <w:ind w:left="284" w:right="153"/>
              <w:contextualSpacing/>
              <w:rPr>
                <w:rFonts w:cs="Tahoma"/>
                <w:szCs w:val="18"/>
              </w:rPr>
            </w:pPr>
          </w:p>
          <w:p w14:paraId="0C2C7389" w14:textId="77777777" w:rsidR="006E0B99" w:rsidRPr="008E6035" w:rsidRDefault="006E0B99" w:rsidP="006E0B99">
            <w:pPr>
              <w:ind w:left="709" w:right="153"/>
              <w:rPr>
                <w:rFonts w:cs="Tahoma"/>
                <w:szCs w:val="18"/>
              </w:rPr>
            </w:pPr>
            <w:r w:rsidRPr="008E6035">
              <w:rPr>
                <w:rFonts w:cs="Tahoma"/>
                <w:b/>
                <w:szCs w:val="18"/>
              </w:rPr>
              <w:t>ENDE</w:t>
            </w:r>
            <w:r w:rsidRPr="008E6035">
              <w:rPr>
                <w:rFonts w:cs="Tahoma"/>
                <w:szCs w:val="18"/>
              </w:rPr>
              <w:t xml:space="preserve">, para mejor y correcto cumplimiento de los Términos de Referencia, podrá proporcionar al </w:t>
            </w:r>
            <w:r w:rsidRPr="008E6035">
              <w:rPr>
                <w:rFonts w:cs="Tahoma"/>
                <w:b/>
                <w:szCs w:val="18"/>
              </w:rPr>
              <w:t>CONSULTOR</w:t>
            </w:r>
            <w:r w:rsidRPr="008E6035">
              <w:rPr>
                <w:rFonts w:cs="Tahoma"/>
                <w:szCs w:val="18"/>
              </w:rPr>
              <w:t xml:space="preserve"> todos los elementos Ropa de Trabajo y Equipo de Protección personal (</w:t>
            </w:r>
            <w:proofErr w:type="spellStart"/>
            <w:r w:rsidRPr="008E6035">
              <w:rPr>
                <w:rFonts w:cs="Tahoma"/>
                <w:bCs/>
                <w:szCs w:val="18"/>
              </w:rPr>
              <w:t>EPP’s</w:t>
            </w:r>
            <w:proofErr w:type="spellEnd"/>
            <w:r w:rsidRPr="008E6035">
              <w:rPr>
                <w:rFonts w:cs="Tahoma"/>
                <w:szCs w:val="18"/>
              </w:rPr>
              <w:t>) necesarios para el cumplimiento del contrato, según lo establecido en disposiciones legales en vigencia.</w:t>
            </w:r>
          </w:p>
          <w:p w14:paraId="2058FAAE" w14:textId="77777777" w:rsidR="006E0B99" w:rsidRPr="008E6035" w:rsidRDefault="006E0B99" w:rsidP="006E0B99">
            <w:pPr>
              <w:ind w:left="709" w:right="153"/>
              <w:rPr>
                <w:rFonts w:cs="Tahoma"/>
                <w:szCs w:val="18"/>
              </w:rPr>
            </w:pPr>
          </w:p>
          <w:p w14:paraId="1095A9A0" w14:textId="77777777" w:rsidR="006E0B99" w:rsidRPr="008E6035" w:rsidRDefault="006E0B99" w:rsidP="006E0B99">
            <w:pPr>
              <w:ind w:left="709" w:right="153"/>
              <w:rPr>
                <w:rFonts w:cs="Tahoma"/>
                <w:szCs w:val="18"/>
              </w:rPr>
            </w:pPr>
            <w:r w:rsidRPr="008E6035">
              <w:rPr>
                <w:rFonts w:cs="Tahoma"/>
                <w:szCs w:val="18"/>
              </w:rPr>
              <w:t xml:space="preserve">El </w:t>
            </w:r>
            <w:r w:rsidRPr="008E6035">
              <w:rPr>
                <w:rFonts w:cs="Tahoma"/>
                <w:b/>
                <w:szCs w:val="18"/>
              </w:rPr>
              <w:t>CONSULTOR</w:t>
            </w:r>
            <w:r w:rsidRPr="008E6035">
              <w:rPr>
                <w:rFonts w:cs="Tahoma"/>
                <w:szCs w:val="18"/>
              </w:rPr>
              <w:t xml:space="preserve">, se hace responsable de la custodia, guarda, conservación y buen uso de los </w:t>
            </w:r>
            <w:proofErr w:type="spellStart"/>
            <w:r w:rsidRPr="008E6035">
              <w:rPr>
                <w:rFonts w:cs="Tahoma"/>
                <w:bCs/>
                <w:szCs w:val="18"/>
              </w:rPr>
              <w:t>EPP’s</w:t>
            </w:r>
            <w:proofErr w:type="spellEnd"/>
            <w:r w:rsidRPr="008E6035">
              <w:rPr>
                <w:rFonts w:cs="Tahoma"/>
                <w:szCs w:val="18"/>
              </w:rPr>
              <w:t xml:space="preserve"> y Ropa de Trabajo que ENDE le entregará bajo inventario, para la prestación del servicio.  </w:t>
            </w:r>
          </w:p>
          <w:p w14:paraId="58990C61" w14:textId="77777777" w:rsidR="006E0B99" w:rsidRPr="008E6035" w:rsidRDefault="006E0B99" w:rsidP="006E0B99">
            <w:pPr>
              <w:ind w:left="709" w:right="153"/>
              <w:rPr>
                <w:rFonts w:cs="Tahoma"/>
                <w:szCs w:val="18"/>
              </w:rPr>
            </w:pPr>
          </w:p>
          <w:p w14:paraId="027CDA5B" w14:textId="77777777" w:rsidR="006E0B99" w:rsidRPr="008E6035" w:rsidRDefault="006E0B99" w:rsidP="006E0B99">
            <w:pPr>
              <w:ind w:left="709" w:right="153"/>
              <w:rPr>
                <w:rFonts w:cs="Tahoma"/>
                <w:szCs w:val="18"/>
              </w:rPr>
            </w:pPr>
            <w:r w:rsidRPr="008E6035">
              <w:rPr>
                <w:rFonts w:cs="Tahoma"/>
                <w:szCs w:val="18"/>
              </w:rPr>
              <w:t xml:space="preserve">ENDE, a través de la Unidad de Medio Ambiente, Gestión Social y Seguridad Industrial realizará la asignación de </w:t>
            </w:r>
            <w:proofErr w:type="spellStart"/>
            <w:r w:rsidRPr="008E6035">
              <w:rPr>
                <w:rFonts w:cs="Tahoma"/>
                <w:bCs/>
                <w:szCs w:val="18"/>
              </w:rPr>
              <w:t>EPP’s</w:t>
            </w:r>
            <w:proofErr w:type="spellEnd"/>
            <w:r w:rsidRPr="008E6035">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8E6035">
              <w:rPr>
                <w:rFonts w:cs="Tahoma"/>
                <w:bCs/>
                <w:szCs w:val="18"/>
              </w:rPr>
              <w:t>EPP’s</w:t>
            </w:r>
            <w:proofErr w:type="spellEnd"/>
            <w:r w:rsidRPr="008E6035">
              <w:rPr>
                <w:rFonts w:cs="Tahoma"/>
                <w:szCs w:val="18"/>
              </w:rPr>
              <w:t xml:space="preserve"> y Ropa de Trabajo en trabajos de campo y cuando así lo disponga la normativa de seguridad correspondiente.</w:t>
            </w:r>
          </w:p>
          <w:p w14:paraId="0AD184DE" w14:textId="77777777" w:rsidR="006E0B99" w:rsidRPr="008E6035" w:rsidRDefault="006E0B99" w:rsidP="006E0B99">
            <w:pPr>
              <w:ind w:left="709" w:right="153"/>
              <w:rPr>
                <w:rFonts w:cs="Tahoma"/>
                <w:szCs w:val="18"/>
              </w:rPr>
            </w:pPr>
          </w:p>
          <w:p w14:paraId="22E2E7C8" w14:textId="77777777" w:rsidR="006E0B99" w:rsidRPr="008E6035" w:rsidRDefault="006E0B99" w:rsidP="006E0B99">
            <w:pPr>
              <w:ind w:left="709" w:right="153"/>
              <w:rPr>
                <w:rFonts w:cs="Tahoma"/>
                <w:szCs w:val="18"/>
              </w:rPr>
            </w:pPr>
            <w:r w:rsidRPr="008E6035">
              <w:rPr>
                <w:rFonts w:cs="Tahoma"/>
                <w:szCs w:val="18"/>
              </w:rPr>
              <w:t xml:space="preserve">En aquellos contratos que no superen los 3 meses, el Consultor Individual de Línea deberá adquirir por cuenta propia la Ropa de Trabajo y </w:t>
            </w:r>
            <w:proofErr w:type="spellStart"/>
            <w:r w:rsidRPr="008E6035">
              <w:rPr>
                <w:rFonts w:cs="Tahoma"/>
                <w:szCs w:val="18"/>
              </w:rPr>
              <w:t>EPP’s</w:t>
            </w:r>
            <w:proofErr w:type="spellEnd"/>
            <w:r w:rsidRPr="008E6035">
              <w:rPr>
                <w:rFonts w:cs="Tahoma"/>
                <w:szCs w:val="18"/>
              </w:rPr>
              <w:t>.</w:t>
            </w:r>
          </w:p>
          <w:p w14:paraId="75E2B7CA" w14:textId="77777777" w:rsidR="006E0B99" w:rsidRPr="008E6035" w:rsidRDefault="006E0B99" w:rsidP="006E0B99">
            <w:pPr>
              <w:ind w:left="709" w:right="153"/>
              <w:rPr>
                <w:rFonts w:cs="Tahoma"/>
                <w:szCs w:val="18"/>
              </w:rPr>
            </w:pPr>
          </w:p>
          <w:p w14:paraId="15B1B0AA" w14:textId="77777777" w:rsidR="006E0B99" w:rsidRPr="008E6035" w:rsidRDefault="006E0B99" w:rsidP="006E0B99">
            <w:pPr>
              <w:ind w:left="709" w:right="153"/>
              <w:rPr>
                <w:rFonts w:cs="Tahoma"/>
                <w:szCs w:val="18"/>
              </w:rPr>
            </w:pPr>
          </w:p>
          <w:p w14:paraId="5CD337C2" w14:textId="77777777" w:rsidR="006E0B99" w:rsidRPr="008E6035" w:rsidRDefault="006E0B99" w:rsidP="00F00D74">
            <w:pPr>
              <w:numPr>
                <w:ilvl w:val="0"/>
                <w:numId w:val="46"/>
              </w:numPr>
              <w:tabs>
                <w:tab w:val="clear" w:pos="1065"/>
              </w:tabs>
              <w:ind w:left="709" w:right="153" w:hanging="349"/>
              <w:rPr>
                <w:rFonts w:cs="Tahoma"/>
                <w:b/>
                <w:szCs w:val="18"/>
              </w:rPr>
            </w:pPr>
            <w:r w:rsidRPr="008E6035">
              <w:rPr>
                <w:rFonts w:cs="Tahoma"/>
                <w:b/>
                <w:caps/>
                <w:szCs w:val="18"/>
              </w:rPr>
              <w:t xml:space="preserve"> </w:t>
            </w:r>
            <w:r w:rsidRPr="008E6035">
              <w:rPr>
                <w:rFonts w:cs="Tahoma"/>
                <w:b/>
                <w:szCs w:val="18"/>
              </w:rPr>
              <w:t>SEGURO DE SALUD</w:t>
            </w:r>
          </w:p>
          <w:p w14:paraId="2E0EEAB0" w14:textId="77777777" w:rsidR="006E0B99" w:rsidRPr="008E6035" w:rsidRDefault="006E0B99" w:rsidP="006E0B99">
            <w:pPr>
              <w:ind w:left="709" w:right="153"/>
              <w:rPr>
                <w:rFonts w:cs="Tahoma"/>
                <w:szCs w:val="18"/>
              </w:rPr>
            </w:pPr>
          </w:p>
          <w:p w14:paraId="0D4E3A48" w14:textId="77777777" w:rsidR="006E0B99" w:rsidRPr="008E6035" w:rsidRDefault="006E0B99" w:rsidP="006E0B99">
            <w:pPr>
              <w:ind w:left="709" w:right="153"/>
              <w:rPr>
                <w:rFonts w:cs="Tahoma"/>
                <w:szCs w:val="18"/>
              </w:rPr>
            </w:pPr>
            <w:r w:rsidRPr="008E6035">
              <w:rPr>
                <w:rFonts w:cs="Tahoma"/>
                <w:szCs w:val="18"/>
              </w:rPr>
              <w:t>El Consultor Individual de Línea deberá contar con una afiliación a un seguro de salud que puede ser:</w:t>
            </w:r>
          </w:p>
          <w:p w14:paraId="0D1E958E" w14:textId="77777777" w:rsidR="006E0B99" w:rsidRPr="008E6035" w:rsidRDefault="006E0B99" w:rsidP="006E0B99">
            <w:pPr>
              <w:ind w:left="709" w:right="153"/>
              <w:rPr>
                <w:rFonts w:cs="Tahoma"/>
                <w:szCs w:val="18"/>
              </w:rPr>
            </w:pPr>
          </w:p>
          <w:p w14:paraId="695C214E" w14:textId="77777777" w:rsidR="006E0B99" w:rsidRPr="008E6035" w:rsidRDefault="006E0B99" w:rsidP="00F00D74">
            <w:pPr>
              <w:pStyle w:val="Prrafodelista"/>
              <w:numPr>
                <w:ilvl w:val="1"/>
                <w:numId w:val="46"/>
              </w:numPr>
              <w:tabs>
                <w:tab w:val="clear" w:pos="1785"/>
              </w:tabs>
              <w:ind w:left="1276" w:right="192"/>
              <w:contextualSpacing/>
              <w:rPr>
                <w:rFonts w:ascii="Verdana" w:hAnsi="Verdana" w:cs="Tahoma"/>
                <w:sz w:val="18"/>
                <w:szCs w:val="18"/>
              </w:rPr>
            </w:pPr>
            <w:r w:rsidRPr="008E6035">
              <w:rPr>
                <w:rFonts w:ascii="Verdana" w:hAnsi="Verdana" w:cs="Tahoma"/>
                <w:sz w:val="18"/>
                <w:szCs w:val="18"/>
              </w:rPr>
              <w:t>Póliza de Seguro de Asistencia Médica o,</w:t>
            </w:r>
          </w:p>
          <w:p w14:paraId="0E769A6F" w14:textId="77777777" w:rsidR="006E0B99" w:rsidRPr="008E6035" w:rsidRDefault="006E0B99" w:rsidP="00F00D74">
            <w:pPr>
              <w:pStyle w:val="Prrafodelista"/>
              <w:numPr>
                <w:ilvl w:val="1"/>
                <w:numId w:val="46"/>
              </w:numPr>
              <w:tabs>
                <w:tab w:val="clear" w:pos="1785"/>
              </w:tabs>
              <w:ind w:left="1276" w:right="192"/>
              <w:contextualSpacing/>
              <w:rPr>
                <w:rFonts w:ascii="Verdana" w:hAnsi="Verdana" w:cs="Tahoma"/>
                <w:sz w:val="18"/>
                <w:szCs w:val="18"/>
              </w:rPr>
            </w:pPr>
            <w:r w:rsidRPr="008E6035">
              <w:rPr>
                <w:rFonts w:ascii="Verdana" w:hAnsi="Verdana" w:cs="Tahoma"/>
                <w:sz w:val="18"/>
                <w:szCs w:val="18"/>
              </w:rPr>
              <w:t>Registro de Seguro médico en instituciones públicas o privadas</w:t>
            </w:r>
          </w:p>
          <w:p w14:paraId="770F59C8" w14:textId="77777777" w:rsidR="006E0B99" w:rsidRPr="008E6035" w:rsidRDefault="006E0B99" w:rsidP="006E0B99">
            <w:pPr>
              <w:ind w:left="709" w:right="153"/>
              <w:rPr>
                <w:rFonts w:cs="Tahoma"/>
                <w:szCs w:val="18"/>
              </w:rPr>
            </w:pPr>
          </w:p>
          <w:p w14:paraId="22F4361C" w14:textId="77777777" w:rsidR="006E0B99" w:rsidRPr="008E6035" w:rsidRDefault="006E0B99" w:rsidP="006E0B99">
            <w:pPr>
              <w:ind w:left="709" w:right="153"/>
              <w:rPr>
                <w:rFonts w:cs="Tahoma"/>
                <w:szCs w:val="18"/>
              </w:rPr>
            </w:pPr>
            <w:r w:rsidRPr="008E6035">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DCC8BBE" w14:textId="77777777" w:rsidR="006E0B99" w:rsidRPr="008E6035" w:rsidRDefault="006E0B99" w:rsidP="006E0B99">
            <w:pPr>
              <w:ind w:left="709" w:right="153"/>
              <w:rPr>
                <w:rFonts w:cs="Tahoma"/>
                <w:szCs w:val="18"/>
              </w:rPr>
            </w:pPr>
          </w:p>
          <w:p w14:paraId="7B19BB02" w14:textId="77777777" w:rsidR="006E0B99" w:rsidRPr="008E6035" w:rsidRDefault="006E0B99" w:rsidP="006E0B99">
            <w:pPr>
              <w:ind w:left="709" w:right="153"/>
              <w:rPr>
                <w:rFonts w:cs="Tahoma"/>
                <w:szCs w:val="18"/>
              </w:rPr>
            </w:pPr>
          </w:p>
          <w:p w14:paraId="25282467" w14:textId="77777777" w:rsidR="006E0B99" w:rsidRPr="008E6035" w:rsidRDefault="006E0B99" w:rsidP="00F00D74">
            <w:pPr>
              <w:numPr>
                <w:ilvl w:val="0"/>
                <w:numId w:val="46"/>
              </w:numPr>
              <w:tabs>
                <w:tab w:val="clear" w:pos="1065"/>
              </w:tabs>
              <w:ind w:left="709" w:right="153" w:hanging="349"/>
              <w:rPr>
                <w:rFonts w:cs="Tahoma"/>
                <w:b/>
                <w:szCs w:val="18"/>
              </w:rPr>
            </w:pPr>
            <w:r w:rsidRPr="008E6035">
              <w:rPr>
                <w:rFonts w:cs="Tahoma"/>
                <w:b/>
                <w:szCs w:val="18"/>
              </w:rPr>
              <w:t>HORARIO DE PRESTACIÓN DEL SERVICIO</w:t>
            </w:r>
          </w:p>
          <w:p w14:paraId="100953D2" w14:textId="77777777" w:rsidR="006E0B99" w:rsidRPr="008E6035" w:rsidRDefault="006E0B99" w:rsidP="006E0B99">
            <w:pPr>
              <w:ind w:left="709" w:right="153"/>
              <w:rPr>
                <w:rFonts w:cs="Tahoma"/>
                <w:szCs w:val="18"/>
              </w:rPr>
            </w:pPr>
          </w:p>
          <w:p w14:paraId="50E14EF1" w14:textId="77777777" w:rsidR="006E0B99" w:rsidRPr="008E6035" w:rsidRDefault="006E0B99" w:rsidP="006E0B99">
            <w:pPr>
              <w:ind w:left="709" w:right="153"/>
              <w:rPr>
                <w:rFonts w:cs="Tahoma"/>
                <w:szCs w:val="18"/>
              </w:rPr>
            </w:pPr>
            <w:r w:rsidRPr="008E6035">
              <w:rPr>
                <w:rFonts w:cs="Tahoma"/>
                <w:szCs w:val="18"/>
              </w:rPr>
              <w:t>El tiempo de prestación del servicio es de 8 horas diarias, de lunes a viernes, en los horarios establecidos por la entidad contratante, según disposiciones emitidas por entidades llamadas por Ley.</w:t>
            </w:r>
          </w:p>
          <w:p w14:paraId="6E9E6178" w14:textId="77777777" w:rsidR="006E0B99" w:rsidRPr="008E6035" w:rsidRDefault="006E0B99" w:rsidP="006E0B99">
            <w:pPr>
              <w:ind w:left="709" w:right="153"/>
              <w:rPr>
                <w:rFonts w:cs="Tahoma"/>
                <w:szCs w:val="18"/>
              </w:rPr>
            </w:pPr>
          </w:p>
          <w:p w14:paraId="4D0E2457" w14:textId="77777777" w:rsidR="006E0B99" w:rsidRPr="008E6035" w:rsidRDefault="006E0B99" w:rsidP="006E0B99">
            <w:pPr>
              <w:ind w:left="709" w:right="153"/>
              <w:rPr>
                <w:rFonts w:cs="Tahoma"/>
                <w:szCs w:val="18"/>
              </w:rPr>
            </w:pPr>
            <w:r w:rsidRPr="008E6035">
              <w:rPr>
                <w:rFonts w:cs="Tahoma"/>
                <w:szCs w:val="18"/>
              </w:rPr>
              <w:t>Las sanciones por incumplimiento a los horarios determinados, serán establecidas en el contrato.</w:t>
            </w:r>
          </w:p>
          <w:p w14:paraId="3294FF3D" w14:textId="77777777" w:rsidR="006E0B99" w:rsidRPr="008E6035" w:rsidRDefault="006E0B99" w:rsidP="006E0B99">
            <w:pPr>
              <w:ind w:left="709" w:right="153"/>
              <w:rPr>
                <w:rFonts w:cs="Tahoma"/>
                <w:b/>
                <w:caps/>
                <w:szCs w:val="18"/>
              </w:rPr>
            </w:pPr>
          </w:p>
          <w:p w14:paraId="191094A4" w14:textId="77777777" w:rsidR="006E0B99" w:rsidRPr="008E6035" w:rsidRDefault="006E0B99" w:rsidP="006E0B99">
            <w:pPr>
              <w:ind w:left="709" w:right="153"/>
              <w:rPr>
                <w:rFonts w:cs="Tahoma"/>
                <w:b/>
                <w:caps/>
                <w:szCs w:val="18"/>
              </w:rPr>
            </w:pPr>
          </w:p>
          <w:p w14:paraId="2C230403" w14:textId="77777777" w:rsidR="006E0B99" w:rsidRPr="008E6035" w:rsidRDefault="006E0B99" w:rsidP="00F00D74">
            <w:pPr>
              <w:numPr>
                <w:ilvl w:val="0"/>
                <w:numId w:val="46"/>
              </w:numPr>
              <w:tabs>
                <w:tab w:val="clear" w:pos="1065"/>
              </w:tabs>
              <w:ind w:left="709" w:right="153" w:hanging="349"/>
              <w:rPr>
                <w:rFonts w:cs="Tahoma"/>
                <w:b/>
                <w:caps/>
                <w:szCs w:val="18"/>
              </w:rPr>
            </w:pPr>
            <w:r w:rsidRPr="008E6035">
              <w:rPr>
                <w:rFonts w:cs="Tahoma"/>
                <w:b/>
                <w:caps/>
                <w:szCs w:val="18"/>
              </w:rPr>
              <w:t>EXCLUSIVIDAD</w:t>
            </w:r>
          </w:p>
          <w:p w14:paraId="565DB5EA" w14:textId="77777777" w:rsidR="006E0B99" w:rsidRPr="008E6035" w:rsidRDefault="006E0B99" w:rsidP="006E0B99">
            <w:pPr>
              <w:ind w:left="292" w:right="153"/>
              <w:rPr>
                <w:rFonts w:cs="Tahoma"/>
                <w:b/>
                <w:caps/>
                <w:szCs w:val="18"/>
              </w:rPr>
            </w:pPr>
          </w:p>
          <w:p w14:paraId="6418AF24" w14:textId="77777777" w:rsidR="006E0B99" w:rsidRPr="008E6035" w:rsidRDefault="006E0B99" w:rsidP="00F00D74">
            <w:pPr>
              <w:pStyle w:val="Prrafodelista"/>
              <w:numPr>
                <w:ilvl w:val="0"/>
                <w:numId w:val="20"/>
              </w:numPr>
              <w:ind w:left="1134" w:hanging="283"/>
              <w:contextualSpacing/>
              <w:rPr>
                <w:rFonts w:ascii="Verdana" w:hAnsi="Verdana" w:cs="Tahoma"/>
                <w:b/>
                <w:sz w:val="18"/>
                <w:szCs w:val="18"/>
              </w:rPr>
            </w:pPr>
            <w:r w:rsidRPr="008E6035">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203EFD1" w14:textId="77777777" w:rsidR="006E0B99" w:rsidRPr="008E6035" w:rsidRDefault="006E0B99" w:rsidP="006E0B99">
            <w:pPr>
              <w:pStyle w:val="Prrafodelista"/>
              <w:ind w:left="1134" w:hanging="283"/>
              <w:contextualSpacing/>
              <w:rPr>
                <w:rFonts w:ascii="Verdana" w:hAnsi="Verdana" w:cs="Tahoma"/>
                <w:b/>
                <w:sz w:val="18"/>
                <w:szCs w:val="18"/>
              </w:rPr>
            </w:pPr>
          </w:p>
          <w:p w14:paraId="0C13E272" w14:textId="77777777" w:rsidR="006E0B99" w:rsidRPr="008E6035" w:rsidRDefault="006E0B99" w:rsidP="00F00D74">
            <w:pPr>
              <w:pStyle w:val="Prrafodelista"/>
              <w:numPr>
                <w:ilvl w:val="0"/>
                <w:numId w:val="20"/>
              </w:numPr>
              <w:ind w:left="1134" w:hanging="283"/>
              <w:contextualSpacing/>
              <w:rPr>
                <w:rFonts w:ascii="Verdana" w:hAnsi="Verdana" w:cs="Tahoma"/>
                <w:b/>
                <w:sz w:val="18"/>
                <w:szCs w:val="18"/>
              </w:rPr>
            </w:pPr>
            <w:r w:rsidRPr="008E6035">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1E2E7C2" w14:textId="77777777" w:rsidR="006E0B99" w:rsidRPr="008E6035" w:rsidRDefault="006E0B99" w:rsidP="006E0B99">
            <w:pPr>
              <w:pStyle w:val="Prrafodelista"/>
              <w:ind w:left="1134" w:hanging="283"/>
              <w:contextualSpacing/>
              <w:rPr>
                <w:rFonts w:ascii="Verdana" w:hAnsi="Verdana" w:cs="Tahoma"/>
                <w:b/>
                <w:sz w:val="18"/>
                <w:szCs w:val="18"/>
              </w:rPr>
            </w:pPr>
            <w:r w:rsidRPr="008E6035">
              <w:rPr>
                <w:rFonts w:ascii="Verdana" w:hAnsi="Verdana" w:cs="Tahoma"/>
                <w:sz w:val="18"/>
                <w:szCs w:val="18"/>
              </w:rPr>
              <w:t xml:space="preserve"> </w:t>
            </w:r>
          </w:p>
          <w:p w14:paraId="28E1EE18" w14:textId="77777777" w:rsidR="006E0B99" w:rsidRPr="008E6035" w:rsidRDefault="006E0B99" w:rsidP="00F00D74">
            <w:pPr>
              <w:pStyle w:val="Prrafodelista"/>
              <w:numPr>
                <w:ilvl w:val="0"/>
                <w:numId w:val="19"/>
              </w:numPr>
              <w:ind w:left="1134" w:right="193" w:hanging="283"/>
              <w:contextualSpacing/>
              <w:rPr>
                <w:rFonts w:ascii="Verdana" w:hAnsi="Verdana" w:cs="Tahoma"/>
                <w:sz w:val="18"/>
                <w:szCs w:val="18"/>
              </w:rPr>
            </w:pPr>
            <w:r w:rsidRPr="008E6035">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E77E8DB" w14:textId="77777777" w:rsidR="006E0B99" w:rsidRPr="008E6035" w:rsidRDefault="006E0B99" w:rsidP="006E0B99">
            <w:pPr>
              <w:pStyle w:val="Prrafodelista"/>
              <w:ind w:left="1276"/>
              <w:contextualSpacing/>
              <w:rPr>
                <w:rFonts w:ascii="Verdana" w:hAnsi="Verdana" w:cs="Tahoma"/>
                <w:b/>
                <w:sz w:val="18"/>
                <w:szCs w:val="18"/>
              </w:rPr>
            </w:pPr>
          </w:p>
          <w:p w14:paraId="592D071A" w14:textId="77777777" w:rsidR="006E0B99" w:rsidRPr="008E6035" w:rsidRDefault="006E0B99" w:rsidP="006E0B99">
            <w:pPr>
              <w:pStyle w:val="Prrafodelista"/>
              <w:ind w:left="1276"/>
              <w:contextualSpacing/>
              <w:rPr>
                <w:rFonts w:ascii="Verdana" w:hAnsi="Verdana" w:cs="Tahoma"/>
                <w:b/>
                <w:sz w:val="18"/>
                <w:szCs w:val="18"/>
              </w:rPr>
            </w:pPr>
          </w:p>
          <w:p w14:paraId="2F765FDD" w14:textId="77777777" w:rsidR="006E0B99" w:rsidRPr="008E6035" w:rsidRDefault="006E0B99" w:rsidP="006E0B99">
            <w:pPr>
              <w:pStyle w:val="Prrafodelista"/>
              <w:ind w:left="1276"/>
              <w:contextualSpacing/>
              <w:rPr>
                <w:rFonts w:ascii="Verdana" w:hAnsi="Verdana" w:cs="Tahoma"/>
                <w:b/>
                <w:sz w:val="18"/>
                <w:szCs w:val="18"/>
              </w:rPr>
            </w:pPr>
          </w:p>
          <w:p w14:paraId="6B487EF1" w14:textId="77777777" w:rsidR="006E0B99" w:rsidRPr="008E6035" w:rsidRDefault="006E0B99" w:rsidP="006E0B99">
            <w:pPr>
              <w:pStyle w:val="Prrafodelista"/>
              <w:ind w:left="1276"/>
              <w:contextualSpacing/>
              <w:rPr>
                <w:rFonts w:ascii="Verdana" w:hAnsi="Verdana" w:cs="Tahoma"/>
                <w:b/>
                <w:sz w:val="18"/>
                <w:szCs w:val="18"/>
              </w:rPr>
            </w:pPr>
          </w:p>
          <w:p w14:paraId="573AE5B3" w14:textId="77777777" w:rsidR="006E0B99" w:rsidRPr="008E6035" w:rsidRDefault="006E0B99" w:rsidP="006E0B99">
            <w:pPr>
              <w:pStyle w:val="Prrafodelista"/>
              <w:ind w:left="1276"/>
              <w:contextualSpacing/>
              <w:rPr>
                <w:rFonts w:ascii="Verdana" w:hAnsi="Verdana" w:cs="Tahoma"/>
                <w:b/>
                <w:sz w:val="18"/>
                <w:szCs w:val="18"/>
              </w:rPr>
            </w:pPr>
          </w:p>
          <w:p w14:paraId="098AF180" w14:textId="77777777" w:rsidR="006E0B99" w:rsidRPr="008E6035" w:rsidRDefault="006E0B99" w:rsidP="006E0B99">
            <w:pPr>
              <w:pStyle w:val="Prrafodelista"/>
              <w:ind w:left="1276"/>
              <w:contextualSpacing/>
              <w:rPr>
                <w:rFonts w:ascii="Verdana" w:hAnsi="Verdana" w:cs="Tahoma"/>
                <w:b/>
                <w:sz w:val="18"/>
                <w:szCs w:val="18"/>
              </w:rPr>
            </w:pPr>
          </w:p>
          <w:p w14:paraId="325F7D70" w14:textId="77777777" w:rsidR="006E0B99" w:rsidRPr="008E6035" w:rsidRDefault="006E0B99" w:rsidP="00F00D74">
            <w:pPr>
              <w:numPr>
                <w:ilvl w:val="0"/>
                <w:numId w:val="46"/>
              </w:numPr>
              <w:tabs>
                <w:tab w:val="clear" w:pos="1065"/>
              </w:tabs>
              <w:ind w:left="709" w:right="153" w:hanging="349"/>
              <w:rPr>
                <w:rFonts w:cs="Tahoma"/>
                <w:b/>
                <w:caps/>
                <w:szCs w:val="18"/>
              </w:rPr>
            </w:pPr>
            <w:r w:rsidRPr="008E6035">
              <w:rPr>
                <w:rFonts w:cs="Tahoma"/>
                <w:b/>
                <w:caps/>
                <w:szCs w:val="18"/>
              </w:rPr>
              <w:t>VIAJES EN COMISIÓN</w:t>
            </w:r>
          </w:p>
          <w:p w14:paraId="145C0589" w14:textId="77777777" w:rsidR="006E0B99" w:rsidRPr="008E6035" w:rsidRDefault="006E0B99" w:rsidP="006E0B99">
            <w:pPr>
              <w:ind w:left="292" w:right="153"/>
              <w:rPr>
                <w:rFonts w:cs="Tahoma"/>
                <w:b/>
                <w:szCs w:val="18"/>
              </w:rPr>
            </w:pPr>
          </w:p>
          <w:p w14:paraId="294D1610" w14:textId="77777777" w:rsidR="006E0B99" w:rsidRPr="008E6035" w:rsidRDefault="006E0B99" w:rsidP="006E0B99">
            <w:pPr>
              <w:ind w:left="709"/>
              <w:contextualSpacing/>
              <w:rPr>
                <w:rFonts w:cs="Tahoma"/>
                <w:szCs w:val="18"/>
              </w:rPr>
            </w:pPr>
            <w:r w:rsidRPr="008E6035">
              <w:rPr>
                <w:rFonts w:cs="Tahoma"/>
                <w:szCs w:val="18"/>
              </w:rPr>
              <w:t xml:space="preserve">Los gastos de viajes: pasajes, alimentación, alojamientos, transporte y otros, emergentes por el presente servicio, serán reconocidos y </w:t>
            </w:r>
            <w:proofErr w:type="gramStart"/>
            <w:r w:rsidRPr="008E6035">
              <w:rPr>
                <w:rFonts w:cs="Tahoma"/>
                <w:szCs w:val="18"/>
              </w:rPr>
              <w:t>pagados</w:t>
            </w:r>
            <w:proofErr w:type="gramEnd"/>
            <w:r w:rsidRPr="008E6035">
              <w:rPr>
                <w:rFonts w:cs="Tahoma"/>
                <w:szCs w:val="18"/>
              </w:rPr>
              <w:t xml:space="preserve"> por </w:t>
            </w:r>
            <w:r w:rsidRPr="008E6035">
              <w:rPr>
                <w:rFonts w:cs="Tahoma"/>
                <w:b/>
                <w:szCs w:val="18"/>
              </w:rPr>
              <w:t>ENDE</w:t>
            </w:r>
            <w:r w:rsidRPr="008E6035">
              <w:rPr>
                <w:rFonts w:cs="Tahoma"/>
                <w:szCs w:val="18"/>
              </w:rPr>
              <w:t xml:space="preserve">. Los impuestos que correspondan, serán pagados por el </w:t>
            </w:r>
            <w:r w:rsidRPr="008E6035">
              <w:rPr>
                <w:rFonts w:cs="Tahoma"/>
                <w:b/>
                <w:szCs w:val="18"/>
              </w:rPr>
              <w:t xml:space="preserve">CONSULTOR, </w:t>
            </w:r>
            <w:r w:rsidRPr="008E6035">
              <w:rPr>
                <w:rFonts w:cs="Tahoma"/>
                <w:szCs w:val="18"/>
              </w:rPr>
              <w:t>según el régimen impositivo en Bolivia.</w:t>
            </w:r>
          </w:p>
          <w:p w14:paraId="0D542D9F" w14:textId="77777777" w:rsidR="006E0B99" w:rsidRPr="008E6035" w:rsidRDefault="006E0B99" w:rsidP="006E0B99">
            <w:pPr>
              <w:ind w:left="709"/>
              <w:contextualSpacing/>
              <w:rPr>
                <w:rFonts w:cs="Tahoma"/>
                <w:szCs w:val="18"/>
              </w:rPr>
            </w:pPr>
          </w:p>
          <w:p w14:paraId="7166DD03" w14:textId="77777777" w:rsidR="006E0B99" w:rsidRPr="008E6035" w:rsidRDefault="006E0B99" w:rsidP="006E0B99">
            <w:pPr>
              <w:ind w:left="709"/>
              <w:contextualSpacing/>
              <w:rPr>
                <w:rFonts w:cs="Tahoma"/>
                <w:szCs w:val="18"/>
              </w:rPr>
            </w:pPr>
          </w:p>
          <w:p w14:paraId="1239BB65" w14:textId="77777777" w:rsidR="006E0B99" w:rsidRPr="008E6035" w:rsidRDefault="006E0B99" w:rsidP="00F00D74">
            <w:pPr>
              <w:numPr>
                <w:ilvl w:val="0"/>
                <w:numId w:val="46"/>
              </w:numPr>
              <w:tabs>
                <w:tab w:val="clear" w:pos="1065"/>
              </w:tabs>
              <w:ind w:left="709" w:right="153" w:hanging="349"/>
              <w:rPr>
                <w:rFonts w:cs="Tahoma"/>
                <w:b/>
                <w:caps/>
                <w:szCs w:val="18"/>
              </w:rPr>
            </w:pPr>
            <w:r w:rsidRPr="008E6035">
              <w:rPr>
                <w:rFonts w:cs="Tahoma"/>
                <w:b/>
                <w:caps/>
                <w:szCs w:val="18"/>
              </w:rPr>
              <w:t>PRECIO REFERENCIAL</w:t>
            </w:r>
          </w:p>
          <w:p w14:paraId="4BD6DC8B" w14:textId="77777777" w:rsidR="006E0B99" w:rsidRPr="008E6035" w:rsidRDefault="006E0B99" w:rsidP="006E0B99">
            <w:pPr>
              <w:ind w:left="292" w:right="153"/>
              <w:rPr>
                <w:rFonts w:cs="Tahoma"/>
                <w:b/>
                <w:caps/>
                <w:szCs w:val="18"/>
              </w:rPr>
            </w:pPr>
          </w:p>
          <w:p w14:paraId="0CD7ABF2" w14:textId="1978425B" w:rsidR="006E0B99" w:rsidRDefault="006E0B99" w:rsidP="006E0B99">
            <w:pPr>
              <w:ind w:left="708" w:right="233" w:firstLine="1"/>
              <w:contextualSpacing/>
              <w:rPr>
                <w:rFonts w:cs="Tahoma"/>
                <w:szCs w:val="18"/>
              </w:rPr>
            </w:pPr>
            <w:r w:rsidRPr="008E6035">
              <w:rPr>
                <w:rFonts w:cs="Tahoma"/>
                <w:szCs w:val="18"/>
              </w:rPr>
              <w:t>Se aplicará de acuerdo a informe técnico de la Unidad de Recursos Humanos y Desarrollo Organizacional, aprobado por Presidencia Ejecutiva.</w:t>
            </w:r>
          </w:p>
          <w:p w14:paraId="35964BF7" w14:textId="77777777" w:rsidR="006E0B99" w:rsidRPr="008E6035" w:rsidRDefault="006E0B99" w:rsidP="006E0B99">
            <w:pPr>
              <w:ind w:left="708" w:right="233" w:firstLine="1"/>
              <w:contextualSpacing/>
              <w:rPr>
                <w:rFonts w:cs="Tahoma"/>
                <w:szCs w:val="18"/>
              </w:rPr>
            </w:pPr>
          </w:p>
          <w:p w14:paraId="48EC2886" w14:textId="77777777" w:rsidR="006E0B99" w:rsidRPr="008E6035" w:rsidRDefault="006E0B99" w:rsidP="00F00D74">
            <w:pPr>
              <w:numPr>
                <w:ilvl w:val="0"/>
                <w:numId w:val="46"/>
              </w:numPr>
              <w:tabs>
                <w:tab w:val="clear" w:pos="1065"/>
              </w:tabs>
              <w:ind w:left="709" w:right="153" w:hanging="349"/>
              <w:rPr>
                <w:rFonts w:cs="Tahoma"/>
                <w:b/>
                <w:caps/>
                <w:szCs w:val="18"/>
              </w:rPr>
            </w:pPr>
            <w:r w:rsidRPr="008E6035">
              <w:rPr>
                <w:rFonts w:cs="Tahoma"/>
                <w:b/>
                <w:caps/>
                <w:szCs w:val="18"/>
              </w:rPr>
              <w:t>OTRAS CONDICIONES ESPECIALES</w:t>
            </w:r>
          </w:p>
          <w:p w14:paraId="26DB6CB4" w14:textId="77777777" w:rsidR="006E0B99" w:rsidRPr="008E6035" w:rsidRDefault="006E0B99" w:rsidP="006E0B99">
            <w:pPr>
              <w:ind w:left="292" w:right="153"/>
              <w:rPr>
                <w:rFonts w:cs="Tahoma"/>
                <w:b/>
                <w:caps/>
                <w:szCs w:val="18"/>
              </w:rPr>
            </w:pPr>
          </w:p>
          <w:p w14:paraId="4AE60EEE" w14:textId="77777777" w:rsidR="006E0B99" w:rsidRPr="008E6035" w:rsidRDefault="006E0B99" w:rsidP="00F00D74">
            <w:pPr>
              <w:pStyle w:val="Prrafodelista"/>
              <w:numPr>
                <w:ilvl w:val="0"/>
                <w:numId w:val="21"/>
              </w:numPr>
              <w:ind w:left="1134"/>
              <w:contextualSpacing/>
              <w:rPr>
                <w:rFonts w:ascii="Verdana" w:hAnsi="Verdana" w:cs="Tahoma"/>
                <w:sz w:val="18"/>
                <w:szCs w:val="18"/>
              </w:rPr>
            </w:pPr>
            <w:r w:rsidRPr="008E6035">
              <w:rPr>
                <w:rFonts w:ascii="Verdana" w:hAnsi="Verdana" w:cs="Tahoma"/>
                <w:sz w:val="18"/>
                <w:szCs w:val="18"/>
              </w:rPr>
              <w:t xml:space="preserve">Los documentos, informes, etc. que sean realizados por el </w:t>
            </w:r>
            <w:r w:rsidRPr="008E6035">
              <w:rPr>
                <w:rFonts w:ascii="Verdana" w:hAnsi="Verdana" w:cs="Tahoma"/>
                <w:b/>
                <w:sz w:val="18"/>
                <w:szCs w:val="18"/>
              </w:rPr>
              <w:t>CONSULTOR</w:t>
            </w:r>
            <w:r w:rsidRPr="008E6035">
              <w:rPr>
                <w:rFonts w:ascii="Verdana" w:hAnsi="Verdana" w:cs="Tahoma"/>
                <w:sz w:val="18"/>
                <w:szCs w:val="18"/>
              </w:rPr>
              <w:t xml:space="preserve">, así como todo material que genere durante la prestación de sus servicios, son propiedad de </w:t>
            </w:r>
            <w:r w:rsidRPr="008E6035">
              <w:rPr>
                <w:rFonts w:ascii="Verdana" w:hAnsi="Verdana" w:cs="Tahoma"/>
                <w:b/>
                <w:sz w:val="18"/>
                <w:szCs w:val="18"/>
              </w:rPr>
              <w:t>ENDE</w:t>
            </w:r>
            <w:r w:rsidRPr="008E6035">
              <w:rPr>
                <w:rFonts w:ascii="Verdana" w:hAnsi="Verdana" w:cs="Tahoma"/>
                <w:sz w:val="18"/>
                <w:szCs w:val="18"/>
              </w:rPr>
              <w:t xml:space="preserve"> </w:t>
            </w:r>
            <w:proofErr w:type="gramStart"/>
            <w:r w:rsidRPr="008E6035">
              <w:rPr>
                <w:rFonts w:ascii="Verdana" w:hAnsi="Verdana" w:cs="Tahoma"/>
                <w:sz w:val="18"/>
                <w:szCs w:val="18"/>
              </w:rPr>
              <w:t>y</w:t>
            </w:r>
            <w:proofErr w:type="gramEnd"/>
            <w:r w:rsidRPr="008E6035">
              <w:rPr>
                <w:rFonts w:ascii="Verdana" w:hAnsi="Verdana" w:cs="Tahoma"/>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E6035">
              <w:rPr>
                <w:rFonts w:ascii="Verdana" w:hAnsi="Verdana" w:cs="Tahoma"/>
                <w:b/>
                <w:sz w:val="18"/>
                <w:szCs w:val="18"/>
              </w:rPr>
              <w:t>ENDE</w:t>
            </w:r>
            <w:r w:rsidRPr="008E6035">
              <w:rPr>
                <w:rFonts w:ascii="Verdana" w:hAnsi="Verdana" w:cs="Tahoma"/>
                <w:sz w:val="18"/>
                <w:szCs w:val="18"/>
              </w:rPr>
              <w:t xml:space="preserve"> en sentido contrario.</w:t>
            </w:r>
          </w:p>
          <w:p w14:paraId="76D79C9F" w14:textId="77777777" w:rsidR="006E0B99" w:rsidRPr="008E6035" w:rsidRDefault="006E0B99" w:rsidP="006E0B99">
            <w:pPr>
              <w:pStyle w:val="Prrafodelista"/>
              <w:ind w:left="1134" w:hanging="360"/>
              <w:rPr>
                <w:rFonts w:ascii="Verdana" w:hAnsi="Verdana" w:cs="Tahoma"/>
                <w:sz w:val="18"/>
                <w:szCs w:val="18"/>
              </w:rPr>
            </w:pPr>
          </w:p>
          <w:p w14:paraId="48A069A3" w14:textId="77777777" w:rsidR="006E0B99" w:rsidRPr="008E6035" w:rsidRDefault="006E0B99" w:rsidP="00F00D74">
            <w:pPr>
              <w:pStyle w:val="Prrafodelista"/>
              <w:numPr>
                <w:ilvl w:val="0"/>
                <w:numId w:val="21"/>
              </w:numPr>
              <w:ind w:left="1134"/>
              <w:contextualSpacing/>
              <w:rPr>
                <w:rFonts w:ascii="Verdana" w:hAnsi="Verdana" w:cs="Tahoma"/>
                <w:sz w:val="18"/>
                <w:szCs w:val="18"/>
              </w:rPr>
            </w:pPr>
            <w:r w:rsidRPr="008E6035">
              <w:rPr>
                <w:rFonts w:ascii="Verdana" w:hAnsi="Verdana" w:cs="Tahoma"/>
                <w:b/>
                <w:sz w:val="18"/>
                <w:szCs w:val="18"/>
              </w:rPr>
              <w:t>ENDE</w:t>
            </w:r>
            <w:r w:rsidRPr="008E6035">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E6035">
              <w:rPr>
                <w:rFonts w:ascii="Verdana" w:hAnsi="Verdana" w:cs="Tahoma"/>
                <w:b/>
                <w:sz w:val="18"/>
                <w:szCs w:val="18"/>
              </w:rPr>
              <w:t>CONSULTOR</w:t>
            </w:r>
            <w:r w:rsidRPr="008E6035">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4D015F04" w14:textId="77777777" w:rsidR="006E0B99" w:rsidRPr="008E6035" w:rsidRDefault="006E0B99" w:rsidP="006E0B99">
            <w:pPr>
              <w:pStyle w:val="Prrafodelista"/>
              <w:ind w:left="1134" w:hanging="360"/>
              <w:rPr>
                <w:rFonts w:ascii="Verdana" w:hAnsi="Verdana" w:cs="Tahoma"/>
                <w:sz w:val="18"/>
                <w:szCs w:val="18"/>
              </w:rPr>
            </w:pPr>
          </w:p>
          <w:p w14:paraId="48A6FD43" w14:textId="77777777" w:rsidR="006E0B99" w:rsidRPr="008E6035" w:rsidRDefault="006E0B99" w:rsidP="00F00D74">
            <w:pPr>
              <w:pStyle w:val="Prrafodelista"/>
              <w:numPr>
                <w:ilvl w:val="0"/>
                <w:numId w:val="21"/>
              </w:numPr>
              <w:ind w:left="1134"/>
              <w:contextualSpacing/>
              <w:rPr>
                <w:rFonts w:ascii="Verdana" w:hAnsi="Verdana" w:cs="Tahoma"/>
                <w:sz w:val="18"/>
                <w:szCs w:val="18"/>
              </w:rPr>
            </w:pPr>
            <w:r w:rsidRPr="008E6035">
              <w:rPr>
                <w:rFonts w:ascii="Verdana" w:hAnsi="Verdana" w:cs="Tahoma"/>
                <w:sz w:val="18"/>
                <w:szCs w:val="18"/>
              </w:rPr>
              <w:t xml:space="preserve">El </w:t>
            </w:r>
            <w:r w:rsidRPr="008E6035">
              <w:rPr>
                <w:rFonts w:ascii="Verdana" w:hAnsi="Verdana" w:cs="Tahoma"/>
                <w:b/>
                <w:sz w:val="18"/>
                <w:szCs w:val="18"/>
              </w:rPr>
              <w:t>CONSULTOR</w:t>
            </w:r>
            <w:r w:rsidRPr="008E6035">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94EC0E4" w14:textId="77777777" w:rsidR="006E0B99" w:rsidRPr="008E6035" w:rsidRDefault="006E0B99" w:rsidP="006E0B99">
            <w:pPr>
              <w:ind w:left="1134" w:hanging="360"/>
              <w:contextualSpacing/>
              <w:rPr>
                <w:rFonts w:cs="Tahoma"/>
                <w:szCs w:val="18"/>
              </w:rPr>
            </w:pPr>
          </w:p>
          <w:p w14:paraId="6D4AC497" w14:textId="77777777" w:rsidR="006E0B99" w:rsidRPr="008E6035" w:rsidRDefault="006E0B99" w:rsidP="00F00D74">
            <w:pPr>
              <w:pStyle w:val="Prrafodelista"/>
              <w:numPr>
                <w:ilvl w:val="0"/>
                <w:numId w:val="21"/>
              </w:numPr>
              <w:ind w:left="1134"/>
              <w:contextualSpacing/>
              <w:rPr>
                <w:rFonts w:ascii="Verdana" w:hAnsi="Verdana" w:cs="Tahoma"/>
                <w:sz w:val="18"/>
                <w:szCs w:val="18"/>
              </w:rPr>
            </w:pPr>
            <w:r w:rsidRPr="008E6035">
              <w:rPr>
                <w:rFonts w:ascii="Verdana" w:hAnsi="Verdana" w:cs="Tahoma"/>
                <w:sz w:val="18"/>
                <w:szCs w:val="18"/>
              </w:rPr>
              <w:t xml:space="preserve">En caso de que el </w:t>
            </w:r>
            <w:r w:rsidRPr="008E6035">
              <w:rPr>
                <w:rFonts w:ascii="Verdana" w:hAnsi="Verdana" w:cs="Tahoma"/>
                <w:b/>
                <w:bCs/>
                <w:sz w:val="18"/>
                <w:szCs w:val="18"/>
              </w:rPr>
              <w:t xml:space="preserve">CONSULTOR </w:t>
            </w:r>
            <w:r w:rsidRPr="008E6035">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6864C5EC" w14:textId="77777777" w:rsidR="006E0B99" w:rsidRPr="008E6035" w:rsidRDefault="006E0B99" w:rsidP="006E0B99">
            <w:pPr>
              <w:contextualSpacing/>
              <w:rPr>
                <w:rFonts w:cs="Tahoma"/>
                <w:szCs w:val="18"/>
              </w:rPr>
            </w:pPr>
          </w:p>
          <w:p w14:paraId="69AD85B4" w14:textId="77777777" w:rsidR="004562BF" w:rsidRPr="002B1B72" w:rsidRDefault="004562BF" w:rsidP="00DE0923">
            <w:pPr>
              <w:tabs>
                <w:tab w:val="left" w:pos="-1440"/>
                <w:tab w:val="left" w:pos="-720"/>
              </w:tabs>
              <w:suppressAutoHyphens/>
              <w:ind w:right="156"/>
              <w:rPr>
                <w:rFonts w:cs="Arial"/>
                <w:b/>
                <w:lang w:val="es-BO"/>
              </w:rPr>
            </w:pPr>
          </w:p>
        </w:tc>
      </w:tr>
    </w:tbl>
    <w:p w14:paraId="30BDEE1D" w14:textId="77777777" w:rsidR="004755E7" w:rsidRDefault="004755E7" w:rsidP="00F03B1C">
      <w:pPr>
        <w:tabs>
          <w:tab w:val="left" w:pos="7513"/>
        </w:tabs>
        <w:ind w:left="705" w:hanging="705"/>
        <w:rPr>
          <w:rFonts w:cs="Arial"/>
          <w:szCs w:val="18"/>
          <w:lang w:val="es-BO" w:eastAsia="en-US"/>
        </w:rPr>
      </w:pPr>
    </w:p>
    <w:p w14:paraId="01649BF1" w14:textId="73DD0FB8" w:rsidR="004755E7" w:rsidRDefault="004755E7" w:rsidP="00F03B1C">
      <w:pPr>
        <w:tabs>
          <w:tab w:val="left" w:pos="7513"/>
        </w:tabs>
        <w:ind w:left="705" w:hanging="705"/>
        <w:rPr>
          <w:rFonts w:cs="Arial"/>
          <w:szCs w:val="18"/>
          <w:lang w:val="es-BO" w:eastAsia="en-US"/>
        </w:rPr>
      </w:pPr>
    </w:p>
    <w:p w14:paraId="02B0F112" w14:textId="67FA267E" w:rsidR="004562BF" w:rsidRDefault="004562BF" w:rsidP="00F03B1C">
      <w:pPr>
        <w:tabs>
          <w:tab w:val="left" w:pos="7513"/>
        </w:tabs>
        <w:ind w:left="705" w:hanging="705"/>
        <w:rPr>
          <w:rFonts w:cs="Arial"/>
          <w:szCs w:val="18"/>
          <w:lang w:val="es-BO" w:eastAsia="en-US"/>
        </w:rPr>
      </w:pPr>
    </w:p>
    <w:p w14:paraId="02A3918F" w14:textId="5813CFFF" w:rsidR="00DA6EFF" w:rsidRDefault="00DA6EFF" w:rsidP="00F03B1C">
      <w:pPr>
        <w:tabs>
          <w:tab w:val="left" w:pos="7513"/>
        </w:tabs>
        <w:ind w:left="705" w:hanging="705"/>
        <w:rPr>
          <w:rFonts w:cs="Arial"/>
          <w:szCs w:val="18"/>
          <w:lang w:val="es-BO" w:eastAsia="en-US"/>
        </w:rPr>
      </w:pPr>
    </w:p>
    <w:p w14:paraId="0B1F5A8F" w14:textId="4CE1E02A" w:rsidR="00DA6EFF" w:rsidRDefault="00DA6EFF" w:rsidP="00F03B1C">
      <w:pPr>
        <w:tabs>
          <w:tab w:val="left" w:pos="7513"/>
        </w:tabs>
        <w:ind w:left="705" w:hanging="705"/>
        <w:rPr>
          <w:rFonts w:cs="Arial"/>
          <w:szCs w:val="18"/>
          <w:lang w:val="es-BO" w:eastAsia="en-US"/>
        </w:rPr>
      </w:pPr>
    </w:p>
    <w:p w14:paraId="1061784A" w14:textId="065057DF" w:rsidR="00DA6EFF" w:rsidRDefault="00DA6EFF" w:rsidP="00F03B1C">
      <w:pPr>
        <w:tabs>
          <w:tab w:val="left" w:pos="7513"/>
        </w:tabs>
        <w:ind w:left="705" w:hanging="705"/>
        <w:rPr>
          <w:rFonts w:cs="Arial"/>
          <w:szCs w:val="18"/>
          <w:lang w:val="es-BO" w:eastAsia="en-US"/>
        </w:rPr>
      </w:pPr>
    </w:p>
    <w:p w14:paraId="5347C733" w14:textId="03B1CA6B" w:rsidR="00DA6EFF" w:rsidRDefault="00DA6EFF" w:rsidP="00F03B1C">
      <w:pPr>
        <w:tabs>
          <w:tab w:val="left" w:pos="7513"/>
        </w:tabs>
        <w:ind w:left="705" w:hanging="705"/>
        <w:rPr>
          <w:rFonts w:cs="Arial"/>
          <w:szCs w:val="18"/>
          <w:lang w:val="es-BO" w:eastAsia="en-US"/>
        </w:rPr>
      </w:pPr>
    </w:p>
    <w:p w14:paraId="56AF2B02" w14:textId="1911D827" w:rsidR="00DA6EFF" w:rsidRDefault="00DA6EFF" w:rsidP="00F03B1C">
      <w:pPr>
        <w:tabs>
          <w:tab w:val="left" w:pos="7513"/>
        </w:tabs>
        <w:ind w:left="705" w:hanging="705"/>
        <w:rPr>
          <w:rFonts w:cs="Arial"/>
          <w:szCs w:val="18"/>
          <w:lang w:val="es-BO" w:eastAsia="en-US"/>
        </w:rPr>
      </w:pPr>
    </w:p>
    <w:p w14:paraId="5C9DFD46" w14:textId="340A4D9B" w:rsidR="00DA6EFF" w:rsidRDefault="00DA6EFF" w:rsidP="00F03B1C">
      <w:pPr>
        <w:tabs>
          <w:tab w:val="left" w:pos="7513"/>
        </w:tabs>
        <w:ind w:left="705" w:hanging="705"/>
        <w:rPr>
          <w:rFonts w:cs="Arial"/>
          <w:szCs w:val="18"/>
          <w:lang w:val="es-BO" w:eastAsia="en-US"/>
        </w:rPr>
      </w:pPr>
    </w:p>
    <w:p w14:paraId="0A5011B9" w14:textId="3CC49497" w:rsidR="00DA6EFF" w:rsidRDefault="00DA6EFF" w:rsidP="00F03B1C">
      <w:pPr>
        <w:tabs>
          <w:tab w:val="left" w:pos="7513"/>
        </w:tabs>
        <w:ind w:left="705" w:hanging="705"/>
        <w:rPr>
          <w:rFonts w:cs="Arial"/>
          <w:szCs w:val="18"/>
          <w:lang w:val="es-BO" w:eastAsia="en-US"/>
        </w:rPr>
      </w:pPr>
    </w:p>
    <w:p w14:paraId="5C85290A" w14:textId="7B8449B5" w:rsidR="00DA6EFF" w:rsidRDefault="00DA6EFF" w:rsidP="00F03B1C">
      <w:pPr>
        <w:tabs>
          <w:tab w:val="left" w:pos="7513"/>
        </w:tabs>
        <w:ind w:left="705" w:hanging="705"/>
        <w:rPr>
          <w:rFonts w:cs="Arial"/>
          <w:szCs w:val="18"/>
          <w:lang w:val="es-BO" w:eastAsia="en-US"/>
        </w:rPr>
      </w:pPr>
    </w:p>
    <w:p w14:paraId="1D0CA63C" w14:textId="0951FA7B" w:rsidR="00DA6EFF" w:rsidRDefault="00DA6EFF" w:rsidP="00F03B1C">
      <w:pPr>
        <w:tabs>
          <w:tab w:val="left" w:pos="7513"/>
        </w:tabs>
        <w:ind w:left="705" w:hanging="705"/>
        <w:rPr>
          <w:rFonts w:cs="Arial"/>
          <w:szCs w:val="18"/>
          <w:lang w:val="es-BO" w:eastAsia="en-US"/>
        </w:rPr>
      </w:pPr>
    </w:p>
    <w:p w14:paraId="2902FA61" w14:textId="724C2FD4" w:rsidR="00DA6EFF" w:rsidRDefault="00DA6EFF" w:rsidP="00F03B1C">
      <w:pPr>
        <w:tabs>
          <w:tab w:val="left" w:pos="7513"/>
        </w:tabs>
        <w:ind w:left="705" w:hanging="705"/>
        <w:rPr>
          <w:rFonts w:cs="Arial"/>
          <w:szCs w:val="18"/>
          <w:lang w:val="es-BO" w:eastAsia="en-US"/>
        </w:rPr>
      </w:pPr>
    </w:p>
    <w:p w14:paraId="6FD3DAFD" w14:textId="2D85093B" w:rsidR="00DA6EFF" w:rsidRDefault="00DA6EFF" w:rsidP="00F03B1C">
      <w:pPr>
        <w:tabs>
          <w:tab w:val="left" w:pos="7513"/>
        </w:tabs>
        <w:ind w:left="705" w:hanging="705"/>
        <w:rPr>
          <w:rFonts w:cs="Arial"/>
          <w:szCs w:val="18"/>
          <w:lang w:val="es-BO" w:eastAsia="en-US"/>
        </w:rPr>
      </w:pPr>
    </w:p>
    <w:p w14:paraId="63BFF6DF" w14:textId="566EAC11" w:rsidR="00DA6EFF" w:rsidRDefault="00DA6EFF" w:rsidP="00F03B1C">
      <w:pPr>
        <w:tabs>
          <w:tab w:val="left" w:pos="7513"/>
        </w:tabs>
        <w:ind w:left="705" w:hanging="705"/>
        <w:rPr>
          <w:rFonts w:cs="Arial"/>
          <w:szCs w:val="18"/>
          <w:lang w:val="es-BO" w:eastAsia="en-US"/>
        </w:rPr>
      </w:pPr>
    </w:p>
    <w:p w14:paraId="6ECBE6F5" w14:textId="1F683C97" w:rsidR="00DA6EFF" w:rsidRDefault="00DA6EFF" w:rsidP="00F03B1C">
      <w:pPr>
        <w:tabs>
          <w:tab w:val="left" w:pos="7513"/>
        </w:tabs>
        <w:ind w:left="705" w:hanging="705"/>
        <w:rPr>
          <w:rFonts w:cs="Arial"/>
          <w:szCs w:val="18"/>
          <w:lang w:val="es-BO" w:eastAsia="en-US"/>
        </w:rPr>
      </w:pPr>
    </w:p>
    <w:p w14:paraId="7CE942CB" w14:textId="1BB47310" w:rsidR="00DA6EFF" w:rsidRDefault="00DA6EFF" w:rsidP="00F03B1C">
      <w:pPr>
        <w:tabs>
          <w:tab w:val="left" w:pos="7513"/>
        </w:tabs>
        <w:ind w:left="705" w:hanging="705"/>
        <w:rPr>
          <w:rFonts w:cs="Arial"/>
          <w:szCs w:val="18"/>
          <w:lang w:val="es-BO" w:eastAsia="en-US"/>
        </w:rPr>
      </w:pPr>
    </w:p>
    <w:p w14:paraId="74AEF677" w14:textId="77322245" w:rsidR="00DA6EFF" w:rsidRDefault="00DA6EFF" w:rsidP="00F03B1C">
      <w:pPr>
        <w:tabs>
          <w:tab w:val="left" w:pos="7513"/>
        </w:tabs>
        <w:ind w:left="705" w:hanging="705"/>
        <w:rPr>
          <w:rFonts w:cs="Arial"/>
          <w:szCs w:val="18"/>
          <w:lang w:val="es-BO" w:eastAsia="en-US"/>
        </w:rPr>
      </w:pPr>
    </w:p>
    <w:p w14:paraId="5959B8C3" w14:textId="77777777" w:rsidR="00DA6EFF" w:rsidRDefault="00DA6EFF"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562BF" w:rsidRPr="002B1B72" w14:paraId="10DD3FE8" w14:textId="77777777" w:rsidTr="00DE0923">
        <w:trPr>
          <w:trHeight w:val="475"/>
        </w:trPr>
        <w:tc>
          <w:tcPr>
            <w:tcW w:w="9781" w:type="dxa"/>
            <w:tcBorders>
              <w:bottom w:val="single" w:sz="4" w:space="0" w:color="auto"/>
            </w:tcBorders>
            <w:shd w:val="clear" w:color="auto" w:fill="0F243E"/>
          </w:tcPr>
          <w:p w14:paraId="345B99EE" w14:textId="77777777" w:rsidR="004562BF" w:rsidRPr="002B1B72" w:rsidRDefault="004562BF" w:rsidP="00DE0923">
            <w:pPr>
              <w:shd w:val="clear" w:color="auto" w:fill="17365D"/>
              <w:tabs>
                <w:tab w:val="left" w:pos="7513"/>
              </w:tabs>
              <w:jc w:val="center"/>
              <w:rPr>
                <w:rFonts w:cs="Arial"/>
                <w:b/>
                <w:lang w:val="es-BO"/>
              </w:rPr>
            </w:pPr>
            <w:r w:rsidRPr="002B1B72">
              <w:rPr>
                <w:rFonts w:cs="Arial"/>
                <w:b/>
                <w:lang w:val="es-BO"/>
              </w:rPr>
              <w:lastRenderedPageBreak/>
              <w:t>TÉRMINOS DE REFERENCIA</w:t>
            </w:r>
          </w:p>
          <w:p w14:paraId="392D1076" w14:textId="1F1DF097" w:rsidR="004562BF" w:rsidRPr="002B1B72" w:rsidRDefault="00DA6EFF" w:rsidP="00DE0923">
            <w:pPr>
              <w:shd w:val="clear" w:color="auto" w:fill="17365D"/>
              <w:tabs>
                <w:tab w:val="left" w:pos="7513"/>
              </w:tabs>
              <w:jc w:val="center"/>
              <w:rPr>
                <w:rFonts w:cs="Arial"/>
                <w:lang w:val="es-BO"/>
              </w:rPr>
            </w:pPr>
            <w:r>
              <w:rPr>
                <w:rFonts w:cs="Arial"/>
                <w:b/>
                <w:lang w:val="es-BO"/>
              </w:rPr>
              <w:t xml:space="preserve">ITEM </w:t>
            </w:r>
            <w:proofErr w:type="gramStart"/>
            <w:r>
              <w:rPr>
                <w:rFonts w:cs="Arial"/>
                <w:b/>
                <w:lang w:val="es-BO"/>
              </w:rPr>
              <w:t>3</w:t>
            </w:r>
            <w:r>
              <w:rPr>
                <w:rFonts w:cs="Arial"/>
                <w:b/>
                <w:lang w:val="es-BO"/>
              </w:rPr>
              <w:t xml:space="preserve"> :</w:t>
            </w:r>
            <w:proofErr w:type="gramEnd"/>
            <w:r>
              <w:rPr>
                <w:rFonts w:cs="Arial"/>
                <w:b/>
                <w:lang w:val="es-BO"/>
              </w:rPr>
              <w:t xml:space="preserve"> </w:t>
            </w:r>
            <w:r w:rsidR="004562BF" w:rsidRPr="002B1B72">
              <w:rPr>
                <w:rFonts w:cs="Arial"/>
                <w:b/>
                <w:lang w:val="es-BO"/>
              </w:rPr>
              <w:t xml:space="preserve">PROFESIONAL NIVEL </w:t>
            </w:r>
            <w:r w:rsidR="004562BF">
              <w:rPr>
                <w:rFonts w:cs="Arial"/>
                <w:b/>
                <w:lang w:val="es-BO"/>
              </w:rPr>
              <w:t>I</w:t>
            </w:r>
            <w:r w:rsidR="004562BF">
              <w:rPr>
                <w:rFonts w:cs="Arial"/>
                <w:b/>
                <w:lang w:val="es-BO"/>
              </w:rPr>
              <w:t>V</w:t>
            </w:r>
            <w:r w:rsidR="004562BF" w:rsidRPr="002B1B72">
              <w:rPr>
                <w:rFonts w:cs="Arial"/>
                <w:b/>
                <w:lang w:val="es-BO"/>
              </w:rPr>
              <w:t xml:space="preserve"> – </w:t>
            </w:r>
            <w:r w:rsidR="004562BF">
              <w:rPr>
                <w:rFonts w:cs="Arial"/>
                <w:b/>
                <w:lang w:val="es-BO"/>
              </w:rPr>
              <w:t xml:space="preserve">GOSE </w:t>
            </w:r>
            <w:r w:rsidR="004562BF">
              <w:rPr>
                <w:rFonts w:cs="Arial"/>
                <w:b/>
                <w:lang w:val="es-BO"/>
              </w:rPr>
              <w:t>2</w:t>
            </w:r>
          </w:p>
        </w:tc>
      </w:tr>
      <w:tr w:rsidR="004562BF" w:rsidRPr="002B1B72" w14:paraId="6D50AC04" w14:textId="77777777" w:rsidTr="00DE0923">
        <w:trPr>
          <w:trHeight w:val="1026"/>
        </w:trPr>
        <w:tc>
          <w:tcPr>
            <w:tcW w:w="9781" w:type="dxa"/>
            <w:tcBorders>
              <w:top w:val="single" w:sz="4" w:space="0" w:color="auto"/>
            </w:tcBorders>
            <w:shd w:val="clear" w:color="auto" w:fill="FFFFFF"/>
          </w:tcPr>
          <w:p w14:paraId="12E9743C" w14:textId="77777777" w:rsidR="004562BF" w:rsidRPr="00871D5D" w:rsidRDefault="004562BF" w:rsidP="00DE0923">
            <w:pPr>
              <w:ind w:left="360" w:right="156"/>
              <w:rPr>
                <w:rFonts w:cs="Tahoma"/>
                <w:b/>
                <w:caps/>
                <w:color w:val="000000"/>
                <w:szCs w:val="18"/>
              </w:rPr>
            </w:pPr>
          </w:p>
          <w:p w14:paraId="3DCB0A03" w14:textId="77777777" w:rsidR="00240227" w:rsidRPr="00641238" w:rsidRDefault="00240227" w:rsidP="00240227">
            <w:pPr>
              <w:ind w:left="360" w:right="153"/>
              <w:rPr>
                <w:rFonts w:cs="Tahoma"/>
                <w:b/>
                <w:caps/>
                <w:szCs w:val="18"/>
              </w:rPr>
            </w:pPr>
          </w:p>
          <w:p w14:paraId="314BF513" w14:textId="77777777" w:rsidR="00240227" w:rsidRPr="00641238" w:rsidRDefault="00240227" w:rsidP="00F00D74">
            <w:pPr>
              <w:numPr>
                <w:ilvl w:val="0"/>
                <w:numId w:val="51"/>
              </w:numPr>
              <w:tabs>
                <w:tab w:val="clear" w:pos="1065"/>
              </w:tabs>
              <w:ind w:left="778" w:right="153"/>
              <w:rPr>
                <w:rFonts w:cs="Tahoma"/>
                <w:b/>
                <w:caps/>
                <w:szCs w:val="18"/>
              </w:rPr>
            </w:pPr>
            <w:r w:rsidRPr="00641238">
              <w:rPr>
                <w:rFonts w:cs="Tahoma"/>
                <w:b/>
                <w:szCs w:val="18"/>
              </w:rPr>
              <w:t>ANTECEDENTES</w:t>
            </w:r>
          </w:p>
          <w:p w14:paraId="4A05A787" w14:textId="77777777" w:rsidR="00240227" w:rsidRPr="00641238" w:rsidRDefault="00240227" w:rsidP="00240227">
            <w:pPr>
              <w:ind w:left="1065" w:right="153"/>
              <w:rPr>
                <w:rFonts w:cs="Tahoma"/>
                <w:b/>
                <w:caps/>
                <w:szCs w:val="18"/>
              </w:rPr>
            </w:pPr>
          </w:p>
          <w:p w14:paraId="55F8C6C6" w14:textId="77777777" w:rsidR="00240227" w:rsidRPr="00641238" w:rsidRDefault="00240227" w:rsidP="00240227">
            <w:pPr>
              <w:pStyle w:val="Prrafodelista"/>
              <w:ind w:right="51"/>
              <w:rPr>
                <w:rFonts w:ascii="Verdana" w:hAnsi="Verdana" w:cs="Tahoma"/>
                <w:sz w:val="18"/>
                <w:szCs w:val="18"/>
              </w:rPr>
            </w:pPr>
            <w:r w:rsidRPr="00641238">
              <w:rPr>
                <w:rFonts w:ascii="Verdana" w:hAnsi="Verdana" w:cs="Tahoma"/>
                <w:sz w:val="18"/>
                <w:szCs w:val="18"/>
              </w:rPr>
              <w:t xml:space="preserve">La Empresa Nacional de Electricidad - </w:t>
            </w:r>
            <w:r w:rsidRPr="00641238">
              <w:rPr>
                <w:rFonts w:ascii="Verdana" w:hAnsi="Verdana" w:cs="Tahoma"/>
                <w:b/>
                <w:bCs/>
                <w:sz w:val="18"/>
                <w:szCs w:val="18"/>
              </w:rPr>
              <w:t>ENDE</w:t>
            </w:r>
            <w:r w:rsidRPr="00641238">
              <w:rPr>
                <w:rFonts w:ascii="Verdana" w:hAnsi="Verdana" w:cs="Tahoma"/>
                <w:sz w:val="18"/>
                <w:szCs w:val="18"/>
              </w:rPr>
              <w:t xml:space="preserve">, para cumplir las actividades planificadas por la Gerencia de Operación Sistemas Eléctricos </w:t>
            </w:r>
            <w:r w:rsidRPr="00641238">
              <w:rPr>
                <w:rFonts w:ascii="Verdana" w:hAnsi="Verdana" w:cs="Tahoma"/>
                <w:b/>
                <w:bCs/>
                <w:sz w:val="18"/>
                <w:szCs w:val="18"/>
              </w:rPr>
              <w:t>(GOSE),</w:t>
            </w:r>
            <w:r w:rsidRPr="00641238">
              <w:rPr>
                <w:rFonts w:ascii="Verdana" w:hAnsi="Verdana" w:cs="Tahoma"/>
                <w:sz w:val="18"/>
                <w:szCs w:val="18"/>
              </w:rPr>
              <w:t xml:space="preserve"> el Departamento de Operación Sistemas Eléctricos </w:t>
            </w:r>
            <w:r w:rsidRPr="00641238">
              <w:rPr>
                <w:rFonts w:ascii="Verdana" w:hAnsi="Verdana" w:cs="Tahoma"/>
                <w:b/>
                <w:bCs/>
                <w:sz w:val="18"/>
                <w:szCs w:val="18"/>
              </w:rPr>
              <w:t>(DOSE),</w:t>
            </w:r>
            <w:r w:rsidRPr="00641238">
              <w:rPr>
                <w:rFonts w:ascii="Verdana" w:hAnsi="Verdana" w:cs="Tahoma"/>
                <w:sz w:val="18"/>
                <w:szCs w:val="18"/>
              </w:rPr>
              <w:t xml:space="preserve"> la Unidad de Transmisión y Distribución, requiere contratar a un Consultor Individual que cumpla con la experiencia y formación establecida en el presente Término de Referencia (TDR).</w:t>
            </w:r>
          </w:p>
          <w:p w14:paraId="43EE86E0" w14:textId="77777777" w:rsidR="00240227" w:rsidRPr="00641238" w:rsidRDefault="00240227" w:rsidP="00240227">
            <w:pPr>
              <w:ind w:left="360" w:right="153"/>
              <w:rPr>
                <w:rFonts w:cs="Tahoma"/>
                <w:b/>
                <w:caps/>
                <w:szCs w:val="18"/>
              </w:rPr>
            </w:pPr>
          </w:p>
          <w:p w14:paraId="30B91D43" w14:textId="77777777" w:rsidR="00240227" w:rsidRPr="00641238" w:rsidRDefault="00240227" w:rsidP="00240227">
            <w:pPr>
              <w:ind w:left="360" w:right="153"/>
              <w:rPr>
                <w:rFonts w:cs="Tahoma"/>
                <w:b/>
                <w:caps/>
                <w:szCs w:val="18"/>
              </w:rPr>
            </w:pPr>
          </w:p>
          <w:p w14:paraId="48A45DAB" w14:textId="77777777" w:rsidR="00240227" w:rsidRPr="00641238" w:rsidRDefault="00240227" w:rsidP="00F00D74">
            <w:pPr>
              <w:numPr>
                <w:ilvl w:val="0"/>
                <w:numId w:val="51"/>
              </w:numPr>
              <w:tabs>
                <w:tab w:val="clear" w:pos="1065"/>
                <w:tab w:val="num" w:pos="720"/>
              </w:tabs>
              <w:ind w:right="153" w:hanging="705"/>
              <w:rPr>
                <w:rFonts w:cs="Tahoma"/>
                <w:b/>
                <w:caps/>
                <w:szCs w:val="18"/>
              </w:rPr>
            </w:pPr>
            <w:r w:rsidRPr="00641238">
              <w:rPr>
                <w:rFonts w:cs="Tahoma"/>
                <w:b/>
                <w:szCs w:val="18"/>
              </w:rPr>
              <w:t>OBJETO DE LA CONSULTORÍA INDIVIDUAL DE LÍNEA</w:t>
            </w:r>
          </w:p>
          <w:p w14:paraId="64AA4A27" w14:textId="77777777" w:rsidR="00240227" w:rsidRPr="00641238" w:rsidRDefault="00240227" w:rsidP="00240227">
            <w:pPr>
              <w:ind w:left="1065" w:right="153"/>
              <w:rPr>
                <w:rFonts w:cs="Tahoma"/>
                <w:b/>
                <w:caps/>
                <w:szCs w:val="18"/>
              </w:rPr>
            </w:pPr>
          </w:p>
          <w:p w14:paraId="73EB9C9F" w14:textId="77777777" w:rsidR="00240227" w:rsidRPr="00641238" w:rsidRDefault="00240227" w:rsidP="00240227">
            <w:pPr>
              <w:ind w:left="709" w:right="51"/>
              <w:contextualSpacing/>
              <w:rPr>
                <w:rFonts w:cs="Tahoma"/>
                <w:szCs w:val="18"/>
              </w:rPr>
            </w:pPr>
            <w:r w:rsidRPr="00641238">
              <w:rPr>
                <w:rFonts w:eastAsia="Calibri" w:cs="Tahoma"/>
                <w:szCs w:val="18"/>
                <w:lang w:eastAsia="en-US"/>
              </w:rPr>
              <w:t xml:space="preserve">La Empresa Nacional de Electricidad </w:t>
            </w:r>
            <w:r w:rsidRPr="00641238">
              <w:rPr>
                <w:rFonts w:eastAsia="Calibri" w:cs="Tahoma"/>
                <w:b/>
                <w:bCs/>
                <w:szCs w:val="18"/>
                <w:lang w:eastAsia="en-US"/>
              </w:rPr>
              <w:t xml:space="preserve">(ENDE), </w:t>
            </w:r>
            <w:r w:rsidRPr="00641238">
              <w:rPr>
                <w:rFonts w:eastAsia="Calibri" w:cs="Tahoma"/>
                <w:szCs w:val="18"/>
                <w:lang w:eastAsia="en-US"/>
              </w:rPr>
              <w:t xml:space="preserve">a través de la </w:t>
            </w:r>
            <w:r w:rsidRPr="00641238">
              <w:rPr>
                <w:rFonts w:cs="Tahoma"/>
                <w:szCs w:val="18"/>
              </w:rPr>
              <w:t xml:space="preserve">Gerencia de Operación Sistemas Eléctricos </w:t>
            </w:r>
            <w:r w:rsidRPr="00641238">
              <w:rPr>
                <w:rFonts w:cs="Tahoma"/>
                <w:b/>
                <w:bCs/>
                <w:szCs w:val="18"/>
              </w:rPr>
              <w:t>(GOSE),</w:t>
            </w:r>
            <w:r w:rsidRPr="00641238">
              <w:rPr>
                <w:rFonts w:cs="Tahoma"/>
                <w:szCs w:val="18"/>
              </w:rPr>
              <w:t xml:space="preserve"> el Departamento de Operación Sistemas Eléctricos </w:t>
            </w:r>
            <w:r w:rsidRPr="00641238">
              <w:rPr>
                <w:rFonts w:cs="Tahoma"/>
                <w:b/>
                <w:bCs/>
                <w:szCs w:val="18"/>
              </w:rPr>
              <w:t>(DOSE),</w:t>
            </w:r>
            <w:r w:rsidRPr="00641238">
              <w:rPr>
                <w:rFonts w:cs="Tahoma"/>
                <w:szCs w:val="18"/>
              </w:rPr>
              <w:t xml:space="preserve"> </w:t>
            </w:r>
            <w:r w:rsidRPr="00641238">
              <w:rPr>
                <w:rFonts w:eastAsia="Calibri" w:cs="Tahoma"/>
                <w:szCs w:val="18"/>
                <w:lang w:eastAsia="en-US"/>
              </w:rPr>
              <w:t xml:space="preserve">la Unidad de Transmisión y Distribución, requiere contratar un Consultor Individual de Línea, </w:t>
            </w:r>
            <w:r w:rsidRPr="00641238">
              <w:rPr>
                <w:rFonts w:cs="Tahoma"/>
                <w:szCs w:val="18"/>
              </w:rPr>
              <w:t xml:space="preserve">para apoyar de forma oportuna y eficiente al cumplimiento de objetivos de </w:t>
            </w:r>
            <w:r w:rsidRPr="00641238">
              <w:rPr>
                <w:rFonts w:cs="Tahoma"/>
                <w:b/>
                <w:szCs w:val="18"/>
              </w:rPr>
              <w:t>ENDE</w:t>
            </w:r>
            <w:r w:rsidRPr="00641238">
              <w:rPr>
                <w:rFonts w:cs="Tahoma"/>
                <w:szCs w:val="18"/>
              </w:rPr>
              <w:t>.</w:t>
            </w:r>
          </w:p>
          <w:p w14:paraId="30E47387" w14:textId="77777777" w:rsidR="00240227" w:rsidRPr="00641238" w:rsidRDefault="00240227" w:rsidP="00240227">
            <w:pPr>
              <w:spacing w:line="276" w:lineRule="auto"/>
              <w:ind w:left="708" w:right="51"/>
              <w:rPr>
                <w:rFonts w:eastAsia="Calibri" w:cs="Tahoma"/>
                <w:szCs w:val="18"/>
                <w:lang w:eastAsia="en-US"/>
              </w:rPr>
            </w:pPr>
          </w:p>
          <w:p w14:paraId="4730CDF2" w14:textId="77777777" w:rsidR="00240227" w:rsidRPr="00641238" w:rsidRDefault="00240227" w:rsidP="00240227">
            <w:pPr>
              <w:ind w:left="709" w:right="51"/>
              <w:contextualSpacing/>
              <w:rPr>
                <w:rFonts w:cs="Tahoma"/>
                <w:szCs w:val="18"/>
              </w:rPr>
            </w:pPr>
            <w:r w:rsidRPr="00641238">
              <w:rPr>
                <w:rFonts w:cs="Tahoma"/>
                <w:szCs w:val="18"/>
              </w:rPr>
              <w:t xml:space="preserve">Para este fin, </w:t>
            </w:r>
            <w:r w:rsidRPr="00641238">
              <w:rPr>
                <w:rFonts w:cs="Tahoma"/>
                <w:b/>
                <w:szCs w:val="18"/>
              </w:rPr>
              <w:t>ENDE</w:t>
            </w:r>
            <w:r w:rsidRPr="00641238">
              <w:rPr>
                <w:rFonts w:cs="Tahoma"/>
                <w:szCs w:val="18"/>
              </w:rPr>
              <w:t xml:space="preserve"> apoyará al </w:t>
            </w:r>
            <w:r w:rsidRPr="00641238">
              <w:rPr>
                <w:rFonts w:cs="Tahoma"/>
                <w:b/>
                <w:szCs w:val="18"/>
              </w:rPr>
              <w:t>CONSULTOR</w:t>
            </w:r>
            <w:r w:rsidRPr="00641238">
              <w:rPr>
                <w:rFonts w:cs="Tahoma"/>
                <w:szCs w:val="18"/>
              </w:rPr>
              <w:t xml:space="preserve"> proporcionando la información necesaria, logística y todas las condiciones e insumos para el desarrollo de la </w:t>
            </w:r>
            <w:r w:rsidRPr="00641238">
              <w:rPr>
                <w:rFonts w:cs="Tahoma"/>
                <w:b/>
                <w:szCs w:val="18"/>
              </w:rPr>
              <w:t>CONSULTORÍA</w:t>
            </w:r>
            <w:r w:rsidRPr="00641238">
              <w:rPr>
                <w:rFonts w:cs="Tahoma"/>
                <w:szCs w:val="18"/>
              </w:rPr>
              <w:t>.</w:t>
            </w:r>
          </w:p>
          <w:p w14:paraId="365996D4" w14:textId="77777777" w:rsidR="00240227" w:rsidRPr="00641238" w:rsidRDefault="00240227" w:rsidP="00240227">
            <w:pPr>
              <w:ind w:left="360" w:right="51"/>
              <w:rPr>
                <w:rFonts w:cs="Tahoma"/>
                <w:szCs w:val="18"/>
              </w:rPr>
            </w:pPr>
          </w:p>
          <w:p w14:paraId="25FC1BA8" w14:textId="77777777" w:rsidR="00240227" w:rsidRPr="00641238" w:rsidRDefault="00240227" w:rsidP="00240227">
            <w:pPr>
              <w:ind w:left="360" w:right="51"/>
              <w:rPr>
                <w:rFonts w:cs="Tahoma"/>
                <w:szCs w:val="18"/>
              </w:rPr>
            </w:pPr>
          </w:p>
          <w:p w14:paraId="53BDD14C" w14:textId="77777777" w:rsidR="00240227" w:rsidRPr="00641238" w:rsidRDefault="00240227" w:rsidP="00F00D74">
            <w:pPr>
              <w:numPr>
                <w:ilvl w:val="0"/>
                <w:numId w:val="51"/>
              </w:numPr>
              <w:tabs>
                <w:tab w:val="clear" w:pos="1065"/>
              </w:tabs>
              <w:ind w:left="720" w:right="153" w:hanging="400"/>
              <w:rPr>
                <w:rFonts w:cs="Tahoma"/>
                <w:b/>
                <w:caps/>
                <w:szCs w:val="18"/>
              </w:rPr>
            </w:pPr>
            <w:r w:rsidRPr="00641238">
              <w:rPr>
                <w:rFonts w:cs="Tahoma"/>
                <w:b/>
                <w:caps/>
                <w:szCs w:val="18"/>
              </w:rPr>
              <w:t>ALCANCE DEL SERVICIO de consultoría</w:t>
            </w:r>
          </w:p>
          <w:p w14:paraId="34134593" w14:textId="77777777" w:rsidR="00240227" w:rsidRPr="00641238" w:rsidRDefault="00240227" w:rsidP="00240227">
            <w:pPr>
              <w:ind w:left="720" w:right="153"/>
              <w:rPr>
                <w:rFonts w:cs="Tahoma"/>
                <w:b/>
                <w:caps/>
                <w:szCs w:val="18"/>
              </w:rPr>
            </w:pPr>
          </w:p>
          <w:p w14:paraId="6260E0A2" w14:textId="77777777" w:rsidR="00240227" w:rsidRPr="00641238" w:rsidRDefault="00240227" w:rsidP="00240227">
            <w:pPr>
              <w:ind w:left="709" w:right="51"/>
              <w:contextualSpacing/>
              <w:rPr>
                <w:rFonts w:cs="Tahoma"/>
                <w:szCs w:val="18"/>
              </w:rPr>
            </w:pPr>
            <w:r w:rsidRPr="00641238">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641238">
              <w:rPr>
                <w:rFonts w:eastAsia="Calibri" w:cs="Tahoma"/>
                <w:szCs w:val="18"/>
                <w:lang w:eastAsia="en-US"/>
              </w:rPr>
              <w:t xml:space="preserve">por la Unidad de Distribución dependiente del Departamento de Operación Sistemas Eléctricos de </w:t>
            </w:r>
            <w:r w:rsidRPr="00641238">
              <w:rPr>
                <w:rFonts w:eastAsia="Calibri" w:cs="Tahoma"/>
                <w:b/>
                <w:bCs/>
                <w:szCs w:val="18"/>
                <w:lang w:eastAsia="en-US"/>
              </w:rPr>
              <w:t>ENDE</w:t>
            </w:r>
            <w:r w:rsidRPr="00641238">
              <w:rPr>
                <w:rFonts w:cs="Tahoma"/>
                <w:b/>
                <w:szCs w:val="18"/>
              </w:rPr>
              <w:t xml:space="preserve">. </w:t>
            </w:r>
            <w:r w:rsidRPr="00641238">
              <w:rPr>
                <w:rFonts w:cs="Tahoma"/>
                <w:szCs w:val="18"/>
              </w:rPr>
              <w:t xml:space="preserve">Para este fin, el </w:t>
            </w:r>
            <w:r w:rsidRPr="00641238">
              <w:rPr>
                <w:rFonts w:cs="Tahoma"/>
                <w:b/>
                <w:szCs w:val="18"/>
              </w:rPr>
              <w:t>CONSULTOR</w:t>
            </w:r>
            <w:r w:rsidRPr="00641238">
              <w:rPr>
                <w:rFonts w:cs="Tahoma"/>
                <w:szCs w:val="18"/>
              </w:rPr>
              <w:t xml:space="preserve"> deberá efectuar, sin ser limitativas, las siguientes actividades:</w:t>
            </w:r>
          </w:p>
          <w:p w14:paraId="39968496" w14:textId="77777777" w:rsidR="00240227" w:rsidRPr="00641238" w:rsidRDefault="00240227" w:rsidP="00240227">
            <w:pPr>
              <w:ind w:left="709" w:right="232"/>
              <w:contextualSpacing/>
              <w:rPr>
                <w:rFonts w:cs="Tahoma"/>
                <w:szCs w:val="18"/>
              </w:rPr>
            </w:pPr>
          </w:p>
          <w:p w14:paraId="5E69513F" w14:textId="77777777" w:rsidR="00240227" w:rsidRPr="00641238" w:rsidRDefault="00240227" w:rsidP="00F00D74">
            <w:pPr>
              <w:pStyle w:val="Prrafodelista"/>
              <w:numPr>
                <w:ilvl w:val="0"/>
                <w:numId w:val="48"/>
              </w:numPr>
              <w:spacing w:after="120" w:line="276" w:lineRule="auto"/>
              <w:ind w:left="1134" w:right="51" w:hanging="357"/>
              <w:rPr>
                <w:rFonts w:ascii="Verdana" w:hAnsi="Verdana" w:cs="Tahoma"/>
                <w:b/>
                <w:i/>
                <w:sz w:val="18"/>
                <w:szCs w:val="18"/>
              </w:rPr>
            </w:pPr>
            <w:r w:rsidRPr="00641238">
              <w:rPr>
                <w:rFonts w:ascii="Verdana" w:eastAsia="Verdana" w:hAnsi="Verdana" w:cs="Verdana"/>
                <w:spacing w:val="-1"/>
                <w:sz w:val="18"/>
                <w:szCs w:val="18"/>
              </w:rPr>
              <w:t>A</w:t>
            </w:r>
            <w:r w:rsidRPr="00641238">
              <w:rPr>
                <w:rFonts w:ascii="Verdana" w:eastAsia="Verdana" w:hAnsi="Verdana" w:cs="Verdana"/>
                <w:spacing w:val="1"/>
                <w:sz w:val="18"/>
                <w:szCs w:val="18"/>
              </w:rPr>
              <w:t>po</w:t>
            </w:r>
            <w:r w:rsidRPr="00641238">
              <w:rPr>
                <w:rFonts w:ascii="Verdana" w:eastAsia="Verdana" w:hAnsi="Verdana" w:cs="Verdana"/>
                <w:spacing w:val="-1"/>
                <w:sz w:val="18"/>
                <w:szCs w:val="18"/>
              </w:rPr>
              <w:t>y</w:t>
            </w:r>
            <w:r w:rsidRPr="00641238">
              <w:rPr>
                <w:rFonts w:ascii="Verdana" w:eastAsia="Verdana" w:hAnsi="Verdana" w:cs="Verdana"/>
                <w:sz w:val="18"/>
                <w:szCs w:val="18"/>
              </w:rPr>
              <w:t>ar</w:t>
            </w:r>
            <w:r w:rsidRPr="00641238">
              <w:rPr>
                <w:rFonts w:ascii="Verdana" w:eastAsia="Verdana" w:hAnsi="Verdana" w:cs="Verdana"/>
                <w:spacing w:val="10"/>
                <w:sz w:val="18"/>
                <w:szCs w:val="18"/>
              </w:rPr>
              <w:t xml:space="preserve"> a la GOSE, </w:t>
            </w:r>
            <w:r w:rsidRPr="00641238">
              <w:rPr>
                <w:rFonts w:ascii="Verdana" w:eastAsia="Verdana" w:hAnsi="Verdana" w:cs="Verdana"/>
                <w:spacing w:val="1"/>
                <w:sz w:val="18"/>
                <w:szCs w:val="18"/>
              </w:rPr>
              <w:t>e</w:t>
            </w:r>
            <w:r w:rsidRPr="00641238">
              <w:rPr>
                <w:rFonts w:ascii="Verdana" w:eastAsia="Verdana" w:hAnsi="Verdana" w:cs="Verdana"/>
                <w:sz w:val="18"/>
                <w:szCs w:val="18"/>
              </w:rPr>
              <w:t>n</w:t>
            </w:r>
            <w:r w:rsidRPr="00641238">
              <w:rPr>
                <w:rFonts w:ascii="Verdana" w:eastAsia="Verdana" w:hAnsi="Verdana" w:cs="Verdana"/>
                <w:spacing w:val="10"/>
                <w:sz w:val="18"/>
                <w:szCs w:val="18"/>
              </w:rPr>
              <w:t xml:space="preserve"> </w:t>
            </w:r>
            <w:r w:rsidRPr="00641238">
              <w:rPr>
                <w:rFonts w:ascii="Verdana" w:eastAsia="Verdana" w:hAnsi="Verdana" w:cs="Verdana"/>
                <w:spacing w:val="1"/>
                <w:sz w:val="18"/>
                <w:szCs w:val="18"/>
              </w:rPr>
              <w:t>l</w:t>
            </w:r>
            <w:r w:rsidRPr="00641238">
              <w:rPr>
                <w:rFonts w:ascii="Verdana" w:eastAsia="Verdana" w:hAnsi="Verdana" w:cs="Verdana"/>
                <w:sz w:val="18"/>
                <w:szCs w:val="18"/>
              </w:rPr>
              <w:t>a</w:t>
            </w:r>
            <w:r w:rsidRPr="00641238">
              <w:rPr>
                <w:rFonts w:ascii="Verdana" w:eastAsia="Verdana" w:hAnsi="Verdana" w:cs="Verdana"/>
                <w:spacing w:val="12"/>
                <w:sz w:val="18"/>
                <w:szCs w:val="18"/>
              </w:rPr>
              <w:t xml:space="preserve"> </w:t>
            </w:r>
            <w:r w:rsidRPr="00641238">
              <w:rPr>
                <w:rFonts w:ascii="Verdana" w:eastAsia="Verdana" w:hAnsi="Verdana" w:cs="Verdana"/>
                <w:spacing w:val="1"/>
                <w:sz w:val="18"/>
                <w:szCs w:val="18"/>
              </w:rPr>
              <w:t>pl</w:t>
            </w:r>
            <w:r w:rsidRPr="00641238">
              <w:rPr>
                <w:rFonts w:ascii="Verdana" w:eastAsia="Verdana" w:hAnsi="Verdana" w:cs="Verdana"/>
                <w:sz w:val="18"/>
                <w:szCs w:val="18"/>
              </w:rPr>
              <w:t>a</w:t>
            </w:r>
            <w:r w:rsidRPr="00641238">
              <w:rPr>
                <w:rFonts w:ascii="Verdana" w:eastAsia="Verdana" w:hAnsi="Verdana" w:cs="Verdana"/>
                <w:spacing w:val="-1"/>
                <w:sz w:val="18"/>
                <w:szCs w:val="18"/>
              </w:rPr>
              <w:t>n</w:t>
            </w:r>
            <w:r w:rsidRPr="00641238">
              <w:rPr>
                <w:rFonts w:ascii="Verdana" w:eastAsia="Verdana" w:hAnsi="Verdana" w:cs="Verdana"/>
                <w:spacing w:val="1"/>
                <w:sz w:val="18"/>
                <w:szCs w:val="18"/>
              </w:rPr>
              <w:t>i</w:t>
            </w:r>
            <w:r w:rsidRPr="00641238">
              <w:rPr>
                <w:rFonts w:ascii="Verdana" w:eastAsia="Verdana" w:hAnsi="Verdana" w:cs="Verdana"/>
                <w:spacing w:val="-1"/>
                <w:sz w:val="18"/>
                <w:szCs w:val="18"/>
              </w:rPr>
              <w:t>fi</w:t>
            </w:r>
            <w:r w:rsidRPr="00641238">
              <w:rPr>
                <w:rFonts w:ascii="Verdana" w:eastAsia="Verdana" w:hAnsi="Verdana" w:cs="Verdana"/>
                <w:sz w:val="18"/>
                <w:szCs w:val="18"/>
              </w:rPr>
              <w:t>cac</w:t>
            </w:r>
            <w:r w:rsidRPr="00641238">
              <w:rPr>
                <w:rFonts w:ascii="Verdana" w:eastAsia="Verdana" w:hAnsi="Verdana" w:cs="Verdana"/>
                <w:spacing w:val="1"/>
                <w:sz w:val="18"/>
                <w:szCs w:val="18"/>
              </w:rPr>
              <w:t>ió</w:t>
            </w:r>
            <w:r w:rsidRPr="00641238">
              <w:rPr>
                <w:rFonts w:ascii="Verdana" w:eastAsia="Verdana" w:hAnsi="Verdana" w:cs="Verdana"/>
                <w:sz w:val="18"/>
                <w:szCs w:val="18"/>
              </w:rPr>
              <w:t>n</w:t>
            </w:r>
            <w:r w:rsidRPr="00641238">
              <w:rPr>
                <w:rFonts w:ascii="Verdana" w:eastAsia="Verdana" w:hAnsi="Verdana" w:cs="Verdana"/>
                <w:spacing w:val="4"/>
                <w:sz w:val="18"/>
                <w:szCs w:val="18"/>
              </w:rPr>
              <w:t xml:space="preserve"> </w:t>
            </w:r>
            <w:r w:rsidRPr="00641238">
              <w:rPr>
                <w:rFonts w:ascii="Verdana" w:eastAsia="Verdana" w:hAnsi="Verdana" w:cs="Verdana"/>
                <w:spacing w:val="1"/>
                <w:sz w:val="18"/>
                <w:szCs w:val="18"/>
              </w:rPr>
              <w:t>d</w:t>
            </w:r>
            <w:r w:rsidRPr="00641238">
              <w:rPr>
                <w:rFonts w:ascii="Verdana" w:eastAsia="Verdana" w:hAnsi="Verdana" w:cs="Verdana"/>
                <w:sz w:val="18"/>
                <w:szCs w:val="18"/>
              </w:rPr>
              <w:t xml:space="preserve">e </w:t>
            </w:r>
            <w:r w:rsidRPr="00641238">
              <w:rPr>
                <w:rFonts w:ascii="Verdana" w:eastAsia="Verdana" w:hAnsi="Verdana" w:cs="Verdana"/>
                <w:spacing w:val="1"/>
                <w:sz w:val="18"/>
                <w:szCs w:val="18"/>
              </w:rPr>
              <w:t>p</w:t>
            </w:r>
            <w:r w:rsidRPr="00641238">
              <w:rPr>
                <w:rFonts w:ascii="Verdana" w:eastAsia="Verdana" w:hAnsi="Verdana" w:cs="Verdana"/>
                <w:sz w:val="18"/>
                <w:szCs w:val="18"/>
              </w:rPr>
              <w:t>r</w:t>
            </w:r>
            <w:r w:rsidRPr="00641238">
              <w:rPr>
                <w:rFonts w:ascii="Verdana" w:eastAsia="Verdana" w:hAnsi="Verdana" w:cs="Verdana"/>
                <w:spacing w:val="1"/>
                <w:sz w:val="18"/>
                <w:szCs w:val="18"/>
              </w:rPr>
              <w:t>o</w:t>
            </w:r>
            <w:r w:rsidRPr="00641238">
              <w:rPr>
                <w:rFonts w:ascii="Verdana" w:eastAsia="Verdana" w:hAnsi="Verdana" w:cs="Verdana"/>
                <w:spacing w:val="-1"/>
                <w:sz w:val="18"/>
                <w:szCs w:val="18"/>
              </w:rPr>
              <w:t>y</w:t>
            </w:r>
            <w:r w:rsidRPr="00641238">
              <w:rPr>
                <w:rFonts w:ascii="Verdana" w:eastAsia="Verdana" w:hAnsi="Verdana" w:cs="Verdana"/>
                <w:spacing w:val="1"/>
                <w:sz w:val="18"/>
                <w:szCs w:val="18"/>
              </w:rPr>
              <w:t>e</w:t>
            </w:r>
            <w:r w:rsidRPr="00641238">
              <w:rPr>
                <w:rFonts w:ascii="Verdana" w:eastAsia="Verdana" w:hAnsi="Verdana" w:cs="Verdana"/>
                <w:sz w:val="18"/>
                <w:szCs w:val="18"/>
              </w:rPr>
              <w:t>c</w:t>
            </w:r>
            <w:r w:rsidRPr="00641238">
              <w:rPr>
                <w:rFonts w:ascii="Verdana" w:eastAsia="Verdana" w:hAnsi="Verdana" w:cs="Verdana"/>
                <w:spacing w:val="-1"/>
                <w:sz w:val="18"/>
                <w:szCs w:val="18"/>
              </w:rPr>
              <w:t>t</w:t>
            </w:r>
            <w:r w:rsidRPr="00641238">
              <w:rPr>
                <w:rFonts w:ascii="Verdana" w:eastAsia="Verdana" w:hAnsi="Verdana" w:cs="Verdana"/>
                <w:spacing w:val="1"/>
                <w:sz w:val="18"/>
                <w:szCs w:val="18"/>
              </w:rPr>
              <w:t>o</w:t>
            </w:r>
            <w:r w:rsidRPr="00641238">
              <w:rPr>
                <w:rFonts w:ascii="Verdana" w:eastAsia="Verdana" w:hAnsi="Verdana" w:cs="Verdana"/>
                <w:sz w:val="18"/>
                <w:szCs w:val="18"/>
              </w:rPr>
              <w:t>s</w:t>
            </w:r>
            <w:r w:rsidRPr="00641238">
              <w:rPr>
                <w:rFonts w:ascii="Verdana" w:eastAsia="Verdana" w:hAnsi="Verdana" w:cs="Verdana"/>
                <w:spacing w:val="-7"/>
                <w:sz w:val="18"/>
                <w:szCs w:val="18"/>
              </w:rPr>
              <w:t xml:space="preserve"> </w:t>
            </w:r>
            <w:r w:rsidRPr="00641238">
              <w:rPr>
                <w:rFonts w:ascii="Verdana" w:eastAsia="Verdana" w:hAnsi="Verdana" w:cs="Verdana"/>
                <w:spacing w:val="1"/>
                <w:sz w:val="18"/>
                <w:szCs w:val="18"/>
              </w:rPr>
              <w:t>elé</w:t>
            </w:r>
            <w:r w:rsidRPr="00641238">
              <w:rPr>
                <w:rFonts w:ascii="Verdana" w:eastAsia="Verdana" w:hAnsi="Verdana" w:cs="Verdana"/>
                <w:sz w:val="18"/>
                <w:szCs w:val="18"/>
              </w:rPr>
              <w:t>c</w:t>
            </w:r>
            <w:r w:rsidRPr="00641238">
              <w:rPr>
                <w:rFonts w:ascii="Verdana" w:eastAsia="Verdana" w:hAnsi="Verdana" w:cs="Verdana"/>
                <w:spacing w:val="1"/>
                <w:sz w:val="18"/>
                <w:szCs w:val="18"/>
              </w:rPr>
              <w:t>t</w:t>
            </w:r>
            <w:r w:rsidRPr="00641238">
              <w:rPr>
                <w:rFonts w:ascii="Verdana" w:eastAsia="Verdana" w:hAnsi="Verdana" w:cs="Verdana"/>
                <w:spacing w:val="-2"/>
                <w:sz w:val="18"/>
                <w:szCs w:val="18"/>
              </w:rPr>
              <w:t>r</w:t>
            </w:r>
            <w:r w:rsidRPr="00641238">
              <w:rPr>
                <w:rFonts w:ascii="Verdana" w:eastAsia="Verdana" w:hAnsi="Verdana" w:cs="Verdana"/>
                <w:spacing w:val="1"/>
                <w:sz w:val="18"/>
                <w:szCs w:val="18"/>
              </w:rPr>
              <w:t>i</w:t>
            </w:r>
            <w:r w:rsidRPr="00641238">
              <w:rPr>
                <w:rFonts w:ascii="Verdana" w:eastAsia="Verdana" w:hAnsi="Verdana" w:cs="Verdana"/>
                <w:sz w:val="18"/>
                <w:szCs w:val="18"/>
              </w:rPr>
              <w:t>c</w:t>
            </w:r>
            <w:r w:rsidRPr="00641238">
              <w:rPr>
                <w:rFonts w:ascii="Verdana" w:eastAsia="Verdana" w:hAnsi="Verdana" w:cs="Verdana"/>
                <w:spacing w:val="1"/>
                <w:sz w:val="18"/>
                <w:szCs w:val="18"/>
              </w:rPr>
              <w:t>o</w:t>
            </w:r>
            <w:r w:rsidRPr="00641238">
              <w:rPr>
                <w:rFonts w:ascii="Verdana" w:eastAsia="Verdana" w:hAnsi="Verdana" w:cs="Verdana"/>
                <w:sz w:val="18"/>
                <w:szCs w:val="18"/>
              </w:rPr>
              <w:t>s</w:t>
            </w:r>
          </w:p>
          <w:p w14:paraId="095EC72A" w14:textId="77777777" w:rsidR="00240227" w:rsidRPr="00641238" w:rsidRDefault="00240227" w:rsidP="00F00D74">
            <w:pPr>
              <w:pStyle w:val="Prrafodelista"/>
              <w:numPr>
                <w:ilvl w:val="0"/>
                <w:numId w:val="48"/>
              </w:numPr>
              <w:spacing w:after="120" w:line="276" w:lineRule="auto"/>
              <w:ind w:left="1134" w:right="51" w:hanging="357"/>
              <w:rPr>
                <w:rFonts w:ascii="Verdana" w:hAnsi="Verdana" w:cs="Tahoma"/>
                <w:b/>
                <w:i/>
                <w:sz w:val="18"/>
                <w:szCs w:val="18"/>
              </w:rPr>
            </w:pPr>
            <w:r w:rsidRPr="00641238">
              <w:rPr>
                <w:rFonts w:ascii="Verdana" w:hAnsi="Verdana" w:cs="Tahoma"/>
                <w:sz w:val="18"/>
                <w:szCs w:val="18"/>
              </w:rPr>
              <w:t>Realizar la planificación de ampliaciones, reformas y mantenimiento de sistemas de distribución, en general (redes eléctricas en media, baja tensión y centros de transformación MT/BT).</w:t>
            </w:r>
          </w:p>
          <w:p w14:paraId="140B519B" w14:textId="77777777" w:rsidR="00240227" w:rsidRPr="00641238" w:rsidRDefault="00240227" w:rsidP="00F00D74">
            <w:pPr>
              <w:pStyle w:val="Prrafodelista"/>
              <w:numPr>
                <w:ilvl w:val="0"/>
                <w:numId w:val="48"/>
              </w:numPr>
              <w:spacing w:after="120" w:line="276" w:lineRule="auto"/>
              <w:ind w:left="1134" w:right="51" w:hanging="357"/>
              <w:rPr>
                <w:rFonts w:ascii="Verdana" w:hAnsi="Verdana" w:cs="Tahoma"/>
                <w:b/>
                <w:i/>
                <w:sz w:val="18"/>
                <w:szCs w:val="18"/>
              </w:rPr>
            </w:pPr>
            <w:r w:rsidRPr="00641238">
              <w:rPr>
                <w:rFonts w:ascii="Verdana" w:hAnsi="Verdana" w:cs="Tahoma"/>
                <w:sz w:val="18"/>
                <w:szCs w:val="18"/>
              </w:rPr>
              <w:t>Desarrollar estudios de prefactibilidad y factibilidad de proyectos de electrificación, en base a relevamiento de información en campo.</w:t>
            </w:r>
          </w:p>
          <w:p w14:paraId="11465565" w14:textId="77777777" w:rsidR="00240227" w:rsidRPr="00641238" w:rsidRDefault="00240227" w:rsidP="00F00D74">
            <w:pPr>
              <w:pStyle w:val="Prrafodelista"/>
              <w:numPr>
                <w:ilvl w:val="0"/>
                <w:numId w:val="48"/>
              </w:numPr>
              <w:spacing w:after="120" w:line="276" w:lineRule="auto"/>
              <w:ind w:left="1134" w:right="51" w:hanging="357"/>
              <w:rPr>
                <w:rFonts w:ascii="Verdana" w:hAnsi="Verdana" w:cs="Tahoma"/>
                <w:b/>
                <w:i/>
                <w:sz w:val="18"/>
                <w:szCs w:val="18"/>
              </w:rPr>
            </w:pPr>
            <w:r w:rsidRPr="00641238">
              <w:rPr>
                <w:rFonts w:ascii="Verdana" w:hAnsi="Verdana" w:cs="Tahoma"/>
                <w:sz w:val="18"/>
                <w:szCs w:val="18"/>
              </w:rPr>
              <w:t>Revisar la ingeniería y los criterios a diseño final, para la construcción de líneas eléctricas de media tensión y baja tensión.</w:t>
            </w:r>
          </w:p>
          <w:p w14:paraId="5246AC01" w14:textId="77777777" w:rsidR="00240227" w:rsidRPr="00641238" w:rsidRDefault="00240227" w:rsidP="00F00D74">
            <w:pPr>
              <w:pStyle w:val="Prrafodelista"/>
              <w:widowControl w:val="0"/>
              <w:numPr>
                <w:ilvl w:val="0"/>
                <w:numId w:val="48"/>
              </w:numPr>
              <w:spacing w:line="218" w:lineRule="exact"/>
              <w:ind w:left="1134" w:right="51"/>
              <w:contextualSpacing/>
              <w:rPr>
                <w:rFonts w:ascii="Verdana" w:eastAsia="Verdana" w:hAnsi="Verdana" w:cs="Verdana"/>
                <w:spacing w:val="-1"/>
                <w:sz w:val="18"/>
                <w:szCs w:val="18"/>
              </w:rPr>
            </w:pPr>
            <w:r w:rsidRPr="00641238">
              <w:rPr>
                <w:rFonts w:ascii="Verdana" w:eastAsia="Verdana" w:hAnsi="Verdana" w:cs="Verdana"/>
                <w:spacing w:val="-1"/>
                <w:sz w:val="18"/>
                <w:szCs w:val="18"/>
              </w:rPr>
              <w:t>Fiscalizar proyectos de distribución, ejecutados a través de sus filiales, subsidiarias y empresas contratistas, según cronogramas, desde la etapa de replanteo, suministro de materiales y equipos, construcción, montaje y conclusión de obras (recepción de proyectos).</w:t>
            </w:r>
          </w:p>
          <w:p w14:paraId="7C41718F" w14:textId="77777777" w:rsidR="00240227" w:rsidRPr="00641238" w:rsidRDefault="00240227" w:rsidP="00240227">
            <w:pPr>
              <w:pStyle w:val="Prrafodelista"/>
              <w:widowControl w:val="0"/>
              <w:spacing w:line="218" w:lineRule="exact"/>
              <w:ind w:left="1429" w:right="51"/>
              <w:contextualSpacing/>
              <w:rPr>
                <w:rFonts w:ascii="Verdana" w:eastAsia="Verdana" w:hAnsi="Verdana" w:cs="Verdana"/>
                <w:spacing w:val="-1"/>
                <w:sz w:val="18"/>
                <w:szCs w:val="18"/>
              </w:rPr>
            </w:pPr>
          </w:p>
          <w:p w14:paraId="75AE7AEC" w14:textId="77777777" w:rsidR="00240227" w:rsidRPr="00641238" w:rsidRDefault="00240227" w:rsidP="00F00D74">
            <w:pPr>
              <w:pStyle w:val="Prrafodelista"/>
              <w:numPr>
                <w:ilvl w:val="0"/>
                <w:numId w:val="48"/>
              </w:numPr>
              <w:spacing w:after="120" w:line="276" w:lineRule="auto"/>
              <w:ind w:left="1134" w:right="51" w:hanging="357"/>
              <w:rPr>
                <w:rFonts w:ascii="Verdana" w:hAnsi="Verdana" w:cs="Tahoma"/>
                <w:b/>
                <w:i/>
                <w:sz w:val="18"/>
                <w:szCs w:val="18"/>
              </w:rPr>
            </w:pPr>
            <w:r w:rsidRPr="00641238">
              <w:rPr>
                <w:rFonts w:ascii="Verdana" w:hAnsi="Verdana" w:cs="Tahoma"/>
                <w:sz w:val="18"/>
                <w:szCs w:val="18"/>
              </w:rPr>
              <w:t>Coordinar el desarrollo de los proyectos de inversión en sistemas de distribución administrados por la Gerencia de Operación de Sistemas Eléctricos (GOSE).</w:t>
            </w:r>
          </w:p>
          <w:p w14:paraId="41AEB93A" w14:textId="77777777" w:rsidR="00240227" w:rsidRPr="00641238" w:rsidRDefault="00240227" w:rsidP="00F00D74">
            <w:pPr>
              <w:pStyle w:val="Prrafodelista"/>
              <w:numPr>
                <w:ilvl w:val="0"/>
                <w:numId w:val="48"/>
              </w:numPr>
              <w:spacing w:after="120" w:line="276" w:lineRule="auto"/>
              <w:ind w:left="1134" w:right="51" w:hanging="357"/>
              <w:rPr>
                <w:rFonts w:ascii="Verdana" w:hAnsi="Verdana" w:cs="Tahoma"/>
                <w:sz w:val="18"/>
                <w:szCs w:val="18"/>
              </w:rPr>
            </w:pPr>
            <w:r w:rsidRPr="00641238">
              <w:rPr>
                <w:rFonts w:ascii="Verdana" w:eastAsia="Verdana" w:hAnsi="Verdana" w:cs="Verdana"/>
                <w:spacing w:val="-1"/>
                <w:sz w:val="18"/>
                <w:szCs w:val="18"/>
              </w:rPr>
              <w:t>Monitorear y analizar registros de parámetros eléctricos, obtenidos de campo, necesarios para la planificación de reformas, en redes de distribución.</w:t>
            </w:r>
          </w:p>
          <w:p w14:paraId="6704CBE5" w14:textId="77777777" w:rsidR="00240227" w:rsidRPr="00641238" w:rsidRDefault="00240227" w:rsidP="00F00D74">
            <w:pPr>
              <w:pStyle w:val="Prrafodelista"/>
              <w:widowControl w:val="0"/>
              <w:numPr>
                <w:ilvl w:val="0"/>
                <w:numId w:val="47"/>
              </w:numPr>
              <w:spacing w:line="218" w:lineRule="exact"/>
              <w:ind w:left="1134" w:right="51" w:hanging="392"/>
              <w:contextualSpacing/>
              <w:rPr>
                <w:rFonts w:ascii="Verdana" w:eastAsia="Verdana" w:hAnsi="Verdana" w:cs="Verdana"/>
                <w:spacing w:val="-1"/>
                <w:sz w:val="18"/>
                <w:szCs w:val="18"/>
              </w:rPr>
            </w:pPr>
            <w:r w:rsidRPr="00641238">
              <w:rPr>
                <w:rFonts w:ascii="Verdana" w:eastAsia="Verdana" w:hAnsi="Verdana" w:cs="Verdana"/>
                <w:spacing w:val="-1"/>
                <w:sz w:val="18"/>
                <w:szCs w:val="18"/>
              </w:rPr>
              <w:t>Elaborar, en coordinación con las Filiales y/o Subsidiarias, presupuestos y los Términos de Referencia, para proyectos de electrificación, en general.</w:t>
            </w:r>
          </w:p>
          <w:p w14:paraId="3E0F0AA0" w14:textId="77777777" w:rsidR="00240227" w:rsidRPr="00641238" w:rsidRDefault="00240227" w:rsidP="00240227">
            <w:pPr>
              <w:pStyle w:val="Prrafodelista"/>
              <w:widowControl w:val="0"/>
              <w:spacing w:line="218" w:lineRule="exact"/>
              <w:ind w:left="1134" w:right="51"/>
              <w:contextualSpacing/>
              <w:rPr>
                <w:rFonts w:ascii="Verdana" w:eastAsia="Verdana" w:hAnsi="Verdana" w:cs="Verdana"/>
                <w:spacing w:val="-1"/>
                <w:sz w:val="18"/>
                <w:szCs w:val="18"/>
              </w:rPr>
            </w:pPr>
          </w:p>
          <w:p w14:paraId="62176E52" w14:textId="77777777" w:rsidR="00240227" w:rsidRPr="00641238" w:rsidRDefault="00240227" w:rsidP="00F00D74">
            <w:pPr>
              <w:pStyle w:val="Prrafodelista"/>
              <w:widowControl w:val="0"/>
              <w:numPr>
                <w:ilvl w:val="0"/>
                <w:numId w:val="48"/>
              </w:numPr>
              <w:spacing w:line="218" w:lineRule="exact"/>
              <w:ind w:left="1134" w:right="51"/>
              <w:contextualSpacing/>
              <w:rPr>
                <w:rFonts w:ascii="Verdana" w:eastAsia="Verdana" w:hAnsi="Verdana" w:cs="Verdana"/>
                <w:spacing w:val="-1"/>
                <w:sz w:val="18"/>
                <w:szCs w:val="18"/>
              </w:rPr>
            </w:pPr>
            <w:r w:rsidRPr="00641238">
              <w:rPr>
                <w:rFonts w:ascii="Verdana" w:eastAsia="Verdana" w:hAnsi="Verdana" w:cs="Verdana"/>
                <w:spacing w:val="-1"/>
                <w:sz w:val="18"/>
                <w:szCs w:val="18"/>
              </w:rPr>
              <w:t>Seguimiento al cumplimiento de ordenanzas municipales, por parte de las Filiales, Subsidiarias y empresas contratistas, en la construcción de las líneas eléctricas en media y baja tensión, en las zonas urbanas y periurbanas, así como la poda y derribo de árboles, en caso necesario.</w:t>
            </w:r>
          </w:p>
          <w:p w14:paraId="37F02398" w14:textId="77777777" w:rsidR="00240227" w:rsidRPr="00641238" w:rsidRDefault="00240227" w:rsidP="00240227">
            <w:pPr>
              <w:spacing w:before="6" w:line="200" w:lineRule="exact"/>
              <w:ind w:left="1134" w:right="51" w:hanging="567"/>
              <w:rPr>
                <w:szCs w:val="18"/>
                <w:lang w:val="es-BO"/>
              </w:rPr>
            </w:pPr>
          </w:p>
          <w:p w14:paraId="129255F6" w14:textId="77777777" w:rsidR="00240227" w:rsidRPr="00641238" w:rsidRDefault="00240227" w:rsidP="00240227">
            <w:pPr>
              <w:pStyle w:val="Prrafodelista"/>
              <w:ind w:left="1560"/>
              <w:contextualSpacing/>
              <w:rPr>
                <w:rFonts w:ascii="Verdana" w:hAnsi="Verdana"/>
                <w:sz w:val="18"/>
                <w:szCs w:val="18"/>
              </w:rPr>
            </w:pPr>
          </w:p>
          <w:p w14:paraId="12F88CBF" w14:textId="77777777" w:rsidR="00240227" w:rsidRPr="00641238" w:rsidRDefault="00240227" w:rsidP="00240227">
            <w:pPr>
              <w:ind w:left="709" w:right="51"/>
              <w:rPr>
                <w:rFonts w:cs="Tahoma"/>
                <w:szCs w:val="18"/>
              </w:rPr>
            </w:pPr>
            <w:r w:rsidRPr="00641238">
              <w:rPr>
                <w:rFonts w:cs="Tahoma"/>
                <w:szCs w:val="18"/>
              </w:rPr>
              <w:t xml:space="preserve">El presente alcance es de carácter enunciativo y no limitativo, pudiendo </w:t>
            </w:r>
            <w:r w:rsidRPr="00641238">
              <w:rPr>
                <w:rFonts w:cs="Tahoma"/>
                <w:b/>
                <w:szCs w:val="18"/>
              </w:rPr>
              <w:t>ENDE</w:t>
            </w:r>
            <w:r w:rsidRPr="00641238">
              <w:rPr>
                <w:rFonts w:cs="Tahoma"/>
                <w:szCs w:val="18"/>
              </w:rPr>
              <w:t xml:space="preserve"> ampliar su alcance de acuerdo a necesidad.</w:t>
            </w:r>
          </w:p>
          <w:p w14:paraId="643C2EB6" w14:textId="77777777" w:rsidR="00240227" w:rsidRPr="00641238" w:rsidRDefault="00240227" w:rsidP="00240227">
            <w:pPr>
              <w:ind w:left="709" w:right="51"/>
              <w:rPr>
                <w:rFonts w:cs="Tahoma"/>
                <w:szCs w:val="18"/>
              </w:rPr>
            </w:pPr>
          </w:p>
          <w:p w14:paraId="73D8E636" w14:textId="77777777" w:rsidR="00240227" w:rsidRPr="00641238" w:rsidRDefault="00240227" w:rsidP="00240227">
            <w:pPr>
              <w:ind w:left="709" w:right="51"/>
              <w:rPr>
                <w:rFonts w:cs="Tahoma"/>
                <w:szCs w:val="18"/>
              </w:rPr>
            </w:pPr>
            <w:r w:rsidRPr="00641238">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6304AD9C" w14:textId="77777777" w:rsidR="00240227" w:rsidRPr="00641238" w:rsidRDefault="00240227" w:rsidP="00240227">
            <w:pPr>
              <w:ind w:left="709" w:right="153"/>
              <w:rPr>
                <w:rFonts w:cs="Tahoma"/>
                <w:szCs w:val="18"/>
              </w:rPr>
            </w:pPr>
          </w:p>
          <w:p w14:paraId="45852D96" w14:textId="77777777" w:rsidR="00240227" w:rsidRPr="00641238" w:rsidRDefault="00240227" w:rsidP="00240227">
            <w:pPr>
              <w:ind w:left="709" w:right="153"/>
              <w:rPr>
                <w:rFonts w:cs="Tahoma"/>
                <w:szCs w:val="18"/>
              </w:rPr>
            </w:pPr>
          </w:p>
          <w:p w14:paraId="5DBAFBB8" w14:textId="77777777" w:rsidR="00240227" w:rsidRPr="00641238" w:rsidRDefault="00240227" w:rsidP="00240227">
            <w:pPr>
              <w:ind w:left="708" w:right="153" w:hanging="424"/>
              <w:rPr>
                <w:rFonts w:cs="Tahoma"/>
                <w:szCs w:val="18"/>
              </w:rPr>
            </w:pPr>
            <w:r w:rsidRPr="00641238">
              <w:rPr>
                <w:rFonts w:cs="Tahoma"/>
                <w:b/>
                <w:szCs w:val="18"/>
              </w:rPr>
              <w:t>3.1</w:t>
            </w:r>
            <w:r w:rsidRPr="00641238">
              <w:rPr>
                <w:rFonts w:cs="Tahoma"/>
                <w:szCs w:val="18"/>
              </w:rPr>
              <w:t xml:space="preserve"> </w:t>
            </w:r>
            <w:r w:rsidRPr="00641238">
              <w:rPr>
                <w:rFonts w:cs="Tahoma"/>
                <w:szCs w:val="18"/>
              </w:rPr>
              <w:tab/>
            </w:r>
            <w:r w:rsidRPr="00641238">
              <w:rPr>
                <w:rFonts w:cs="Tahoma"/>
                <w:b/>
                <w:szCs w:val="18"/>
              </w:rPr>
              <w:t>CONFIDENCIALIDAD</w:t>
            </w:r>
          </w:p>
          <w:p w14:paraId="6957B60E" w14:textId="77777777" w:rsidR="00240227" w:rsidRPr="00641238" w:rsidRDefault="00240227" w:rsidP="00240227">
            <w:pPr>
              <w:ind w:left="708" w:right="153" w:hanging="424"/>
              <w:rPr>
                <w:rFonts w:cs="Tahoma"/>
                <w:szCs w:val="18"/>
              </w:rPr>
            </w:pPr>
          </w:p>
          <w:p w14:paraId="64F02CB9" w14:textId="77777777" w:rsidR="00240227" w:rsidRPr="00641238" w:rsidRDefault="00240227" w:rsidP="00240227">
            <w:pPr>
              <w:ind w:left="708" w:right="51" w:firstLine="1"/>
              <w:rPr>
                <w:rFonts w:cs="Tahoma"/>
                <w:szCs w:val="18"/>
              </w:rPr>
            </w:pPr>
            <w:r w:rsidRPr="00641238">
              <w:rPr>
                <w:rFonts w:cs="Tahoma"/>
                <w:szCs w:val="18"/>
              </w:rPr>
              <w:t xml:space="preserve">Los resultados generados por el </w:t>
            </w:r>
            <w:r w:rsidRPr="00641238">
              <w:rPr>
                <w:rFonts w:cs="Tahoma"/>
                <w:b/>
                <w:szCs w:val="18"/>
              </w:rPr>
              <w:t>CONSULTOR</w:t>
            </w:r>
            <w:r w:rsidRPr="00641238">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6CF095CA" w14:textId="77777777" w:rsidR="00240227" w:rsidRPr="00641238" w:rsidRDefault="00240227" w:rsidP="00240227">
            <w:pPr>
              <w:ind w:left="708" w:right="51"/>
              <w:rPr>
                <w:rFonts w:cs="Tahoma"/>
                <w:szCs w:val="18"/>
              </w:rPr>
            </w:pPr>
          </w:p>
          <w:p w14:paraId="64AF4564" w14:textId="77777777" w:rsidR="00240227" w:rsidRPr="00641238" w:rsidRDefault="00240227" w:rsidP="00240227">
            <w:pPr>
              <w:ind w:left="708" w:right="51"/>
              <w:rPr>
                <w:rFonts w:cs="Tahoma"/>
                <w:szCs w:val="18"/>
              </w:rPr>
            </w:pPr>
            <w:r w:rsidRPr="00641238">
              <w:rPr>
                <w:rFonts w:cs="Tahoma"/>
                <w:szCs w:val="18"/>
              </w:rPr>
              <w:t xml:space="preserve">Asimismo, el </w:t>
            </w:r>
            <w:r w:rsidRPr="00641238">
              <w:rPr>
                <w:rFonts w:cs="Tahoma"/>
                <w:b/>
                <w:szCs w:val="18"/>
              </w:rPr>
              <w:t>CONSULTOR</w:t>
            </w:r>
            <w:r w:rsidRPr="00641238">
              <w:rPr>
                <w:rFonts w:cs="Tahoma"/>
                <w:szCs w:val="18"/>
              </w:rPr>
              <w:t xml:space="preserve"> reconoce que ENDE es el único propietario de los productos y documentos generados en la CONSULTORÍA.</w:t>
            </w:r>
          </w:p>
          <w:p w14:paraId="3305F375" w14:textId="77777777" w:rsidR="00240227" w:rsidRPr="00641238" w:rsidRDefault="00240227" w:rsidP="00240227">
            <w:pPr>
              <w:ind w:left="708" w:right="153"/>
              <w:rPr>
                <w:rFonts w:cs="Tahoma"/>
                <w:szCs w:val="18"/>
              </w:rPr>
            </w:pPr>
          </w:p>
          <w:p w14:paraId="06599916" w14:textId="77777777" w:rsidR="00240227" w:rsidRPr="00641238" w:rsidRDefault="00240227" w:rsidP="00240227">
            <w:pPr>
              <w:ind w:left="708" w:right="153"/>
              <w:rPr>
                <w:rFonts w:cs="Tahoma"/>
                <w:szCs w:val="18"/>
              </w:rPr>
            </w:pPr>
          </w:p>
          <w:p w14:paraId="3652A2B5" w14:textId="77777777" w:rsidR="00240227" w:rsidRPr="00641238" w:rsidRDefault="00240227" w:rsidP="00F00D74">
            <w:pPr>
              <w:numPr>
                <w:ilvl w:val="0"/>
                <w:numId w:val="51"/>
              </w:numPr>
              <w:tabs>
                <w:tab w:val="clear" w:pos="1065"/>
                <w:tab w:val="num" w:pos="720"/>
              </w:tabs>
              <w:ind w:right="153" w:hanging="705"/>
              <w:contextualSpacing/>
              <w:rPr>
                <w:rFonts w:cs="Tahoma"/>
                <w:b/>
                <w:caps/>
                <w:szCs w:val="18"/>
              </w:rPr>
            </w:pPr>
            <w:r w:rsidRPr="00641238">
              <w:rPr>
                <w:rFonts w:cs="Tahoma"/>
                <w:b/>
                <w:caps/>
                <w:szCs w:val="18"/>
              </w:rPr>
              <w:t>RESULTADOS ESPERADOS</w:t>
            </w:r>
          </w:p>
          <w:p w14:paraId="1B38B8B2" w14:textId="77777777" w:rsidR="00240227" w:rsidRPr="00641238" w:rsidRDefault="00240227" w:rsidP="00240227">
            <w:pPr>
              <w:ind w:left="1065" w:right="153"/>
              <w:contextualSpacing/>
              <w:rPr>
                <w:rFonts w:cs="Tahoma"/>
                <w:b/>
                <w:caps/>
                <w:szCs w:val="18"/>
              </w:rPr>
            </w:pPr>
          </w:p>
          <w:p w14:paraId="6A124E51" w14:textId="77777777" w:rsidR="00240227" w:rsidRPr="00641238" w:rsidRDefault="00240227" w:rsidP="00240227">
            <w:pPr>
              <w:tabs>
                <w:tab w:val="left" w:pos="9498"/>
              </w:tabs>
              <w:ind w:left="709" w:right="153"/>
              <w:contextualSpacing/>
              <w:rPr>
                <w:rFonts w:cs="Tahoma"/>
                <w:szCs w:val="18"/>
              </w:rPr>
            </w:pPr>
            <w:r w:rsidRPr="00641238">
              <w:rPr>
                <w:rFonts w:cs="Tahoma"/>
                <w:szCs w:val="18"/>
              </w:rPr>
              <w:t xml:space="preserve">El cumplimiento de las actividades del </w:t>
            </w:r>
            <w:r w:rsidRPr="00641238">
              <w:rPr>
                <w:rFonts w:cs="Tahoma"/>
                <w:b/>
                <w:szCs w:val="18"/>
              </w:rPr>
              <w:t>CONSULTOR</w:t>
            </w:r>
            <w:r w:rsidRPr="00641238">
              <w:rPr>
                <w:rFonts w:cs="Tahoma"/>
                <w:szCs w:val="18"/>
              </w:rPr>
              <w:t xml:space="preserve"> se medirá por los siguientes resultados:</w:t>
            </w:r>
          </w:p>
          <w:p w14:paraId="5B536878" w14:textId="77777777" w:rsidR="00240227" w:rsidRPr="00641238" w:rsidRDefault="00240227" w:rsidP="00240227">
            <w:pPr>
              <w:ind w:left="360" w:right="51" w:firstLine="348"/>
              <w:rPr>
                <w:rFonts w:eastAsia="Calibri" w:cs="Tahoma"/>
                <w:szCs w:val="18"/>
                <w:lang w:eastAsia="en-US"/>
              </w:rPr>
            </w:pPr>
          </w:p>
          <w:p w14:paraId="29DBA4C7" w14:textId="77777777" w:rsidR="00240227" w:rsidRPr="00641238" w:rsidRDefault="00240227" w:rsidP="00F00D74">
            <w:pPr>
              <w:pStyle w:val="Prrafodelista"/>
              <w:numPr>
                <w:ilvl w:val="0"/>
                <w:numId w:val="39"/>
              </w:numPr>
              <w:ind w:right="232"/>
              <w:rPr>
                <w:rFonts w:ascii="Verdana" w:hAnsi="Verdana" w:cs="Tahoma"/>
                <w:sz w:val="18"/>
                <w:szCs w:val="18"/>
              </w:rPr>
            </w:pPr>
            <w:r w:rsidRPr="00641238">
              <w:rPr>
                <w:rFonts w:ascii="Verdana" w:hAnsi="Verdana" w:cs="Tahoma"/>
                <w:sz w:val="18"/>
                <w:szCs w:val="18"/>
              </w:rPr>
              <w:t>Cumplimiento de actividades de Fiscalización</w:t>
            </w:r>
          </w:p>
          <w:p w14:paraId="6A4D3052" w14:textId="77777777" w:rsidR="00240227" w:rsidRPr="00641238" w:rsidRDefault="00240227" w:rsidP="00F00D74">
            <w:pPr>
              <w:pStyle w:val="Prrafodelista"/>
              <w:numPr>
                <w:ilvl w:val="0"/>
                <w:numId w:val="39"/>
              </w:numPr>
              <w:ind w:right="232"/>
              <w:rPr>
                <w:rFonts w:ascii="Verdana" w:hAnsi="Verdana" w:cs="Tahoma"/>
                <w:sz w:val="18"/>
                <w:szCs w:val="18"/>
              </w:rPr>
            </w:pPr>
            <w:r w:rsidRPr="00641238">
              <w:rPr>
                <w:rFonts w:ascii="Verdana" w:hAnsi="Verdana" w:cs="Tahoma"/>
                <w:sz w:val="18"/>
                <w:szCs w:val="18"/>
              </w:rPr>
              <w:t>Monitoreo y control a las solicitudes de ampliaciones de Líneas eléctricas</w:t>
            </w:r>
          </w:p>
          <w:p w14:paraId="2E43A550" w14:textId="77777777" w:rsidR="00240227" w:rsidRPr="00641238" w:rsidRDefault="00240227" w:rsidP="00F00D74">
            <w:pPr>
              <w:pStyle w:val="Prrafodelista"/>
              <w:numPr>
                <w:ilvl w:val="0"/>
                <w:numId w:val="39"/>
              </w:numPr>
              <w:ind w:right="232"/>
              <w:rPr>
                <w:rFonts w:ascii="Verdana" w:hAnsi="Verdana" w:cs="Tahoma"/>
                <w:sz w:val="18"/>
                <w:szCs w:val="18"/>
              </w:rPr>
            </w:pPr>
            <w:r w:rsidRPr="00641238">
              <w:rPr>
                <w:rFonts w:ascii="Verdana" w:hAnsi="Verdana" w:cs="Tahoma"/>
                <w:sz w:val="18"/>
                <w:szCs w:val="18"/>
              </w:rPr>
              <w:t xml:space="preserve">Apoyo permanente, en todas las actividades y planes a desarrollar </w:t>
            </w:r>
          </w:p>
          <w:p w14:paraId="7429BAA3" w14:textId="77777777" w:rsidR="00240227" w:rsidRPr="00641238" w:rsidRDefault="00240227" w:rsidP="00F00D74">
            <w:pPr>
              <w:numPr>
                <w:ilvl w:val="0"/>
                <w:numId w:val="39"/>
              </w:numPr>
              <w:tabs>
                <w:tab w:val="left" w:pos="9498"/>
              </w:tabs>
              <w:ind w:right="153"/>
              <w:rPr>
                <w:rFonts w:cs="Tahoma"/>
                <w:szCs w:val="18"/>
                <w:lang w:val="es-BO"/>
              </w:rPr>
            </w:pPr>
            <w:r w:rsidRPr="00641238">
              <w:rPr>
                <w:rFonts w:cs="Tahoma"/>
                <w:szCs w:val="18"/>
                <w:lang w:val="es-BO"/>
              </w:rPr>
              <w:t>Cumplimiento de las actividades y tareas encomendadas</w:t>
            </w:r>
          </w:p>
          <w:p w14:paraId="7FE9F17A" w14:textId="77777777" w:rsidR="00240227" w:rsidRPr="00641238" w:rsidRDefault="00240227" w:rsidP="00240227">
            <w:pPr>
              <w:ind w:right="153"/>
              <w:rPr>
                <w:rFonts w:cs="Tahoma"/>
                <w:szCs w:val="18"/>
                <w:lang w:val="es-BO"/>
              </w:rPr>
            </w:pPr>
          </w:p>
          <w:p w14:paraId="4CE1D5AC" w14:textId="77777777" w:rsidR="00240227" w:rsidRPr="00641238" w:rsidRDefault="00240227" w:rsidP="00240227">
            <w:pPr>
              <w:ind w:right="153"/>
              <w:rPr>
                <w:rFonts w:cs="Tahoma"/>
                <w:szCs w:val="18"/>
                <w:lang w:val="es-BO"/>
              </w:rPr>
            </w:pPr>
          </w:p>
          <w:p w14:paraId="0ECF072C" w14:textId="77777777" w:rsidR="00240227" w:rsidRPr="00641238" w:rsidRDefault="00240227" w:rsidP="00F00D74">
            <w:pPr>
              <w:numPr>
                <w:ilvl w:val="0"/>
                <w:numId w:val="51"/>
              </w:numPr>
              <w:tabs>
                <w:tab w:val="clear" w:pos="1065"/>
                <w:tab w:val="num" w:pos="720"/>
              </w:tabs>
              <w:ind w:right="153" w:hanging="705"/>
              <w:rPr>
                <w:rFonts w:cs="Tahoma"/>
                <w:b/>
                <w:caps/>
                <w:szCs w:val="18"/>
              </w:rPr>
            </w:pPr>
            <w:r w:rsidRPr="00641238">
              <w:rPr>
                <w:rFonts w:cs="Tahoma"/>
                <w:b/>
                <w:caps/>
                <w:szCs w:val="18"/>
              </w:rPr>
              <w:t>EVALUACIÓN DEL SERVICIO PRESTADO POR EL CONSULTOR INDIVIDUAL DE LINEA</w:t>
            </w:r>
          </w:p>
          <w:p w14:paraId="3752D4BD" w14:textId="77777777" w:rsidR="00240227" w:rsidRPr="00641238" w:rsidRDefault="00240227" w:rsidP="00240227">
            <w:pPr>
              <w:ind w:left="360" w:right="153"/>
              <w:rPr>
                <w:rFonts w:cs="Tahoma"/>
                <w:b/>
                <w:caps/>
                <w:szCs w:val="18"/>
              </w:rPr>
            </w:pPr>
          </w:p>
          <w:p w14:paraId="7FB82183" w14:textId="77777777" w:rsidR="00240227" w:rsidRPr="00641238" w:rsidRDefault="00240227" w:rsidP="00240227">
            <w:pPr>
              <w:ind w:left="709" w:right="51"/>
              <w:rPr>
                <w:rFonts w:cs="Tahoma"/>
                <w:szCs w:val="18"/>
              </w:rPr>
            </w:pPr>
            <w:r w:rsidRPr="00641238">
              <w:rPr>
                <w:rFonts w:cs="Tahoma"/>
                <w:szCs w:val="18"/>
              </w:rPr>
              <w:t xml:space="preserve">ENDE a través de la Unidad Solicitante, realizará la evaluación final del cumplimiento al alcance de las tareas establecidas en el TDR, del </w:t>
            </w:r>
            <w:r w:rsidRPr="00641238">
              <w:rPr>
                <w:rFonts w:cs="Tahoma"/>
                <w:b/>
                <w:szCs w:val="18"/>
              </w:rPr>
              <w:t>CONSULTOR</w:t>
            </w:r>
            <w:r w:rsidRPr="00641238">
              <w:rPr>
                <w:rFonts w:cs="Tahoma"/>
                <w:szCs w:val="18"/>
              </w:rPr>
              <w:t xml:space="preserve"> emitido por el </w:t>
            </w:r>
            <w:proofErr w:type="gramStart"/>
            <w:r w:rsidRPr="00641238">
              <w:rPr>
                <w:rFonts w:cs="Tahoma"/>
                <w:szCs w:val="18"/>
              </w:rPr>
              <w:t>Jefe</w:t>
            </w:r>
            <w:proofErr w:type="gramEnd"/>
            <w:r w:rsidRPr="00641238">
              <w:rPr>
                <w:rFonts w:cs="Tahoma"/>
                <w:szCs w:val="18"/>
              </w:rPr>
              <w:t xml:space="preserve"> Inmediato.</w:t>
            </w:r>
          </w:p>
          <w:p w14:paraId="55EA8A09" w14:textId="77777777" w:rsidR="00240227" w:rsidRPr="00641238" w:rsidRDefault="00240227" w:rsidP="00240227">
            <w:pPr>
              <w:ind w:left="709" w:right="153"/>
              <w:rPr>
                <w:rFonts w:cs="Tahoma"/>
                <w:szCs w:val="18"/>
              </w:rPr>
            </w:pPr>
          </w:p>
          <w:p w14:paraId="21BE6765" w14:textId="77777777" w:rsidR="00240227" w:rsidRPr="00641238" w:rsidRDefault="00240227" w:rsidP="00240227">
            <w:pPr>
              <w:ind w:left="709" w:right="153"/>
              <w:rPr>
                <w:rFonts w:cs="Tahoma"/>
                <w:szCs w:val="18"/>
              </w:rPr>
            </w:pPr>
          </w:p>
          <w:p w14:paraId="2091454A" w14:textId="77777777" w:rsidR="00240227" w:rsidRPr="00641238" w:rsidRDefault="00240227" w:rsidP="00F00D74">
            <w:pPr>
              <w:numPr>
                <w:ilvl w:val="0"/>
                <w:numId w:val="51"/>
              </w:numPr>
              <w:tabs>
                <w:tab w:val="clear" w:pos="1065"/>
                <w:tab w:val="num" w:pos="720"/>
              </w:tabs>
              <w:ind w:right="153" w:hanging="705"/>
              <w:rPr>
                <w:rFonts w:cs="Tahoma"/>
                <w:b/>
                <w:caps/>
                <w:szCs w:val="18"/>
              </w:rPr>
            </w:pPr>
            <w:r w:rsidRPr="00641238">
              <w:rPr>
                <w:rFonts w:cs="Tahoma"/>
                <w:b/>
                <w:caps/>
                <w:szCs w:val="18"/>
              </w:rPr>
              <w:t>informes</w:t>
            </w:r>
          </w:p>
          <w:p w14:paraId="001BF92F" w14:textId="77777777" w:rsidR="00240227" w:rsidRPr="00641238" w:rsidRDefault="00240227" w:rsidP="00240227">
            <w:pPr>
              <w:ind w:left="292" w:right="153"/>
              <w:rPr>
                <w:rFonts w:cs="Tahoma"/>
                <w:szCs w:val="18"/>
              </w:rPr>
            </w:pPr>
          </w:p>
          <w:p w14:paraId="4C33369F" w14:textId="77777777" w:rsidR="00240227" w:rsidRPr="00641238" w:rsidRDefault="00240227" w:rsidP="00240227">
            <w:pPr>
              <w:ind w:left="709"/>
              <w:rPr>
                <w:rFonts w:cs="Tahoma"/>
                <w:szCs w:val="18"/>
              </w:rPr>
            </w:pPr>
            <w:r w:rsidRPr="00641238">
              <w:rPr>
                <w:rFonts w:cs="Tahoma"/>
                <w:szCs w:val="18"/>
              </w:rPr>
              <w:t xml:space="preserve">El </w:t>
            </w:r>
            <w:r w:rsidRPr="00641238">
              <w:rPr>
                <w:rFonts w:cs="Tahoma"/>
                <w:b/>
                <w:szCs w:val="18"/>
              </w:rPr>
              <w:t>CONSULTOR</w:t>
            </w:r>
            <w:r w:rsidRPr="00641238">
              <w:rPr>
                <w:rFonts w:cs="Tahoma"/>
                <w:szCs w:val="18"/>
              </w:rPr>
              <w:t xml:space="preserve">, deberá presentar a su </w:t>
            </w:r>
            <w:proofErr w:type="gramStart"/>
            <w:r w:rsidRPr="00641238">
              <w:rPr>
                <w:rFonts w:cs="Tahoma"/>
                <w:szCs w:val="18"/>
              </w:rPr>
              <w:t>Jefe</w:t>
            </w:r>
            <w:proofErr w:type="gramEnd"/>
            <w:r w:rsidRPr="00641238">
              <w:rPr>
                <w:rFonts w:cs="Tahoma"/>
                <w:szCs w:val="18"/>
              </w:rPr>
              <w:t xml:space="preserve"> Inmediato, los informes que a continuación se detallan:</w:t>
            </w:r>
          </w:p>
          <w:p w14:paraId="63C35497" w14:textId="77777777" w:rsidR="00240227" w:rsidRPr="00641238" w:rsidRDefault="00240227" w:rsidP="00240227">
            <w:pPr>
              <w:ind w:left="709"/>
              <w:rPr>
                <w:rFonts w:cs="Tahoma"/>
                <w:szCs w:val="18"/>
              </w:rPr>
            </w:pPr>
          </w:p>
          <w:p w14:paraId="5791237C" w14:textId="77777777" w:rsidR="00240227" w:rsidRPr="00641238" w:rsidRDefault="00240227" w:rsidP="00240227">
            <w:pPr>
              <w:ind w:leftChars="708" w:left="1274"/>
              <w:rPr>
                <w:rFonts w:cs="Tahoma"/>
                <w:szCs w:val="18"/>
                <w:lang w:val="es-ES_tradnl"/>
              </w:rPr>
            </w:pPr>
            <w:r w:rsidRPr="00641238">
              <w:rPr>
                <w:rFonts w:cs="Tahoma"/>
                <w:b/>
                <w:szCs w:val="18"/>
                <w:lang w:val="es-ES_tradnl"/>
              </w:rPr>
              <w:t>Informe mensual</w:t>
            </w:r>
            <w:r w:rsidRPr="00641238">
              <w:rPr>
                <w:rFonts w:cs="Tahoma"/>
                <w:szCs w:val="18"/>
                <w:lang w:val="es-ES_tradnl"/>
              </w:rPr>
              <w:t xml:space="preserve">, mismo que debe contener un detalle de las actividades realizadas durante el mes, de acuerdo al alcance establecido en los presentes TDR, el cual deberá contar con la aprobación del </w:t>
            </w:r>
            <w:proofErr w:type="gramStart"/>
            <w:r w:rsidRPr="00641238">
              <w:rPr>
                <w:rFonts w:cs="Tahoma"/>
                <w:szCs w:val="18"/>
                <w:lang w:val="es-ES_tradnl"/>
              </w:rPr>
              <w:t>Jefe</w:t>
            </w:r>
            <w:proofErr w:type="gramEnd"/>
            <w:r w:rsidRPr="00641238">
              <w:rPr>
                <w:rFonts w:cs="Tahoma"/>
                <w:szCs w:val="18"/>
                <w:lang w:val="es-ES_tradnl"/>
              </w:rPr>
              <w:t xml:space="preserve"> Inmediato </w:t>
            </w:r>
            <w:r w:rsidRPr="00641238">
              <w:rPr>
                <w:rFonts w:cstheme="minorHAnsi"/>
                <w:szCs w:val="18"/>
                <w:lang w:val="es-ES_tradnl"/>
              </w:rPr>
              <w:t>y c</w:t>
            </w:r>
            <w:r w:rsidRPr="00641238">
              <w:rPr>
                <w:rFonts w:cs="Tahoma"/>
                <w:szCs w:val="18"/>
                <w:lang w:val="es-ES_tradnl"/>
              </w:rPr>
              <w:t>ontendrá mínimamente lo siguiente:</w:t>
            </w:r>
          </w:p>
          <w:p w14:paraId="760B24D5" w14:textId="77777777" w:rsidR="00240227" w:rsidRPr="00641238" w:rsidRDefault="00240227" w:rsidP="00240227">
            <w:pPr>
              <w:ind w:leftChars="708" w:left="1274"/>
              <w:rPr>
                <w:rFonts w:cs="Tahoma"/>
                <w:szCs w:val="18"/>
                <w:lang w:val="es-ES_tradnl"/>
              </w:rPr>
            </w:pPr>
          </w:p>
          <w:p w14:paraId="249108F3" w14:textId="77777777" w:rsidR="00240227" w:rsidRPr="00641238" w:rsidRDefault="00240227" w:rsidP="00F00D74">
            <w:pPr>
              <w:pStyle w:val="Prrafodelista"/>
              <w:numPr>
                <w:ilvl w:val="0"/>
                <w:numId w:val="23"/>
              </w:numPr>
              <w:rPr>
                <w:rFonts w:ascii="Verdana" w:hAnsi="Verdana" w:cs="Tahoma"/>
                <w:sz w:val="18"/>
                <w:szCs w:val="18"/>
                <w:lang w:val="es-ES_tradnl"/>
              </w:rPr>
            </w:pPr>
            <w:r w:rsidRPr="00641238">
              <w:rPr>
                <w:rFonts w:ascii="Verdana" w:hAnsi="Verdana" w:cs="Tahoma"/>
                <w:sz w:val="18"/>
                <w:szCs w:val="18"/>
                <w:lang w:val="es-ES_tradnl"/>
              </w:rPr>
              <w:t>Asunto: Periodo de Pago, Número de Proceso, Número de Contrato</w:t>
            </w:r>
          </w:p>
          <w:p w14:paraId="6B1118A2" w14:textId="77777777" w:rsidR="00240227" w:rsidRPr="00641238" w:rsidRDefault="00240227" w:rsidP="00F00D74">
            <w:pPr>
              <w:pStyle w:val="Prrafodelista"/>
              <w:numPr>
                <w:ilvl w:val="0"/>
                <w:numId w:val="23"/>
              </w:numPr>
              <w:rPr>
                <w:rFonts w:ascii="Verdana" w:hAnsi="Verdana" w:cs="Tahoma"/>
                <w:sz w:val="18"/>
                <w:szCs w:val="18"/>
                <w:lang w:val="es-ES_tradnl"/>
              </w:rPr>
            </w:pPr>
            <w:r w:rsidRPr="00641238">
              <w:rPr>
                <w:rFonts w:ascii="Verdana" w:hAnsi="Verdana" w:cs="Tahoma"/>
                <w:sz w:val="18"/>
                <w:szCs w:val="18"/>
                <w:lang w:val="es-ES_tradnl"/>
              </w:rPr>
              <w:t>Antecedentes: Fecha de suscripción de contrato y sus modificaciones (cuando corresponda), objeto de la contratación y otros.</w:t>
            </w:r>
          </w:p>
          <w:p w14:paraId="09EAEE33" w14:textId="77777777" w:rsidR="00240227" w:rsidRPr="00641238" w:rsidRDefault="00240227" w:rsidP="00F00D74">
            <w:pPr>
              <w:pStyle w:val="Prrafodelista"/>
              <w:numPr>
                <w:ilvl w:val="0"/>
                <w:numId w:val="23"/>
              </w:numPr>
              <w:rPr>
                <w:rFonts w:ascii="Verdana" w:hAnsi="Verdana" w:cs="Tahoma"/>
                <w:sz w:val="18"/>
                <w:szCs w:val="18"/>
                <w:lang w:val="es-ES_tradnl"/>
              </w:rPr>
            </w:pPr>
            <w:r w:rsidRPr="00641238">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4C0CB02" w14:textId="77777777" w:rsidR="00240227" w:rsidRPr="00641238" w:rsidRDefault="00240227" w:rsidP="00F00D74">
            <w:pPr>
              <w:pStyle w:val="Prrafodelista"/>
              <w:numPr>
                <w:ilvl w:val="0"/>
                <w:numId w:val="23"/>
              </w:numPr>
              <w:rPr>
                <w:rFonts w:ascii="Verdana" w:hAnsi="Verdana" w:cs="Tahoma"/>
                <w:sz w:val="18"/>
                <w:szCs w:val="18"/>
                <w:lang w:val="es-ES_tradnl"/>
              </w:rPr>
            </w:pPr>
            <w:r w:rsidRPr="00641238">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338D335" w14:textId="77777777" w:rsidR="00240227" w:rsidRPr="00641238" w:rsidRDefault="00240227" w:rsidP="00240227">
            <w:pPr>
              <w:ind w:leftChars="708" w:left="1274"/>
              <w:rPr>
                <w:rFonts w:cs="Tahoma"/>
                <w:szCs w:val="18"/>
              </w:rPr>
            </w:pPr>
          </w:p>
          <w:p w14:paraId="760B7D08" w14:textId="77777777" w:rsidR="00240227" w:rsidRPr="00641238" w:rsidRDefault="00240227" w:rsidP="00240227">
            <w:pPr>
              <w:ind w:leftChars="708" w:left="1274"/>
              <w:rPr>
                <w:rFonts w:cs="Tahoma"/>
                <w:szCs w:val="18"/>
                <w:lang w:val="es-ES_tradnl"/>
              </w:rPr>
            </w:pPr>
            <w:r w:rsidRPr="00641238">
              <w:rPr>
                <w:rFonts w:cstheme="minorHAnsi"/>
                <w:b/>
                <w:szCs w:val="18"/>
                <w:lang w:val="es-ES_tradnl"/>
              </w:rPr>
              <w:lastRenderedPageBreak/>
              <w:t>Informe final</w:t>
            </w:r>
            <w:r w:rsidRPr="00641238">
              <w:rPr>
                <w:rFonts w:cstheme="minorHAnsi"/>
                <w:szCs w:val="18"/>
                <w:lang w:val="es-ES_tradnl"/>
              </w:rPr>
              <w:t xml:space="preserve">, a ser presentado a la finalización del contrato, mismo que debe contener el detalle de las actividades desarrolladas durante el periodo del contrato y contar con la aprobación del </w:t>
            </w:r>
            <w:proofErr w:type="gramStart"/>
            <w:r w:rsidRPr="00641238">
              <w:rPr>
                <w:rFonts w:cstheme="minorHAnsi"/>
                <w:szCs w:val="18"/>
                <w:lang w:val="es-ES_tradnl"/>
              </w:rPr>
              <w:t>Jefe</w:t>
            </w:r>
            <w:proofErr w:type="gramEnd"/>
            <w:r w:rsidRPr="00641238">
              <w:rPr>
                <w:rFonts w:cstheme="minorHAnsi"/>
                <w:szCs w:val="18"/>
                <w:lang w:val="es-ES_tradnl"/>
              </w:rPr>
              <w:t xml:space="preserve"> Inmediato; y </w:t>
            </w:r>
            <w:r w:rsidRPr="00641238">
              <w:rPr>
                <w:rFonts w:cs="Tahoma"/>
                <w:szCs w:val="18"/>
                <w:lang w:val="es-ES_tradnl"/>
              </w:rPr>
              <w:t>contendrá mínimamente lo siguiente:</w:t>
            </w:r>
          </w:p>
          <w:p w14:paraId="31C88183" w14:textId="77777777" w:rsidR="00240227" w:rsidRPr="00641238" w:rsidRDefault="00240227" w:rsidP="00240227">
            <w:pPr>
              <w:ind w:leftChars="708" w:left="1274"/>
              <w:rPr>
                <w:rFonts w:cs="Tahoma"/>
                <w:szCs w:val="18"/>
                <w:lang w:val="es-ES_tradnl"/>
              </w:rPr>
            </w:pPr>
          </w:p>
          <w:p w14:paraId="741D3DC0" w14:textId="77777777" w:rsidR="00240227" w:rsidRPr="00641238" w:rsidRDefault="00240227" w:rsidP="00F00D74">
            <w:pPr>
              <w:pStyle w:val="Prrafodelista"/>
              <w:numPr>
                <w:ilvl w:val="0"/>
                <w:numId w:val="22"/>
              </w:numPr>
              <w:rPr>
                <w:rFonts w:ascii="Verdana" w:hAnsi="Verdana" w:cs="Tahoma"/>
                <w:sz w:val="18"/>
                <w:szCs w:val="18"/>
                <w:lang w:val="es-ES_tradnl" w:eastAsia="es-ES"/>
              </w:rPr>
            </w:pPr>
            <w:r w:rsidRPr="00641238">
              <w:rPr>
                <w:rFonts w:ascii="Verdana" w:hAnsi="Verdana" w:cs="Tahoma"/>
                <w:sz w:val="18"/>
                <w:szCs w:val="18"/>
                <w:lang w:val="es-ES_tradnl" w:eastAsia="es-ES"/>
              </w:rPr>
              <w:t>Detalle de las actividades realizadas de acuerdo al alcance establecido en el presente TDR</w:t>
            </w:r>
          </w:p>
          <w:p w14:paraId="20D6F3AD" w14:textId="77777777" w:rsidR="00240227" w:rsidRPr="00641238" w:rsidRDefault="00240227" w:rsidP="00F00D74">
            <w:pPr>
              <w:pStyle w:val="Prrafodelista"/>
              <w:numPr>
                <w:ilvl w:val="0"/>
                <w:numId w:val="22"/>
              </w:numPr>
              <w:rPr>
                <w:rFonts w:ascii="Verdana" w:hAnsi="Verdana" w:cstheme="minorHAnsi"/>
                <w:sz w:val="18"/>
                <w:szCs w:val="18"/>
                <w:lang w:val="es-ES_tradnl" w:eastAsia="es-ES"/>
              </w:rPr>
            </w:pPr>
            <w:r w:rsidRPr="00641238">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714EF050" w14:textId="77777777" w:rsidR="00240227" w:rsidRPr="00641238" w:rsidRDefault="00240227" w:rsidP="00F00D74">
            <w:pPr>
              <w:pStyle w:val="Prrafodelista"/>
              <w:numPr>
                <w:ilvl w:val="0"/>
                <w:numId w:val="22"/>
              </w:numPr>
              <w:rPr>
                <w:rFonts w:ascii="Verdana" w:hAnsi="Verdana" w:cstheme="minorHAnsi"/>
                <w:sz w:val="18"/>
                <w:szCs w:val="18"/>
                <w:lang w:val="es-ES_tradnl" w:eastAsia="es-ES"/>
              </w:rPr>
            </w:pPr>
            <w:r w:rsidRPr="00641238">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641238">
              <w:rPr>
                <w:rFonts w:ascii="Verdana" w:hAnsi="Verdana" w:cstheme="minorHAnsi"/>
                <w:sz w:val="18"/>
                <w:szCs w:val="18"/>
                <w:lang w:val="es-ES_tradnl" w:eastAsia="es-ES"/>
              </w:rPr>
              <w:t>Jefe</w:t>
            </w:r>
            <w:proofErr w:type="gramEnd"/>
            <w:r w:rsidRPr="00641238">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7C661D4D" w14:textId="77777777" w:rsidR="00240227" w:rsidRPr="00641238" w:rsidRDefault="00240227" w:rsidP="00F00D74">
            <w:pPr>
              <w:pStyle w:val="Prrafodelista"/>
              <w:numPr>
                <w:ilvl w:val="0"/>
                <w:numId w:val="22"/>
              </w:numPr>
              <w:rPr>
                <w:rFonts w:ascii="Verdana" w:hAnsi="Verdana" w:cstheme="minorHAnsi"/>
                <w:sz w:val="18"/>
                <w:szCs w:val="18"/>
                <w:lang w:val="es-ES_tradnl" w:eastAsia="es-ES"/>
              </w:rPr>
            </w:pPr>
            <w:r w:rsidRPr="00641238">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747F1712" w14:textId="77777777" w:rsidR="00240227" w:rsidRPr="00641238" w:rsidRDefault="00240227" w:rsidP="00F00D74">
            <w:pPr>
              <w:pStyle w:val="Prrafodelista"/>
              <w:numPr>
                <w:ilvl w:val="0"/>
                <w:numId w:val="22"/>
              </w:numPr>
              <w:rPr>
                <w:rFonts w:ascii="Verdana" w:hAnsi="Verdana" w:cstheme="minorHAnsi"/>
                <w:sz w:val="18"/>
                <w:szCs w:val="18"/>
                <w:lang w:val="es-ES_tradnl" w:eastAsia="es-ES"/>
              </w:rPr>
            </w:pPr>
            <w:r w:rsidRPr="00641238">
              <w:rPr>
                <w:rFonts w:ascii="Verdana" w:hAnsi="Verdana" w:cstheme="minorHAnsi"/>
                <w:sz w:val="18"/>
                <w:szCs w:val="18"/>
                <w:lang w:val="es-ES_tradnl" w:eastAsia="es-ES"/>
              </w:rPr>
              <w:t>Formulario de devolución de activos fijos</w:t>
            </w:r>
          </w:p>
          <w:p w14:paraId="4AA4F05F" w14:textId="77777777" w:rsidR="00240227" w:rsidRPr="00641238" w:rsidRDefault="00240227" w:rsidP="00F00D74">
            <w:pPr>
              <w:pStyle w:val="Prrafodelista"/>
              <w:numPr>
                <w:ilvl w:val="0"/>
                <w:numId w:val="22"/>
              </w:numPr>
              <w:rPr>
                <w:rFonts w:ascii="Verdana" w:hAnsi="Verdana" w:cstheme="minorHAnsi"/>
                <w:sz w:val="18"/>
                <w:szCs w:val="18"/>
                <w:lang w:val="es-ES_tradnl" w:eastAsia="es-ES"/>
              </w:rPr>
            </w:pPr>
            <w:r w:rsidRPr="00641238">
              <w:rPr>
                <w:rFonts w:ascii="Verdana" w:hAnsi="Verdana" w:cstheme="minorHAnsi"/>
                <w:sz w:val="18"/>
                <w:szCs w:val="18"/>
                <w:lang w:val="es-ES_tradnl" w:eastAsia="es-ES"/>
              </w:rPr>
              <w:t>Devolución de material de escritorio</w:t>
            </w:r>
          </w:p>
          <w:p w14:paraId="34A63678" w14:textId="77777777" w:rsidR="00240227" w:rsidRPr="00641238" w:rsidRDefault="00240227" w:rsidP="00F00D74">
            <w:pPr>
              <w:pStyle w:val="Prrafodelista"/>
              <w:numPr>
                <w:ilvl w:val="0"/>
                <w:numId w:val="22"/>
              </w:numPr>
              <w:rPr>
                <w:rFonts w:ascii="Verdana" w:hAnsi="Verdana" w:cstheme="minorHAnsi"/>
                <w:sz w:val="18"/>
                <w:szCs w:val="18"/>
                <w:lang w:val="es-ES_tradnl" w:eastAsia="es-ES"/>
              </w:rPr>
            </w:pPr>
            <w:r w:rsidRPr="00641238">
              <w:rPr>
                <w:rFonts w:ascii="Verdana" w:hAnsi="Verdana" w:cstheme="minorHAnsi"/>
                <w:sz w:val="18"/>
                <w:szCs w:val="18"/>
                <w:lang w:val="es-ES_tradnl" w:eastAsia="es-ES"/>
              </w:rPr>
              <w:t xml:space="preserve">Constancia de devolución de Credencial y Tarjeta Biométrica </w:t>
            </w:r>
          </w:p>
          <w:p w14:paraId="678457C8" w14:textId="77777777" w:rsidR="00240227" w:rsidRPr="00641238" w:rsidRDefault="00240227" w:rsidP="00240227">
            <w:pPr>
              <w:rPr>
                <w:rFonts w:cstheme="minorHAnsi"/>
                <w:szCs w:val="18"/>
                <w:lang w:val="es-ES_tradnl"/>
              </w:rPr>
            </w:pPr>
          </w:p>
          <w:p w14:paraId="5B288AB7" w14:textId="77777777" w:rsidR="00240227" w:rsidRPr="00641238" w:rsidRDefault="00240227" w:rsidP="00F00D74">
            <w:pPr>
              <w:numPr>
                <w:ilvl w:val="0"/>
                <w:numId w:val="51"/>
              </w:numPr>
              <w:tabs>
                <w:tab w:val="clear" w:pos="1065"/>
                <w:tab w:val="num" w:pos="720"/>
              </w:tabs>
              <w:ind w:right="153" w:hanging="705"/>
              <w:rPr>
                <w:rFonts w:cs="Tahoma"/>
                <w:b/>
                <w:caps/>
                <w:szCs w:val="18"/>
              </w:rPr>
            </w:pPr>
            <w:r w:rsidRPr="00641238">
              <w:rPr>
                <w:rFonts w:cs="Tahoma"/>
                <w:b/>
                <w:szCs w:val="18"/>
              </w:rPr>
              <w:t>LUGAR</w:t>
            </w:r>
          </w:p>
          <w:p w14:paraId="3D5E805F" w14:textId="77777777" w:rsidR="00240227" w:rsidRPr="00641238" w:rsidRDefault="00240227" w:rsidP="00240227"/>
          <w:p w14:paraId="6D6F99F2" w14:textId="77777777" w:rsidR="00240227" w:rsidRPr="00641238" w:rsidRDefault="00240227" w:rsidP="00240227">
            <w:pPr>
              <w:spacing w:line="276" w:lineRule="auto"/>
              <w:ind w:left="709" w:right="51"/>
              <w:rPr>
                <w:rFonts w:cstheme="minorHAnsi"/>
                <w:szCs w:val="18"/>
                <w:lang w:val="es-ES_tradnl"/>
              </w:rPr>
            </w:pPr>
            <w:r w:rsidRPr="00641238">
              <w:rPr>
                <w:rFonts w:cstheme="minorHAnsi"/>
                <w:szCs w:val="18"/>
                <w:lang w:val="es-ES_tradnl"/>
              </w:rPr>
              <w:t xml:space="preserve">El </w:t>
            </w:r>
            <w:r w:rsidRPr="00641238">
              <w:rPr>
                <w:rFonts w:cstheme="minorHAnsi"/>
                <w:b/>
                <w:bCs/>
                <w:szCs w:val="18"/>
                <w:lang w:val="es-ES_tradnl"/>
              </w:rPr>
              <w:t>CONSULTOR</w:t>
            </w:r>
            <w:r w:rsidRPr="00641238">
              <w:rPr>
                <w:rFonts w:cstheme="minorHAnsi"/>
                <w:szCs w:val="18"/>
                <w:lang w:val="es-ES_tradnl"/>
              </w:rPr>
              <w:t xml:space="preserve"> tendrá como base de trabajo la ciudad de Cochabamba, el </w:t>
            </w:r>
            <w:r w:rsidRPr="00641238">
              <w:rPr>
                <w:rFonts w:cstheme="minorHAnsi"/>
                <w:b/>
                <w:bCs/>
                <w:szCs w:val="18"/>
                <w:lang w:val="es-ES_tradnl"/>
              </w:rPr>
              <w:t>CONSULTOR</w:t>
            </w:r>
            <w:r w:rsidRPr="00641238">
              <w:rPr>
                <w:rFonts w:cstheme="minorHAnsi"/>
                <w:szCs w:val="18"/>
                <w:lang w:val="es-ES_tradnl"/>
              </w:rPr>
              <w:t xml:space="preserve"> podrá </w:t>
            </w:r>
            <w:r w:rsidRPr="00641238">
              <w:rPr>
                <w:rFonts w:eastAsia="Calibri" w:cs="Tahoma"/>
                <w:szCs w:val="18"/>
                <w:lang w:eastAsia="en-US"/>
              </w:rPr>
              <w:t>realizar viajes al interior del país, según normativa vigente</w:t>
            </w:r>
            <w:r w:rsidRPr="00641238">
              <w:rPr>
                <w:rFonts w:cstheme="minorHAnsi"/>
                <w:szCs w:val="18"/>
                <w:lang w:val="es-ES_tradnl"/>
              </w:rPr>
              <w:t xml:space="preserve"> de </w:t>
            </w:r>
            <w:r w:rsidRPr="00641238">
              <w:rPr>
                <w:rFonts w:cstheme="minorHAnsi"/>
                <w:b/>
                <w:bCs/>
                <w:szCs w:val="18"/>
                <w:lang w:val="es-ES_tradnl"/>
              </w:rPr>
              <w:t>ENDE</w:t>
            </w:r>
            <w:r w:rsidRPr="00641238">
              <w:rPr>
                <w:rFonts w:cstheme="minorHAnsi"/>
                <w:szCs w:val="18"/>
                <w:lang w:val="es-ES_tradnl"/>
              </w:rPr>
              <w:t>.</w:t>
            </w:r>
          </w:p>
          <w:p w14:paraId="6D71C628" w14:textId="77777777" w:rsidR="00240227" w:rsidRPr="00641238" w:rsidRDefault="00240227" w:rsidP="00240227">
            <w:pPr>
              <w:rPr>
                <w:lang w:val="es-ES_tradnl"/>
              </w:rPr>
            </w:pPr>
          </w:p>
          <w:p w14:paraId="40CBE671" w14:textId="77777777" w:rsidR="00240227" w:rsidRPr="00641238" w:rsidRDefault="00240227" w:rsidP="00240227"/>
          <w:p w14:paraId="695444E8" w14:textId="77777777" w:rsidR="00240227" w:rsidRPr="00641238" w:rsidRDefault="00240227" w:rsidP="00F00D74">
            <w:pPr>
              <w:numPr>
                <w:ilvl w:val="0"/>
                <w:numId w:val="51"/>
              </w:numPr>
              <w:tabs>
                <w:tab w:val="clear" w:pos="1065"/>
                <w:tab w:val="num" w:pos="720"/>
              </w:tabs>
              <w:ind w:right="153" w:hanging="705"/>
              <w:rPr>
                <w:rFonts w:cs="Tahoma"/>
                <w:b/>
                <w:caps/>
                <w:szCs w:val="18"/>
              </w:rPr>
            </w:pPr>
            <w:r w:rsidRPr="00641238">
              <w:rPr>
                <w:rFonts w:cs="Tahoma"/>
                <w:b/>
                <w:szCs w:val="18"/>
              </w:rPr>
              <w:t>PLAZO</w:t>
            </w:r>
          </w:p>
          <w:p w14:paraId="60E45989" w14:textId="77777777" w:rsidR="00240227" w:rsidRPr="00641238" w:rsidRDefault="00240227" w:rsidP="00240227">
            <w:pPr>
              <w:ind w:left="1065" w:right="153"/>
              <w:rPr>
                <w:rFonts w:cs="Tahoma"/>
                <w:b/>
                <w:caps/>
                <w:szCs w:val="18"/>
              </w:rPr>
            </w:pPr>
          </w:p>
          <w:p w14:paraId="334BD422" w14:textId="77777777" w:rsidR="00240227" w:rsidRPr="00641238" w:rsidRDefault="00240227" w:rsidP="00240227">
            <w:pPr>
              <w:spacing w:line="276" w:lineRule="auto"/>
              <w:ind w:left="709"/>
              <w:rPr>
                <w:rFonts w:cs="Tahoma"/>
                <w:szCs w:val="18"/>
              </w:rPr>
            </w:pPr>
            <w:r w:rsidRPr="00641238">
              <w:rPr>
                <w:rFonts w:cs="Tahoma"/>
                <w:szCs w:val="18"/>
              </w:rPr>
              <w:t xml:space="preserve">El plazo para el desarrollo de la Consultoría será </w:t>
            </w:r>
            <w:r>
              <w:rPr>
                <w:rFonts w:cs="Tahoma"/>
                <w:szCs w:val="18"/>
              </w:rPr>
              <w:t>de siete (7) meses, a</w:t>
            </w:r>
            <w:r w:rsidRPr="00641238">
              <w:rPr>
                <w:rFonts w:cs="Tahoma"/>
                <w:szCs w:val="18"/>
              </w:rPr>
              <w:t xml:space="preserve"> partir de la suscripción del Contrato.</w:t>
            </w:r>
          </w:p>
          <w:p w14:paraId="7F15DD63" w14:textId="77777777" w:rsidR="00240227" w:rsidRPr="00641238" w:rsidRDefault="00240227" w:rsidP="00240227">
            <w:pPr>
              <w:ind w:left="360" w:right="153"/>
              <w:rPr>
                <w:rFonts w:cs="Tahoma"/>
                <w:szCs w:val="18"/>
              </w:rPr>
            </w:pPr>
          </w:p>
          <w:p w14:paraId="04DB1249" w14:textId="77777777" w:rsidR="00240227" w:rsidRPr="00641238" w:rsidRDefault="00240227" w:rsidP="00240227">
            <w:pPr>
              <w:ind w:left="360" w:right="153"/>
              <w:rPr>
                <w:rFonts w:cs="Tahoma"/>
                <w:szCs w:val="18"/>
              </w:rPr>
            </w:pPr>
          </w:p>
          <w:p w14:paraId="63591C9C" w14:textId="77777777" w:rsidR="00240227" w:rsidRPr="00641238" w:rsidRDefault="00240227" w:rsidP="00F00D74">
            <w:pPr>
              <w:numPr>
                <w:ilvl w:val="0"/>
                <w:numId w:val="51"/>
              </w:numPr>
              <w:tabs>
                <w:tab w:val="clear" w:pos="1065"/>
                <w:tab w:val="num" w:pos="720"/>
              </w:tabs>
              <w:ind w:right="153" w:hanging="705"/>
              <w:rPr>
                <w:rFonts w:cs="Tahoma"/>
                <w:b/>
                <w:caps/>
                <w:szCs w:val="18"/>
              </w:rPr>
            </w:pPr>
            <w:r w:rsidRPr="00641238">
              <w:rPr>
                <w:rFonts w:cs="Tahoma"/>
                <w:b/>
                <w:szCs w:val="18"/>
              </w:rPr>
              <w:t>SUPERVISIÓN DEL CONSULTOR</w:t>
            </w:r>
          </w:p>
          <w:p w14:paraId="6CAB7F4F" w14:textId="77777777" w:rsidR="00240227" w:rsidRPr="00641238" w:rsidRDefault="00240227" w:rsidP="00240227">
            <w:pPr>
              <w:ind w:left="1065" w:right="153"/>
              <w:rPr>
                <w:rFonts w:cs="Tahoma"/>
                <w:b/>
                <w:caps/>
                <w:szCs w:val="18"/>
              </w:rPr>
            </w:pPr>
          </w:p>
          <w:p w14:paraId="0A3FF675" w14:textId="77777777" w:rsidR="00240227" w:rsidRPr="00641238" w:rsidRDefault="00240227" w:rsidP="00240227">
            <w:pPr>
              <w:ind w:left="709" w:right="153"/>
              <w:rPr>
                <w:rFonts w:cs="Tahoma"/>
                <w:szCs w:val="18"/>
              </w:rPr>
            </w:pPr>
            <w:r w:rsidRPr="00641238">
              <w:rPr>
                <w:rFonts w:cs="Tahoma"/>
                <w:szCs w:val="18"/>
              </w:rPr>
              <w:t xml:space="preserve">La prestación del servicio, será supervisada por el </w:t>
            </w:r>
            <w:r w:rsidRPr="00641238">
              <w:rPr>
                <w:rFonts w:cstheme="minorHAnsi"/>
                <w:szCs w:val="18"/>
                <w:lang w:val="es-ES_tradnl"/>
              </w:rPr>
              <w:t>jefe de la Unidad de Transmisión y Distribución, dependiente del Departamento de Operación de Sistemas Eléctricos</w:t>
            </w:r>
            <w:r w:rsidRPr="00641238">
              <w:rPr>
                <w:rFonts w:cs="Tahoma"/>
                <w:szCs w:val="18"/>
              </w:rPr>
              <w:t xml:space="preserve"> de </w:t>
            </w:r>
            <w:r w:rsidRPr="00641238">
              <w:rPr>
                <w:rFonts w:cs="Tahoma"/>
                <w:b/>
                <w:szCs w:val="18"/>
              </w:rPr>
              <w:t>ENDE</w:t>
            </w:r>
            <w:r w:rsidRPr="00641238">
              <w:rPr>
                <w:rFonts w:cs="Tahoma"/>
                <w:szCs w:val="18"/>
              </w:rPr>
              <w:t xml:space="preserve">, quien realizará el seguimiento de los trabajos asignados conforme al alcance de los presentes </w:t>
            </w:r>
            <w:proofErr w:type="spellStart"/>
            <w:r w:rsidRPr="00641238">
              <w:rPr>
                <w:rFonts w:cs="Tahoma"/>
                <w:szCs w:val="18"/>
              </w:rPr>
              <w:t>TDR’s</w:t>
            </w:r>
            <w:proofErr w:type="spellEnd"/>
            <w:r w:rsidRPr="00641238">
              <w:rPr>
                <w:rFonts w:cs="Tahoma"/>
                <w:szCs w:val="18"/>
              </w:rPr>
              <w:t xml:space="preserve"> para su aprobación.</w:t>
            </w:r>
          </w:p>
          <w:p w14:paraId="52DEAA9D" w14:textId="77777777" w:rsidR="00240227" w:rsidRPr="00641238" w:rsidRDefault="00240227" w:rsidP="00240227">
            <w:pPr>
              <w:ind w:left="709" w:right="153"/>
              <w:rPr>
                <w:rFonts w:cs="Tahoma"/>
                <w:szCs w:val="18"/>
              </w:rPr>
            </w:pPr>
          </w:p>
          <w:p w14:paraId="43442725" w14:textId="77777777" w:rsidR="00240227" w:rsidRPr="00641238" w:rsidRDefault="00240227" w:rsidP="00240227">
            <w:pPr>
              <w:autoSpaceDE w:val="0"/>
              <w:autoSpaceDN w:val="0"/>
              <w:adjustRightInd w:val="0"/>
              <w:ind w:left="709"/>
              <w:rPr>
                <w:rFonts w:cs="Tahoma"/>
                <w:szCs w:val="18"/>
              </w:rPr>
            </w:pPr>
            <w:r w:rsidRPr="00641238">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289E95AD" w14:textId="77777777" w:rsidR="00240227" w:rsidRPr="00641238" w:rsidRDefault="00240227" w:rsidP="00240227">
            <w:pPr>
              <w:autoSpaceDE w:val="0"/>
              <w:autoSpaceDN w:val="0"/>
              <w:adjustRightInd w:val="0"/>
              <w:ind w:left="709"/>
              <w:rPr>
                <w:rFonts w:cs="Tahoma"/>
                <w:szCs w:val="18"/>
              </w:rPr>
            </w:pPr>
          </w:p>
          <w:p w14:paraId="66E0E284" w14:textId="77777777" w:rsidR="00240227" w:rsidRPr="00641238" w:rsidRDefault="00240227" w:rsidP="00240227">
            <w:pPr>
              <w:autoSpaceDE w:val="0"/>
              <w:autoSpaceDN w:val="0"/>
              <w:adjustRightInd w:val="0"/>
              <w:ind w:left="709"/>
              <w:rPr>
                <w:rFonts w:cs="Tahoma"/>
                <w:szCs w:val="18"/>
              </w:rPr>
            </w:pPr>
          </w:p>
          <w:p w14:paraId="5C5EC588" w14:textId="77777777" w:rsidR="00240227" w:rsidRPr="00641238" w:rsidRDefault="00240227" w:rsidP="00F00D74">
            <w:pPr>
              <w:numPr>
                <w:ilvl w:val="0"/>
                <w:numId w:val="51"/>
              </w:numPr>
              <w:tabs>
                <w:tab w:val="clear" w:pos="1065"/>
              </w:tabs>
              <w:ind w:left="709" w:right="153" w:hanging="349"/>
              <w:rPr>
                <w:rFonts w:cs="Tahoma"/>
                <w:b/>
                <w:caps/>
                <w:szCs w:val="18"/>
              </w:rPr>
            </w:pPr>
            <w:r w:rsidRPr="00641238">
              <w:rPr>
                <w:rFonts w:cs="Tahoma"/>
                <w:b/>
                <w:caps/>
                <w:szCs w:val="18"/>
              </w:rPr>
              <w:t>PERFIL DEL CONSULTOR INDIVIDUAL</w:t>
            </w:r>
          </w:p>
          <w:p w14:paraId="3ACCDB9B" w14:textId="77777777" w:rsidR="00240227" w:rsidRPr="00641238" w:rsidRDefault="00240227" w:rsidP="00240227">
            <w:pPr>
              <w:ind w:left="360" w:right="153"/>
              <w:rPr>
                <w:rFonts w:cs="Tahoma"/>
                <w:b/>
                <w:szCs w:val="18"/>
              </w:rPr>
            </w:pPr>
          </w:p>
          <w:p w14:paraId="6011A40C" w14:textId="77777777" w:rsidR="00240227" w:rsidRPr="00641238" w:rsidRDefault="00240227" w:rsidP="00240227">
            <w:pPr>
              <w:ind w:left="709" w:right="153"/>
              <w:rPr>
                <w:rFonts w:cs="Tahoma"/>
                <w:b/>
                <w:szCs w:val="18"/>
              </w:rPr>
            </w:pPr>
            <w:r w:rsidRPr="00641238">
              <w:rPr>
                <w:rFonts w:cs="Tahoma"/>
                <w:b/>
                <w:szCs w:val="18"/>
              </w:rPr>
              <w:t>FORMACIÓN</w:t>
            </w:r>
          </w:p>
          <w:p w14:paraId="1FCF38ED" w14:textId="77777777" w:rsidR="00240227" w:rsidRPr="00641238" w:rsidRDefault="00240227" w:rsidP="00240227">
            <w:pPr>
              <w:ind w:left="360" w:right="153"/>
              <w:rPr>
                <w:rFonts w:cs="Tahoma"/>
                <w:b/>
                <w:szCs w:val="18"/>
              </w:rPr>
            </w:pPr>
          </w:p>
          <w:p w14:paraId="6BC7AA65" w14:textId="77777777" w:rsidR="00240227" w:rsidRPr="00641238" w:rsidRDefault="00240227" w:rsidP="00F00D74">
            <w:pPr>
              <w:numPr>
                <w:ilvl w:val="1"/>
                <w:numId w:val="51"/>
              </w:numPr>
              <w:tabs>
                <w:tab w:val="clear" w:pos="1785"/>
              </w:tabs>
              <w:ind w:left="1276" w:hanging="425"/>
              <w:rPr>
                <w:rFonts w:cs="Tahoma"/>
                <w:szCs w:val="18"/>
              </w:rPr>
            </w:pPr>
            <w:r w:rsidRPr="00641238">
              <w:rPr>
                <w:rFonts w:cs="Tahoma"/>
                <w:szCs w:val="18"/>
              </w:rPr>
              <w:t>Título en Provisión Nacional de Ingeniería Eléctrica, a nivel Licenciatura, este requisito es un factor de habilitación.</w:t>
            </w:r>
          </w:p>
          <w:p w14:paraId="65E0DDC6" w14:textId="77777777" w:rsidR="00240227" w:rsidRPr="00641238" w:rsidRDefault="00240227" w:rsidP="00F00D74">
            <w:pPr>
              <w:pStyle w:val="Prrafodelista"/>
              <w:numPr>
                <w:ilvl w:val="1"/>
                <w:numId w:val="51"/>
              </w:numPr>
              <w:ind w:left="1276" w:hanging="425"/>
              <w:rPr>
                <w:rFonts w:ascii="Verdana" w:hAnsi="Verdana" w:cs="Tahoma"/>
                <w:sz w:val="18"/>
                <w:szCs w:val="18"/>
                <w:lang w:eastAsia="es-ES"/>
              </w:rPr>
            </w:pPr>
            <w:r w:rsidRPr="00641238">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7EA8E325" w14:textId="77777777" w:rsidR="00240227" w:rsidRPr="00641238" w:rsidRDefault="00240227" w:rsidP="00F00D74">
            <w:pPr>
              <w:numPr>
                <w:ilvl w:val="1"/>
                <w:numId w:val="51"/>
              </w:numPr>
              <w:tabs>
                <w:tab w:val="clear" w:pos="1785"/>
              </w:tabs>
              <w:ind w:left="1276" w:hanging="425"/>
              <w:rPr>
                <w:rFonts w:cs="Tahoma"/>
                <w:szCs w:val="18"/>
              </w:rPr>
            </w:pPr>
            <w:r w:rsidRPr="00641238">
              <w:rPr>
                <w:rFonts w:cs="Tahoma"/>
                <w:szCs w:val="18"/>
              </w:rPr>
              <w:t xml:space="preserve">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w:t>
            </w:r>
            <w:proofErr w:type="spellStart"/>
            <w:r w:rsidRPr="00641238">
              <w:rPr>
                <w:rFonts w:cs="Tahoma"/>
                <w:szCs w:val="18"/>
              </w:rPr>
              <w:t>Nº</w:t>
            </w:r>
            <w:proofErr w:type="spellEnd"/>
            <w:r w:rsidRPr="00641238">
              <w:rPr>
                <w:rFonts w:cs="Tahoma"/>
                <w:szCs w:val="18"/>
              </w:rPr>
              <w:t xml:space="preserve"> 348 de 09 de marzo de 2013 y la Ley </w:t>
            </w:r>
            <w:proofErr w:type="spellStart"/>
            <w:r w:rsidRPr="00641238">
              <w:rPr>
                <w:rFonts w:cs="Tahoma"/>
                <w:szCs w:val="18"/>
              </w:rPr>
              <w:t>Nº</w:t>
            </w:r>
            <w:proofErr w:type="spellEnd"/>
            <w:r w:rsidRPr="00641238">
              <w:rPr>
                <w:rFonts w:cs="Tahoma"/>
                <w:szCs w:val="18"/>
              </w:rPr>
              <w:t xml:space="preserve"> 1153 de 25 de febrero de 2019.</w:t>
            </w:r>
          </w:p>
          <w:p w14:paraId="301F0A10" w14:textId="77777777" w:rsidR="00240227" w:rsidRDefault="00240227" w:rsidP="00240227">
            <w:pPr>
              <w:ind w:left="1843"/>
              <w:rPr>
                <w:rFonts w:cs="Tahoma"/>
                <w:szCs w:val="18"/>
              </w:rPr>
            </w:pPr>
          </w:p>
          <w:p w14:paraId="5A7D2457" w14:textId="77777777" w:rsidR="00240227" w:rsidRPr="00641238" w:rsidRDefault="00240227" w:rsidP="00240227">
            <w:pPr>
              <w:ind w:left="1843"/>
              <w:rPr>
                <w:rFonts w:cs="Tahoma"/>
                <w:szCs w:val="18"/>
              </w:rPr>
            </w:pPr>
          </w:p>
          <w:p w14:paraId="0DE808AE" w14:textId="77777777" w:rsidR="00240227" w:rsidRPr="00641238" w:rsidRDefault="00240227" w:rsidP="00240227">
            <w:pPr>
              <w:ind w:left="708"/>
              <w:rPr>
                <w:rFonts w:cs="Tahoma"/>
                <w:b/>
                <w:szCs w:val="18"/>
              </w:rPr>
            </w:pPr>
            <w:r w:rsidRPr="00641238">
              <w:rPr>
                <w:rFonts w:cs="Tahoma"/>
                <w:b/>
                <w:szCs w:val="18"/>
              </w:rPr>
              <w:lastRenderedPageBreak/>
              <w:t xml:space="preserve">EXPERIENCIA GENERAL </w:t>
            </w:r>
          </w:p>
          <w:p w14:paraId="19A1C458" w14:textId="77777777" w:rsidR="00240227" w:rsidRPr="00641238" w:rsidRDefault="00240227" w:rsidP="00240227">
            <w:pPr>
              <w:ind w:left="360" w:right="153"/>
              <w:rPr>
                <w:rFonts w:cs="Tahoma"/>
                <w:b/>
                <w:szCs w:val="18"/>
              </w:rPr>
            </w:pPr>
          </w:p>
          <w:p w14:paraId="6DF6223B" w14:textId="77777777" w:rsidR="00240227" w:rsidRPr="00641238" w:rsidRDefault="00240227" w:rsidP="00F00D74">
            <w:pPr>
              <w:numPr>
                <w:ilvl w:val="1"/>
                <w:numId w:val="51"/>
              </w:numPr>
              <w:tabs>
                <w:tab w:val="clear" w:pos="1785"/>
              </w:tabs>
              <w:ind w:left="1276" w:hanging="425"/>
              <w:rPr>
                <w:rFonts w:cs="Tahoma"/>
                <w:szCs w:val="18"/>
              </w:rPr>
            </w:pPr>
            <w:r w:rsidRPr="00641238">
              <w:rPr>
                <w:rFonts w:cs="Tahoma"/>
                <w:szCs w:val="18"/>
              </w:rPr>
              <w:t>Experiencia profesional mínima de seis (6) años, plazo computado a partir de la fecha de emisión del Título en Provisión Nacional.</w:t>
            </w:r>
          </w:p>
          <w:p w14:paraId="168C2F77" w14:textId="77777777" w:rsidR="00240227" w:rsidRPr="00641238" w:rsidRDefault="00240227" w:rsidP="00240227">
            <w:pPr>
              <w:rPr>
                <w:rFonts w:cs="Tahoma"/>
                <w:szCs w:val="18"/>
              </w:rPr>
            </w:pPr>
          </w:p>
          <w:p w14:paraId="1B05AFCA" w14:textId="77777777" w:rsidR="00240227" w:rsidRPr="00641238" w:rsidRDefault="00240227" w:rsidP="00240227">
            <w:pPr>
              <w:ind w:left="709" w:right="153"/>
              <w:rPr>
                <w:rFonts w:cs="Tahoma"/>
                <w:b/>
                <w:szCs w:val="18"/>
              </w:rPr>
            </w:pPr>
            <w:r w:rsidRPr="00641238">
              <w:rPr>
                <w:rFonts w:cs="Tahoma"/>
                <w:b/>
                <w:szCs w:val="18"/>
              </w:rPr>
              <w:t>EXPERIENCIA ESPECÍFICA</w:t>
            </w:r>
          </w:p>
          <w:p w14:paraId="44359DC4" w14:textId="77777777" w:rsidR="00240227" w:rsidRPr="00641238" w:rsidRDefault="00240227" w:rsidP="00240227">
            <w:pPr>
              <w:ind w:left="360" w:right="153"/>
              <w:rPr>
                <w:rFonts w:cs="Tahoma"/>
                <w:b/>
                <w:szCs w:val="18"/>
              </w:rPr>
            </w:pPr>
          </w:p>
          <w:p w14:paraId="57F249AF" w14:textId="77777777" w:rsidR="00240227" w:rsidRPr="00641238" w:rsidRDefault="00240227" w:rsidP="00F00D74">
            <w:pPr>
              <w:numPr>
                <w:ilvl w:val="2"/>
                <w:numId w:val="49"/>
              </w:numPr>
              <w:tabs>
                <w:tab w:val="clear" w:pos="2505"/>
              </w:tabs>
              <w:spacing w:before="7" w:line="272" w:lineRule="auto"/>
              <w:ind w:left="1276" w:right="-194" w:hanging="425"/>
              <w:rPr>
                <w:szCs w:val="18"/>
              </w:rPr>
            </w:pPr>
            <w:r w:rsidRPr="00641238">
              <w:rPr>
                <w:rFonts w:cs="Tahoma"/>
                <w:szCs w:val="18"/>
              </w:rPr>
              <w:t xml:space="preserve">Experiencia profesional mínima de </w:t>
            </w:r>
            <w:r>
              <w:rPr>
                <w:rFonts w:cs="Tahoma"/>
                <w:szCs w:val="18"/>
              </w:rPr>
              <w:t>cuatro</w:t>
            </w:r>
            <w:r w:rsidRPr="00641238">
              <w:rPr>
                <w:rFonts w:cs="Tahoma"/>
                <w:szCs w:val="18"/>
              </w:rPr>
              <w:t xml:space="preserve"> (</w:t>
            </w:r>
            <w:r>
              <w:rPr>
                <w:rFonts w:cs="Tahoma"/>
                <w:szCs w:val="18"/>
              </w:rPr>
              <w:t>4</w:t>
            </w:r>
            <w:r w:rsidRPr="00641238">
              <w:rPr>
                <w:rFonts w:cs="Tahoma"/>
                <w:szCs w:val="18"/>
              </w:rPr>
              <w:t>) años de trabajo en s</w:t>
            </w:r>
            <w:r w:rsidRPr="00641238">
              <w:rPr>
                <w:rStyle w:val="fontstyle21"/>
                <w:rFonts w:cs="Tahoma"/>
              </w:rPr>
              <w:t xml:space="preserve">istemas de </w:t>
            </w:r>
            <w:r w:rsidRPr="00641238">
              <w:rPr>
                <w:rStyle w:val="fontstyle21"/>
              </w:rPr>
              <w:t>distribución de electricidad en temas operativos, construcción de proyectos de electrificación (en general), fiscalización o supervisión</w:t>
            </w:r>
            <w:r w:rsidRPr="00641238">
              <w:rPr>
                <w:rStyle w:val="fontstyle21"/>
                <w:rFonts w:cs="Tahoma"/>
              </w:rPr>
              <w:t xml:space="preserve"> o residente de obra.</w:t>
            </w:r>
          </w:p>
          <w:p w14:paraId="0501A47B" w14:textId="77777777" w:rsidR="00240227" w:rsidRPr="00641238" w:rsidRDefault="00240227" w:rsidP="00240227">
            <w:pPr>
              <w:ind w:left="1276" w:right="153" w:hanging="425"/>
              <w:rPr>
                <w:rFonts w:cs="Tahoma"/>
                <w:szCs w:val="18"/>
                <w:lang w:val="es-BO"/>
              </w:rPr>
            </w:pPr>
          </w:p>
          <w:p w14:paraId="2B0FB75C" w14:textId="77777777" w:rsidR="00240227" w:rsidRPr="00641238" w:rsidRDefault="00240227" w:rsidP="00240227">
            <w:pPr>
              <w:ind w:left="851" w:right="153"/>
              <w:rPr>
                <w:rFonts w:cs="Tahoma"/>
                <w:szCs w:val="18"/>
              </w:rPr>
            </w:pPr>
            <w:r w:rsidRPr="00641238">
              <w:rPr>
                <w:rFonts w:cs="Tahoma"/>
                <w:b/>
                <w:szCs w:val="18"/>
              </w:rPr>
              <w:t>Nota:</w:t>
            </w:r>
            <w:r w:rsidRPr="00641238">
              <w:rPr>
                <w:rFonts w:cs="Tahoma"/>
                <w:szCs w:val="18"/>
              </w:rPr>
              <w:t xml:space="preserve"> El proponente deberá acreditar la experiencia general y especifica por medio de Certificados de Trabajo.</w:t>
            </w:r>
          </w:p>
          <w:p w14:paraId="14FA1280" w14:textId="77777777" w:rsidR="00240227" w:rsidRPr="00641238" w:rsidRDefault="00240227" w:rsidP="00240227">
            <w:pPr>
              <w:ind w:left="1843" w:right="153"/>
              <w:rPr>
                <w:rFonts w:cs="Tahoma"/>
                <w:szCs w:val="18"/>
              </w:rPr>
            </w:pPr>
          </w:p>
          <w:p w14:paraId="58A47651" w14:textId="77777777" w:rsidR="00240227" w:rsidRPr="00641238" w:rsidRDefault="00240227" w:rsidP="00240227">
            <w:pPr>
              <w:ind w:left="709"/>
              <w:rPr>
                <w:rFonts w:cs="Tahoma"/>
                <w:b/>
                <w:szCs w:val="18"/>
              </w:rPr>
            </w:pPr>
            <w:r w:rsidRPr="00641238">
              <w:rPr>
                <w:rFonts w:cs="Tahoma"/>
                <w:b/>
                <w:szCs w:val="18"/>
              </w:rPr>
              <w:t>CONOCIMIENTOS ADICIONALES:</w:t>
            </w:r>
          </w:p>
          <w:p w14:paraId="385BD5A5" w14:textId="77777777" w:rsidR="00240227" w:rsidRPr="00641238" w:rsidRDefault="00240227" w:rsidP="00240227">
            <w:pPr>
              <w:ind w:left="709" w:right="153"/>
              <w:contextualSpacing/>
              <w:rPr>
                <w:rFonts w:cs="Tahoma"/>
                <w:szCs w:val="18"/>
              </w:rPr>
            </w:pPr>
          </w:p>
          <w:p w14:paraId="361FFB13" w14:textId="77777777"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Certificación que acredite conocimiento de manejo de programas gráficos (Auto CAD, ArcGIS u otros) (deseable)</w:t>
            </w:r>
          </w:p>
          <w:p w14:paraId="03EFE378" w14:textId="77777777"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 xml:space="preserve">Certificación que acredite conocimiento de manejo de ofimática (Excel, Word, </w:t>
            </w:r>
            <w:proofErr w:type="spellStart"/>
            <w:r w:rsidRPr="00641238">
              <w:rPr>
                <w:rFonts w:ascii="Verdana" w:hAnsi="Verdana" w:cs="Tahoma"/>
                <w:sz w:val="18"/>
                <w:szCs w:val="18"/>
              </w:rPr>
              <w:t>power</w:t>
            </w:r>
            <w:proofErr w:type="spellEnd"/>
            <w:r w:rsidRPr="00641238">
              <w:rPr>
                <w:rFonts w:ascii="Verdana" w:hAnsi="Verdana" w:cs="Tahoma"/>
                <w:sz w:val="18"/>
                <w:szCs w:val="18"/>
              </w:rPr>
              <w:t xml:space="preserve"> </w:t>
            </w:r>
            <w:proofErr w:type="spellStart"/>
            <w:r w:rsidRPr="00641238">
              <w:rPr>
                <w:rFonts w:ascii="Verdana" w:hAnsi="Verdana" w:cs="Tahoma"/>
                <w:sz w:val="18"/>
                <w:szCs w:val="18"/>
              </w:rPr>
              <w:t>point</w:t>
            </w:r>
            <w:proofErr w:type="spellEnd"/>
            <w:r w:rsidRPr="00641238">
              <w:rPr>
                <w:rFonts w:ascii="Verdana" w:hAnsi="Verdana" w:cs="Tahoma"/>
                <w:sz w:val="18"/>
                <w:szCs w:val="18"/>
              </w:rPr>
              <w:t>, etc.) (deseable)</w:t>
            </w:r>
          </w:p>
          <w:p w14:paraId="24F624B9" w14:textId="77777777"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Certificación que acredite conocimiento de mantenimiento de subestaciones eléctricas en Media y Alta Tensión (</w:t>
            </w:r>
            <w:r w:rsidRPr="00641238">
              <w:rPr>
                <w:rStyle w:val="fontstyle21"/>
                <w:rFonts w:cs="Tahoma"/>
              </w:rPr>
              <w:t>indispensable</w:t>
            </w:r>
            <w:r w:rsidRPr="00641238">
              <w:rPr>
                <w:rFonts w:ascii="Verdana" w:hAnsi="Verdana" w:cs="Tahoma"/>
                <w:sz w:val="18"/>
                <w:szCs w:val="18"/>
              </w:rPr>
              <w:t>)</w:t>
            </w:r>
          </w:p>
          <w:p w14:paraId="11EB948B" w14:textId="77777777"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Certificación que acredite conocimiento de sistemas de planeamiento y optimización de redes eléctricas (</w:t>
            </w:r>
            <w:r w:rsidRPr="00641238">
              <w:rPr>
                <w:rStyle w:val="fontstyle21"/>
                <w:rFonts w:cs="Tahoma"/>
              </w:rPr>
              <w:t>indispensable</w:t>
            </w:r>
            <w:r w:rsidRPr="00641238">
              <w:rPr>
                <w:rFonts w:ascii="Verdana" w:hAnsi="Verdana" w:cs="Tahoma"/>
                <w:sz w:val="18"/>
                <w:szCs w:val="18"/>
              </w:rPr>
              <w:t>)</w:t>
            </w:r>
          </w:p>
          <w:p w14:paraId="15AE48FA" w14:textId="77777777"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Certificación que acredite conocimiento de protección de sistemas eléctricos de potencia (</w:t>
            </w:r>
            <w:r w:rsidRPr="00641238">
              <w:rPr>
                <w:rStyle w:val="fontstyle21"/>
                <w:rFonts w:cs="Tahoma"/>
              </w:rPr>
              <w:t>indispensable</w:t>
            </w:r>
            <w:r w:rsidRPr="00641238">
              <w:rPr>
                <w:rFonts w:ascii="Verdana" w:hAnsi="Verdana" w:cs="Tahoma"/>
                <w:sz w:val="18"/>
                <w:szCs w:val="18"/>
              </w:rPr>
              <w:t>)</w:t>
            </w:r>
          </w:p>
          <w:p w14:paraId="5A32664D" w14:textId="5FE0FCD6"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Certificación que acredite conocimiento de la Ley 1178 (</w:t>
            </w:r>
            <w:r w:rsidR="007131E5" w:rsidRPr="00641238">
              <w:rPr>
                <w:rFonts w:ascii="Verdana" w:hAnsi="Verdana" w:cs="Tahoma"/>
                <w:sz w:val="18"/>
                <w:szCs w:val="18"/>
              </w:rPr>
              <w:t>deseable)</w:t>
            </w:r>
          </w:p>
          <w:p w14:paraId="5A8B7CC0" w14:textId="77777777"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Certificación que acredite conocimiento de políticas públicas (deseable)</w:t>
            </w:r>
          </w:p>
          <w:p w14:paraId="343DB75B" w14:textId="0E443B8F" w:rsidR="00240227" w:rsidRPr="00641238" w:rsidRDefault="00240227" w:rsidP="00F00D74">
            <w:pPr>
              <w:pStyle w:val="Prrafodelista"/>
              <w:numPr>
                <w:ilvl w:val="0"/>
                <w:numId w:val="50"/>
              </w:numPr>
              <w:ind w:left="1276" w:hanging="357"/>
              <w:rPr>
                <w:rFonts w:ascii="Verdana" w:hAnsi="Verdana" w:cs="Tahoma"/>
                <w:sz w:val="18"/>
                <w:szCs w:val="18"/>
              </w:rPr>
            </w:pPr>
            <w:r w:rsidRPr="00641238">
              <w:rPr>
                <w:rFonts w:ascii="Verdana" w:hAnsi="Verdana" w:cs="Tahoma"/>
                <w:sz w:val="18"/>
                <w:szCs w:val="18"/>
              </w:rPr>
              <w:t xml:space="preserve">Certificación que acredite conocimiento de un idioma nativo </w:t>
            </w:r>
            <w:r w:rsidR="007131E5" w:rsidRPr="00641238">
              <w:rPr>
                <w:rFonts w:ascii="Verdana" w:hAnsi="Verdana" w:cs="Tahoma"/>
                <w:sz w:val="18"/>
                <w:szCs w:val="18"/>
              </w:rPr>
              <w:t>(deseable)</w:t>
            </w:r>
          </w:p>
          <w:p w14:paraId="3EAFDD39" w14:textId="77777777" w:rsidR="00240227" w:rsidRPr="00641238" w:rsidRDefault="00240227" w:rsidP="00240227">
            <w:pPr>
              <w:ind w:left="709" w:right="153"/>
              <w:contextualSpacing/>
              <w:rPr>
                <w:rFonts w:cs="Tahoma"/>
                <w:szCs w:val="18"/>
              </w:rPr>
            </w:pPr>
          </w:p>
          <w:p w14:paraId="7BC6B243" w14:textId="77777777" w:rsidR="00240227" w:rsidRPr="00641238" w:rsidRDefault="00240227" w:rsidP="00240227">
            <w:pPr>
              <w:ind w:left="709" w:right="153"/>
              <w:contextualSpacing/>
              <w:rPr>
                <w:rFonts w:cs="Tahoma"/>
                <w:szCs w:val="18"/>
              </w:rPr>
            </w:pPr>
            <w:r w:rsidRPr="00641238">
              <w:rPr>
                <w:rFonts w:cs="Tahoma"/>
                <w:szCs w:val="18"/>
              </w:rPr>
              <w:t>La evaluación de conocimiento deseable, debe ser considerada en la calificación de Condiciones Adicionales.</w:t>
            </w:r>
          </w:p>
          <w:p w14:paraId="10B1BD63" w14:textId="77777777" w:rsidR="00240227" w:rsidRPr="00641238" w:rsidRDefault="00240227" w:rsidP="00240227">
            <w:pPr>
              <w:ind w:left="709"/>
              <w:contextualSpacing/>
              <w:rPr>
                <w:rFonts w:cs="Tahoma"/>
                <w:szCs w:val="18"/>
              </w:rPr>
            </w:pPr>
          </w:p>
          <w:p w14:paraId="0DBB3AFC" w14:textId="77777777" w:rsidR="00240227" w:rsidRPr="00641238" w:rsidRDefault="00240227" w:rsidP="00240227">
            <w:pPr>
              <w:ind w:left="709"/>
              <w:contextualSpacing/>
              <w:rPr>
                <w:rFonts w:cs="Tahoma"/>
                <w:b/>
                <w:szCs w:val="18"/>
              </w:rPr>
            </w:pPr>
            <w:r w:rsidRPr="00641238">
              <w:rPr>
                <w:rFonts w:cs="Tahoma"/>
                <w:b/>
                <w:szCs w:val="18"/>
              </w:rPr>
              <w:t>OTRAS CONDICIONES</w:t>
            </w:r>
          </w:p>
          <w:p w14:paraId="62D29BFA" w14:textId="77777777" w:rsidR="00240227" w:rsidRPr="00641238" w:rsidRDefault="00240227" w:rsidP="00240227">
            <w:pPr>
              <w:ind w:firstLine="993"/>
              <w:contextualSpacing/>
              <w:rPr>
                <w:rFonts w:cs="Tahoma"/>
                <w:szCs w:val="18"/>
              </w:rPr>
            </w:pPr>
          </w:p>
          <w:p w14:paraId="44B6BC22" w14:textId="77777777" w:rsidR="00240227" w:rsidRPr="00641238" w:rsidRDefault="00240227" w:rsidP="00240227">
            <w:pPr>
              <w:autoSpaceDE w:val="0"/>
              <w:autoSpaceDN w:val="0"/>
              <w:adjustRightInd w:val="0"/>
              <w:ind w:left="709"/>
              <w:rPr>
                <w:rFonts w:cs="Tahoma"/>
                <w:szCs w:val="18"/>
              </w:rPr>
            </w:pPr>
            <w:r w:rsidRPr="00641238">
              <w:rPr>
                <w:rFonts w:cs="Tahoma"/>
                <w:szCs w:val="18"/>
              </w:rPr>
              <w:t xml:space="preserve">Para la suscripción del contrato, el </w:t>
            </w:r>
            <w:r w:rsidRPr="00641238">
              <w:rPr>
                <w:rFonts w:cs="Tahoma"/>
                <w:b/>
                <w:szCs w:val="18"/>
              </w:rPr>
              <w:t>CONSULTOR</w:t>
            </w:r>
            <w:r w:rsidRPr="00641238">
              <w:rPr>
                <w:rFonts w:cs="Tahoma"/>
                <w:szCs w:val="18"/>
              </w:rPr>
              <w:t xml:space="preserve"> deberá realizar la presentación del correspondiente Carnet o Certificado de Vacunación COVID-19. En caso de no contar con este documento, el </w:t>
            </w:r>
            <w:r w:rsidRPr="00641238">
              <w:rPr>
                <w:rFonts w:cs="Tahoma"/>
                <w:b/>
                <w:szCs w:val="18"/>
              </w:rPr>
              <w:t>CONSULTOR</w:t>
            </w:r>
            <w:r w:rsidRPr="00641238">
              <w:rPr>
                <w:rFonts w:cs="Tahoma"/>
                <w:szCs w:val="18"/>
              </w:rPr>
              <w:t xml:space="preserve"> deberá presentar una Carta de Compromiso de presentación de prueba de COVID-19 cada siete (7) días calendario.</w:t>
            </w:r>
          </w:p>
          <w:p w14:paraId="315C36EC" w14:textId="77777777" w:rsidR="00240227" w:rsidRPr="00641238" w:rsidRDefault="00240227" w:rsidP="00240227">
            <w:pPr>
              <w:autoSpaceDE w:val="0"/>
              <w:autoSpaceDN w:val="0"/>
              <w:adjustRightInd w:val="0"/>
              <w:ind w:left="709"/>
              <w:rPr>
                <w:rFonts w:cs="Tahoma"/>
                <w:szCs w:val="18"/>
              </w:rPr>
            </w:pPr>
          </w:p>
          <w:p w14:paraId="39B3DC05" w14:textId="77777777" w:rsidR="00240227" w:rsidRPr="00641238" w:rsidRDefault="00240227" w:rsidP="00240227">
            <w:pPr>
              <w:autoSpaceDE w:val="0"/>
              <w:autoSpaceDN w:val="0"/>
              <w:adjustRightInd w:val="0"/>
              <w:ind w:left="709"/>
              <w:rPr>
                <w:rFonts w:cs="Tahoma"/>
                <w:szCs w:val="18"/>
              </w:rPr>
            </w:pPr>
            <w:r w:rsidRPr="00641238">
              <w:rPr>
                <w:rFonts w:cs="Tahoma"/>
                <w:szCs w:val="18"/>
              </w:rPr>
              <w:t>El informe/resultado de la prueba de alguno de los tipos existentes: Reacción en cadena de la polimerasa (PCR) o Pruebas de antígenos, deberá ser emitido por Laboratorios autorizados a nivel nacional.</w:t>
            </w:r>
          </w:p>
          <w:p w14:paraId="440C6EF4" w14:textId="77777777" w:rsidR="00240227" w:rsidRPr="00641238" w:rsidRDefault="00240227" w:rsidP="00240227">
            <w:pPr>
              <w:rPr>
                <w:rFonts w:cs="Tahoma"/>
                <w:szCs w:val="18"/>
              </w:rPr>
            </w:pPr>
          </w:p>
          <w:p w14:paraId="2C0956E4" w14:textId="77777777" w:rsidR="00240227" w:rsidRPr="00641238" w:rsidRDefault="00240227" w:rsidP="00240227">
            <w:pPr>
              <w:rPr>
                <w:rFonts w:cs="Tahoma"/>
                <w:szCs w:val="18"/>
              </w:rPr>
            </w:pPr>
          </w:p>
          <w:p w14:paraId="7D5730E8" w14:textId="77777777" w:rsidR="00240227" w:rsidRPr="00641238" w:rsidRDefault="00240227" w:rsidP="00F00D74">
            <w:pPr>
              <w:numPr>
                <w:ilvl w:val="0"/>
                <w:numId w:val="51"/>
              </w:numPr>
              <w:tabs>
                <w:tab w:val="clear" w:pos="1065"/>
                <w:tab w:val="num" w:pos="720"/>
              </w:tabs>
              <w:ind w:left="360" w:right="153" w:firstLine="0"/>
              <w:rPr>
                <w:rFonts w:cs="Tahoma"/>
                <w:b/>
                <w:caps/>
                <w:szCs w:val="18"/>
              </w:rPr>
            </w:pPr>
            <w:r w:rsidRPr="00641238">
              <w:rPr>
                <w:rFonts w:cs="Tahoma"/>
                <w:b/>
                <w:caps/>
                <w:szCs w:val="18"/>
              </w:rPr>
              <w:t>APROBACIÓN DE INFORMES</w:t>
            </w:r>
          </w:p>
          <w:p w14:paraId="14FC2A72" w14:textId="77777777" w:rsidR="00240227" w:rsidRPr="00641238" w:rsidRDefault="00240227" w:rsidP="00240227">
            <w:pPr>
              <w:ind w:left="360" w:right="153"/>
              <w:rPr>
                <w:rFonts w:cs="Tahoma"/>
                <w:b/>
                <w:caps/>
                <w:szCs w:val="18"/>
              </w:rPr>
            </w:pPr>
          </w:p>
          <w:p w14:paraId="28F51C20" w14:textId="77777777" w:rsidR="00240227" w:rsidRPr="00641238" w:rsidRDefault="00240227" w:rsidP="00240227">
            <w:pPr>
              <w:ind w:left="709" w:right="153"/>
              <w:rPr>
                <w:rFonts w:cs="Tahoma"/>
                <w:szCs w:val="18"/>
              </w:rPr>
            </w:pPr>
            <w:r w:rsidRPr="00641238">
              <w:rPr>
                <w:rFonts w:cs="Tahoma"/>
                <w:szCs w:val="18"/>
              </w:rPr>
              <w:t xml:space="preserve">El jefe de la Unidad de Transmisión y Distribución de </w:t>
            </w:r>
            <w:r w:rsidRPr="00641238">
              <w:rPr>
                <w:rFonts w:cs="Tahoma"/>
                <w:b/>
                <w:szCs w:val="18"/>
              </w:rPr>
              <w:t>ENDE</w:t>
            </w:r>
            <w:r w:rsidRPr="00641238">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E44C0C1" w14:textId="77777777" w:rsidR="00240227" w:rsidRPr="00641238" w:rsidRDefault="00240227" w:rsidP="00240227">
            <w:pPr>
              <w:ind w:left="709" w:right="153"/>
              <w:rPr>
                <w:rFonts w:cs="Tahoma"/>
                <w:szCs w:val="18"/>
              </w:rPr>
            </w:pPr>
          </w:p>
          <w:p w14:paraId="0EA390BF" w14:textId="77777777" w:rsidR="00240227" w:rsidRPr="00641238" w:rsidRDefault="00240227" w:rsidP="00240227">
            <w:pPr>
              <w:ind w:left="709" w:right="153"/>
              <w:rPr>
                <w:rFonts w:cs="Tahoma"/>
                <w:szCs w:val="18"/>
              </w:rPr>
            </w:pPr>
          </w:p>
          <w:p w14:paraId="33F4A0B1" w14:textId="77777777" w:rsidR="00240227" w:rsidRPr="00641238" w:rsidRDefault="00240227" w:rsidP="00F00D74">
            <w:pPr>
              <w:numPr>
                <w:ilvl w:val="0"/>
                <w:numId w:val="51"/>
              </w:numPr>
              <w:tabs>
                <w:tab w:val="clear" w:pos="1065"/>
                <w:tab w:val="num" w:pos="720"/>
              </w:tabs>
              <w:ind w:left="357" w:right="153" w:firstLine="0"/>
              <w:contextualSpacing/>
              <w:rPr>
                <w:rFonts w:cs="Tahoma"/>
                <w:b/>
                <w:caps/>
                <w:szCs w:val="18"/>
              </w:rPr>
            </w:pPr>
            <w:r w:rsidRPr="00641238">
              <w:rPr>
                <w:rFonts w:cs="Tahoma"/>
                <w:b/>
                <w:caps/>
                <w:szCs w:val="18"/>
              </w:rPr>
              <w:t>FORMA DE PAGO y fuente de financiamiento</w:t>
            </w:r>
          </w:p>
          <w:p w14:paraId="4AC56DB5" w14:textId="77777777" w:rsidR="00240227" w:rsidRPr="00641238" w:rsidRDefault="00240227" w:rsidP="00240227">
            <w:pPr>
              <w:ind w:left="357" w:right="153"/>
              <w:contextualSpacing/>
              <w:rPr>
                <w:rFonts w:cs="Tahoma"/>
                <w:b/>
                <w:caps/>
                <w:szCs w:val="18"/>
              </w:rPr>
            </w:pPr>
          </w:p>
          <w:p w14:paraId="130E9691" w14:textId="77777777" w:rsidR="00240227" w:rsidRPr="00641238" w:rsidRDefault="00240227" w:rsidP="00240227">
            <w:pPr>
              <w:ind w:left="709" w:right="232"/>
              <w:contextualSpacing/>
              <w:rPr>
                <w:rFonts w:cs="Tahoma"/>
                <w:szCs w:val="18"/>
              </w:rPr>
            </w:pPr>
            <w:r w:rsidRPr="00641238">
              <w:rPr>
                <w:rFonts w:cs="Tahoma"/>
                <w:szCs w:val="18"/>
              </w:rPr>
              <w:t xml:space="preserve">El monto convenido para la presente </w:t>
            </w:r>
            <w:r w:rsidRPr="00641238">
              <w:rPr>
                <w:rFonts w:cs="Tahoma"/>
                <w:b/>
                <w:szCs w:val="18"/>
              </w:rPr>
              <w:t>CONSULTORIA</w:t>
            </w:r>
            <w:r w:rsidRPr="00641238">
              <w:rPr>
                <w:rFonts w:cs="Tahoma"/>
                <w:szCs w:val="18"/>
              </w:rPr>
              <w:t xml:space="preserve"> estará fijado por la escala vigente en </w:t>
            </w:r>
            <w:r w:rsidRPr="00641238">
              <w:rPr>
                <w:rFonts w:cs="Tahoma"/>
                <w:b/>
                <w:szCs w:val="18"/>
              </w:rPr>
              <w:t>ENDE</w:t>
            </w:r>
            <w:r w:rsidRPr="00641238">
              <w:rPr>
                <w:rFonts w:cs="Tahoma"/>
                <w:szCs w:val="18"/>
              </w:rPr>
              <w:t xml:space="preserve"> a la fecha de inicio de la </w:t>
            </w:r>
            <w:r w:rsidRPr="00641238">
              <w:rPr>
                <w:rFonts w:cs="Tahoma"/>
                <w:b/>
                <w:szCs w:val="18"/>
              </w:rPr>
              <w:t>CONSULTORIA</w:t>
            </w:r>
            <w:r w:rsidRPr="00641238">
              <w:rPr>
                <w:rFonts w:cs="Tahoma"/>
                <w:szCs w:val="18"/>
              </w:rPr>
              <w:t xml:space="preserve">, el cual será cancelado en moneda nacional mediante </w:t>
            </w:r>
            <w:r w:rsidRPr="00641238">
              <w:rPr>
                <w:rFonts w:cs="Tahoma"/>
                <w:szCs w:val="18"/>
              </w:rPr>
              <w:lastRenderedPageBreak/>
              <w:t xml:space="preserve">cuotas parciales, contra presentación de informes mensuales y el Formulario que certifique el pago de contribuciones al SIP, de acuerdo a lo establecido en el Reglamento de Desarrollo Parcial de la Ley </w:t>
            </w:r>
            <w:proofErr w:type="spellStart"/>
            <w:r w:rsidRPr="00641238">
              <w:rPr>
                <w:rFonts w:cs="Tahoma"/>
                <w:szCs w:val="18"/>
              </w:rPr>
              <w:t>Nº</w:t>
            </w:r>
            <w:proofErr w:type="spellEnd"/>
            <w:r w:rsidRPr="00641238">
              <w:rPr>
                <w:rFonts w:cs="Tahoma"/>
                <w:szCs w:val="18"/>
              </w:rPr>
              <w:t xml:space="preserve"> 065 de 26 de enero de 2011 y presentación del formulario 610. </w:t>
            </w:r>
          </w:p>
          <w:p w14:paraId="31B2FC0A" w14:textId="77777777" w:rsidR="00240227" w:rsidRPr="00641238" w:rsidRDefault="00240227" w:rsidP="00240227">
            <w:pPr>
              <w:ind w:left="709" w:right="232"/>
              <w:contextualSpacing/>
              <w:rPr>
                <w:rFonts w:cs="Tahoma"/>
                <w:szCs w:val="18"/>
              </w:rPr>
            </w:pPr>
          </w:p>
          <w:p w14:paraId="3A7BCA6C" w14:textId="77777777" w:rsidR="00240227" w:rsidRPr="00641238" w:rsidRDefault="00240227" w:rsidP="00240227">
            <w:pPr>
              <w:ind w:left="709" w:right="232"/>
              <w:contextualSpacing/>
              <w:rPr>
                <w:rFonts w:cs="Tahoma"/>
                <w:szCs w:val="18"/>
              </w:rPr>
            </w:pPr>
            <w:r w:rsidRPr="00641238">
              <w:rPr>
                <w:rFonts w:cs="Tahoma"/>
                <w:szCs w:val="18"/>
              </w:rPr>
              <w:t xml:space="preserve">El </w:t>
            </w:r>
            <w:r w:rsidRPr="00641238">
              <w:rPr>
                <w:rFonts w:cs="Tahoma"/>
                <w:b/>
                <w:szCs w:val="18"/>
              </w:rPr>
              <w:t>CONSULTOR</w:t>
            </w:r>
            <w:r w:rsidRPr="00641238">
              <w:rPr>
                <w:rFonts w:cs="Tahoma"/>
                <w:szCs w:val="18"/>
              </w:rPr>
              <w:t>, deberá cumplir con las obligaciones tributarias vigentes. La fuente de financiamiento deberá estar contemplada en el COMPRO (certificación presupuestaria).</w:t>
            </w:r>
          </w:p>
          <w:p w14:paraId="3A117351" w14:textId="77777777" w:rsidR="00240227" w:rsidRPr="00641238" w:rsidRDefault="00240227" w:rsidP="00240227">
            <w:pPr>
              <w:ind w:left="709" w:right="232"/>
              <w:contextualSpacing/>
              <w:rPr>
                <w:rFonts w:cs="Tahoma"/>
                <w:szCs w:val="18"/>
              </w:rPr>
            </w:pPr>
          </w:p>
          <w:p w14:paraId="4A81BB59" w14:textId="77777777" w:rsidR="00240227" w:rsidRPr="00641238" w:rsidRDefault="00240227" w:rsidP="00240227">
            <w:pPr>
              <w:ind w:left="709" w:right="232"/>
              <w:contextualSpacing/>
              <w:rPr>
                <w:rFonts w:cs="Tahoma"/>
                <w:szCs w:val="18"/>
              </w:rPr>
            </w:pPr>
          </w:p>
          <w:p w14:paraId="6DFD25C3" w14:textId="77777777" w:rsidR="00240227" w:rsidRPr="00641238" w:rsidRDefault="00240227" w:rsidP="00F00D74">
            <w:pPr>
              <w:numPr>
                <w:ilvl w:val="0"/>
                <w:numId w:val="51"/>
              </w:numPr>
              <w:tabs>
                <w:tab w:val="clear" w:pos="1065"/>
              </w:tabs>
              <w:ind w:left="709" w:right="153" w:hanging="349"/>
              <w:rPr>
                <w:rFonts w:cs="Tahoma"/>
                <w:b/>
                <w:caps/>
                <w:szCs w:val="18"/>
              </w:rPr>
            </w:pPr>
            <w:r w:rsidRPr="00641238">
              <w:rPr>
                <w:rFonts w:cs="Tahoma"/>
                <w:b/>
                <w:caps/>
                <w:szCs w:val="18"/>
              </w:rPr>
              <w:t xml:space="preserve">equipos </w:t>
            </w:r>
          </w:p>
          <w:p w14:paraId="239EA147" w14:textId="77777777" w:rsidR="00240227" w:rsidRPr="00641238" w:rsidRDefault="00240227" w:rsidP="00240227">
            <w:pPr>
              <w:tabs>
                <w:tab w:val="num" w:pos="720"/>
              </w:tabs>
              <w:ind w:left="705" w:right="153" w:hanging="421"/>
              <w:rPr>
                <w:rFonts w:cs="Tahoma"/>
                <w:b/>
                <w:caps/>
                <w:szCs w:val="18"/>
              </w:rPr>
            </w:pPr>
          </w:p>
          <w:p w14:paraId="179DE8F4" w14:textId="77777777" w:rsidR="00240227" w:rsidRPr="00641238" w:rsidRDefault="00240227" w:rsidP="00240227">
            <w:pPr>
              <w:ind w:left="709" w:right="153"/>
              <w:rPr>
                <w:rFonts w:cs="Tahoma"/>
                <w:szCs w:val="18"/>
              </w:rPr>
            </w:pPr>
            <w:r w:rsidRPr="00641238">
              <w:rPr>
                <w:rFonts w:cs="Tahoma"/>
                <w:b/>
                <w:szCs w:val="18"/>
              </w:rPr>
              <w:t>ENDE</w:t>
            </w:r>
            <w:r w:rsidRPr="00641238">
              <w:rPr>
                <w:rFonts w:cs="Tahoma"/>
                <w:szCs w:val="18"/>
              </w:rPr>
              <w:t xml:space="preserve">, para mejor y correcto cumplimiento de las actividades, podrá proporcionar al </w:t>
            </w:r>
            <w:r w:rsidRPr="00641238">
              <w:rPr>
                <w:rFonts w:cs="Tahoma"/>
                <w:b/>
                <w:szCs w:val="18"/>
              </w:rPr>
              <w:t>CONSULTOR</w:t>
            </w:r>
            <w:r w:rsidRPr="00641238">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FFE890C" w14:textId="77777777" w:rsidR="00240227" w:rsidRPr="00641238" w:rsidRDefault="00240227" w:rsidP="00240227">
            <w:pPr>
              <w:ind w:left="709" w:right="153"/>
              <w:rPr>
                <w:rFonts w:cs="Tahoma"/>
                <w:szCs w:val="18"/>
              </w:rPr>
            </w:pPr>
          </w:p>
          <w:p w14:paraId="02DC51E0" w14:textId="77777777" w:rsidR="00240227" w:rsidRPr="00641238" w:rsidRDefault="00240227" w:rsidP="00240227">
            <w:pPr>
              <w:ind w:left="709" w:right="153"/>
              <w:rPr>
                <w:rFonts w:cs="Tahoma"/>
                <w:szCs w:val="18"/>
              </w:rPr>
            </w:pPr>
          </w:p>
          <w:p w14:paraId="593DC0E9" w14:textId="77777777" w:rsidR="00240227" w:rsidRPr="00641238" w:rsidRDefault="00240227" w:rsidP="00F00D74">
            <w:pPr>
              <w:numPr>
                <w:ilvl w:val="0"/>
                <w:numId w:val="51"/>
              </w:numPr>
              <w:tabs>
                <w:tab w:val="clear" w:pos="1065"/>
              </w:tabs>
              <w:ind w:left="709" w:right="153" w:hanging="349"/>
              <w:rPr>
                <w:rFonts w:cs="Tahoma"/>
                <w:b/>
                <w:caps/>
                <w:szCs w:val="18"/>
              </w:rPr>
            </w:pPr>
            <w:r w:rsidRPr="00641238">
              <w:rPr>
                <w:rFonts w:cs="Tahoma"/>
                <w:b/>
                <w:caps/>
                <w:szCs w:val="18"/>
              </w:rPr>
              <w:t>SEGURIDAD INDUSTRIAL</w:t>
            </w:r>
          </w:p>
          <w:p w14:paraId="311E8FE0" w14:textId="77777777" w:rsidR="00240227" w:rsidRPr="00641238" w:rsidRDefault="00240227" w:rsidP="00240227">
            <w:pPr>
              <w:ind w:left="284" w:right="153"/>
              <w:contextualSpacing/>
              <w:rPr>
                <w:rFonts w:cs="Tahoma"/>
                <w:szCs w:val="18"/>
              </w:rPr>
            </w:pPr>
          </w:p>
          <w:p w14:paraId="7C825E10" w14:textId="77777777" w:rsidR="00240227" w:rsidRPr="00641238" w:rsidRDefault="00240227" w:rsidP="00240227">
            <w:pPr>
              <w:ind w:left="709" w:right="153"/>
              <w:rPr>
                <w:rFonts w:cs="Tahoma"/>
                <w:szCs w:val="18"/>
              </w:rPr>
            </w:pPr>
            <w:r w:rsidRPr="00641238">
              <w:rPr>
                <w:rFonts w:cs="Tahoma"/>
                <w:b/>
                <w:szCs w:val="18"/>
              </w:rPr>
              <w:t>ENDE</w:t>
            </w:r>
            <w:r w:rsidRPr="00641238">
              <w:rPr>
                <w:rFonts w:cs="Tahoma"/>
                <w:szCs w:val="18"/>
              </w:rPr>
              <w:t xml:space="preserve">, para mejor y correcto cumplimiento de los Términos de Referencia, podrá proporcionar al </w:t>
            </w:r>
            <w:r w:rsidRPr="00641238">
              <w:rPr>
                <w:rFonts w:cs="Tahoma"/>
                <w:b/>
                <w:szCs w:val="18"/>
              </w:rPr>
              <w:t>CONSULTOR</w:t>
            </w:r>
            <w:r w:rsidRPr="00641238">
              <w:rPr>
                <w:rFonts w:cs="Tahoma"/>
                <w:szCs w:val="18"/>
              </w:rPr>
              <w:t xml:space="preserve"> todos los elementos Ropa de Trabajo y Equipo de Protección personal (</w:t>
            </w:r>
            <w:proofErr w:type="spellStart"/>
            <w:r w:rsidRPr="00641238">
              <w:rPr>
                <w:rFonts w:cs="Tahoma"/>
                <w:bCs/>
                <w:szCs w:val="18"/>
              </w:rPr>
              <w:t>EPP’s</w:t>
            </w:r>
            <w:proofErr w:type="spellEnd"/>
            <w:r w:rsidRPr="00641238">
              <w:rPr>
                <w:rFonts w:cs="Tahoma"/>
                <w:szCs w:val="18"/>
              </w:rPr>
              <w:t>) necesarios para el cumplimiento del contrato, según lo establecido en disposiciones legales en vigencia.</w:t>
            </w:r>
          </w:p>
          <w:p w14:paraId="305F75EA" w14:textId="77777777" w:rsidR="00240227" w:rsidRPr="00641238" w:rsidRDefault="00240227" w:rsidP="00240227">
            <w:pPr>
              <w:ind w:left="709" w:right="153"/>
              <w:rPr>
                <w:rFonts w:cs="Tahoma"/>
                <w:szCs w:val="18"/>
              </w:rPr>
            </w:pPr>
          </w:p>
          <w:p w14:paraId="593B4D46" w14:textId="77777777" w:rsidR="00240227" w:rsidRPr="00641238" w:rsidRDefault="00240227" w:rsidP="00240227">
            <w:pPr>
              <w:ind w:left="709" w:right="153"/>
              <w:rPr>
                <w:rFonts w:cs="Tahoma"/>
                <w:szCs w:val="18"/>
              </w:rPr>
            </w:pPr>
            <w:r w:rsidRPr="00641238">
              <w:rPr>
                <w:rFonts w:cs="Tahoma"/>
                <w:szCs w:val="18"/>
              </w:rPr>
              <w:t xml:space="preserve">El </w:t>
            </w:r>
            <w:r w:rsidRPr="00641238">
              <w:rPr>
                <w:rFonts w:cs="Tahoma"/>
                <w:b/>
                <w:szCs w:val="18"/>
              </w:rPr>
              <w:t>CONSULTOR</w:t>
            </w:r>
            <w:r w:rsidRPr="00641238">
              <w:rPr>
                <w:rFonts w:cs="Tahoma"/>
                <w:szCs w:val="18"/>
              </w:rPr>
              <w:t xml:space="preserve">, se hace responsable de la custodia, guarda, conservación y buen uso de los </w:t>
            </w:r>
            <w:proofErr w:type="spellStart"/>
            <w:r w:rsidRPr="00641238">
              <w:rPr>
                <w:rFonts w:cs="Tahoma"/>
                <w:bCs/>
                <w:szCs w:val="18"/>
              </w:rPr>
              <w:t>EPP’s</w:t>
            </w:r>
            <w:proofErr w:type="spellEnd"/>
            <w:r w:rsidRPr="00641238">
              <w:rPr>
                <w:rFonts w:cs="Tahoma"/>
                <w:szCs w:val="18"/>
              </w:rPr>
              <w:t xml:space="preserve"> y Ropa de Trabajo que ENDE le entregará bajo inventario, para la prestación del servicio.  </w:t>
            </w:r>
          </w:p>
          <w:p w14:paraId="53106A45" w14:textId="77777777" w:rsidR="00240227" w:rsidRPr="00641238" w:rsidRDefault="00240227" w:rsidP="00240227">
            <w:pPr>
              <w:ind w:left="709" w:right="153"/>
              <w:rPr>
                <w:rFonts w:cs="Tahoma"/>
                <w:szCs w:val="18"/>
              </w:rPr>
            </w:pPr>
          </w:p>
          <w:p w14:paraId="37C9ABDD" w14:textId="77777777" w:rsidR="00240227" w:rsidRPr="00641238" w:rsidRDefault="00240227" w:rsidP="00240227">
            <w:pPr>
              <w:ind w:left="709" w:right="153"/>
              <w:rPr>
                <w:rFonts w:cs="Tahoma"/>
                <w:szCs w:val="18"/>
              </w:rPr>
            </w:pPr>
            <w:r w:rsidRPr="00641238">
              <w:rPr>
                <w:rFonts w:cs="Tahoma"/>
                <w:szCs w:val="18"/>
              </w:rPr>
              <w:t xml:space="preserve">ENDE, a través de la Unidad de Medio Ambiente, Gestión Social y Seguridad Industrial realizará la asignación de </w:t>
            </w:r>
            <w:proofErr w:type="spellStart"/>
            <w:r w:rsidRPr="00641238">
              <w:rPr>
                <w:rFonts w:cs="Tahoma"/>
                <w:bCs/>
                <w:szCs w:val="18"/>
              </w:rPr>
              <w:t>EPP’s</w:t>
            </w:r>
            <w:proofErr w:type="spellEnd"/>
            <w:r w:rsidRPr="00641238">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641238">
              <w:rPr>
                <w:rFonts w:cs="Tahoma"/>
                <w:bCs/>
                <w:szCs w:val="18"/>
              </w:rPr>
              <w:t>EPP’s</w:t>
            </w:r>
            <w:proofErr w:type="spellEnd"/>
            <w:r w:rsidRPr="00641238">
              <w:rPr>
                <w:rFonts w:cs="Tahoma"/>
                <w:szCs w:val="18"/>
              </w:rPr>
              <w:t xml:space="preserve"> y Ropa de Trabajo en trabajos de campo y cuando así lo disponga la normativa de seguridad correspondiente.</w:t>
            </w:r>
          </w:p>
          <w:p w14:paraId="4ED30C1C" w14:textId="77777777" w:rsidR="00240227" w:rsidRPr="00641238" w:rsidRDefault="00240227" w:rsidP="00240227">
            <w:pPr>
              <w:ind w:left="709" w:right="153"/>
              <w:rPr>
                <w:rFonts w:cs="Tahoma"/>
                <w:szCs w:val="18"/>
              </w:rPr>
            </w:pPr>
          </w:p>
          <w:p w14:paraId="11846B50" w14:textId="77777777" w:rsidR="00240227" w:rsidRPr="00641238" w:rsidRDefault="00240227" w:rsidP="00240227">
            <w:pPr>
              <w:ind w:left="709" w:right="153"/>
              <w:rPr>
                <w:rFonts w:cs="Tahoma"/>
                <w:szCs w:val="18"/>
              </w:rPr>
            </w:pPr>
            <w:r w:rsidRPr="00641238">
              <w:rPr>
                <w:rFonts w:cs="Tahoma"/>
                <w:szCs w:val="18"/>
              </w:rPr>
              <w:t xml:space="preserve">En aquellos contratos que no superen los 3 meses, el Consultor Individual de Línea deberá adquirir por cuenta propia la Ropa de Trabajo y </w:t>
            </w:r>
            <w:proofErr w:type="spellStart"/>
            <w:r w:rsidRPr="00641238">
              <w:rPr>
                <w:rFonts w:cs="Tahoma"/>
                <w:szCs w:val="18"/>
              </w:rPr>
              <w:t>EPP’s</w:t>
            </w:r>
            <w:proofErr w:type="spellEnd"/>
            <w:r w:rsidRPr="00641238">
              <w:rPr>
                <w:rFonts w:cs="Tahoma"/>
                <w:szCs w:val="18"/>
              </w:rPr>
              <w:t>.</w:t>
            </w:r>
          </w:p>
          <w:p w14:paraId="20158713" w14:textId="77777777" w:rsidR="00240227" w:rsidRPr="00641238" w:rsidRDefault="00240227" w:rsidP="00240227">
            <w:pPr>
              <w:ind w:left="709" w:right="153"/>
              <w:rPr>
                <w:rFonts w:cs="Tahoma"/>
                <w:szCs w:val="18"/>
              </w:rPr>
            </w:pPr>
          </w:p>
          <w:p w14:paraId="74EBA16A" w14:textId="77777777" w:rsidR="00240227" w:rsidRPr="00641238" w:rsidRDefault="00240227" w:rsidP="00240227">
            <w:pPr>
              <w:ind w:left="709" w:right="153"/>
              <w:rPr>
                <w:rFonts w:cs="Tahoma"/>
                <w:szCs w:val="18"/>
              </w:rPr>
            </w:pPr>
          </w:p>
          <w:p w14:paraId="0E9C6495" w14:textId="77777777" w:rsidR="00240227" w:rsidRPr="00641238" w:rsidRDefault="00240227" w:rsidP="00F00D74">
            <w:pPr>
              <w:numPr>
                <w:ilvl w:val="0"/>
                <w:numId w:val="51"/>
              </w:numPr>
              <w:tabs>
                <w:tab w:val="clear" w:pos="1065"/>
              </w:tabs>
              <w:ind w:left="709" w:right="153" w:hanging="349"/>
              <w:rPr>
                <w:rFonts w:cs="Tahoma"/>
                <w:b/>
                <w:szCs w:val="18"/>
              </w:rPr>
            </w:pPr>
            <w:r w:rsidRPr="00641238">
              <w:rPr>
                <w:rFonts w:cs="Tahoma"/>
                <w:b/>
                <w:caps/>
                <w:szCs w:val="18"/>
              </w:rPr>
              <w:t xml:space="preserve"> </w:t>
            </w:r>
            <w:r w:rsidRPr="00641238">
              <w:rPr>
                <w:rFonts w:cs="Tahoma"/>
                <w:b/>
                <w:szCs w:val="18"/>
              </w:rPr>
              <w:t>SEGURO DE SALUD</w:t>
            </w:r>
          </w:p>
          <w:p w14:paraId="20CB7263" w14:textId="77777777" w:rsidR="00240227" w:rsidRPr="00641238" w:rsidRDefault="00240227" w:rsidP="00240227">
            <w:pPr>
              <w:ind w:left="709" w:right="153"/>
              <w:rPr>
                <w:rFonts w:cs="Tahoma"/>
                <w:szCs w:val="18"/>
              </w:rPr>
            </w:pPr>
          </w:p>
          <w:p w14:paraId="37EFF3AB" w14:textId="77777777" w:rsidR="00240227" w:rsidRPr="00641238" w:rsidRDefault="00240227" w:rsidP="00240227">
            <w:pPr>
              <w:ind w:left="709" w:right="153"/>
              <w:rPr>
                <w:rFonts w:cs="Tahoma"/>
                <w:szCs w:val="18"/>
              </w:rPr>
            </w:pPr>
            <w:r w:rsidRPr="00641238">
              <w:rPr>
                <w:rFonts w:cs="Tahoma"/>
                <w:szCs w:val="18"/>
              </w:rPr>
              <w:t>El Consultor Individual de Línea deberá contar con una afiliación a un seguro de salud que puede ser:</w:t>
            </w:r>
          </w:p>
          <w:p w14:paraId="0B63A757" w14:textId="77777777" w:rsidR="00240227" w:rsidRPr="00641238" w:rsidRDefault="00240227" w:rsidP="00240227">
            <w:pPr>
              <w:ind w:left="709" w:right="153"/>
              <w:rPr>
                <w:rFonts w:cs="Tahoma"/>
                <w:szCs w:val="18"/>
              </w:rPr>
            </w:pPr>
          </w:p>
          <w:p w14:paraId="09175B46" w14:textId="77777777" w:rsidR="00240227" w:rsidRPr="00641238" w:rsidRDefault="00240227" w:rsidP="00F00D74">
            <w:pPr>
              <w:pStyle w:val="Prrafodelista"/>
              <w:numPr>
                <w:ilvl w:val="1"/>
                <w:numId w:val="51"/>
              </w:numPr>
              <w:tabs>
                <w:tab w:val="clear" w:pos="1785"/>
              </w:tabs>
              <w:ind w:left="1276" w:right="192"/>
              <w:contextualSpacing/>
              <w:rPr>
                <w:rFonts w:ascii="Verdana" w:hAnsi="Verdana" w:cs="Tahoma"/>
                <w:sz w:val="18"/>
                <w:szCs w:val="18"/>
              </w:rPr>
            </w:pPr>
            <w:r w:rsidRPr="00641238">
              <w:rPr>
                <w:rFonts w:ascii="Verdana" w:hAnsi="Verdana" w:cs="Tahoma"/>
                <w:sz w:val="18"/>
                <w:szCs w:val="18"/>
              </w:rPr>
              <w:t>Póliza de Seguro de Asistencia Médica o,</w:t>
            </w:r>
          </w:p>
          <w:p w14:paraId="6015356A" w14:textId="77777777" w:rsidR="00240227" w:rsidRPr="00641238" w:rsidRDefault="00240227" w:rsidP="00F00D74">
            <w:pPr>
              <w:pStyle w:val="Prrafodelista"/>
              <w:numPr>
                <w:ilvl w:val="1"/>
                <w:numId w:val="51"/>
              </w:numPr>
              <w:tabs>
                <w:tab w:val="clear" w:pos="1785"/>
              </w:tabs>
              <w:ind w:left="1276" w:right="192"/>
              <w:contextualSpacing/>
              <w:rPr>
                <w:rFonts w:ascii="Verdana" w:hAnsi="Verdana" w:cs="Tahoma"/>
                <w:sz w:val="18"/>
                <w:szCs w:val="18"/>
              </w:rPr>
            </w:pPr>
            <w:r w:rsidRPr="00641238">
              <w:rPr>
                <w:rFonts w:ascii="Verdana" w:hAnsi="Verdana" w:cs="Tahoma"/>
                <w:sz w:val="18"/>
                <w:szCs w:val="18"/>
              </w:rPr>
              <w:t>Registro de Seguro médico en instituciones públicas o privadas</w:t>
            </w:r>
          </w:p>
          <w:p w14:paraId="28AF0B0F" w14:textId="77777777" w:rsidR="00240227" w:rsidRPr="00641238" w:rsidRDefault="00240227" w:rsidP="00240227">
            <w:pPr>
              <w:ind w:left="709" w:right="153"/>
              <w:rPr>
                <w:rFonts w:cs="Tahoma"/>
                <w:szCs w:val="18"/>
              </w:rPr>
            </w:pPr>
          </w:p>
          <w:p w14:paraId="5E481956" w14:textId="77777777" w:rsidR="00240227" w:rsidRPr="00641238" w:rsidRDefault="00240227" w:rsidP="00240227">
            <w:pPr>
              <w:ind w:left="709" w:right="153"/>
              <w:rPr>
                <w:rFonts w:cs="Tahoma"/>
                <w:szCs w:val="18"/>
              </w:rPr>
            </w:pPr>
            <w:r w:rsidRPr="00641238">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F00DEBF" w14:textId="77777777" w:rsidR="00240227" w:rsidRPr="00641238" w:rsidRDefault="00240227" w:rsidP="00240227">
            <w:pPr>
              <w:ind w:left="709" w:right="153"/>
              <w:rPr>
                <w:rFonts w:cs="Tahoma"/>
                <w:szCs w:val="18"/>
              </w:rPr>
            </w:pPr>
          </w:p>
          <w:p w14:paraId="2F6E0B72" w14:textId="77777777" w:rsidR="00240227" w:rsidRPr="00641238" w:rsidRDefault="00240227" w:rsidP="00240227">
            <w:pPr>
              <w:ind w:left="709" w:right="153"/>
              <w:rPr>
                <w:rFonts w:cs="Tahoma"/>
                <w:szCs w:val="18"/>
              </w:rPr>
            </w:pPr>
          </w:p>
          <w:p w14:paraId="2BB9E7E3" w14:textId="77777777" w:rsidR="00240227" w:rsidRPr="00641238" w:rsidRDefault="00240227" w:rsidP="00F00D74">
            <w:pPr>
              <w:numPr>
                <w:ilvl w:val="0"/>
                <w:numId w:val="51"/>
              </w:numPr>
              <w:tabs>
                <w:tab w:val="clear" w:pos="1065"/>
              </w:tabs>
              <w:ind w:left="709" w:right="153" w:hanging="349"/>
              <w:rPr>
                <w:rFonts w:cs="Tahoma"/>
                <w:b/>
                <w:szCs w:val="18"/>
              </w:rPr>
            </w:pPr>
            <w:r w:rsidRPr="00641238">
              <w:rPr>
                <w:rFonts w:cs="Tahoma"/>
                <w:b/>
                <w:szCs w:val="18"/>
              </w:rPr>
              <w:t>HORARIO DE PRESTACIÓN DEL SERVICIO</w:t>
            </w:r>
          </w:p>
          <w:p w14:paraId="1601B048" w14:textId="77777777" w:rsidR="00240227" w:rsidRPr="00641238" w:rsidRDefault="00240227" w:rsidP="00240227">
            <w:pPr>
              <w:ind w:left="709" w:right="153"/>
              <w:rPr>
                <w:rFonts w:cs="Tahoma"/>
                <w:szCs w:val="18"/>
              </w:rPr>
            </w:pPr>
          </w:p>
          <w:p w14:paraId="59D47234" w14:textId="77777777" w:rsidR="00240227" w:rsidRPr="00641238" w:rsidRDefault="00240227" w:rsidP="00240227">
            <w:pPr>
              <w:ind w:left="709" w:right="153"/>
              <w:rPr>
                <w:rFonts w:cs="Tahoma"/>
                <w:szCs w:val="18"/>
              </w:rPr>
            </w:pPr>
            <w:r w:rsidRPr="00641238">
              <w:rPr>
                <w:rFonts w:cs="Tahoma"/>
                <w:szCs w:val="18"/>
              </w:rPr>
              <w:t>El tiempo de prestación del servicio es de 8 horas diarias, de lunes a viernes, en los horarios establecidos por la entidad contratante, según disposiciones emitidas por entidades llamadas por Ley.</w:t>
            </w:r>
          </w:p>
          <w:p w14:paraId="462E09A2" w14:textId="77777777" w:rsidR="00240227" w:rsidRPr="00641238" w:rsidRDefault="00240227" w:rsidP="00240227">
            <w:pPr>
              <w:ind w:left="709" w:right="153"/>
              <w:rPr>
                <w:rFonts w:cs="Tahoma"/>
                <w:szCs w:val="18"/>
              </w:rPr>
            </w:pPr>
          </w:p>
          <w:p w14:paraId="6F347666" w14:textId="77777777" w:rsidR="00240227" w:rsidRPr="00641238" w:rsidRDefault="00240227" w:rsidP="00240227">
            <w:pPr>
              <w:ind w:left="709" w:right="153"/>
              <w:rPr>
                <w:rFonts w:cs="Tahoma"/>
                <w:szCs w:val="18"/>
              </w:rPr>
            </w:pPr>
            <w:r w:rsidRPr="00641238">
              <w:rPr>
                <w:rFonts w:cs="Tahoma"/>
                <w:szCs w:val="18"/>
              </w:rPr>
              <w:t>Las sanciones por incumplimiento a los horarios determinados, serán establecidas en el contrato.</w:t>
            </w:r>
          </w:p>
          <w:p w14:paraId="4AAF0C22" w14:textId="77777777" w:rsidR="00240227" w:rsidRDefault="00240227" w:rsidP="00240227">
            <w:pPr>
              <w:ind w:left="709" w:right="153"/>
              <w:rPr>
                <w:rFonts w:cs="Tahoma"/>
                <w:b/>
                <w:caps/>
                <w:szCs w:val="18"/>
              </w:rPr>
            </w:pPr>
          </w:p>
          <w:p w14:paraId="5A079061" w14:textId="77777777" w:rsidR="00240227" w:rsidRPr="00641238" w:rsidRDefault="00240227" w:rsidP="00240227">
            <w:pPr>
              <w:ind w:left="709" w:right="153"/>
              <w:rPr>
                <w:rFonts w:cs="Tahoma"/>
                <w:b/>
                <w:caps/>
                <w:szCs w:val="18"/>
              </w:rPr>
            </w:pPr>
          </w:p>
          <w:p w14:paraId="6F3AAE48" w14:textId="77777777" w:rsidR="00240227" w:rsidRPr="00641238" w:rsidRDefault="00240227" w:rsidP="00F00D74">
            <w:pPr>
              <w:numPr>
                <w:ilvl w:val="0"/>
                <w:numId w:val="51"/>
              </w:numPr>
              <w:tabs>
                <w:tab w:val="clear" w:pos="1065"/>
              </w:tabs>
              <w:ind w:left="709" w:right="153" w:hanging="349"/>
              <w:rPr>
                <w:rFonts w:cs="Tahoma"/>
                <w:b/>
                <w:caps/>
                <w:szCs w:val="18"/>
              </w:rPr>
            </w:pPr>
            <w:r w:rsidRPr="00641238">
              <w:rPr>
                <w:rFonts w:cs="Tahoma"/>
                <w:b/>
                <w:caps/>
                <w:szCs w:val="18"/>
              </w:rPr>
              <w:lastRenderedPageBreak/>
              <w:t>EXCLUSIVIDAD</w:t>
            </w:r>
          </w:p>
          <w:p w14:paraId="393CE037" w14:textId="77777777" w:rsidR="00240227" w:rsidRPr="00641238" w:rsidRDefault="00240227" w:rsidP="00240227">
            <w:pPr>
              <w:ind w:left="292" w:right="153"/>
              <w:rPr>
                <w:rFonts w:cs="Tahoma"/>
                <w:b/>
                <w:caps/>
                <w:szCs w:val="18"/>
              </w:rPr>
            </w:pPr>
          </w:p>
          <w:p w14:paraId="6F7272B9" w14:textId="77777777" w:rsidR="00240227" w:rsidRPr="00641238" w:rsidRDefault="00240227" w:rsidP="00F00D74">
            <w:pPr>
              <w:pStyle w:val="Prrafodelista"/>
              <w:numPr>
                <w:ilvl w:val="0"/>
                <w:numId w:val="20"/>
              </w:numPr>
              <w:ind w:left="1134" w:hanging="283"/>
              <w:contextualSpacing/>
              <w:rPr>
                <w:rFonts w:ascii="Verdana" w:hAnsi="Verdana" w:cs="Tahoma"/>
                <w:b/>
                <w:sz w:val="18"/>
                <w:szCs w:val="18"/>
              </w:rPr>
            </w:pPr>
            <w:r w:rsidRPr="00641238">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4A80DC2" w14:textId="77777777" w:rsidR="00240227" w:rsidRPr="00641238" w:rsidRDefault="00240227" w:rsidP="00240227">
            <w:pPr>
              <w:pStyle w:val="Prrafodelista"/>
              <w:ind w:left="1134" w:hanging="283"/>
              <w:contextualSpacing/>
              <w:rPr>
                <w:rFonts w:ascii="Verdana" w:hAnsi="Verdana" w:cs="Tahoma"/>
                <w:b/>
                <w:sz w:val="18"/>
                <w:szCs w:val="18"/>
              </w:rPr>
            </w:pPr>
          </w:p>
          <w:p w14:paraId="0E248A58" w14:textId="77777777" w:rsidR="00240227" w:rsidRPr="00641238" w:rsidRDefault="00240227" w:rsidP="00F00D74">
            <w:pPr>
              <w:pStyle w:val="Prrafodelista"/>
              <w:numPr>
                <w:ilvl w:val="0"/>
                <w:numId w:val="20"/>
              </w:numPr>
              <w:ind w:left="1134" w:hanging="283"/>
              <w:contextualSpacing/>
              <w:rPr>
                <w:rFonts w:ascii="Verdana" w:hAnsi="Verdana" w:cs="Tahoma"/>
                <w:b/>
                <w:sz w:val="18"/>
                <w:szCs w:val="18"/>
              </w:rPr>
            </w:pPr>
            <w:r w:rsidRPr="0064123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ADC14A8" w14:textId="77777777" w:rsidR="00240227" w:rsidRPr="00641238" w:rsidRDefault="00240227" w:rsidP="00240227">
            <w:pPr>
              <w:pStyle w:val="Prrafodelista"/>
              <w:ind w:left="1134" w:hanging="283"/>
              <w:contextualSpacing/>
              <w:rPr>
                <w:rFonts w:ascii="Verdana" w:hAnsi="Verdana" w:cs="Tahoma"/>
                <w:b/>
                <w:sz w:val="18"/>
                <w:szCs w:val="18"/>
              </w:rPr>
            </w:pPr>
            <w:r w:rsidRPr="00641238">
              <w:rPr>
                <w:rFonts w:ascii="Verdana" w:hAnsi="Verdana" w:cs="Tahoma"/>
                <w:sz w:val="18"/>
                <w:szCs w:val="18"/>
              </w:rPr>
              <w:t xml:space="preserve"> </w:t>
            </w:r>
          </w:p>
          <w:p w14:paraId="58113DD5" w14:textId="77777777" w:rsidR="00240227" w:rsidRPr="00641238" w:rsidRDefault="00240227" w:rsidP="00F00D74">
            <w:pPr>
              <w:pStyle w:val="Prrafodelista"/>
              <w:numPr>
                <w:ilvl w:val="0"/>
                <w:numId w:val="19"/>
              </w:numPr>
              <w:ind w:left="1134" w:right="193" w:hanging="283"/>
              <w:contextualSpacing/>
              <w:rPr>
                <w:rFonts w:ascii="Verdana" w:hAnsi="Verdana" w:cs="Tahoma"/>
                <w:sz w:val="18"/>
                <w:szCs w:val="18"/>
              </w:rPr>
            </w:pPr>
            <w:r w:rsidRPr="00641238">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87DF530" w14:textId="77777777" w:rsidR="00240227" w:rsidRPr="00641238" w:rsidRDefault="00240227" w:rsidP="00240227">
            <w:pPr>
              <w:pStyle w:val="Prrafodelista"/>
              <w:ind w:left="1276"/>
              <w:contextualSpacing/>
              <w:rPr>
                <w:rFonts w:ascii="Verdana" w:hAnsi="Verdana" w:cs="Tahoma"/>
                <w:b/>
                <w:sz w:val="18"/>
                <w:szCs w:val="18"/>
              </w:rPr>
            </w:pPr>
          </w:p>
          <w:p w14:paraId="0333FFFE" w14:textId="77777777" w:rsidR="00240227" w:rsidRPr="00641238" w:rsidRDefault="00240227" w:rsidP="00240227">
            <w:pPr>
              <w:pStyle w:val="Prrafodelista"/>
              <w:ind w:left="1276"/>
              <w:contextualSpacing/>
              <w:rPr>
                <w:rFonts w:ascii="Verdana" w:hAnsi="Verdana" w:cs="Tahoma"/>
                <w:b/>
                <w:sz w:val="18"/>
                <w:szCs w:val="18"/>
              </w:rPr>
            </w:pPr>
          </w:p>
          <w:p w14:paraId="7CF066AC" w14:textId="77777777" w:rsidR="00240227" w:rsidRPr="00641238" w:rsidRDefault="00240227" w:rsidP="00F00D74">
            <w:pPr>
              <w:numPr>
                <w:ilvl w:val="0"/>
                <w:numId w:val="51"/>
              </w:numPr>
              <w:tabs>
                <w:tab w:val="clear" w:pos="1065"/>
              </w:tabs>
              <w:ind w:left="709" w:right="153" w:hanging="349"/>
              <w:rPr>
                <w:rFonts w:cs="Tahoma"/>
                <w:b/>
                <w:caps/>
                <w:szCs w:val="18"/>
              </w:rPr>
            </w:pPr>
            <w:r w:rsidRPr="00641238">
              <w:rPr>
                <w:rFonts w:cs="Tahoma"/>
                <w:b/>
                <w:caps/>
                <w:szCs w:val="18"/>
              </w:rPr>
              <w:t>VIAJES EN COMISIÓN</w:t>
            </w:r>
          </w:p>
          <w:p w14:paraId="2D9FC58E" w14:textId="77777777" w:rsidR="00240227" w:rsidRPr="00641238" w:rsidRDefault="00240227" w:rsidP="00240227">
            <w:pPr>
              <w:ind w:left="292" w:right="153"/>
              <w:rPr>
                <w:rFonts w:cs="Tahoma"/>
                <w:b/>
                <w:szCs w:val="18"/>
              </w:rPr>
            </w:pPr>
          </w:p>
          <w:p w14:paraId="656AA6BC" w14:textId="77777777" w:rsidR="00240227" w:rsidRPr="00641238" w:rsidRDefault="00240227" w:rsidP="00240227">
            <w:pPr>
              <w:ind w:left="709"/>
              <w:contextualSpacing/>
              <w:rPr>
                <w:rFonts w:cs="Tahoma"/>
                <w:szCs w:val="18"/>
              </w:rPr>
            </w:pPr>
            <w:r w:rsidRPr="00641238">
              <w:rPr>
                <w:rFonts w:cs="Tahoma"/>
                <w:szCs w:val="18"/>
              </w:rPr>
              <w:t xml:space="preserve">Los gastos de viajes: pasajes, alimentación, alojamientos, transporte y otros, emergentes por el presente servicio, serán reconocidos y </w:t>
            </w:r>
            <w:proofErr w:type="gramStart"/>
            <w:r w:rsidRPr="00641238">
              <w:rPr>
                <w:rFonts w:cs="Tahoma"/>
                <w:szCs w:val="18"/>
              </w:rPr>
              <w:t>pagados</w:t>
            </w:r>
            <w:proofErr w:type="gramEnd"/>
            <w:r w:rsidRPr="00641238">
              <w:rPr>
                <w:rFonts w:cs="Tahoma"/>
                <w:szCs w:val="18"/>
              </w:rPr>
              <w:t xml:space="preserve"> por </w:t>
            </w:r>
            <w:r w:rsidRPr="00641238">
              <w:rPr>
                <w:rFonts w:cs="Tahoma"/>
                <w:b/>
                <w:szCs w:val="18"/>
              </w:rPr>
              <w:t>ENDE</w:t>
            </w:r>
            <w:r w:rsidRPr="00641238">
              <w:rPr>
                <w:rFonts w:cs="Tahoma"/>
                <w:szCs w:val="18"/>
              </w:rPr>
              <w:t xml:space="preserve">. Los impuestos que correspondan, serán pagados por el </w:t>
            </w:r>
            <w:r w:rsidRPr="00641238">
              <w:rPr>
                <w:rFonts w:cs="Tahoma"/>
                <w:b/>
                <w:szCs w:val="18"/>
              </w:rPr>
              <w:t xml:space="preserve">CONSULTOR, </w:t>
            </w:r>
            <w:r w:rsidRPr="00641238">
              <w:rPr>
                <w:rFonts w:cs="Tahoma"/>
                <w:szCs w:val="18"/>
              </w:rPr>
              <w:t>según el régimen impositivo en Bolivia.</w:t>
            </w:r>
          </w:p>
          <w:p w14:paraId="478B6572" w14:textId="77777777" w:rsidR="00240227" w:rsidRPr="00641238" w:rsidRDefault="00240227" w:rsidP="00240227">
            <w:pPr>
              <w:ind w:left="709"/>
              <w:contextualSpacing/>
              <w:rPr>
                <w:rFonts w:cs="Tahoma"/>
                <w:szCs w:val="18"/>
              </w:rPr>
            </w:pPr>
          </w:p>
          <w:p w14:paraId="49BF9683" w14:textId="77777777" w:rsidR="00240227" w:rsidRPr="00641238" w:rsidRDefault="00240227" w:rsidP="00240227">
            <w:pPr>
              <w:ind w:left="709"/>
              <w:contextualSpacing/>
              <w:rPr>
                <w:rFonts w:cs="Tahoma"/>
                <w:szCs w:val="18"/>
              </w:rPr>
            </w:pPr>
          </w:p>
          <w:p w14:paraId="55FE0019" w14:textId="77777777" w:rsidR="00240227" w:rsidRPr="00641238" w:rsidRDefault="00240227" w:rsidP="00F00D74">
            <w:pPr>
              <w:numPr>
                <w:ilvl w:val="0"/>
                <w:numId w:val="51"/>
              </w:numPr>
              <w:tabs>
                <w:tab w:val="clear" w:pos="1065"/>
              </w:tabs>
              <w:ind w:left="709" w:right="153" w:hanging="349"/>
              <w:rPr>
                <w:rFonts w:cs="Tahoma"/>
                <w:b/>
                <w:caps/>
                <w:szCs w:val="18"/>
              </w:rPr>
            </w:pPr>
            <w:r w:rsidRPr="00641238">
              <w:rPr>
                <w:rFonts w:cs="Tahoma"/>
                <w:b/>
                <w:caps/>
                <w:szCs w:val="18"/>
              </w:rPr>
              <w:t>PRECIO REFERENCIAL</w:t>
            </w:r>
          </w:p>
          <w:p w14:paraId="0C569720" w14:textId="77777777" w:rsidR="00240227" w:rsidRPr="00641238" w:rsidRDefault="00240227" w:rsidP="00240227">
            <w:pPr>
              <w:ind w:left="292" w:right="153"/>
              <w:rPr>
                <w:rFonts w:cs="Tahoma"/>
                <w:b/>
                <w:caps/>
                <w:szCs w:val="18"/>
              </w:rPr>
            </w:pPr>
          </w:p>
          <w:p w14:paraId="70F06A82" w14:textId="77777777" w:rsidR="00240227" w:rsidRDefault="00240227" w:rsidP="00240227">
            <w:pPr>
              <w:ind w:left="708" w:right="233" w:firstLine="1"/>
              <w:contextualSpacing/>
              <w:rPr>
                <w:rFonts w:cs="Tahoma"/>
                <w:szCs w:val="18"/>
              </w:rPr>
            </w:pPr>
            <w:r w:rsidRPr="00641238">
              <w:rPr>
                <w:rFonts w:cs="Tahoma"/>
                <w:szCs w:val="18"/>
              </w:rPr>
              <w:t>Se aplicará de acuerdo a informe técnico de la Unidad de Recursos Humanos y Desarrollo Organizacional, aprobado por Presidencia Ejecutiva.</w:t>
            </w:r>
          </w:p>
          <w:p w14:paraId="5232ECCB" w14:textId="77777777" w:rsidR="00240227" w:rsidRDefault="00240227" w:rsidP="00240227">
            <w:pPr>
              <w:ind w:left="708" w:right="233" w:firstLine="1"/>
              <w:contextualSpacing/>
              <w:rPr>
                <w:rFonts w:cs="Tahoma"/>
                <w:szCs w:val="18"/>
              </w:rPr>
            </w:pPr>
          </w:p>
          <w:p w14:paraId="06B3136C" w14:textId="77777777" w:rsidR="00240227" w:rsidRPr="00641238" w:rsidRDefault="00240227" w:rsidP="00240227">
            <w:pPr>
              <w:ind w:left="708" w:right="233" w:firstLine="1"/>
              <w:contextualSpacing/>
              <w:rPr>
                <w:rFonts w:cs="Tahoma"/>
                <w:szCs w:val="18"/>
              </w:rPr>
            </w:pPr>
          </w:p>
          <w:p w14:paraId="1EFCCA63" w14:textId="77777777" w:rsidR="00240227" w:rsidRPr="00641238" w:rsidRDefault="00240227" w:rsidP="00F00D74">
            <w:pPr>
              <w:numPr>
                <w:ilvl w:val="0"/>
                <w:numId w:val="51"/>
              </w:numPr>
              <w:tabs>
                <w:tab w:val="clear" w:pos="1065"/>
              </w:tabs>
              <w:ind w:left="709" w:right="153" w:hanging="349"/>
              <w:rPr>
                <w:rFonts w:cs="Tahoma"/>
                <w:b/>
                <w:caps/>
                <w:szCs w:val="18"/>
              </w:rPr>
            </w:pPr>
            <w:r w:rsidRPr="00641238">
              <w:rPr>
                <w:rFonts w:cs="Tahoma"/>
                <w:b/>
                <w:caps/>
                <w:szCs w:val="18"/>
              </w:rPr>
              <w:t>OTRAS CONDICIONES ESPECIALES</w:t>
            </w:r>
          </w:p>
          <w:p w14:paraId="62ECFBA0" w14:textId="77777777" w:rsidR="00240227" w:rsidRPr="00641238" w:rsidRDefault="00240227" w:rsidP="00240227">
            <w:pPr>
              <w:ind w:left="292" w:right="153"/>
              <w:rPr>
                <w:rFonts w:cs="Tahoma"/>
                <w:b/>
                <w:caps/>
                <w:szCs w:val="18"/>
              </w:rPr>
            </w:pPr>
          </w:p>
          <w:p w14:paraId="387E03CA" w14:textId="77777777" w:rsidR="00240227" w:rsidRPr="00641238" w:rsidRDefault="00240227" w:rsidP="00F00D74">
            <w:pPr>
              <w:pStyle w:val="Prrafodelista"/>
              <w:numPr>
                <w:ilvl w:val="0"/>
                <w:numId w:val="21"/>
              </w:numPr>
              <w:ind w:left="1134"/>
              <w:contextualSpacing/>
              <w:rPr>
                <w:rFonts w:ascii="Verdana" w:hAnsi="Verdana" w:cs="Tahoma"/>
                <w:sz w:val="18"/>
                <w:szCs w:val="18"/>
              </w:rPr>
            </w:pPr>
            <w:r w:rsidRPr="00641238">
              <w:rPr>
                <w:rFonts w:ascii="Verdana" w:hAnsi="Verdana" w:cs="Tahoma"/>
                <w:sz w:val="18"/>
                <w:szCs w:val="18"/>
              </w:rPr>
              <w:t xml:space="preserve">Los documentos, informes, etc. que sean realizados por el </w:t>
            </w:r>
            <w:r w:rsidRPr="00641238">
              <w:rPr>
                <w:rFonts w:ascii="Verdana" w:hAnsi="Verdana" w:cs="Tahoma"/>
                <w:b/>
                <w:sz w:val="18"/>
                <w:szCs w:val="18"/>
              </w:rPr>
              <w:t>CONSULTOR</w:t>
            </w:r>
            <w:r w:rsidRPr="00641238">
              <w:rPr>
                <w:rFonts w:ascii="Verdana" w:hAnsi="Verdana" w:cs="Tahoma"/>
                <w:sz w:val="18"/>
                <w:szCs w:val="18"/>
              </w:rPr>
              <w:t xml:space="preserve">, así como todo material que genere durante la prestación de sus servicios, son propiedad de </w:t>
            </w:r>
            <w:r w:rsidRPr="00641238">
              <w:rPr>
                <w:rFonts w:ascii="Verdana" w:hAnsi="Verdana" w:cs="Tahoma"/>
                <w:b/>
                <w:sz w:val="18"/>
                <w:szCs w:val="18"/>
              </w:rPr>
              <w:t>ENDE</w:t>
            </w:r>
            <w:r w:rsidRPr="00641238">
              <w:rPr>
                <w:rFonts w:ascii="Verdana" w:hAnsi="Verdana" w:cs="Tahoma"/>
                <w:sz w:val="18"/>
                <w:szCs w:val="18"/>
              </w:rPr>
              <w:t xml:space="preserve"> </w:t>
            </w:r>
            <w:proofErr w:type="gramStart"/>
            <w:r w:rsidRPr="00641238">
              <w:rPr>
                <w:rFonts w:ascii="Verdana" w:hAnsi="Verdana" w:cs="Tahoma"/>
                <w:sz w:val="18"/>
                <w:szCs w:val="18"/>
              </w:rPr>
              <w:t>y</w:t>
            </w:r>
            <w:proofErr w:type="gramEnd"/>
            <w:r w:rsidRPr="00641238">
              <w:rPr>
                <w:rFonts w:ascii="Verdana" w:hAnsi="Verdana" w:cs="Tahoma"/>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641238">
              <w:rPr>
                <w:rFonts w:ascii="Verdana" w:hAnsi="Verdana" w:cs="Tahoma"/>
                <w:b/>
                <w:sz w:val="18"/>
                <w:szCs w:val="18"/>
              </w:rPr>
              <w:t>ENDE</w:t>
            </w:r>
            <w:r w:rsidRPr="00641238">
              <w:rPr>
                <w:rFonts w:ascii="Verdana" w:hAnsi="Verdana" w:cs="Tahoma"/>
                <w:sz w:val="18"/>
                <w:szCs w:val="18"/>
              </w:rPr>
              <w:t xml:space="preserve"> en sentido contrario.</w:t>
            </w:r>
          </w:p>
          <w:p w14:paraId="55642DFB" w14:textId="77777777" w:rsidR="00240227" w:rsidRPr="00641238" w:rsidRDefault="00240227" w:rsidP="00240227">
            <w:pPr>
              <w:pStyle w:val="Prrafodelista"/>
              <w:ind w:left="1134" w:hanging="360"/>
              <w:rPr>
                <w:rFonts w:ascii="Verdana" w:hAnsi="Verdana" w:cs="Tahoma"/>
                <w:sz w:val="18"/>
                <w:szCs w:val="18"/>
              </w:rPr>
            </w:pPr>
          </w:p>
          <w:p w14:paraId="7F44C89A" w14:textId="77777777" w:rsidR="00240227" w:rsidRPr="00641238" w:rsidRDefault="00240227" w:rsidP="00F00D74">
            <w:pPr>
              <w:pStyle w:val="Prrafodelista"/>
              <w:numPr>
                <w:ilvl w:val="0"/>
                <w:numId w:val="21"/>
              </w:numPr>
              <w:ind w:left="1134"/>
              <w:contextualSpacing/>
              <w:rPr>
                <w:rFonts w:ascii="Verdana" w:hAnsi="Verdana" w:cs="Tahoma"/>
                <w:sz w:val="18"/>
                <w:szCs w:val="18"/>
              </w:rPr>
            </w:pPr>
            <w:r w:rsidRPr="00641238">
              <w:rPr>
                <w:rFonts w:ascii="Verdana" w:hAnsi="Verdana" w:cs="Tahoma"/>
                <w:b/>
                <w:sz w:val="18"/>
                <w:szCs w:val="18"/>
              </w:rPr>
              <w:t>ENDE</w:t>
            </w:r>
            <w:r w:rsidRPr="00641238">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641238">
              <w:rPr>
                <w:rFonts w:ascii="Verdana" w:hAnsi="Verdana" w:cs="Tahoma"/>
                <w:b/>
                <w:sz w:val="18"/>
                <w:szCs w:val="18"/>
              </w:rPr>
              <w:t>CONSULTOR</w:t>
            </w:r>
            <w:r w:rsidRPr="00641238">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0CD0B4A9" w14:textId="77777777" w:rsidR="00240227" w:rsidRPr="00641238" w:rsidRDefault="00240227" w:rsidP="00240227">
            <w:pPr>
              <w:pStyle w:val="Prrafodelista"/>
              <w:ind w:left="1134" w:hanging="360"/>
              <w:rPr>
                <w:rFonts w:ascii="Verdana" w:hAnsi="Verdana" w:cs="Tahoma"/>
                <w:sz w:val="18"/>
                <w:szCs w:val="18"/>
              </w:rPr>
            </w:pPr>
          </w:p>
          <w:p w14:paraId="3DAF5C7C" w14:textId="77777777" w:rsidR="00240227" w:rsidRPr="00641238" w:rsidRDefault="00240227" w:rsidP="00F00D74">
            <w:pPr>
              <w:pStyle w:val="Prrafodelista"/>
              <w:numPr>
                <w:ilvl w:val="0"/>
                <w:numId w:val="21"/>
              </w:numPr>
              <w:ind w:left="1134"/>
              <w:contextualSpacing/>
              <w:rPr>
                <w:rFonts w:ascii="Verdana" w:hAnsi="Verdana" w:cs="Tahoma"/>
                <w:sz w:val="18"/>
                <w:szCs w:val="18"/>
              </w:rPr>
            </w:pPr>
            <w:r w:rsidRPr="00641238">
              <w:rPr>
                <w:rFonts w:ascii="Verdana" w:hAnsi="Verdana" w:cs="Tahoma"/>
                <w:sz w:val="18"/>
                <w:szCs w:val="18"/>
              </w:rPr>
              <w:t xml:space="preserve">El </w:t>
            </w:r>
            <w:r w:rsidRPr="00641238">
              <w:rPr>
                <w:rFonts w:ascii="Verdana" w:hAnsi="Verdana" w:cs="Tahoma"/>
                <w:b/>
                <w:sz w:val="18"/>
                <w:szCs w:val="18"/>
              </w:rPr>
              <w:t>CONSULTOR</w:t>
            </w:r>
            <w:r w:rsidRPr="00641238">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0B7BD785" w14:textId="77777777" w:rsidR="00240227" w:rsidRPr="00641238" w:rsidRDefault="00240227" w:rsidP="00240227">
            <w:pPr>
              <w:ind w:left="1134" w:hanging="360"/>
              <w:contextualSpacing/>
              <w:rPr>
                <w:rFonts w:cs="Tahoma"/>
                <w:szCs w:val="18"/>
              </w:rPr>
            </w:pPr>
          </w:p>
          <w:p w14:paraId="2907ADF5" w14:textId="77777777" w:rsidR="00240227" w:rsidRPr="00641238" w:rsidRDefault="00240227" w:rsidP="00F00D74">
            <w:pPr>
              <w:pStyle w:val="Prrafodelista"/>
              <w:numPr>
                <w:ilvl w:val="0"/>
                <w:numId w:val="21"/>
              </w:numPr>
              <w:ind w:left="1134"/>
              <w:contextualSpacing/>
              <w:rPr>
                <w:rFonts w:ascii="Verdana" w:hAnsi="Verdana" w:cs="Tahoma"/>
                <w:sz w:val="18"/>
                <w:szCs w:val="18"/>
              </w:rPr>
            </w:pPr>
            <w:r w:rsidRPr="00641238">
              <w:rPr>
                <w:rFonts w:ascii="Verdana" w:hAnsi="Verdana" w:cs="Tahoma"/>
                <w:sz w:val="18"/>
                <w:szCs w:val="18"/>
              </w:rPr>
              <w:t xml:space="preserve">En caso de que el </w:t>
            </w:r>
            <w:r w:rsidRPr="00641238">
              <w:rPr>
                <w:rFonts w:ascii="Verdana" w:hAnsi="Verdana" w:cs="Tahoma"/>
                <w:b/>
                <w:bCs/>
                <w:sz w:val="18"/>
                <w:szCs w:val="18"/>
              </w:rPr>
              <w:t xml:space="preserve">CONSULTOR </w:t>
            </w:r>
            <w:r w:rsidRPr="00641238">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211CEA2E" w14:textId="77777777" w:rsidR="004562BF" w:rsidRPr="002B1B72" w:rsidRDefault="004562BF" w:rsidP="00DE0923">
            <w:pPr>
              <w:tabs>
                <w:tab w:val="left" w:pos="-1440"/>
                <w:tab w:val="left" w:pos="-720"/>
              </w:tabs>
              <w:suppressAutoHyphens/>
              <w:ind w:right="156"/>
              <w:rPr>
                <w:rFonts w:cs="Arial"/>
                <w:b/>
                <w:lang w:val="es-BO"/>
              </w:rPr>
            </w:pPr>
          </w:p>
        </w:tc>
      </w:tr>
    </w:tbl>
    <w:p w14:paraId="463C36C8" w14:textId="346E3743" w:rsidR="004562BF" w:rsidRDefault="004562BF" w:rsidP="00F03B1C">
      <w:pPr>
        <w:tabs>
          <w:tab w:val="left" w:pos="7513"/>
        </w:tabs>
        <w:ind w:left="705" w:hanging="705"/>
        <w:rPr>
          <w:rFonts w:cs="Arial"/>
          <w:szCs w:val="18"/>
          <w:lang w:val="es-BO" w:eastAsia="en-US"/>
        </w:rPr>
      </w:pPr>
    </w:p>
    <w:p w14:paraId="034AD7FD" w14:textId="6211E8E1" w:rsidR="004562BF" w:rsidRDefault="004562BF" w:rsidP="00F03B1C">
      <w:pPr>
        <w:tabs>
          <w:tab w:val="left" w:pos="7513"/>
        </w:tabs>
        <w:ind w:left="705" w:hanging="705"/>
        <w:rPr>
          <w:rFonts w:cs="Arial"/>
          <w:szCs w:val="18"/>
          <w:lang w:val="es-BO" w:eastAsia="en-US"/>
        </w:rPr>
      </w:pPr>
    </w:p>
    <w:p w14:paraId="641FE9FC" w14:textId="3760581E" w:rsidR="00DA6EFF" w:rsidRDefault="00DA6EFF" w:rsidP="00F03B1C">
      <w:pPr>
        <w:tabs>
          <w:tab w:val="left" w:pos="7513"/>
        </w:tabs>
        <w:ind w:left="705" w:hanging="705"/>
        <w:rPr>
          <w:rFonts w:cs="Arial"/>
          <w:szCs w:val="18"/>
          <w:lang w:val="es-BO" w:eastAsia="en-US"/>
        </w:rPr>
      </w:pPr>
    </w:p>
    <w:p w14:paraId="06213C23" w14:textId="440CB7E6" w:rsidR="00DA6EFF" w:rsidRDefault="00DA6EFF" w:rsidP="00F03B1C">
      <w:pPr>
        <w:tabs>
          <w:tab w:val="left" w:pos="7513"/>
        </w:tabs>
        <w:ind w:left="705" w:hanging="705"/>
        <w:rPr>
          <w:rFonts w:cs="Arial"/>
          <w:szCs w:val="18"/>
          <w:lang w:val="es-BO" w:eastAsia="en-US"/>
        </w:rPr>
      </w:pPr>
    </w:p>
    <w:p w14:paraId="36F7BA56" w14:textId="58B44F88" w:rsidR="00DA6EFF" w:rsidRDefault="00DA6EFF" w:rsidP="00F03B1C">
      <w:pPr>
        <w:tabs>
          <w:tab w:val="left" w:pos="7513"/>
        </w:tabs>
        <w:ind w:left="705" w:hanging="705"/>
        <w:rPr>
          <w:rFonts w:cs="Arial"/>
          <w:szCs w:val="18"/>
          <w:lang w:val="es-BO" w:eastAsia="en-US"/>
        </w:rPr>
      </w:pPr>
    </w:p>
    <w:p w14:paraId="185BE987" w14:textId="191AA0B5" w:rsidR="00DA6EFF" w:rsidRDefault="00DA6EFF" w:rsidP="00F03B1C">
      <w:pPr>
        <w:tabs>
          <w:tab w:val="left" w:pos="7513"/>
        </w:tabs>
        <w:ind w:left="705" w:hanging="705"/>
        <w:rPr>
          <w:rFonts w:cs="Arial"/>
          <w:szCs w:val="18"/>
          <w:lang w:val="es-BO" w:eastAsia="en-US"/>
        </w:rPr>
      </w:pPr>
    </w:p>
    <w:p w14:paraId="2D94103A" w14:textId="243F5E0F" w:rsidR="00DA6EFF" w:rsidRDefault="00DA6EFF" w:rsidP="00F03B1C">
      <w:pPr>
        <w:tabs>
          <w:tab w:val="left" w:pos="7513"/>
        </w:tabs>
        <w:ind w:left="705" w:hanging="705"/>
        <w:rPr>
          <w:rFonts w:cs="Arial"/>
          <w:szCs w:val="18"/>
          <w:lang w:val="es-BO" w:eastAsia="en-US"/>
        </w:rPr>
      </w:pPr>
    </w:p>
    <w:p w14:paraId="2E0828E3" w14:textId="77777777" w:rsidR="00DA6EFF" w:rsidRDefault="00DA6EFF" w:rsidP="00F03B1C">
      <w:pPr>
        <w:tabs>
          <w:tab w:val="left" w:pos="7513"/>
        </w:tabs>
        <w:ind w:left="705" w:hanging="705"/>
        <w:rPr>
          <w:rFonts w:cs="Arial"/>
          <w:szCs w:val="18"/>
          <w:lang w:val="es-BO" w:eastAsia="en-US"/>
        </w:rPr>
      </w:pPr>
    </w:p>
    <w:p w14:paraId="414D087D" w14:textId="77777777" w:rsidR="004562BF" w:rsidRDefault="004562BF"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562BF" w:rsidRPr="002B1B72" w14:paraId="0DE8272E" w14:textId="77777777" w:rsidTr="00DE0923">
        <w:trPr>
          <w:trHeight w:val="475"/>
        </w:trPr>
        <w:tc>
          <w:tcPr>
            <w:tcW w:w="9781" w:type="dxa"/>
            <w:tcBorders>
              <w:bottom w:val="single" w:sz="4" w:space="0" w:color="auto"/>
            </w:tcBorders>
            <w:shd w:val="clear" w:color="auto" w:fill="0F243E"/>
          </w:tcPr>
          <w:p w14:paraId="57B84ECC" w14:textId="77777777" w:rsidR="004562BF" w:rsidRPr="002B1B72" w:rsidRDefault="004562BF" w:rsidP="00DE0923">
            <w:pPr>
              <w:shd w:val="clear" w:color="auto" w:fill="17365D"/>
              <w:tabs>
                <w:tab w:val="left" w:pos="7513"/>
              </w:tabs>
              <w:jc w:val="center"/>
              <w:rPr>
                <w:rFonts w:cs="Arial"/>
                <w:b/>
                <w:lang w:val="es-BO"/>
              </w:rPr>
            </w:pPr>
            <w:r w:rsidRPr="002B1B72">
              <w:rPr>
                <w:rFonts w:cs="Arial"/>
                <w:b/>
                <w:lang w:val="es-BO"/>
              </w:rPr>
              <w:lastRenderedPageBreak/>
              <w:t>TÉRMINOS DE REFERENCIA</w:t>
            </w:r>
          </w:p>
          <w:p w14:paraId="54B3B9B5" w14:textId="3E842572" w:rsidR="004562BF" w:rsidRPr="002B1B72" w:rsidRDefault="00DA6EFF" w:rsidP="00DE0923">
            <w:pPr>
              <w:shd w:val="clear" w:color="auto" w:fill="17365D"/>
              <w:tabs>
                <w:tab w:val="left" w:pos="7513"/>
              </w:tabs>
              <w:jc w:val="center"/>
              <w:rPr>
                <w:rFonts w:cs="Arial"/>
                <w:lang w:val="es-BO"/>
              </w:rPr>
            </w:pPr>
            <w:r>
              <w:rPr>
                <w:rFonts w:cs="Arial"/>
                <w:b/>
                <w:lang w:val="es-BO"/>
              </w:rPr>
              <w:t xml:space="preserve">ITEM </w:t>
            </w:r>
            <w:proofErr w:type="gramStart"/>
            <w:r>
              <w:rPr>
                <w:rFonts w:cs="Arial"/>
                <w:b/>
                <w:lang w:val="es-BO"/>
              </w:rPr>
              <w:t>4</w:t>
            </w:r>
            <w:r>
              <w:rPr>
                <w:rFonts w:cs="Arial"/>
                <w:b/>
                <w:lang w:val="es-BO"/>
              </w:rPr>
              <w:t xml:space="preserve"> :</w:t>
            </w:r>
            <w:proofErr w:type="gramEnd"/>
            <w:r>
              <w:rPr>
                <w:rFonts w:cs="Arial"/>
                <w:b/>
                <w:lang w:val="es-BO"/>
              </w:rPr>
              <w:t xml:space="preserve"> </w:t>
            </w:r>
            <w:r w:rsidR="004562BF" w:rsidRPr="002B1B72">
              <w:rPr>
                <w:rFonts w:cs="Arial"/>
                <w:b/>
                <w:lang w:val="es-BO"/>
              </w:rPr>
              <w:t xml:space="preserve">PROFESIONAL </w:t>
            </w:r>
            <w:r w:rsidR="004562BF">
              <w:rPr>
                <w:rFonts w:cs="Arial"/>
                <w:b/>
                <w:lang w:val="es-BO"/>
              </w:rPr>
              <w:t>JUNIOR</w:t>
            </w:r>
            <w:r w:rsidR="004562BF" w:rsidRPr="002B1B72">
              <w:rPr>
                <w:rFonts w:cs="Arial"/>
                <w:b/>
                <w:lang w:val="es-BO"/>
              </w:rPr>
              <w:t xml:space="preserve"> – </w:t>
            </w:r>
            <w:r w:rsidR="004562BF">
              <w:rPr>
                <w:rFonts w:cs="Arial"/>
                <w:b/>
                <w:lang w:val="es-BO"/>
              </w:rPr>
              <w:t xml:space="preserve">GOSE </w:t>
            </w:r>
            <w:r w:rsidR="004562BF">
              <w:rPr>
                <w:rFonts w:cs="Arial"/>
                <w:b/>
                <w:lang w:val="es-BO"/>
              </w:rPr>
              <w:t xml:space="preserve"> 3</w:t>
            </w:r>
          </w:p>
        </w:tc>
      </w:tr>
      <w:tr w:rsidR="004562BF" w:rsidRPr="002B1B72" w14:paraId="40E1E07F" w14:textId="77777777" w:rsidTr="00DE0923">
        <w:trPr>
          <w:trHeight w:val="1026"/>
        </w:trPr>
        <w:tc>
          <w:tcPr>
            <w:tcW w:w="9781" w:type="dxa"/>
            <w:tcBorders>
              <w:top w:val="single" w:sz="4" w:space="0" w:color="auto"/>
            </w:tcBorders>
            <w:shd w:val="clear" w:color="auto" w:fill="FFFFFF"/>
          </w:tcPr>
          <w:p w14:paraId="0B44F70A" w14:textId="77777777" w:rsidR="00590B9E" w:rsidRPr="00D80846" w:rsidRDefault="00590B9E" w:rsidP="00590B9E">
            <w:pPr>
              <w:ind w:left="360" w:right="153"/>
              <w:rPr>
                <w:rFonts w:cs="Tahoma"/>
                <w:b/>
                <w:caps/>
                <w:szCs w:val="18"/>
              </w:rPr>
            </w:pPr>
          </w:p>
          <w:p w14:paraId="6FC5E809" w14:textId="77777777" w:rsidR="00590B9E" w:rsidRPr="00D80846" w:rsidRDefault="00590B9E" w:rsidP="00F00D74">
            <w:pPr>
              <w:numPr>
                <w:ilvl w:val="0"/>
                <w:numId w:val="57"/>
              </w:numPr>
              <w:tabs>
                <w:tab w:val="clear" w:pos="1065"/>
              </w:tabs>
              <w:ind w:left="636" w:right="153"/>
              <w:rPr>
                <w:rFonts w:cs="Tahoma"/>
                <w:b/>
                <w:caps/>
                <w:szCs w:val="18"/>
              </w:rPr>
            </w:pPr>
            <w:r w:rsidRPr="00D80846">
              <w:rPr>
                <w:rFonts w:cs="Tahoma"/>
                <w:b/>
                <w:szCs w:val="18"/>
              </w:rPr>
              <w:t>ANTECEDENTES</w:t>
            </w:r>
          </w:p>
          <w:p w14:paraId="1663A452" w14:textId="77777777" w:rsidR="00590B9E" w:rsidRPr="00D80846" w:rsidRDefault="00590B9E" w:rsidP="00590B9E">
            <w:pPr>
              <w:ind w:left="1065" w:right="153"/>
              <w:rPr>
                <w:rFonts w:cs="Tahoma"/>
                <w:b/>
                <w:caps/>
                <w:szCs w:val="18"/>
              </w:rPr>
            </w:pPr>
          </w:p>
          <w:p w14:paraId="07A3ABCB" w14:textId="77777777" w:rsidR="00590B9E" w:rsidRPr="00D80846" w:rsidRDefault="00590B9E" w:rsidP="00590B9E">
            <w:pPr>
              <w:pStyle w:val="Prrafodelista"/>
              <w:ind w:right="51"/>
              <w:rPr>
                <w:rFonts w:ascii="Verdana" w:hAnsi="Verdana" w:cs="Tahoma"/>
                <w:sz w:val="18"/>
                <w:szCs w:val="18"/>
              </w:rPr>
            </w:pPr>
            <w:r w:rsidRPr="00D80846">
              <w:rPr>
                <w:rFonts w:ascii="Verdana" w:hAnsi="Verdana" w:cs="Tahoma"/>
                <w:sz w:val="18"/>
                <w:szCs w:val="18"/>
              </w:rPr>
              <w:t xml:space="preserve">La Empresa Nacional de Electricidad - </w:t>
            </w:r>
            <w:r w:rsidRPr="00D80846">
              <w:rPr>
                <w:rFonts w:ascii="Verdana" w:hAnsi="Verdana" w:cs="Tahoma"/>
                <w:b/>
                <w:bCs/>
                <w:sz w:val="18"/>
                <w:szCs w:val="18"/>
              </w:rPr>
              <w:t>ENDE</w:t>
            </w:r>
            <w:r w:rsidRPr="00D80846">
              <w:rPr>
                <w:rFonts w:ascii="Verdana" w:hAnsi="Verdana" w:cs="Tahoma"/>
                <w:sz w:val="18"/>
                <w:szCs w:val="18"/>
              </w:rPr>
              <w:t xml:space="preserve">, para cumplir las actividades planificadas por la Gerencia de Operación Sistemas Eléctricos </w:t>
            </w:r>
            <w:r w:rsidRPr="00D80846">
              <w:rPr>
                <w:rFonts w:ascii="Verdana" w:hAnsi="Verdana" w:cs="Tahoma"/>
                <w:b/>
                <w:bCs/>
                <w:sz w:val="18"/>
                <w:szCs w:val="18"/>
              </w:rPr>
              <w:t>(GOSE),</w:t>
            </w:r>
            <w:r w:rsidRPr="00D80846">
              <w:rPr>
                <w:rFonts w:ascii="Verdana" w:hAnsi="Verdana" w:cs="Tahoma"/>
                <w:sz w:val="18"/>
                <w:szCs w:val="18"/>
              </w:rPr>
              <w:t xml:space="preserve"> el Departamento de Operación Sistemas Eléctricos </w:t>
            </w:r>
            <w:r w:rsidRPr="00D80846">
              <w:rPr>
                <w:rFonts w:ascii="Verdana" w:hAnsi="Verdana" w:cs="Tahoma"/>
                <w:b/>
                <w:bCs/>
                <w:sz w:val="18"/>
                <w:szCs w:val="18"/>
              </w:rPr>
              <w:t>(DOSE),</w:t>
            </w:r>
            <w:r w:rsidRPr="00D80846">
              <w:rPr>
                <w:rFonts w:ascii="Verdana" w:hAnsi="Verdana" w:cs="Tahoma"/>
                <w:sz w:val="18"/>
                <w:szCs w:val="18"/>
              </w:rPr>
              <w:t xml:space="preserve"> la Unidad de Transmisión y Distribución, requiere contratar a un Consultor Individual que cumpla con la experiencia y formación establecida en el presente Término de Referencia (TDR).</w:t>
            </w:r>
          </w:p>
          <w:p w14:paraId="2D024198" w14:textId="77777777" w:rsidR="00590B9E" w:rsidRPr="00D80846" w:rsidRDefault="00590B9E" w:rsidP="00590B9E">
            <w:pPr>
              <w:ind w:left="360" w:right="153"/>
              <w:rPr>
                <w:rFonts w:cs="Tahoma"/>
                <w:b/>
                <w:caps/>
                <w:szCs w:val="18"/>
              </w:rPr>
            </w:pPr>
          </w:p>
          <w:p w14:paraId="4A9B3C8F" w14:textId="77777777" w:rsidR="00590B9E" w:rsidRPr="00D80846" w:rsidRDefault="00590B9E" w:rsidP="00590B9E">
            <w:pPr>
              <w:ind w:left="360" w:right="153"/>
              <w:rPr>
                <w:rFonts w:cs="Tahoma"/>
                <w:b/>
                <w:caps/>
                <w:szCs w:val="18"/>
              </w:rPr>
            </w:pPr>
          </w:p>
          <w:p w14:paraId="406F19B5" w14:textId="77777777" w:rsidR="00590B9E" w:rsidRPr="00D80846" w:rsidRDefault="00590B9E" w:rsidP="00F00D74">
            <w:pPr>
              <w:numPr>
                <w:ilvl w:val="0"/>
                <w:numId w:val="57"/>
              </w:numPr>
              <w:tabs>
                <w:tab w:val="clear" w:pos="1065"/>
                <w:tab w:val="num" w:pos="720"/>
              </w:tabs>
              <w:ind w:right="153" w:hanging="705"/>
              <w:rPr>
                <w:rFonts w:cs="Tahoma"/>
                <w:b/>
                <w:caps/>
                <w:szCs w:val="18"/>
              </w:rPr>
            </w:pPr>
            <w:r w:rsidRPr="00D80846">
              <w:rPr>
                <w:rFonts w:cs="Tahoma"/>
                <w:b/>
                <w:szCs w:val="18"/>
              </w:rPr>
              <w:t>OBJETO DE LA CONSULTORÍA INDIVIDUAL DE LÍNEA</w:t>
            </w:r>
          </w:p>
          <w:p w14:paraId="013A13D8" w14:textId="77777777" w:rsidR="00590B9E" w:rsidRPr="00D80846" w:rsidRDefault="00590B9E" w:rsidP="00590B9E">
            <w:pPr>
              <w:ind w:left="1065" w:right="153"/>
              <w:rPr>
                <w:rFonts w:cs="Tahoma"/>
                <w:b/>
                <w:caps/>
                <w:szCs w:val="18"/>
              </w:rPr>
            </w:pPr>
          </w:p>
          <w:p w14:paraId="2C17E5D7" w14:textId="77777777" w:rsidR="00590B9E" w:rsidRPr="00D80846" w:rsidRDefault="00590B9E" w:rsidP="00590B9E">
            <w:pPr>
              <w:ind w:left="709" w:right="51"/>
              <w:contextualSpacing/>
              <w:rPr>
                <w:rFonts w:cs="Tahoma"/>
                <w:szCs w:val="18"/>
              </w:rPr>
            </w:pPr>
            <w:r w:rsidRPr="00D80846">
              <w:rPr>
                <w:rFonts w:eastAsia="Calibri" w:cs="Tahoma"/>
                <w:szCs w:val="18"/>
                <w:lang w:eastAsia="en-US"/>
              </w:rPr>
              <w:t xml:space="preserve">La Empresa Nacional de Electricidad </w:t>
            </w:r>
            <w:r w:rsidRPr="00D80846">
              <w:rPr>
                <w:rFonts w:eastAsia="Calibri" w:cs="Tahoma"/>
                <w:b/>
                <w:bCs/>
                <w:szCs w:val="18"/>
                <w:lang w:eastAsia="en-US"/>
              </w:rPr>
              <w:t xml:space="preserve">(ENDE), </w:t>
            </w:r>
            <w:r w:rsidRPr="00D80846">
              <w:rPr>
                <w:rFonts w:eastAsia="Calibri" w:cs="Tahoma"/>
                <w:szCs w:val="18"/>
                <w:lang w:eastAsia="en-US"/>
              </w:rPr>
              <w:t xml:space="preserve">a través de la </w:t>
            </w:r>
            <w:r w:rsidRPr="00D80846">
              <w:rPr>
                <w:rFonts w:cs="Tahoma"/>
                <w:szCs w:val="18"/>
              </w:rPr>
              <w:t xml:space="preserve">Gerencia de Operación Sistemas Eléctricos </w:t>
            </w:r>
            <w:r w:rsidRPr="00D80846">
              <w:rPr>
                <w:rFonts w:cs="Tahoma"/>
                <w:b/>
                <w:bCs/>
                <w:szCs w:val="18"/>
              </w:rPr>
              <w:t>(GOSE),</w:t>
            </w:r>
            <w:r w:rsidRPr="00D80846">
              <w:rPr>
                <w:rFonts w:cs="Tahoma"/>
                <w:szCs w:val="18"/>
              </w:rPr>
              <w:t xml:space="preserve"> el Departamento de Operación Sistemas Eléctricos </w:t>
            </w:r>
            <w:r w:rsidRPr="00D80846">
              <w:rPr>
                <w:rFonts w:cs="Tahoma"/>
                <w:b/>
                <w:bCs/>
                <w:szCs w:val="18"/>
              </w:rPr>
              <w:t>(DOSE),</w:t>
            </w:r>
            <w:r w:rsidRPr="00D80846">
              <w:rPr>
                <w:rFonts w:cs="Tahoma"/>
                <w:szCs w:val="18"/>
              </w:rPr>
              <w:t xml:space="preserve"> </w:t>
            </w:r>
            <w:r w:rsidRPr="00D80846">
              <w:rPr>
                <w:rFonts w:eastAsia="Calibri" w:cs="Tahoma"/>
                <w:szCs w:val="18"/>
                <w:lang w:eastAsia="en-US"/>
              </w:rPr>
              <w:t xml:space="preserve">la Unidad de Transmisión y Distribución, requiere contratar un Consultor Individual de Línea, </w:t>
            </w:r>
            <w:r w:rsidRPr="00D80846">
              <w:rPr>
                <w:rFonts w:cs="Tahoma"/>
                <w:szCs w:val="18"/>
              </w:rPr>
              <w:t xml:space="preserve">para apoyar de forma oportuna y eficiente al cumplimiento de objetivos de </w:t>
            </w:r>
            <w:r w:rsidRPr="00D80846">
              <w:rPr>
                <w:rFonts w:cs="Tahoma"/>
                <w:b/>
                <w:szCs w:val="18"/>
              </w:rPr>
              <w:t>ENDE</w:t>
            </w:r>
            <w:r w:rsidRPr="00D80846">
              <w:rPr>
                <w:rFonts w:cs="Tahoma"/>
                <w:szCs w:val="18"/>
              </w:rPr>
              <w:t>.</w:t>
            </w:r>
          </w:p>
          <w:p w14:paraId="2BD92E91" w14:textId="77777777" w:rsidR="00590B9E" w:rsidRPr="00D80846" w:rsidRDefault="00590B9E" w:rsidP="00590B9E">
            <w:pPr>
              <w:spacing w:line="276" w:lineRule="auto"/>
              <w:ind w:left="708" w:right="51"/>
              <w:rPr>
                <w:rFonts w:eastAsia="Calibri" w:cs="Tahoma"/>
                <w:szCs w:val="18"/>
                <w:lang w:eastAsia="en-US"/>
              </w:rPr>
            </w:pPr>
          </w:p>
          <w:p w14:paraId="45DC3E44" w14:textId="77777777" w:rsidR="00590B9E" w:rsidRPr="00D80846" w:rsidRDefault="00590B9E" w:rsidP="00590B9E">
            <w:pPr>
              <w:ind w:left="709" w:right="51"/>
              <w:contextualSpacing/>
              <w:rPr>
                <w:rFonts w:cs="Tahoma"/>
                <w:szCs w:val="18"/>
              </w:rPr>
            </w:pPr>
            <w:r w:rsidRPr="00D80846">
              <w:rPr>
                <w:rFonts w:cs="Tahoma"/>
                <w:szCs w:val="18"/>
              </w:rPr>
              <w:t xml:space="preserve">Para este fin, </w:t>
            </w:r>
            <w:r w:rsidRPr="00D80846">
              <w:rPr>
                <w:rFonts w:cs="Tahoma"/>
                <w:b/>
                <w:szCs w:val="18"/>
              </w:rPr>
              <w:t>ENDE</w:t>
            </w:r>
            <w:r w:rsidRPr="00D80846">
              <w:rPr>
                <w:rFonts w:cs="Tahoma"/>
                <w:szCs w:val="18"/>
              </w:rPr>
              <w:t xml:space="preserve"> apoyará al </w:t>
            </w:r>
            <w:r w:rsidRPr="00D80846">
              <w:rPr>
                <w:rFonts w:cs="Tahoma"/>
                <w:b/>
                <w:szCs w:val="18"/>
              </w:rPr>
              <w:t>CONSULTOR</w:t>
            </w:r>
            <w:r w:rsidRPr="00D80846">
              <w:rPr>
                <w:rFonts w:cs="Tahoma"/>
                <w:szCs w:val="18"/>
              </w:rPr>
              <w:t xml:space="preserve"> proporcionando la información necesaria, logística y todas las condiciones e insumos para el desarrollo de la </w:t>
            </w:r>
            <w:r w:rsidRPr="00D80846">
              <w:rPr>
                <w:rFonts w:cs="Tahoma"/>
                <w:b/>
                <w:szCs w:val="18"/>
              </w:rPr>
              <w:t>CONSULTORÍA</w:t>
            </w:r>
            <w:r w:rsidRPr="00D80846">
              <w:rPr>
                <w:rFonts w:cs="Tahoma"/>
                <w:szCs w:val="18"/>
              </w:rPr>
              <w:t>.</w:t>
            </w:r>
          </w:p>
          <w:p w14:paraId="2D4D80C5" w14:textId="77777777" w:rsidR="00590B9E" w:rsidRPr="00D80846" w:rsidRDefault="00590B9E" w:rsidP="00590B9E">
            <w:pPr>
              <w:ind w:left="360" w:right="51"/>
              <w:rPr>
                <w:rFonts w:cs="Tahoma"/>
                <w:szCs w:val="18"/>
              </w:rPr>
            </w:pPr>
          </w:p>
          <w:p w14:paraId="1151E16F" w14:textId="77777777" w:rsidR="00590B9E" w:rsidRPr="00D80846" w:rsidRDefault="00590B9E" w:rsidP="00590B9E">
            <w:pPr>
              <w:ind w:left="360" w:right="51"/>
              <w:rPr>
                <w:rFonts w:cs="Tahoma"/>
                <w:szCs w:val="18"/>
              </w:rPr>
            </w:pPr>
          </w:p>
          <w:p w14:paraId="0D4206F7" w14:textId="77777777" w:rsidR="00590B9E" w:rsidRPr="00D80846" w:rsidRDefault="00590B9E" w:rsidP="00F00D74">
            <w:pPr>
              <w:numPr>
                <w:ilvl w:val="0"/>
                <w:numId w:val="57"/>
              </w:numPr>
              <w:tabs>
                <w:tab w:val="clear" w:pos="1065"/>
              </w:tabs>
              <w:ind w:left="720" w:right="153" w:hanging="400"/>
              <w:rPr>
                <w:rFonts w:cs="Tahoma"/>
                <w:b/>
                <w:caps/>
                <w:szCs w:val="18"/>
              </w:rPr>
            </w:pPr>
            <w:r w:rsidRPr="00D80846">
              <w:rPr>
                <w:rFonts w:cs="Tahoma"/>
                <w:b/>
                <w:caps/>
                <w:szCs w:val="18"/>
              </w:rPr>
              <w:t>ALCANCE DEL SERVICIO de consultoría</w:t>
            </w:r>
          </w:p>
          <w:p w14:paraId="3911E894" w14:textId="77777777" w:rsidR="00590B9E" w:rsidRPr="00D80846" w:rsidRDefault="00590B9E" w:rsidP="00590B9E">
            <w:pPr>
              <w:ind w:left="720" w:right="153"/>
              <w:rPr>
                <w:rFonts w:cs="Tahoma"/>
                <w:b/>
                <w:caps/>
                <w:szCs w:val="18"/>
              </w:rPr>
            </w:pPr>
          </w:p>
          <w:p w14:paraId="7F144E1A" w14:textId="77777777" w:rsidR="00590B9E" w:rsidRPr="00D80846" w:rsidRDefault="00590B9E" w:rsidP="00590B9E">
            <w:pPr>
              <w:ind w:left="709" w:right="51"/>
              <w:contextualSpacing/>
              <w:rPr>
                <w:rFonts w:cs="Tahoma"/>
                <w:szCs w:val="18"/>
              </w:rPr>
            </w:pPr>
            <w:r w:rsidRPr="00D80846">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D80846">
              <w:rPr>
                <w:rFonts w:eastAsia="Calibri" w:cs="Tahoma"/>
                <w:szCs w:val="18"/>
                <w:lang w:eastAsia="en-US"/>
              </w:rPr>
              <w:t xml:space="preserve">por la Unidad de Distribución dependiente del Departamento de Operación Sistemas Eléctricos de </w:t>
            </w:r>
            <w:r w:rsidRPr="00D80846">
              <w:rPr>
                <w:rFonts w:eastAsia="Calibri" w:cs="Tahoma"/>
                <w:b/>
                <w:bCs/>
                <w:szCs w:val="18"/>
                <w:lang w:eastAsia="en-US"/>
              </w:rPr>
              <w:t>ENDE</w:t>
            </w:r>
            <w:r w:rsidRPr="00D80846">
              <w:rPr>
                <w:rFonts w:cs="Tahoma"/>
                <w:b/>
                <w:szCs w:val="18"/>
              </w:rPr>
              <w:t xml:space="preserve">. </w:t>
            </w:r>
            <w:r w:rsidRPr="00D80846">
              <w:rPr>
                <w:rFonts w:cs="Tahoma"/>
                <w:szCs w:val="18"/>
              </w:rPr>
              <w:t xml:space="preserve">Para este fin, el </w:t>
            </w:r>
            <w:r w:rsidRPr="00D80846">
              <w:rPr>
                <w:rFonts w:cs="Tahoma"/>
                <w:b/>
                <w:szCs w:val="18"/>
              </w:rPr>
              <w:t>CONSULTOR</w:t>
            </w:r>
            <w:r w:rsidRPr="00D80846">
              <w:rPr>
                <w:rFonts w:cs="Tahoma"/>
                <w:szCs w:val="18"/>
              </w:rPr>
              <w:t xml:space="preserve"> deberá efectuar, sin ser limitativas, las siguientes actividades:</w:t>
            </w:r>
          </w:p>
          <w:p w14:paraId="49054191" w14:textId="77777777" w:rsidR="00590B9E" w:rsidRPr="00D80846" w:rsidRDefault="00590B9E" w:rsidP="00590B9E">
            <w:pPr>
              <w:ind w:left="709" w:right="232"/>
              <w:contextualSpacing/>
              <w:rPr>
                <w:rFonts w:cs="Tahoma"/>
                <w:szCs w:val="18"/>
              </w:rPr>
            </w:pPr>
          </w:p>
          <w:p w14:paraId="69B136E8" w14:textId="77777777" w:rsidR="00590B9E" w:rsidRPr="00D80846" w:rsidRDefault="00590B9E" w:rsidP="00F00D74">
            <w:pPr>
              <w:pStyle w:val="Prrafodelista"/>
              <w:numPr>
                <w:ilvl w:val="0"/>
                <w:numId w:val="56"/>
              </w:numPr>
              <w:ind w:left="1134" w:right="51"/>
              <w:contextualSpacing/>
              <w:rPr>
                <w:rFonts w:cs="Tahoma"/>
                <w:b/>
                <w:i/>
                <w:sz w:val="18"/>
                <w:szCs w:val="18"/>
              </w:rPr>
            </w:pPr>
            <w:r w:rsidRPr="00D80846">
              <w:rPr>
                <w:rFonts w:ascii="Verdana" w:hAnsi="Verdana" w:cs="Tahoma"/>
                <w:sz w:val="18"/>
                <w:szCs w:val="18"/>
              </w:rPr>
              <w:t>Apoyar y coordinar trabajos de control y seguimiento del cumplimiento de la Ley de Electricidad, con relación a las inversiones y control de Calidad de Distribución.</w:t>
            </w:r>
          </w:p>
          <w:p w14:paraId="4E945D50" w14:textId="77777777" w:rsidR="00590B9E" w:rsidRPr="00D80846" w:rsidRDefault="00590B9E" w:rsidP="00590B9E">
            <w:pPr>
              <w:pStyle w:val="Prrafodelista"/>
              <w:ind w:left="1134" w:right="51"/>
              <w:contextualSpacing/>
              <w:rPr>
                <w:rFonts w:cs="Tahoma"/>
                <w:b/>
                <w:i/>
                <w:sz w:val="18"/>
                <w:szCs w:val="18"/>
              </w:rPr>
            </w:pPr>
          </w:p>
          <w:p w14:paraId="2CCCA9A5" w14:textId="77777777" w:rsidR="00590B9E" w:rsidRPr="00D80846" w:rsidRDefault="00590B9E" w:rsidP="00F00D74">
            <w:pPr>
              <w:pStyle w:val="Prrafodelista"/>
              <w:numPr>
                <w:ilvl w:val="0"/>
                <w:numId w:val="56"/>
              </w:numPr>
              <w:ind w:left="1134" w:right="51"/>
              <w:contextualSpacing/>
              <w:rPr>
                <w:rFonts w:ascii="Verdana" w:hAnsi="Verdana" w:cs="Tahoma"/>
                <w:b/>
                <w:i/>
                <w:sz w:val="18"/>
                <w:szCs w:val="18"/>
              </w:rPr>
            </w:pPr>
            <w:r w:rsidRPr="00D80846">
              <w:rPr>
                <w:rFonts w:ascii="Verdana" w:hAnsi="Verdana" w:cs="Tahoma"/>
                <w:sz w:val="18"/>
                <w:szCs w:val="18"/>
              </w:rPr>
              <w:t>Apoyar en la planificación de remodelaciones y ampliaciones de instalaciones eléctricas (en media y baja tensión), en sistemas de distribución.</w:t>
            </w:r>
          </w:p>
          <w:p w14:paraId="4294E1C7" w14:textId="77777777" w:rsidR="00590B9E" w:rsidRPr="00D80846" w:rsidRDefault="00590B9E" w:rsidP="00590B9E">
            <w:pPr>
              <w:ind w:left="1134" w:right="51"/>
              <w:contextualSpacing/>
              <w:rPr>
                <w:rFonts w:cs="Tahoma"/>
                <w:b/>
                <w:i/>
                <w:szCs w:val="18"/>
              </w:rPr>
            </w:pPr>
          </w:p>
          <w:p w14:paraId="64A66A07" w14:textId="77777777" w:rsidR="00590B9E" w:rsidRPr="00D80846" w:rsidRDefault="00590B9E" w:rsidP="00F00D74">
            <w:pPr>
              <w:pStyle w:val="Prrafodelista"/>
              <w:numPr>
                <w:ilvl w:val="0"/>
                <w:numId w:val="56"/>
              </w:numPr>
              <w:ind w:left="1134" w:right="51"/>
              <w:contextualSpacing/>
              <w:rPr>
                <w:rFonts w:ascii="Verdana" w:hAnsi="Verdana" w:cs="Tahoma"/>
                <w:b/>
                <w:i/>
                <w:sz w:val="18"/>
                <w:szCs w:val="18"/>
              </w:rPr>
            </w:pPr>
            <w:r w:rsidRPr="00D80846">
              <w:rPr>
                <w:rFonts w:ascii="Verdana" w:hAnsi="Verdana" w:cs="Tahoma"/>
                <w:sz w:val="18"/>
                <w:szCs w:val="18"/>
              </w:rPr>
              <w:t>Apoyar en la revisión de estudios de pre factibilidad y factibilidad de proyectos de electrificación rural, en base a relevamiento de información en campo.</w:t>
            </w:r>
          </w:p>
          <w:p w14:paraId="5F3E8D78" w14:textId="77777777" w:rsidR="00590B9E" w:rsidRPr="00D80846" w:rsidRDefault="00590B9E" w:rsidP="00590B9E">
            <w:pPr>
              <w:ind w:left="1134" w:right="51"/>
              <w:contextualSpacing/>
              <w:rPr>
                <w:rFonts w:cs="Tahoma"/>
                <w:b/>
                <w:i/>
                <w:szCs w:val="18"/>
              </w:rPr>
            </w:pPr>
          </w:p>
          <w:p w14:paraId="7DC62941" w14:textId="77777777" w:rsidR="00590B9E" w:rsidRPr="00D80846" w:rsidRDefault="00590B9E" w:rsidP="00F00D74">
            <w:pPr>
              <w:pStyle w:val="Prrafodelista"/>
              <w:numPr>
                <w:ilvl w:val="0"/>
                <w:numId w:val="56"/>
              </w:numPr>
              <w:ind w:left="1134" w:right="51"/>
              <w:contextualSpacing/>
              <w:rPr>
                <w:rFonts w:ascii="Verdana" w:hAnsi="Verdana" w:cs="Tahoma"/>
                <w:sz w:val="18"/>
                <w:szCs w:val="18"/>
              </w:rPr>
            </w:pPr>
            <w:r w:rsidRPr="00D80846">
              <w:rPr>
                <w:rFonts w:ascii="Verdana" w:hAnsi="Verdana" w:cs="Tahoma"/>
                <w:sz w:val="18"/>
                <w:szCs w:val="18"/>
              </w:rPr>
              <w:t>Apoyar en la realización de procesos de adquisición de bienes y servicios eléctricos, cumpliendo procedimientos internos.</w:t>
            </w:r>
          </w:p>
          <w:p w14:paraId="36299BB3" w14:textId="77777777" w:rsidR="00590B9E" w:rsidRPr="00D80846" w:rsidRDefault="00590B9E" w:rsidP="00590B9E">
            <w:pPr>
              <w:ind w:left="1134" w:right="51"/>
              <w:contextualSpacing/>
              <w:rPr>
                <w:rFonts w:cs="Tahoma"/>
                <w:b/>
                <w:i/>
                <w:szCs w:val="18"/>
              </w:rPr>
            </w:pPr>
          </w:p>
          <w:p w14:paraId="7546E9E1" w14:textId="77777777" w:rsidR="00590B9E" w:rsidRPr="00D80846" w:rsidRDefault="00590B9E" w:rsidP="00F00D74">
            <w:pPr>
              <w:pStyle w:val="Prrafodelista"/>
              <w:numPr>
                <w:ilvl w:val="0"/>
                <w:numId w:val="56"/>
              </w:numPr>
              <w:ind w:left="1134" w:right="51"/>
              <w:contextualSpacing/>
              <w:rPr>
                <w:rFonts w:ascii="Verdana" w:hAnsi="Verdana" w:cs="Tahoma"/>
                <w:b/>
                <w:i/>
                <w:sz w:val="18"/>
                <w:szCs w:val="18"/>
              </w:rPr>
            </w:pPr>
            <w:r w:rsidRPr="00D80846">
              <w:rPr>
                <w:rFonts w:ascii="Verdana" w:hAnsi="Verdana" w:cs="Tahoma"/>
                <w:sz w:val="18"/>
                <w:szCs w:val="18"/>
              </w:rPr>
              <w:t>Apoyar en el control de avance y desarrollo de proyectos eléctricos, a diseño final, de líneas de Media y Baja Tensión.</w:t>
            </w:r>
          </w:p>
          <w:p w14:paraId="3C87645C" w14:textId="77777777" w:rsidR="00590B9E" w:rsidRPr="00D80846" w:rsidRDefault="00590B9E" w:rsidP="00590B9E">
            <w:pPr>
              <w:ind w:left="1134" w:right="51"/>
              <w:contextualSpacing/>
              <w:rPr>
                <w:rFonts w:cs="Tahoma"/>
                <w:b/>
                <w:i/>
                <w:szCs w:val="18"/>
              </w:rPr>
            </w:pPr>
          </w:p>
          <w:p w14:paraId="3121EE92" w14:textId="77777777" w:rsidR="00590B9E" w:rsidRPr="00D80846" w:rsidRDefault="00590B9E" w:rsidP="00F00D74">
            <w:pPr>
              <w:pStyle w:val="Prrafodelista"/>
              <w:numPr>
                <w:ilvl w:val="0"/>
                <w:numId w:val="56"/>
              </w:numPr>
              <w:ind w:left="1134" w:right="51"/>
              <w:contextualSpacing/>
              <w:rPr>
                <w:rFonts w:ascii="Verdana" w:hAnsi="Verdana" w:cs="Tahoma"/>
                <w:b/>
                <w:i/>
                <w:sz w:val="18"/>
                <w:szCs w:val="18"/>
              </w:rPr>
            </w:pPr>
            <w:r w:rsidRPr="00D80846">
              <w:rPr>
                <w:rFonts w:ascii="Verdana" w:hAnsi="Verdana" w:cs="Tahoma"/>
                <w:sz w:val="18"/>
                <w:szCs w:val="18"/>
              </w:rPr>
              <w:t>Apoyar en pruebas de campo y medición de parámetros eléctricos para ajustes de protecciones de redes de distribución eléctrica.</w:t>
            </w:r>
          </w:p>
          <w:p w14:paraId="7DCA2603" w14:textId="77777777" w:rsidR="00590B9E" w:rsidRPr="00D80846" w:rsidRDefault="00590B9E" w:rsidP="00590B9E">
            <w:pPr>
              <w:ind w:left="1134" w:right="51"/>
              <w:contextualSpacing/>
              <w:rPr>
                <w:rFonts w:cs="Tahoma"/>
                <w:b/>
                <w:i/>
                <w:szCs w:val="18"/>
              </w:rPr>
            </w:pPr>
          </w:p>
          <w:p w14:paraId="4F212C29" w14:textId="77777777" w:rsidR="00590B9E" w:rsidRPr="00D80846" w:rsidRDefault="00590B9E" w:rsidP="00F00D74">
            <w:pPr>
              <w:pStyle w:val="Prrafodelista"/>
              <w:numPr>
                <w:ilvl w:val="0"/>
                <w:numId w:val="56"/>
              </w:numPr>
              <w:ind w:left="1134" w:right="51"/>
              <w:contextualSpacing/>
              <w:rPr>
                <w:rFonts w:ascii="Verdana" w:hAnsi="Verdana" w:cs="Tahoma"/>
                <w:b/>
                <w:i/>
                <w:sz w:val="18"/>
                <w:szCs w:val="18"/>
              </w:rPr>
            </w:pPr>
            <w:r w:rsidRPr="00D80846">
              <w:rPr>
                <w:rFonts w:ascii="Verdana" w:hAnsi="Verdana" w:cs="Tahoma"/>
                <w:sz w:val="18"/>
                <w:szCs w:val="18"/>
              </w:rPr>
              <w:t>Apoyar en el control y seguimiento de proyectos eléctricos ejecutados a través de sus filiales, subsidiarias o empresas contratistas, cumpliendo cronogramas aprobados, desde la etapa de replanteo, suministro de materiales/equipos, construcción/montaje y conclusión (puesta en servicio).</w:t>
            </w:r>
          </w:p>
          <w:p w14:paraId="46A81076" w14:textId="77777777" w:rsidR="00590B9E" w:rsidRPr="00D80846" w:rsidRDefault="00590B9E" w:rsidP="00590B9E">
            <w:pPr>
              <w:pStyle w:val="Prrafodelista"/>
              <w:ind w:left="1134" w:right="51"/>
              <w:contextualSpacing/>
              <w:rPr>
                <w:rFonts w:ascii="Verdana" w:hAnsi="Verdana" w:cs="Tahoma"/>
                <w:b/>
                <w:i/>
                <w:sz w:val="18"/>
                <w:szCs w:val="18"/>
              </w:rPr>
            </w:pPr>
          </w:p>
          <w:p w14:paraId="388C6A77" w14:textId="77777777" w:rsidR="00590B9E" w:rsidRPr="00D80846" w:rsidRDefault="00590B9E" w:rsidP="00F00D74">
            <w:pPr>
              <w:pStyle w:val="Prrafodelista"/>
              <w:numPr>
                <w:ilvl w:val="0"/>
                <w:numId w:val="56"/>
              </w:numPr>
              <w:ind w:left="1134" w:right="51"/>
              <w:contextualSpacing/>
              <w:rPr>
                <w:rFonts w:ascii="Verdana" w:hAnsi="Verdana" w:cs="Tahoma"/>
                <w:b/>
                <w:i/>
                <w:sz w:val="18"/>
                <w:szCs w:val="18"/>
              </w:rPr>
            </w:pPr>
            <w:r w:rsidRPr="00D80846">
              <w:rPr>
                <w:rFonts w:ascii="Verdana" w:hAnsi="Verdana" w:cs="Tahoma"/>
                <w:sz w:val="18"/>
                <w:szCs w:val="18"/>
              </w:rPr>
              <w:t>Apoyar y coordinar la elaboración de documentación requerida por la Autoridad Regulatoria.</w:t>
            </w:r>
          </w:p>
          <w:p w14:paraId="7DDD2AC6" w14:textId="77777777" w:rsidR="00590B9E" w:rsidRPr="00D80846" w:rsidRDefault="00590B9E" w:rsidP="00590B9E">
            <w:pPr>
              <w:ind w:left="709" w:right="51"/>
              <w:rPr>
                <w:rFonts w:cs="Tahoma"/>
                <w:szCs w:val="18"/>
                <w:lang w:val="es-BO"/>
              </w:rPr>
            </w:pPr>
          </w:p>
          <w:p w14:paraId="28BEDC13" w14:textId="77777777" w:rsidR="00590B9E" w:rsidRPr="00D80846" w:rsidRDefault="00590B9E" w:rsidP="00590B9E">
            <w:pPr>
              <w:ind w:left="709" w:right="51"/>
              <w:rPr>
                <w:rFonts w:cs="Tahoma"/>
                <w:szCs w:val="18"/>
              </w:rPr>
            </w:pPr>
            <w:r w:rsidRPr="00D80846">
              <w:rPr>
                <w:rFonts w:cs="Tahoma"/>
                <w:szCs w:val="18"/>
              </w:rPr>
              <w:t xml:space="preserve">El presente alcance es de carácter enunciativo y no limitativo, pudiendo </w:t>
            </w:r>
            <w:r w:rsidRPr="00D80846">
              <w:rPr>
                <w:rFonts w:cs="Tahoma"/>
                <w:b/>
                <w:szCs w:val="18"/>
              </w:rPr>
              <w:t>ENDE</w:t>
            </w:r>
            <w:r w:rsidRPr="00D80846">
              <w:rPr>
                <w:rFonts w:cs="Tahoma"/>
                <w:szCs w:val="18"/>
              </w:rPr>
              <w:t xml:space="preserve"> ampliar su alcance de acuerdo a necesidad.</w:t>
            </w:r>
          </w:p>
          <w:p w14:paraId="3D0D9F57" w14:textId="77777777" w:rsidR="00590B9E" w:rsidRPr="00D80846" w:rsidRDefault="00590B9E" w:rsidP="00590B9E">
            <w:pPr>
              <w:ind w:left="709" w:right="51"/>
              <w:rPr>
                <w:rFonts w:cs="Tahoma"/>
                <w:szCs w:val="18"/>
              </w:rPr>
            </w:pPr>
          </w:p>
          <w:p w14:paraId="4EA6AFA9" w14:textId="77777777" w:rsidR="00590B9E" w:rsidRPr="00D80846" w:rsidRDefault="00590B9E" w:rsidP="00590B9E">
            <w:pPr>
              <w:ind w:left="709" w:right="51"/>
              <w:rPr>
                <w:rFonts w:cs="Tahoma"/>
                <w:szCs w:val="18"/>
              </w:rPr>
            </w:pPr>
            <w:r w:rsidRPr="00D80846">
              <w:rPr>
                <w:rFonts w:cs="Tahoma"/>
                <w:szCs w:val="18"/>
              </w:rPr>
              <w:lastRenderedPageBreak/>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6BADC52D" w14:textId="77777777" w:rsidR="00590B9E" w:rsidRPr="00D80846" w:rsidRDefault="00590B9E" w:rsidP="00590B9E">
            <w:pPr>
              <w:ind w:left="709" w:right="153"/>
              <w:rPr>
                <w:rFonts w:cs="Tahoma"/>
                <w:szCs w:val="18"/>
              </w:rPr>
            </w:pPr>
          </w:p>
          <w:p w14:paraId="047246F0" w14:textId="77777777" w:rsidR="00590B9E" w:rsidRPr="00D80846" w:rsidRDefault="00590B9E" w:rsidP="00590B9E">
            <w:pPr>
              <w:ind w:left="709" w:right="153"/>
              <w:rPr>
                <w:rFonts w:cs="Tahoma"/>
                <w:szCs w:val="18"/>
              </w:rPr>
            </w:pPr>
          </w:p>
          <w:p w14:paraId="2F1814C5" w14:textId="77777777" w:rsidR="00590B9E" w:rsidRPr="00D80846" w:rsidRDefault="00590B9E" w:rsidP="00590B9E">
            <w:pPr>
              <w:ind w:left="708" w:right="153" w:hanging="424"/>
              <w:rPr>
                <w:rFonts w:cs="Tahoma"/>
                <w:szCs w:val="18"/>
              </w:rPr>
            </w:pPr>
            <w:r w:rsidRPr="00D80846">
              <w:rPr>
                <w:rFonts w:cs="Tahoma"/>
                <w:b/>
                <w:szCs w:val="18"/>
              </w:rPr>
              <w:t>3.1</w:t>
            </w:r>
            <w:r w:rsidRPr="00D80846">
              <w:rPr>
                <w:rFonts w:cs="Tahoma"/>
                <w:szCs w:val="18"/>
              </w:rPr>
              <w:t xml:space="preserve"> </w:t>
            </w:r>
            <w:r w:rsidRPr="00D80846">
              <w:rPr>
                <w:rFonts w:cs="Tahoma"/>
                <w:szCs w:val="18"/>
              </w:rPr>
              <w:tab/>
            </w:r>
            <w:r w:rsidRPr="00D80846">
              <w:rPr>
                <w:rFonts w:cs="Tahoma"/>
                <w:b/>
                <w:szCs w:val="18"/>
              </w:rPr>
              <w:t>CONFIDENCIALIDAD</w:t>
            </w:r>
          </w:p>
          <w:p w14:paraId="49E18A28" w14:textId="77777777" w:rsidR="00590B9E" w:rsidRPr="00D80846" w:rsidRDefault="00590B9E" w:rsidP="00590B9E">
            <w:pPr>
              <w:ind w:left="708" w:right="153" w:hanging="424"/>
              <w:rPr>
                <w:rFonts w:cs="Tahoma"/>
                <w:szCs w:val="18"/>
              </w:rPr>
            </w:pPr>
          </w:p>
          <w:p w14:paraId="6C7DEA09" w14:textId="77777777" w:rsidR="00590B9E" w:rsidRPr="00D80846" w:rsidRDefault="00590B9E" w:rsidP="00590B9E">
            <w:pPr>
              <w:ind w:left="708" w:right="51" w:firstLine="1"/>
              <w:rPr>
                <w:rFonts w:cs="Tahoma"/>
                <w:szCs w:val="18"/>
              </w:rPr>
            </w:pPr>
            <w:r w:rsidRPr="00D80846">
              <w:rPr>
                <w:rFonts w:cs="Tahoma"/>
                <w:szCs w:val="18"/>
              </w:rPr>
              <w:t xml:space="preserve">Los resultados generados por el </w:t>
            </w:r>
            <w:r w:rsidRPr="00D80846">
              <w:rPr>
                <w:rFonts w:cs="Tahoma"/>
                <w:b/>
                <w:szCs w:val="18"/>
              </w:rPr>
              <w:t>CONSULTOR</w:t>
            </w:r>
            <w:r w:rsidRPr="00D80846">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35883C61" w14:textId="77777777" w:rsidR="00590B9E" w:rsidRPr="00D80846" w:rsidRDefault="00590B9E" w:rsidP="00590B9E">
            <w:pPr>
              <w:ind w:left="708" w:right="51"/>
              <w:rPr>
                <w:rFonts w:cs="Tahoma"/>
                <w:szCs w:val="18"/>
              </w:rPr>
            </w:pPr>
          </w:p>
          <w:p w14:paraId="4681184D" w14:textId="77777777" w:rsidR="00590B9E" w:rsidRPr="00D80846" w:rsidRDefault="00590B9E" w:rsidP="00590B9E">
            <w:pPr>
              <w:ind w:left="708" w:right="51"/>
              <w:rPr>
                <w:rFonts w:cs="Tahoma"/>
                <w:szCs w:val="18"/>
              </w:rPr>
            </w:pPr>
            <w:r w:rsidRPr="00D80846">
              <w:rPr>
                <w:rFonts w:cs="Tahoma"/>
                <w:szCs w:val="18"/>
              </w:rPr>
              <w:t xml:space="preserve">Asimismo, el </w:t>
            </w:r>
            <w:r w:rsidRPr="00D80846">
              <w:rPr>
                <w:rFonts w:cs="Tahoma"/>
                <w:b/>
                <w:szCs w:val="18"/>
              </w:rPr>
              <w:t>CONSULTOR</w:t>
            </w:r>
            <w:r w:rsidRPr="00D80846">
              <w:rPr>
                <w:rFonts w:cs="Tahoma"/>
                <w:szCs w:val="18"/>
              </w:rPr>
              <w:t xml:space="preserve"> reconoce que ENDE es el único propietario de los productos y documentos generados en la CONSULTORÍA.</w:t>
            </w:r>
          </w:p>
          <w:p w14:paraId="618E0B40" w14:textId="77777777" w:rsidR="00590B9E" w:rsidRPr="00D80846" w:rsidRDefault="00590B9E" w:rsidP="00590B9E">
            <w:pPr>
              <w:ind w:left="708" w:right="153"/>
              <w:rPr>
                <w:rFonts w:cs="Tahoma"/>
                <w:szCs w:val="18"/>
              </w:rPr>
            </w:pPr>
          </w:p>
          <w:p w14:paraId="215288D1" w14:textId="77777777" w:rsidR="00590B9E" w:rsidRPr="00D80846" w:rsidRDefault="00590B9E" w:rsidP="00590B9E">
            <w:pPr>
              <w:ind w:left="708" w:right="153"/>
              <w:rPr>
                <w:rFonts w:cs="Tahoma"/>
                <w:szCs w:val="18"/>
              </w:rPr>
            </w:pPr>
          </w:p>
          <w:p w14:paraId="76578959" w14:textId="77777777" w:rsidR="00590B9E" w:rsidRPr="00D80846" w:rsidRDefault="00590B9E" w:rsidP="00F00D74">
            <w:pPr>
              <w:numPr>
                <w:ilvl w:val="0"/>
                <w:numId w:val="57"/>
              </w:numPr>
              <w:tabs>
                <w:tab w:val="clear" w:pos="1065"/>
                <w:tab w:val="num" w:pos="720"/>
              </w:tabs>
              <w:ind w:right="153" w:hanging="705"/>
              <w:contextualSpacing/>
              <w:rPr>
                <w:rFonts w:cs="Tahoma"/>
                <w:b/>
                <w:caps/>
                <w:szCs w:val="18"/>
              </w:rPr>
            </w:pPr>
            <w:r w:rsidRPr="00D80846">
              <w:rPr>
                <w:rFonts w:cs="Tahoma"/>
                <w:b/>
                <w:caps/>
                <w:szCs w:val="18"/>
              </w:rPr>
              <w:t>RESULTADOS ESPERADOS</w:t>
            </w:r>
          </w:p>
          <w:p w14:paraId="173D09DB" w14:textId="77777777" w:rsidR="00590B9E" w:rsidRPr="00D80846" w:rsidRDefault="00590B9E" w:rsidP="00590B9E">
            <w:pPr>
              <w:ind w:left="1065" w:right="153"/>
              <w:contextualSpacing/>
              <w:rPr>
                <w:rFonts w:cs="Tahoma"/>
                <w:b/>
                <w:caps/>
                <w:szCs w:val="18"/>
              </w:rPr>
            </w:pPr>
          </w:p>
          <w:p w14:paraId="1BAFC70A" w14:textId="77777777" w:rsidR="00590B9E" w:rsidRPr="00D80846" w:rsidRDefault="00590B9E" w:rsidP="00590B9E">
            <w:pPr>
              <w:tabs>
                <w:tab w:val="left" w:pos="9498"/>
              </w:tabs>
              <w:ind w:left="709" w:right="153"/>
              <w:contextualSpacing/>
              <w:rPr>
                <w:rFonts w:cs="Tahoma"/>
                <w:szCs w:val="18"/>
              </w:rPr>
            </w:pPr>
            <w:r w:rsidRPr="00D80846">
              <w:rPr>
                <w:rFonts w:cs="Tahoma"/>
                <w:szCs w:val="18"/>
              </w:rPr>
              <w:t xml:space="preserve">El cumplimiento de las actividades del </w:t>
            </w:r>
            <w:r w:rsidRPr="00D80846">
              <w:rPr>
                <w:rFonts w:cs="Tahoma"/>
                <w:b/>
                <w:szCs w:val="18"/>
              </w:rPr>
              <w:t>CONSULTOR</w:t>
            </w:r>
            <w:r w:rsidRPr="00D80846">
              <w:rPr>
                <w:rFonts w:cs="Tahoma"/>
                <w:szCs w:val="18"/>
              </w:rPr>
              <w:t xml:space="preserve"> se medirá por los siguientes resultados:</w:t>
            </w:r>
          </w:p>
          <w:p w14:paraId="4173921D" w14:textId="77777777" w:rsidR="00590B9E" w:rsidRPr="00D80846" w:rsidRDefault="00590B9E" w:rsidP="00590B9E">
            <w:pPr>
              <w:ind w:left="360" w:right="51" w:firstLine="348"/>
              <w:rPr>
                <w:rFonts w:eastAsia="Calibri" w:cs="Tahoma"/>
                <w:szCs w:val="18"/>
                <w:lang w:eastAsia="en-US"/>
              </w:rPr>
            </w:pPr>
          </w:p>
          <w:p w14:paraId="09B94751" w14:textId="77777777" w:rsidR="00590B9E" w:rsidRPr="00D80846" w:rsidRDefault="00590B9E" w:rsidP="00F00D74">
            <w:pPr>
              <w:pStyle w:val="Prrafodelista"/>
              <w:numPr>
                <w:ilvl w:val="0"/>
                <w:numId w:val="39"/>
              </w:numPr>
              <w:ind w:right="51"/>
              <w:rPr>
                <w:rFonts w:ascii="Verdana" w:hAnsi="Verdana" w:cs="Tahoma"/>
                <w:sz w:val="18"/>
                <w:szCs w:val="18"/>
              </w:rPr>
            </w:pPr>
            <w:r w:rsidRPr="00D80846">
              <w:rPr>
                <w:rFonts w:ascii="Verdana" w:hAnsi="Verdana" w:cs="Tahoma"/>
                <w:sz w:val="18"/>
                <w:szCs w:val="18"/>
              </w:rPr>
              <w:t>Cumplimiento de las actividades, de manera oportuna</w:t>
            </w:r>
          </w:p>
          <w:p w14:paraId="23F1ADAB" w14:textId="77777777" w:rsidR="00590B9E" w:rsidRPr="00D80846" w:rsidRDefault="00590B9E" w:rsidP="00F00D74">
            <w:pPr>
              <w:pStyle w:val="Prrafodelista"/>
              <w:numPr>
                <w:ilvl w:val="0"/>
                <w:numId w:val="39"/>
              </w:numPr>
              <w:ind w:right="51"/>
              <w:rPr>
                <w:rFonts w:ascii="Verdana" w:hAnsi="Verdana" w:cs="Tahoma"/>
                <w:sz w:val="18"/>
                <w:szCs w:val="18"/>
              </w:rPr>
            </w:pPr>
            <w:r w:rsidRPr="00D80846">
              <w:rPr>
                <w:rFonts w:ascii="Verdana" w:hAnsi="Verdana" w:cs="Tahoma"/>
                <w:sz w:val="18"/>
                <w:szCs w:val="18"/>
              </w:rPr>
              <w:t>Cumplimiento de normas internas de la empresa</w:t>
            </w:r>
          </w:p>
          <w:p w14:paraId="09A0384A" w14:textId="77777777" w:rsidR="00590B9E" w:rsidRPr="00D80846" w:rsidRDefault="00590B9E" w:rsidP="00F00D74">
            <w:pPr>
              <w:pStyle w:val="Prrafodelista"/>
              <w:numPr>
                <w:ilvl w:val="0"/>
                <w:numId w:val="39"/>
              </w:numPr>
              <w:ind w:right="51"/>
              <w:rPr>
                <w:rFonts w:ascii="Verdana" w:hAnsi="Verdana" w:cs="Tahoma"/>
                <w:sz w:val="18"/>
                <w:szCs w:val="18"/>
              </w:rPr>
            </w:pPr>
            <w:r w:rsidRPr="00D80846">
              <w:rPr>
                <w:rFonts w:ascii="Verdana" w:hAnsi="Verdana" w:cs="Tahoma"/>
                <w:sz w:val="18"/>
                <w:szCs w:val="18"/>
              </w:rPr>
              <w:t>Informes Técnicos de las actividades asignadas</w:t>
            </w:r>
          </w:p>
          <w:p w14:paraId="629C2714" w14:textId="77777777" w:rsidR="00590B9E" w:rsidRPr="00D80846" w:rsidRDefault="00590B9E" w:rsidP="00F00D74">
            <w:pPr>
              <w:numPr>
                <w:ilvl w:val="0"/>
                <w:numId w:val="39"/>
              </w:numPr>
              <w:tabs>
                <w:tab w:val="left" w:pos="9498"/>
              </w:tabs>
              <w:ind w:right="153"/>
              <w:rPr>
                <w:rFonts w:cs="Tahoma"/>
                <w:szCs w:val="18"/>
                <w:lang w:val="es-BO"/>
              </w:rPr>
            </w:pPr>
            <w:r w:rsidRPr="00D80846">
              <w:rPr>
                <w:rFonts w:cs="Tahoma"/>
                <w:szCs w:val="18"/>
                <w:lang w:val="es-BO"/>
              </w:rPr>
              <w:t>Cumplimiento de las actividades y tareas encomendadas</w:t>
            </w:r>
          </w:p>
          <w:p w14:paraId="1B940CF3" w14:textId="77777777" w:rsidR="00590B9E" w:rsidRPr="00D80846" w:rsidRDefault="00590B9E" w:rsidP="00590B9E">
            <w:pPr>
              <w:ind w:right="153"/>
              <w:rPr>
                <w:rFonts w:cs="Tahoma"/>
                <w:szCs w:val="18"/>
                <w:lang w:val="es-BO"/>
              </w:rPr>
            </w:pPr>
          </w:p>
          <w:p w14:paraId="19C18239" w14:textId="77777777" w:rsidR="00590B9E" w:rsidRPr="00D80846" w:rsidRDefault="00590B9E" w:rsidP="00590B9E">
            <w:pPr>
              <w:ind w:right="153"/>
              <w:rPr>
                <w:rFonts w:cs="Tahoma"/>
                <w:szCs w:val="18"/>
                <w:lang w:val="es-BO"/>
              </w:rPr>
            </w:pPr>
          </w:p>
          <w:p w14:paraId="2FAD842C" w14:textId="77777777" w:rsidR="00590B9E" w:rsidRPr="00D80846" w:rsidRDefault="00590B9E" w:rsidP="00F00D74">
            <w:pPr>
              <w:numPr>
                <w:ilvl w:val="0"/>
                <w:numId w:val="57"/>
              </w:numPr>
              <w:tabs>
                <w:tab w:val="clear" w:pos="1065"/>
                <w:tab w:val="num" w:pos="720"/>
              </w:tabs>
              <w:ind w:right="153" w:hanging="705"/>
              <w:rPr>
                <w:rFonts w:cs="Tahoma"/>
                <w:b/>
                <w:caps/>
                <w:szCs w:val="18"/>
              </w:rPr>
            </w:pPr>
            <w:r w:rsidRPr="00D80846">
              <w:rPr>
                <w:rFonts w:cs="Tahoma"/>
                <w:b/>
                <w:caps/>
                <w:szCs w:val="18"/>
              </w:rPr>
              <w:t>EVALUACIÓN DEL SERVICIO PRESTADO POR EL CONSULTOR INDIVIDUAL DE LINEA</w:t>
            </w:r>
          </w:p>
          <w:p w14:paraId="2EB4600E" w14:textId="77777777" w:rsidR="00590B9E" w:rsidRPr="00D80846" w:rsidRDefault="00590B9E" w:rsidP="00590B9E">
            <w:pPr>
              <w:ind w:left="360" w:right="153"/>
              <w:rPr>
                <w:rFonts w:cs="Tahoma"/>
                <w:b/>
                <w:caps/>
                <w:szCs w:val="18"/>
              </w:rPr>
            </w:pPr>
          </w:p>
          <w:p w14:paraId="58D5CB48" w14:textId="77777777" w:rsidR="00590B9E" w:rsidRPr="00D80846" w:rsidRDefault="00590B9E" w:rsidP="00590B9E">
            <w:pPr>
              <w:ind w:left="709" w:right="51"/>
              <w:rPr>
                <w:rFonts w:cs="Tahoma"/>
                <w:szCs w:val="18"/>
              </w:rPr>
            </w:pPr>
            <w:r w:rsidRPr="00D80846">
              <w:rPr>
                <w:rFonts w:cs="Tahoma"/>
                <w:szCs w:val="18"/>
              </w:rPr>
              <w:t xml:space="preserve">ENDE a través de la Unidad Solicitante, realizará la evaluación final del cumplimiento al alcance de las tareas establecidas en el TDR, del </w:t>
            </w:r>
            <w:r w:rsidRPr="00D80846">
              <w:rPr>
                <w:rFonts w:cs="Tahoma"/>
                <w:b/>
                <w:szCs w:val="18"/>
              </w:rPr>
              <w:t>CONSULTOR</w:t>
            </w:r>
            <w:r w:rsidRPr="00D80846">
              <w:rPr>
                <w:rFonts w:cs="Tahoma"/>
                <w:szCs w:val="18"/>
              </w:rPr>
              <w:t xml:space="preserve"> emitido por el </w:t>
            </w:r>
            <w:proofErr w:type="gramStart"/>
            <w:r w:rsidRPr="00D80846">
              <w:rPr>
                <w:rFonts w:cs="Tahoma"/>
                <w:szCs w:val="18"/>
              </w:rPr>
              <w:t>Jefe</w:t>
            </w:r>
            <w:proofErr w:type="gramEnd"/>
            <w:r w:rsidRPr="00D80846">
              <w:rPr>
                <w:rFonts w:cs="Tahoma"/>
                <w:szCs w:val="18"/>
              </w:rPr>
              <w:t xml:space="preserve"> Inmediato.</w:t>
            </w:r>
          </w:p>
          <w:p w14:paraId="1CE46CF7" w14:textId="77777777" w:rsidR="00590B9E" w:rsidRPr="00D80846" w:rsidRDefault="00590B9E" w:rsidP="00590B9E">
            <w:pPr>
              <w:ind w:left="709" w:right="153"/>
              <w:rPr>
                <w:rFonts w:cs="Tahoma"/>
                <w:szCs w:val="18"/>
              </w:rPr>
            </w:pPr>
          </w:p>
          <w:p w14:paraId="0234F11D" w14:textId="77777777" w:rsidR="00590B9E" w:rsidRPr="00D80846" w:rsidRDefault="00590B9E" w:rsidP="00590B9E">
            <w:pPr>
              <w:ind w:left="709" w:right="153"/>
              <w:rPr>
                <w:rFonts w:cs="Tahoma"/>
                <w:szCs w:val="18"/>
              </w:rPr>
            </w:pPr>
          </w:p>
          <w:p w14:paraId="44128D8C" w14:textId="77777777" w:rsidR="00590B9E" w:rsidRPr="00D80846" w:rsidRDefault="00590B9E" w:rsidP="00F00D74">
            <w:pPr>
              <w:numPr>
                <w:ilvl w:val="0"/>
                <w:numId w:val="57"/>
              </w:numPr>
              <w:tabs>
                <w:tab w:val="clear" w:pos="1065"/>
                <w:tab w:val="num" w:pos="720"/>
              </w:tabs>
              <w:ind w:right="153" w:hanging="705"/>
              <w:rPr>
                <w:rFonts w:cs="Tahoma"/>
                <w:b/>
                <w:caps/>
                <w:szCs w:val="18"/>
              </w:rPr>
            </w:pPr>
            <w:r w:rsidRPr="00D80846">
              <w:rPr>
                <w:rFonts w:cs="Tahoma"/>
                <w:b/>
                <w:caps/>
                <w:szCs w:val="18"/>
              </w:rPr>
              <w:t>informes</w:t>
            </w:r>
          </w:p>
          <w:p w14:paraId="16CD0D8E" w14:textId="77777777" w:rsidR="00590B9E" w:rsidRPr="00D80846" w:rsidRDefault="00590B9E" w:rsidP="00590B9E">
            <w:pPr>
              <w:ind w:left="292" w:right="153"/>
              <w:rPr>
                <w:rFonts w:cs="Tahoma"/>
                <w:szCs w:val="18"/>
              </w:rPr>
            </w:pPr>
          </w:p>
          <w:p w14:paraId="538DB4F6" w14:textId="77777777" w:rsidR="00590B9E" w:rsidRPr="00D80846" w:rsidRDefault="00590B9E" w:rsidP="00590B9E">
            <w:pPr>
              <w:ind w:left="709"/>
              <w:rPr>
                <w:rFonts w:cs="Tahoma"/>
                <w:szCs w:val="18"/>
              </w:rPr>
            </w:pPr>
            <w:r w:rsidRPr="00D80846">
              <w:rPr>
                <w:rFonts w:cs="Tahoma"/>
                <w:szCs w:val="18"/>
              </w:rPr>
              <w:t xml:space="preserve">El </w:t>
            </w:r>
            <w:r w:rsidRPr="00D80846">
              <w:rPr>
                <w:rFonts w:cs="Tahoma"/>
                <w:b/>
                <w:szCs w:val="18"/>
              </w:rPr>
              <w:t>CONSULTOR</w:t>
            </w:r>
            <w:r w:rsidRPr="00D80846">
              <w:rPr>
                <w:rFonts w:cs="Tahoma"/>
                <w:szCs w:val="18"/>
              </w:rPr>
              <w:t xml:space="preserve">, deberá presentar a su </w:t>
            </w:r>
            <w:proofErr w:type="gramStart"/>
            <w:r w:rsidRPr="00D80846">
              <w:rPr>
                <w:rFonts w:cs="Tahoma"/>
                <w:szCs w:val="18"/>
              </w:rPr>
              <w:t>Jefe</w:t>
            </w:r>
            <w:proofErr w:type="gramEnd"/>
            <w:r w:rsidRPr="00D80846">
              <w:rPr>
                <w:rFonts w:cs="Tahoma"/>
                <w:szCs w:val="18"/>
              </w:rPr>
              <w:t xml:space="preserve"> Inmediato, los informes que a continuación se detallan:</w:t>
            </w:r>
          </w:p>
          <w:p w14:paraId="7E6419EE" w14:textId="77777777" w:rsidR="00590B9E" w:rsidRPr="00D80846" w:rsidRDefault="00590B9E" w:rsidP="00590B9E">
            <w:pPr>
              <w:ind w:left="709"/>
              <w:rPr>
                <w:rFonts w:cs="Tahoma"/>
                <w:szCs w:val="18"/>
              </w:rPr>
            </w:pPr>
          </w:p>
          <w:p w14:paraId="6143B41F" w14:textId="77777777" w:rsidR="00590B9E" w:rsidRPr="00D80846" w:rsidRDefault="00590B9E" w:rsidP="00590B9E">
            <w:pPr>
              <w:ind w:leftChars="708" w:left="1274"/>
              <w:rPr>
                <w:rFonts w:cs="Tahoma"/>
                <w:szCs w:val="18"/>
                <w:lang w:val="es-ES_tradnl"/>
              </w:rPr>
            </w:pPr>
            <w:r w:rsidRPr="00D80846">
              <w:rPr>
                <w:rFonts w:cs="Tahoma"/>
                <w:b/>
                <w:szCs w:val="18"/>
                <w:lang w:val="es-ES_tradnl"/>
              </w:rPr>
              <w:t>Informe mensual</w:t>
            </w:r>
            <w:r w:rsidRPr="00D80846">
              <w:rPr>
                <w:rFonts w:cs="Tahoma"/>
                <w:szCs w:val="18"/>
                <w:lang w:val="es-ES_tradnl"/>
              </w:rPr>
              <w:t xml:space="preserve">, mismo que debe contener un detalle de las actividades realizadas durante el mes, de acuerdo al alcance establecido en los presentes TDR, el cual deberá contar con la aprobación del </w:t>
            </w:r>
            <w:proofErr w:type="gramStart"/>
            <w:r w:rsidRPr="00D80846">
              <w:rPr>
                <w:rFonts w:cs="Tahoma"/>
                <w:szCs w:val="18"/>
                <w:lang w:val="es-ES_tradnl"/>
              </w:rPr>
              <w:t>Jefe</w:t>
            </w:r>
            <w:proofErr w:type="gramEnd"/>
            <w:r w:rsidRPr="00D80846">
              <w:rPr>
                <w:rFonts w:cs="Tahoma"/>
                <w:szCs w:val="18"/>
                <w:lang w:val="es-ES_tradnl"/>
              </w:rPr>
              <w:t xml:space="preserve"> Inmediato </w:t>
            </w:r>
            <w:r w:rsidRPr="00D80846">
              <w:rPr>
                <w:rFonts w:cstheme="minorHAnsi"/>
                <w:szCs w:val="18"/>
                <w:lang w:val="es-ES_tradnl"/>
              </w:rPr>
              <w:t>y c</w:t>
            </w:r>
            <w:r w:rsidRPr="00D80846">
              <w:rPr>
                <w:rFonts w:cs="Tahoma"/>
                <w:szCs w:val="18"/>
                <w:lang w:val="es-ES_tradnl"/>
              </w:rPr>
              <w:t>ontendrá mínimamente lo siguiente:</w:t>
            </w:r>
          </w:p>
          <w:p w14:paraId="7D62026B" w14:textId="77777777" w:rsidR="00590B9E" w:rsidRPr="00D80846" w:rsidRDefault="00590B9E" w:rsidP="00590B9E">
            <w:pPr>
              <w:ind w:leftChars="708" w:left="1274"/>
              <w:rPr>
                <w:rFonts w:cs="Tahoma"/>
                <w:szCs w:val="18"/>
                <w:lang w:val="es-ES_tradnl"/>
              </w:rPr>
            </w:pPr>
          </w:p>
          <w:p w14:paraId="3403B80F" w14:textId="77777777" w:rsidR="00590B9E" w:rsidRPr="00D80846" w:rsidRDefault="00590B9E" w:rsidP="00F00D74">
            <w:pPr>
              <w:pStyle w:val="Prrafodelista"/>
              <w:numPr>
                <w:ilvl w:val="0"/>
                <w:numId w:val="23"/>
              </w:numPr>
              <w:rPr>
                <w:rFonts w:ascii="Verdana" w:hAnsi="Verdana" w:cs="Tahoma"/>
                <w:sz w:val="18"/>
                <w:szCs w:val="18"/>
                <w:lang w:val="es-ES_tradnl"/>
              </w:rPr>
            </w:pPr>
            <w:r w:rsidRPr="00D80846">
              <w:rPr>
                <w:rFonts w:ascii="Verdana" w:hAnsi="Verdana" w:cs="Tahoma"/>
                <w:sz w:val="18"/>
                <w:szCs w:val="18"/>
                <w:lang w:val="es-ES_tradnl"/>
              </w:rPr>
              <w:t>Asunto: Periodo de Pago, Número de Proceso, Número de Contrato</w:t>
            </w:r>
          </w:p>
          <w:p w14:paraId="0DB8F497" w14:textId="77777777" w:rsidR="00590B9E" w:rsidRPr="00D80846" w:rsidRDefault="00590B9E" w:rsidP="00F00D74">
            <w:pPr>
              <w:pStyle w:val="Prrafodelista"/>
              <w:numPr>
                <w:ilvl w:val="0"/>
                <w:numId w:val="23"/>
              </w:numPr>
              <w:rPr>
                <w:rFonts w:ascii="Verdana" w:hAnsi="Verdana" w:cs="Tahoma"/>
                <w:sz w:val="18"/>
                <w:szCs w:val="18"/>
                <w:lang w:val="es-ES_tradnl"/>
              </w:rPr>
            </w:pPr>
            <w:r w:rsidRPr="00D80846">
              <w:rPr>
                <w:rFonts w:ascii="Verdana" w:hAnsi="Verdana" w:cs="Tahoma"/>
                <w:sz w:val="18"/>
                <w:szCs w:val="18"/>
                <w:lang w:val="es-ES_tradnl"/>
              </w:rPr>
              <w:t>Antecedentes: Fecha de suscripción de contrato y sus modificaciones (cuando corresponda), objeto de la contratación y otros.</w:t>
            </w:r>
          </w:p>
          <w:p w14:paraId="0B8BEFDE" w14:textId="77777777" w:rsidR="00590B9E" w:rsidRPr="00D80846" w:rsidRDefault="00590B9E" w:rsidP="00F00D74">
            <w:pPr>
              <w:pStyle w:val="Prrafodelista"/>
              <w:numPr>
                <w:ilvl w:val="0"/>
                <w:numId w:val="23"/>
              </w:numPr>
              <w:rPr>
                <w:rFonts w:ascii="Verdana" w:hAnsi="Verdana" w:cs="Tahoma"/>
                <w:sz w:val="18"/>
                <w:szCs w:val="18"/>
                <w:lang w:val="es-ES_tradnl"/>
              </w:rPr>
            </w:pPr>
            <w:r w:rsidRPr="00D80846">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27DD52B" w14:textId="77777777" w:rsidR="00590B9E" w:rsidRPr="00D80846" w:rsidRDefault="00590B9E" w:rsidP="00F00D74">
            <w:pPr>
              <w:pStyle w:val="Prrafodelista"/>
              <w:numPr>
                <w:ilvl w:val="0"/>
                <w:numId w:val="23"/>
              </w:numPr>
              <w:rPr>
                <w:rFonts w:ascii="Verdana" w:hAnsi="Verdana" w:cs="Tahoma"/>
                <w:sz w:val="18"/>
                <w:szCs w:val="18"/>
                <w:lang w:val="es-ES_tradnl"/>
              </w:rPr>
            </w:pPr>
            <w:r w:rsidRPr="00D80846">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00678AF9" w14:textId="77777777" w:rsidR="00590B9E" w:rsidRPr="00D80846" w:rsidRDefault="00590B9E" w:rsidP="00590B9E">
            <w:pPr>
              <w:ind w:leftChars="708" w:left="1274"/>
              <w:rPr>
                <w:rFonts w:cs="Tahoma"/>
                <w:szCs w:val="18"/>
              </w:rPr>
            </w:pPr>
          </w:p>
          <w:p w14:paraId="1F4B165A" w14:textId="77777777" w:rsidR="00590B9E" w:rsidRPr="00D80846" w:rsidRDefault="00590B9E" w:rsidP="00590B9E">
            <w:pPr>
              <w:ind w:leftChars="708" w:left="1274"/>
              <w:rPr>
                <w:rFonts w:cs="Tahoma"/>
                <w:szCs w:val="18"/>
                <w:lang w:val="es-ES_tradnl"/>
              </w:rPr>
            </w:pPr>
            <w:r w:rsidRPr="00D80846">
              <w:rPr>
                <w:rFonts w:cstheme="minorHAnsi"/>
                <w:b/>
                <w:szCs w:val="18"/>
                <w:lang w:val="es-ES_tradnl"/>
              </w:rPr>
              <w:t>Informe final</w:t>
            </w:r>
            <w:r w:rsidRPr="00D80846">
              <w:rPr>
                <w:rFonts w:cstheme="minorHAnsi"/>
                <w:szCs w:val="18"/>
                <w:lang w:val="es-ES_tradnl"/>
              </w:rPr>
              <w:t xml:space="preserve">, a ser presentado a la finalización del contrato, mismo que debe contener el detalle de las actividades desarrolladas durante el periodo del contrato y contar con la aprobación del </w:t>
            </w:r>
            <w:proofErr w:type="gramStart"/>
            <w:r w:rsidRPr="00D80846">
              <w:rPr>
                <w:rFonts w:cstheme="minorHAnsi"/>
                <w:szCs w:val="18"/>
                <w:lang w:val="es-ES_tradnl"/>
              </w:rPr>
              <w:t>Jefe</w:t>
            </w:r>
            <w:proofErr w:type="gramEnd"/>
            <w:r w:rsidRPr="00D80846">
              <w:rPr>
                <w:rFonts w:cstheme="minorHAnsi"/>
                <w:szCs w:val="18"/>
                <w:lang w:val="es-ES_tradnl"/>
              </w:rPr>
              <w:t xml:space="preserve"> Inmediato; y </w:t>
            </w:r>
            <w:r w:rsidRPr="00D80846">
              <w:rPr>
                <w:rFonts w:cs="Tahoma"/>
                <w:szCs w:val="18"/>
                <w:lang w:val="es-ES_tradnl"/>
              </w:rPr>
              <w:t>contendrá mínimamente lo siguiente:</w:t>
            </w:r>
          </w:p>
          <w:p w14:paraId="1EA52E66" w14:textId="77777777" w:rsidR="00590B9E" w:rsidRPr="00D80846" w:rsidRDefault="00590B9E" w:rsidP="00590B9E">
            <w:pPr>
              <w:ind w:leftChars="708" w:left="1274"/>
              <w:rPr>
                <w:rFonts w:cs="Tahoma"/>
                <w:szCs w:val="18"/>
                <w:lang w:val="es-ES_tradnl"/>
              </w:rPr>
            </w:pPr>
          </w:p>
          <w:p w14:paraId="41F1CDA8" w14:textId="77777777" w:rsidR="00590B9E" w:rsidRPr="00D80846" w:rsidRDefault="00590B9E" w:rsidP="00F00D74">
            <w:pPr>
              <w:pStyle w:val="Prrafodelista"/>
              <w:numPr>
                <w:ilvl w:val="0"/>
                <w:numId w:val="22"/>
              </w:numPr>
              <w:rPr>
                <w:rFonts w:ascii="Verdana" w:hAnsi="Verdana" w:cs="Tahoma"/>
                <w:sz w:val="18"/>
                <w:szCs w:val="18"/>
                <w:lang w:val="es-ES_tradnl" w:eastAsia="es-ES"/>
              </w:rPr>
            </w:pPr>
            <w:r w:rsidRPr="00D80846">
              <w:rPr>
                <w:rFonts w:ascii="Verdana" w:hAnsi="Verdana" w:cs="Tahoma"/>
                <w:sz w:val="18"/>
                <w:szCs w:val="18"/>
                <w:lang w:val="es-ES_tradnl" w:eastAsia="es-ES"/>
              </w:rPr>
              <w:t>Detalle de las actividades realizadas de acuerdo al alcance establecido en el presente TDR</w:t>
            </w:r>
          </w:p>
          <w:p w14:paraId="746B6E42" w14:textId="77777777" w:rsidR="00590B9E" w:rsidRPr="00D80846" w:rsidRDefault="00590B9E" w:rsidP="00F00D74">
            <w:pPr>
              <w:pStyle w:val="Prrafodelista"/>
              <w:numPr>
                <w:ilvl w:val="0"/>
                <w:numId w:val="22"/>
              </w:numPr>
              <w:rPr>
                <w:rFonts w:ascii="Verdana" w:hAnsi="Verdana" w:cstheme="minorHAnsi"/>
                <w:sz w:val="18"/>
                <w:szCs w:val="18"/>
                <w:lang w:val="es-ES_tradnl" w:eastAsia="es-ES"/>
              </w:rPr>
            </w:pPr>
            <w:r w:rsidRPr="00D80846">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5871DE13" w14:textId="77777777" w:rsidR="00590B9E" w:rsidRPr="00D80846" w:rsidRDefault="00590B9E" w:rsidP="00F00D74">
            <w:pPr>
              <w:pStyle w:val="Prrafodelista"/>
              <w:numPr>
                <w:ilvl w:val="0"/>
                <w:numId w:val="22"/>
              </w:numPr>
              <w:rPr>
                <w:rFonts w:ascii="Verdana" w:hAnsi="Verdana" w:cstheme="minorHAnsi"/>
                <w:sz w:val="18"/>
                <w:szCs w:val="18"/>
                <w:lang w:val="es-ES_tradnl" w:eastAsia="es-ES"/>
              </w:rPr>
            </w:pPr>
            <w:r w:rsidRPr="00D80846">
              <w:rPr>
                <w:rFonts w:ascii="Verdana" w:hAnsi="Verdana" w:cstheme="minorHAnsi"/>
                <w:sz w:val="18"/>
                <w:szCs w:val="18"/>
                <w:lang w:val="es-ES_tradnl" w:eastAsia="es-ES"/>
              </w:rPr>
              <w:lastRenderedPageBreak/>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D80846">
              <w:rPr>
                <w:rFonts w:ascii="Verdana" w:hAnsi="Verdana" w:cstheme="minorHAnsi"/>
                <w:sz w:val="18"/>
                <w:szCs w:val="18"/>
                <w:lang w:val="es-ES_tradnl" w:eastAsia="es-ES"/>
              </w:rPr>
              <w:t>Jefe</w:t>
            </w:r>
            <w:proofErr w:type="gramEnd"/>
            <w:r w:rsidRPr="00D80846">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236161BC" w14:textId="77777777" w:rsidR="00590B9E" w:rsidRPr="00D80846" w:rsidRDefault="00590B9E" w:rsidP="00F00D74">
            <w:pPr>
              <w:pStyle w:val="Prrafodelista"/>
              <w:numPr>
                <w:ilvl w:val="0"/>
                <w:numId w:val="22"/>
              </w:numPr>
              <w:rPr>
                <w:rFonts w:ascii="Verdana" w:hAnsi="Verdana" w:cstheme="minorHAnsi"/>
                <w:sz w:val="18"/>
                <w:szCs w:val="18"/>
                <w:lang w:val="es-ES_tradnl" w:eastAsia="es-ES"/>
              </w:rPr>
            </w:pPr>
            <w:r w:rsidRPr="00D80846">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69EF332D" w14:textId="77777777" w:rsidR="00590B9E" w:rsidRPr="00D80846" w:rsidRDefault="00590B9E" w:rsidP="00F00D74">
            <w:pPr>
              <w:pStyle w:val="Prrafodelista"/>
              <w:numPr>
                <w:ilvl w:val="0"/>
                <w:numId w:val="22"/>
              </w:numPr>
              <w:rPr>
                <w:rFonts w:ascii="Verdana" w:hAnsi="Verdana" w:cstheme="minorHAnsi"/>
                <w:sz w:val="18"/>
                <w:szCs w:val="18"/>
                <w:lang w:val="es-ES_tradnl" w:eastAsia="es-ES"/>
              </w:rPr>
            </w:pPr>
            <w:r w:rsidRPr="00D80846">
              <w:rPr>
                <w:rFonts w:ascii="Verdana" w:hAnsi="Verdana" w:cstheme="minorHAnsi"/>
                <w:sz w:val="18"/>
                <w:szCs w:val="18"/>
                <w:lang w:val="es-ES_tradnl" w:eastAsia="es-ES"/>
              </w:rPr>
              <w:t>Formulario de devolución de activos fijos</w:t>
            </w:r>
          </w:p>
          <w:p w14:paraId="188B22F0" w14:textId="77777777" w:rsidR="00590B9E" w:rsidRPr="00D80846" w:rsidRDefault="00590B9E" w:rsidP="00F00D74">
            <w:pPr>
              <w:pStyle w:val="Prrafodelista"/>
              <w:numPr>
                <w:ilvl w:val="0"/>
                <w:numId w:val="22"/>
              </w:numPr>
              <w:rPr>
                <w:rFonts w:ascii="Verdana" w:hAnsi="Verdana" w:cstheme="minorHAnsi"/>
                <w:sz w:val="18"/>
                <w:szCs w:val="18"/>
                <w:lang w:val="es-ES_tradnl" w:eastAsia="es-ES"/>
              </w:rPr>
            </w:pPr>
            <w:r w:rsidRPr="00D80846">
              <w:rPr>
                <w:rFonts w:ascii="Verdana" w:hAnsi="Verdana" w:cstheme="minorHAnsi"/>
                <w:sz w:val="18"/>
                <w:szCs w:val="18"/>
                <w:lang w:val="es-ES_tradnl" w:eastAsia="es-ES"/>
              </w:rPr>
              <w:t>Devolución de material de escritorio</w:t>
            </w:r>
          </w:p>
          <w:p w14:paraId="2CC7FFA5" w14:textId="77777777" w:rsidR="00590B9E" w:rsidRPr="00D80846" w:rsidRDefault="00590B9E" w:rsidP="00F00D74">
            <w:pPr>
              <w:pStyle w:val="Prrafodelista"/>
              <w:numPr>
                <w:ilvl w:val="0"/>
                <w:numId w:val="22"/>
              </w:numPr>
              <w:rPr>
                <w:rFonts w:ascii="Verdana" w:hAnsi="Verdana" w:cstheme="minorHAnsi"/>
                <w:sz w:val="18"/>
                <w:szCs w:val="18"/>
                <w:lang w:val="es-ES_tradnl" w:eastAsia="es-ES"/>
              </w:rPr>
            </w:pPr>
            <w:r w:rsidRPr="00D80846">
              <w:rPr>
                <w:rFonts w:ascii="Verdana" w:hAnsi="Verdana" w:cstheme="minorHAnsi"/>
                <w:sz w:val="18"/>
                <w:szCs w:val="18"/>
                <w:lang w:val="es-ES_tradnl" w:eastAsia="es-ES"/>
              </w:rPr>
              <w:t xml:space="preserve">Constancia de devolución de Credencial y Tarjeta Biométrica </w:t>
            </w:r>
          </w:p>
          <w:p w14:paraId="0FA72819" w14:textId="77777777" w:rsidR="00590B9E" w:rsidRPr="00D80846" w:rsidRDefault="00590B9E" w:rsidP="00590B9E">
            <w:pPr>
              <w:rPr>
                <w:rFonts w:cstheme="minorHAnsi"/>
                <w:szCs w:val="18"/>
                <w:lang w:val="es-ES_tradnl"/>
              </w:rPr>
            </w:pPr>
          </w:p>
          <w:p w14:paraId="1ABA01AE" w14:textId="77777777" w:rsidR="00590B9E" w:rsidRPr="00D80846" w:rsidRDefault="00590B9E" w:rsidP="00F00D74">
            <w:pPr>
              <w:numPr>
                <w:ilvl w:val="0"/>
                <w:numId w:val="57"/>
              </w:numPr>
              <w:tabs>
                <w:tab w:val="clear" w:pos="1065"/>
                <w:tab w:val="num" w:pos="720"/>
              </w:tabs>
              <w:ind w:right="153" w:hanging="705"/>
              <w:rPr>
                <w:rFonts w:cs="Tahoma"/>
                <w:b/>
                <w:caps/>
                <w:szCs w:val="18"/>
              </w:rPr>
            </w:pPr>
            <w:r w:rsidRPr="00D80846">
              <w:rPr>
                <w:rFonts w:cs="Tahoma"/>
                <w:b/>
                <w:szCs w:val="18"/>
              </w:rPr>
              <w:t>LUGAR</w:t>
            </w:r>
          </w:p>
          <w:p w14:paraId="6CDF2555" w14:textId="77777777" w:rsidR="00590B9E" w:rsidRPr="00D80846" w:rsidRDefault="00590B9E" w:rsidP="00590B9E"/>
          <w:p w14:paraId="47A825C4" w14:textId="77777777" w:rsidR="00590B9E" w:rsidRPr="00D80846" w:rsidRDefault="00590B9E" w:rsidP="00590B9E">
            <w:pPr>
              <w:spacing w:line="276" w:lineRule="auto"/>
              <w:ind w:left="709" w:right="51"/>
              <w:rPr>
                <w:rFonts w:cstheme="minorHAnsi"/>
                <w:szCs w:val="18"/>
                <w:lang w:val="es-ES_tradnl"/>
              </w:rPr>
            </w:pPr>
            <w:r w:rsidRPr="00D80846">
              <w:rPr>
                <w:rFonts w:cstheme="minorHAnsi"/>
                <w:szCs w:val="18"/>
                <w:lang w:val="es-ES_tradnl"/>
              </w:rPr>
              <w:t xml:space="preserve">El </w:t>
            </w:r>
            <w:r w:rsidRPr="00D80846">
              <w:rPr>
                <w:rFonts w:cstheme="minorHAnsi"/>
                <w:b/>
                <w:bCs/>
                <w:szCs w:val="18"/>
                <w:lang w:val="es-ES_tradnl"/>
              </w:rPr>
              <w:t>CONSULTOR</w:t>
            </w:r>
            <w:r w:rsidRPr="00D80846">
              <w:rPr>
                <w:rFonts w:cstheme="minorHAnsi"/>
                <w:szCs w:val="18"/>
                <w:lang w:val="es-ES_tradnl"/>
              </w:rPr>
              <w:t xml:space="preserve"> tendrá como base de trabajo la ciudad de Cochabamba, el </w:t>
            </w:r>
            <w:r w:rsidRPr="00D80846">
              <w:rPr>
                <w:rFonts w:cstheme="minorHAnsi"/>
                <w:b/>
                <w:bCs/>
                <w:szCs w:val="18"/>
                <w:lang w:val="es-ES_tradnl"/>
              </w:rPr>
              <w:t>CONSULTOR</w:t>
            </w:r>
            <w:r w:rsidRPr="00D80846">
              <w:rPr>
                <w:rFonts w:cstheme="minorHAnsi"/>
                <w:szCs w:val="18"/>
                <w:lang w:val="es-ES_tradnl"/>
              </w:rPr>
              <w:t xml:space="preserve"> podrá </w:t>
            </w:r>
            <w:r w:rsidRPr="00D80846">
              <w:rPr>
                <w:rFonts w:eastAsia="Calibri" w:cs="Tahoma"/>
                <w:szCs w:val="18"/>
                <w:lang w:eastAsia="en-US"/>
              </w:rPr>
              <w:t>realizar viajes al interior del país, según normativa vigente</w:t>
            </w:r>
            <w:r w:rsidRPr="00D80846">
              <w:rPr>
                <w:rFonts w:cstheme="minorHAnsi"/>
                <w:szCs w:val="18"/>
                <w:lang w:val="es-ES_tradnl"/>
              </w:rPr>
              <w:t xml:space="preserve"> de </w:t>
            </w:r>
            <w:r w:rsidRPr="00D80846">
              <w:rPr>
                <w:rFonts w:cstheme="minorHAnsi"/>
                <w:b/>
                <w:bCs/>
                <w:szCs w:val="18"/>
                <w:lang w:val="es-ES_tradnl"/>
              </w:rPr>
              <w:t>ENDE</w:t>
            </w:r>
            <w:r w:rsidRPr="00D80846">
              <w:rPr>
                <w:rFonts w:cstheme="minorHAnsi"/>
                <w:szCs w:val="18"/>
                <w:lang w:val="es-ES_tradnl"/>
              </w:rPr>
              <w:t>.</w:t>
            </w:r>
          </w:p>
          <w:p w14:paraId="18BD9BA9" w14:textId="77777777" w:rsidR="00590B9E" w:rsidRPr="00D80846" w:rsidRDefault="00590B9E" w:rsidP="00590B9E">
            <w:pPr>
              <w:rPr>
                <w:lang w:val="es-ES_tradnl"/>
              </w:rPr>
            </w:pPr>
          </w:p>
          <w:p w14:paraId="3D095280" w14:textId="77777777" w:rsidR="00590B9E" w:rsidRPr="00D80846" w:rsidRDefault="00590B9E" w:rsidP="00590B9E"/>
          <w:p w14:paraId="29AEC381" w14:textId="77777777" w:rsidR="00590B9E" w:rsidRPr="00D80846" w:rsidRDefault="00590B9E" w:rsidP="00F00D74">
            <w:pPr>
              <w:numPr>
                <w:ilvl w:val="0"/>
                <w:numId w:val="57"/>
              </w:numPr>
              <w:tabs>
                <w:tab w:val="clear" w:pos="1065"/>
                <w:tab w:val="num" w:pos="720"/>
              </w:tabs>
              <w:ind w:right="153" w:hanging="705"/>
              <w:rPr>
                <w:rFonts w:cs="Tahoma"/>
                <w:b/>
                <w:caps/>
                <w:szCs w:val="18"/>
              </w:rPr>
            </w:pPr>
            <w:r w:rsidRPr="00D80846">
              <w:rPr>
                <w:rFonts w:cs="Tahoma"/>
                <w:b/>
                <w:szCs w:val="18"/>
              </w:rPr>
              <w:t>PLAZO</w:t>
            </w:r>
          </w:p>
          <w:p w14:paraId="308EFEE3" w14:textId="77777777" w:rsidR="00590B9E" w:rsidRPr="00D80846" w:rsidRDefault="00590B9E" w:rsidP="00590B9E">
            <w:pPr>
              <w:ind w:left="1065" w:right="153"/>
              <w:rPr>
                <w:rFonts w:cs="Tahoma"/>
                <w:b/>
                <w:caps/>
                <w:szCs w:val="18"/>
              </w:rPr>
            </w:pPr>
          </w:p>
          <w:p w14:paraId="78D507D4" w14:textId="77777777" w:rsidR="00590B9E" w:rsidRPr="00D80846" w:rsidRDefault="00590B9E" w:rsidP="00590B9E">
            <w:pPr>
              <w:spacing w:line="276" w:lineRule="auto"/>
              <w:ind w:left="709"/>
              <w:rPr>
                <w:rFonts w:cs="Tahoma"/>
                <w:szCs w:val="18"/>
              </w:rPr>
            </w:pPr>
            <w:r w:rsidRPr="00D80846">
              <w:rPr>
                <w:rFonts w:cs="Tahoma"/>
                <w:szCs w:val="18"/>
              </w:rPr>
              <w:t xml:space="preserve">El plazo para el desarrollo de la Consultoría será </w:t>
            </w:r>
            <w:r>
              <w:rPr>
                <w:rFonts w:cs="Tahoma"/>
                <w:szCs w:val="18"/>
              </w:rPr>
              <w:t xml:space="preserve">de siete (7) meses, </w:t>
            </w:r>
            <w:r w:rsidRPr="00D80846">
              <w:rPr>
                <w:rFonts w:cs="Tahoma"/>
                <w:szCs w:val="18"/>
              </w:rPr>
              <w:t>a partir de la suscripción del Contrato.</w:t>
            </w:r>
          </w:p>
          <w:p w14:paraId="1F9A4727" w14:textId="77777777" w:rsidR="00590B9E" w:rsidRPr="00D80846" w:rsidRDefault="00590B9E" w:rsidP="00590B9E">
            <w:pPr>
              <w:ind w:left="360" w:right="153"/>
              <w:rPr>
                <w:rFonts w:cs="Tahoma"/>
                <w:szCs w:val="18"/>
              </w:rPr>
            </w:pPr>
          </w:p>
          <w:p w14:paraId="7CA875CF" w14:textId="77777777" w:rsidR="00590B9E" w:rsidRPr="00D80846" w:rsidRDefault="00590B9E" w:rsidP="00590B9E">
            <w:pPr>
              <w:ind w:left="360" w:right="153"/>
              <w:rPr>
                <w:rFonts w:cs="Tahoma"/>
                <w:szCs w:val="18"/>
              </w:rPr>
            </w:pPr>
          </w:p>
          <w:p w14:paraId="65BC93D0" w14:textId="77777777" w:rsidR="00590B9E" w:rsidRPr="00D80846" w:rsidRDefault="00590B9E" w:rsidP="00F00D74">
            <w:pPr>
              <w:numPr>
                <w:ilvl w:val="0"/>
                <w:numId w:val="57"/>
              </w:numPr>
              <w:tabs>
                <w:tab w:val="clear" w:pos="1065"/>
                <w:tab w:val="num" w:pos="720"/>
              </w:tabs>
              <w:ind w:right="153" w:hanging="705"/>
              <w:rPr>
                <w:rFonts w:cs="Tahoma"/>
                <w:b/>
                <w:caps/>
                <w:szCs w:val="18"/>
              </w:rPr>
            </w:pPr>
            <w:r w:rsidRPr="00D80846">
              <w:rPr>
                <w:rFonts w:cs="Tahoma"/>
                <w:b/>
                <w:szCs w:val="18"/>
              </w:rPr>
              <w:t>SUPERVISIÓN DEL CONSULTOR</w:t>
            </w:r>
          </w:p>
          <w:p w14:paraId="0E7F7818" w14:textId="77777777" w:rsidR="00590B9E" w:rsidRPr="00D80846" w:rsidRDefault="00590B9E" w:rsidP="00590B9E">
            <w:pPr>
              <w:ind w:left="1065" w:right="153"/>
              <w:rPr>
                <w:rFonts w:cs="Tahoma"/>
                <w:b/>
                <w:caps/>
                <w:szCs w:val="18"/>
              </w:rPr>
            </w:pPr>
          </w:p>
          <w:p w14:paraId="4B2EE8EA" w14:textId="77777777" w:rsidR="00590B9E" w:rsidRPr="00D80846" w:rsidRDefault="00590B9E" w:rsidP="00590B9E">
            <w:pPr>
              <w:ind w:left="709" w:right="153"/>
              <w:rPr>
                <w:rFonts w:cs="Tahoma"/>
                <w:szCs w:val="18"/>
              </w:rPr>
            </w:pPr>
            <w:r w:rsidRPr="00D80846">
              <w:rPr>
                <w:rFonts w:cs="Tahoma"/>
                <w:szCs w:val="18"/>
              </w:rPr>
              <w:t xml:space="preserve">La prestación del servicio, será supervisada por el </w:t>
            </w:r>
            <w:r w:rsidRPr="00D80846">
              <w:rPr>
                <w:rFonts w:cstheme="minorHAnsi"/>
                <w:szCs w:val="18"/>
                <w:lang w:val="es-ES_tradnl"/>
              </w:rPr>
              <w:t>jefe de la Unidad de Transmisión y Distribución, dependiente del Departamento de Operación de Sistemas Eléctricos</w:t>
            </w:r>
            <w:r w:rsidRPr="00D80846">
              <w:rPr>
                <w:rFonts w:cs="Tahoma"/>
                <w:szCs w:val="18"/>
              </w:rPr>
              <w:t xml:space="preserve"> de </w:t>
            </w:r>
            <w:r w:rsidRPr="00D80846">
              <w:rPr>
                <w:rFonts w:cs="Tahoma"/>
                <w:b/>
                <w:szCs w:val="18"/>
              </w:rPr>
              <w:t>ENDE</w:t>
            </w:r>
            <w:r w:rsidRPr="00D80846">
              <w:rPr>
                <w:rFonts w:cs="Tahoma"/>
                <w:szCs w:val="18"/>
              </w:rPr>
              <w:t xml:space="preserve">, quien realizará el seguimiento de los trabajos asignados conforme al alcance de los presentes </w:t>
            </w:r>
            <w:proofErr w:type="spellStart"/>
            <w:r w:rsidRPr="00D80846">
              <w:rPr>
                <w:rFonts w:cs="Tahoma"/>
                <w:szCs w:val="18"/>
              </w:rPr>
              <w:t>TDR’s</w:t>
            </w:r>
            <w:proofErr w:type="spellEnd"/>
            <w:r w:rsidRPr="00D80846">
              <w:rPr>
                <w:rFonts w:cs="Tahoma"/>
                <w:szCs w:val="18"/>
              </w:rPr>
              <w:t xml:space="preserve"> para su aprobación.</w:t>
            </w:r>
          </w:p>
          <w:p w14:paraId="61AA3BB0" w14:textId="77777777" w:rsidR="00590B9E" w:rsidRPr="00D80846" w:rsidRDefault="00590B9E" w:rsidP="00590B9E">
            <w:pPr>
              <w:ind w:left="709" w:right="153"/>
              <w:rPr>
                <w:rFonts w:cs="Tahoma"/>
                <w:szCs w:val="18"/>
              </w:rPr>
            </w:pPr>
          </w:p>
          <w:p w14:paraId="5AC0B13E" w14:textId="77777777" w:rsidR="00590B9E" w:rsidRPr="00D80846" w:rsidRDefault="00590B9E" w:rsidP="00590B9E">
            <w:pPr>
              <w:autoSpaceDE w:val="0"/>
              <w:autoSpaceDN w:val="0"/>
              <w:adjustRightInd w:val="0"/>
              <w:ind w:left="709"/>
              <w:rPr>
                <w:rFonts w:cs="Tahoma"/>
                <w:szCs w:val="18"/>
              </w:rPr>
            </w:pPr>
            <w:r w:rsidRPr="00D80846">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2D5C7D5A" w14:textId="77777777" w:rsidR="00590B9E" w:rsidRPr="00D80846" w:rsidRDefault="00590B9E" w:rsidP="00590B9E">
            <w:pPr>
              <w:autoSpaceDE w:val="0"/>
              <w:autoSpaceDN w:val="0"/>
              <w:adjustRightInd w:val="0"/>
              <w:ind w:left="709"/>
              <w:rPr>
                <w:rFonts w:cs="Tahoma"/>
                <w:szCs w:val="18"/>
              </w:rPr>
            </w:pPr>
          </w:p>
          <w:p w14:paraId="5041B9C4" w14:textId="77777777" w:rsidR="00590B9E" w:rsidRPr="00D80846" w:rsidRDefault="00590B9E" w:rsidP="00590B9E">
            <w:pPr>
              <w:autoSpaceDE w:val="0"/>
              <w:autoSpaceDN w:val="0"/>
              <w:adjustRightInd w:val="0"/>
              <w:ind w:left="709"/>
              <w:rPr>
                <w:rFonts w:cs="Tahoma"/>
                <w:szCs w:val="18"/>
              </w:rPr>
            </w:pPr>
          </w:p>
          <w:p w14:paraId="04806667" w14:textId="77777777" w:rsidR="00590B9E" w:rsidRPr="00D80846" w:rsidRDefault="00590B9E" w:rsidP="00F00D74">
            <w:pPr>
              <w:numPr>
                <w:ilvl w:val="0"/>
                <w:numId w:val="57"/>
              </w:numPr>
              <w:tabs>
                <w:tab w:val="clear" w:pos="1065"/>
              </w:tabs>
              <w:ind w:left="709" w:right="153" w:hanging="349"/>
              <w:rPr>
                <w:rFonts w:cs="Tahoma"/>
                <w:b/>
                <w:caps/>
                <w:szCs w:val="18"/>
              </w:rPr>
            </w:pPr>
            <w:r w:rsidRPr="00D80846">
              <w:rPr>
                <w:rFonts w:cs="Tahoma"/>
                <w:b/>
                <w:caps/>
                <w:szCs w:val="18"/>
              </w:rPr>
              <w:t>PERFIL DEL CONSULTOR INDIVIDUAL</w:t>
            </w:r>
          </w:p>
          <w:p w14:paraId="4CE53ADC" w14:textId="77777777" w:rsidR="00590B9E" w:rsidRPr="00D80846" w:rsidRDefault="00590B9E" w:rsidP="00590B9E">
            <w:pPr>
              <w:ind w:left="360" w:right="153"/>
              <w:rPr>
                <w:rFonts w:cs="Tahoma"/>
                <w:b/>
                <w:szCs w:val="18"/>
              </w:rPr>
            </w:pPr>
          </w:p>
          <w:p w14:paraId="110FE1AB" w14:textId="77777777" w:rsidR="00590B9E" w:rsidRPr="00D80846" w:rsidRDefault="00590B9E" w:rsidP="00590B9E">
            <w:pPr>
              <w:ind w:left="709" w:right="153"/>
              <w:rPr>
                <w:rFonts w:cs="Tahoma"/>
                <w:b/>
                <w:szCs w:val="18"/>
              </w:rPr>
            </w:pPr>
            <w:r w:rsidRPr="00D80846">
              <w:rPr>
                <w:rFonts w:cs="Tahoma"/>
                <w:b/>
                <w:szCs w:val="18"/>
              </w:rPr>
              <w:t>FORMACIÓN</w:t>
            </w:r>
          </w:p>
          <w:p w14:paraId="29510522" w14:textId="77777777" w:rsidR="00590B9E" w:rsidRPr="00D80846" w:rsidRDefault="00590B9E" w:rsidP="00590B9E">
            <w:pPr>
              <w:ind w:left="360" w:right="153"/>
              <w:rPr>
                <w:rFonts w:cs="Tahoma"/>
                <w:b/>
                <w:szCs w:val="18"/>
              </w:rPr>
            </w:pPr>
          </w:p>
          <w:p w14:paraId="243EC30B" w14:textId="77777777" w:rsidR="00590B9E" w:rsidRPr="00D80846" w:rsidRDefault="00590B9E" w:rsidP="00F00D74">
            <w:pPr>
              <w:numPr>
                <w:ilvl w:val="1"/>
                <w:numId w:val="57"/>
              </w:numPr>
              <w:tabs>
                <w:tab w:val="clear" w:pos="1785"/>
              </w:tabs>
              <w:ind w:left="1276" w:hanging="425"/>
              <w:rPr>
                <w:rFonts w:cs="Tahoma"/>
                <w:szCs w:val="18"/>
              </w:rPr>
            </w:pPr>
            <w:r w:rsidRPr="00D80846">
              <w:rPr>
                <w:rFonts w:cs="Tahoma"/>
                <w:szCs w:val="18"/>
              </w:rPr>
              <w:t>Título en Provisión Nacional de Ingeniería Eléctrica, a nivel Licenciatura, este requisito es un factor de habilitación.</w:t>
            </w:r>
          </w:p>
          <w:p w14:paraId="16CD40BC" w14:textId="77777777" w:rsidR="00590B9E" w:rsidRPr="00D80846" w:rsidRDefault="00590B9E" w:rsidP="00F00D74">
            <w:pPr>
              <w:pStyle w:val="Prrafodelista"/>
              <w:numPr>
                <w:ilvl w:val="1"/>
                <w:numId w:val="57"/>
              </w:numPr>
              <w:ind w:left="1276" w:hanging="425"/>
              <w:rPr>
                <w:rFonts w:ascii="Verdana" w:hAnsi="Verdana" w:cs="Tahoma"/>
                <w:sz w:val="18"/>
                <w:szCs w:val="18"/>
                <w:lang w:eastAsia="es-ES"/>
              </w:rPr>
            </w:pPr>
            <w:r w:rsidRPr="00D80846">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5B392790" w14:textId="77777777" w:rsidR="00590B9E" w:rsidRPr="00D80846" w:rsidRDefault="00590B9E" w:rsidP="00F00D74">
            <w:pPr>
              <w:numPr>
                <w:ilvl w:val="1"/>
                <w:numId w:val="57"/>
              </w:numPr>
              <w:tabs>
                <w:tab w:val="clear" w:pos="1785"/>
              </w:tabs>
              <w:ind w:left="1276" w:hanging="425"/>
              <w:rPr>
                <w:rFonts w:cs="Tahoma"/>
                <w:szCs w:val="18"/>
              </w:rPr>
            </w:pPr>
            <w:r w:rsidRPr="00D80846">
              <w:rPr>
                <w:rFonts w:cs="Tahoma"/>
                <w:szCs w:val="18"/>
              </w:rPr>
              <w:t xml:space="preserve">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w:t>
            </w:r>
            <w:proofErr w:type="spellStart"/>
            <w:r w:rsidRPr="00D80846">
              <w:rPr>
                <w:rFonts w:cs="Tahoma"/>
                <w:szCs w:val="18"/>
              </w:rPr>
              <w:t>Nº</w:t>
            </w:r>
            <w:proofErr w:type="spellEnd"/>
            <w:r w:rsidRPr="00D80846">
              <w:rPr>
                <w:rFonts w:cs="Tahoma"/>
                <w:szCs w:val="18"/>
              </w:rPr>
              <w:t xml:space="preserve"> 348 de 09 de marzo de 2013 y la Ley </w:t>
            </w:r>
            <w:proofErr w:type="spellStart"/>
            <w:r w:rsidRPr="00D80846">
              <w:rPr>
                <w:rFonts w:cs="Tahoma"/>
                <w:szCs w:val="18"/>
              </w:rPr>
              <w:t>Nº</w:t>
            </w:r>
            <w:proofErr w:type="spellEnd"/>
            <w:r w:rsidRPr="00D80846">
              <w:rPr>
                <w:rFonts w:cs="Tahoma"/>
                <w:szCs w:val="18"/>
              </w:rPr>
              <w:t xml:space="preserve"> 1153 de 25 de febrero de 2019.</w:t>
            </w:r>
          </w:p>
          <w:p w14:paraId="3AAFB327" w14:textId="77777777" w:rsidR="00590B9E" w:rsidRPr="00D80846" w:rsidRDefault="00590B9E" w:rsidP="00590B9E">
            <w:pPr>
              <w:ind w:left="1843"/>
              <w:rPr>
                <w:rFonts w:cs="Tahoma"/>
                <w:szCs w:val="18"/>
              </w:rPr>
            </w:pPr>
          </w:p>
          <w:p w14:paraId="0178B1F8" w14:textId="77777777" w:rsidR="00590B9E" w:rsidRPr="00D80846" w:rsidRDefault="00590B9E" w:rsidP="00590B9E">
            <w:pPr>
              <w:ind w:left="708"/>
              <w:rPr>
                <w:rFonts w:cs="Tahoma"/>
                <w:b/>
                <w:szCs w:val="18"/>
              </w:rPr>
            </w:pPr>
            <w:r w:rsidRPr="00D80846">
              <w:rPr>
                <w:rFonts w:cs="Tahoma"/>
                <w:b/>
                <w:szCs w:val="18"/>
              </w:rPr>
              <w:t xml:space="preserve">EXPERIENCIA GENERAL </w:t>
            </w:r>
          </w:p>
          <w:p w14:paraId="0E501F8F" w14:textId="77777777" w:rsidR="00590B9E" w:rsidRPr="00D80846" w:rsidRDefault="00590B9E" w:rsidP="00590B9E">
            <w:pPr>
              <w:ind w:left="360" w:right="153"/>
              <w:rPr>
                <w:rFonts w:cs="Tahoma"/>
                <w:b/>
                <w:szCs w:val="18"/>
              </w:rPr>
            </w:pPr>
          </w:p>
          <w:p w14:paraId="32D767B9" w14:textId="77777777" w:rsidR="00590B9E" w:rsidRPr="00D80846" w:rsidRDefault="00590B9E" w:rsidP="00F00D74">
            <w:pPr>
              <w:numPr>
                <w:ilvl w:val="1"/>
                <w:numId w:val="57"/>
              </w:numPr>
              <w:tabs>
                <w:tab w:val="clear" w:pos="1785"/>
              </w:tabs>
              <w:ind w:left="1276" w:hanging="425"/>
              <w:rPr>
                <w:rFonts w:cs="Tahoma"/>
                <w:szCs w:val="18"/>
              </w:rPr>
            </w:pPr>
            <w:r w:rsidRPr="00D80846">
              <w:rPr>
                <w:rFonts w:cs="Tahoma"/>
                <w:szCs w:val="18"/>
              </w:rPr>
              <w:t>Experiencia profesional mínima de dos (2) años, plazo computado a partir de la fecha de emisión del Título en Provisión Nacional.</w:t>
            </w:r>
          </w:p>
          <w:p w14:paraId="0CB30116" w14:textId="77777777" w:rsidR="00590B9E" w:rsidRPr="00D80846" w:rsidRDefault="00590B9E" w:rsidP="00590B9E">
            <w:pPr>
              <w:rPr>
                <w:rFonts w:cs="Tahoma"/>
                <w:szCs w:val="18"/>
              </w:rPr>
            </w:pPr>
          </w:p>
          <w:p w14:paraId="4A3D4ECB" w14:textId="77777777" w:rsidR="00590B9E" w:rsidRPr="00D80846" w:rsidRDefault="00590B9E" w:rsidP="00590B9E">
            <w:pPr>
              <w:ind w:left="709" w:right="153"/>
              <w:rPr>
                <w:rFonts w:cs="Tahoma"/>
                <w:b/>
                <w:szCs w:val="18"/>
              </w:rPr>
            </w:pPr>
            <w:r w:rsidRPr="00D80846">
              <w:rPr>
                <w:rFonts w:cs="Tahoma"/>
                <w:b/>
                <w:szCs w:val="18"/>
              </w:rPr>
              <w:t>EXPERIENCIA ESPECÍFICA</w:t>
            </w:r>
          </w:p>
          <w:p w14:paraId="2D04A0DE" w14:textId="77777777" w:rsidR="00590B9E" w:rsidRPr="00D80846" w:rsidRDefault="00590B9E" w:rsidP="00590B9E">
            <w:pPr>
              <w:ind w:left="360" w:right="153"/>
              <w:rPr>
                <w:rFonts w:cs="Tahoma"/>
                <w:b/>
                <w:szCs w:val="18"/>
              </w:rPr>
            </w:pPr>
          </w:p>
          <w:p w14:paraId="259C4203" w14:textId="77777777" w:rsidR="00590B9E" w:rsidRPr="00D80846" w:rsidRDefault="00590B9E" w:rsidP="00F00D74">
            <w:pPr>
              <w:numPr>
                <w:ilvl w:val="1"/>
                <w:numId w:val="57"/>
              </w:numPr>
              <w:tabs>
                <w:tab w:val="clear" w:pos="1785"/>
              </w:tabs>
              <w:ind w:left="1276" w:hanging="425"/>
              <w:rPr>
                <w:rFonts w:cs="Tahoma"/>
                <w:szCs w:val="18"/>
              </w:rPr>
            </w:pPr>
            <w:r w:rsidRPr="00D80846">
              <w:rPr>
                <w:rFonts w:cs="Tahoma"/>
                <w:szCs w:val="18"/>
              </w:rPr>
              <w:t xml:space="preserve">Experiencia profesional mínima de un (1) año de trabajo en </w:t>
            </w:r>
            <w:r w:rsidRPr="00D80846">
              <w:rPr>
                <w:rStyle w:val="fontstyle21"/>
                <w:rFonts w:cs="Tahoma"/>
              </w:rPr>
              <w:t>el sector eléctrico</w:t>
            </w:r>
          </w:p>
          <w:p w14:paraId="769D2D00" w14:textId="77777777" w:rsidR="00590B9E" w:rsidRPr="00D80846" w:rsidRDefault="00590B9E" w:rsidP="00590B9E">
            <w:pPr>
              <w:ind w:left="851" w:right="153"/>
              <w:rPr>
                <w:rFonts w:cs="Tahoma"/>
                <w:szCs w:val="18"/>
              </w:rPr>
            </w:pPr>
            <w:r w:rsidRPr="00D80846">
              <w:rPr>
                <w:rFonts w:cs="Tahoma"/>
                <w:b/>
                <w:szCs w:val="18"/>
              </w:rPr>
              <w:lastRenderedPageBreak/>
              <w:t>Nota:</w:t>
            </w:r>
            <w:r w:rsidRPr="00D80846">
              <w:rPr>
                <w:rFonts w:cs="Tahoma"/>
                <w:szCs w:val="18"/>
              </w:rPr>
              <w:t xml:space="preserve"> El proponente deberá acreditar la experiencia general y especifica por medio de Certificados de Trabajo.</w:t>
            </w:r>
          </w:p>
          <w:p w14:paraId="06D456E2" w14:textId="77777777" w:rsidR="00590B9E" w:rsidRPr="00D80846" w:rsidRDefault="00590B9E" w:rsidP="00590B9E">
            <w:pPr>
              <w:ind w:left="1843" w:right="153"/>
              <w:rPr>
                <w:rFonts w:cs="Tahoma"/>
                <w:szCs w:val="18"/>
              </w:rPr>
            </w:pPr>
          </w:p>
          <w:p w14:paraId="1B15D593" w14:textId="77777777" w:rsidR="00590B9E" w:rsidRPr="00D80846" w:rsidRDefault="00590B9E" w:rsidP="00590B9E">
            <w:pPr>
              <w:ind w:left="709"/>
              <w:rPr>
                <w:rFonts w:cs="Tahoma"/>
                <w:b/>
                <w:szCs w:val="18"/>
              </w:rPr>
            </w:pPr>
            <w:r w:rsidRPr="00D80846">
              <w:rPr>
                <w:rFonts w:cs="Tahoma"/>
                <w:b/>
                <w:szCs w:val="18"/>
              </w:rPr>
              <w:t>CONOCIMIENTOS ADICIONALES:</w:t>
            </w:r>
          </w:p>
          <w:p w14:paraId="2FAF2818" w14:textId="77777777" w:rsidR="00590B9E" w:rsidRPr="00D80846" w:rsidRDefault="00590B9E" w:rsidP="00590B9E">
            <w:pPr>
              <w:ind w:left="993" w:hanging="993"/>
              <w:rPr>
                <w:rFonts w:cs="Tahoma"/>
                <w:szCs w:val="18"/>
              </w:rPr>
            </w:pPr>
          </w:p>
          <w:p w14:paraId="6DA1E354" w14:textId="77777777" w:rsidR="00590B9E" w:rsidRPr="00D80846" w:rsidRDefault="00590B9E" w:rsidP="00F00D74">
            <w:pPr>
              <w:pStyle w:val="Prrafodelista"/>
              <w:numPr>
                <w:ilvl w:val="1"/>
                <w:numId w:val="57"/>
              </w:numPr>
              <w:tabs>
                <w:tab w:val="clear" w:pos="1785"/>
              </w:tabs>
              <w:ind w:left="1276" w:right="51"/>
              <w:rPr>
                <w:rFonts w:ascii="Verdana" w:hAnsi="Verdana" w:cs="Tahoma"/>
                <w:sz w:val="18"/>
                <w:szCs w:val="18"/>
              </w:rPr>
            </w:pPr>
            <w:r w:rsidRPr="00D80846">
              <w:rPr>
                <w:rFonts w:ascii="Verdana" w:hAnsi="Verdana" w:cs="Tahoma"/>
                <w:sz w:val="18"/>
                <w:szCs w:val="18"/>
              </w:rPr>
              <w:t>Certificación que acredite conocimiento en a</w:t>
            </w:r>
            <w:r w:rsidRPr="00D80846">
              <w:rPr>
                <w:rFonts w:ascii="Verdana" w:hAnsi="Verdana" w:cs="Tahoma"/>
                <w:spacing w:val="1"/>
                <w:sz w:val="18"/>
                <w:szCs w:val="18"/>
              </w:rPr>
              <w:t>dministración contratos de obras públicas</w:t>
            </w:r>
            <w:r w:rsidRPr="00D80846">
              <w:rPr>
                <w:rFonts w:ascii="Verdana" w:hAnsi="Verdana" w:cs="Tahoma"/>
                <w:sz w:val="18"/>
                <w:szCs w:val="18"/>
                <w:lang w:eastAsia="es-ES"/>
              </w:rPr>
              <w:t xml:space="preserve"> (</w:t>
            </w:r>
            <w:r w:rsidRPr="00D80846">
              <w:rPr>
                <w:rFonts w:ascii="Verdana" w:hAnsi="Verdana" w:cs="Tahoma"/>
                <w:sz w:val="18"/>
                <w:szCs w:val="18"/>
              </w:rPr>
              <w:t>deseable</w:t>
            </w:r>
            <w:r w:rsidRPr="00D80846">
              <w:rPr>
                <w:rFonts w:ascii="Verdana" w:hAnsi="Verdana" w:cs="Tahoma"/>
                <w:sz w:val="18"/>
                <w:szCs w:val="18"/>
                <w:lang w:eastAsia="es-ES"/>
              </w:rPr>
              <w:t>)</w:t>
            </w:r>
          </w:p>
          <w:p w14:paraId="769AF9B6" w14:textId="77777777" w:rsidR="00590B9E" w:rsidRPr="00D80846" w:rsidRDefault="00590B9E" w:rsidP="00F00D74">
            <w:pPr>
              <w:pStyle w:val="Prrafodelista"/>
              <w:numPr>
                <w:ilvl w:val="1"/>
                <w:numId w:val="57"/>
              </w:numPr>
              <w:tabs>
                <w:tab w:val="clear" w:pos="1785"/>
              </w:tabs>
              <w:ind w:left="1276" w:right="51"/>
              <w:rPr>
                <w:rFonts w:ascii="Verdana" w:hAnsi="Verdana" w:cs="Tahoma"/>
                <w:sz w:val="18"/>
                <w:szCs w:val="18"/>
              </w:rPr>
            </w:pPr>
            <w:r w:rsidRPr="00D80846">
              <w:rPr>
                <w:rFonts w:ascii="Verdana" w:hAnsi="Verdana" w:cs="Tahoma"/>
                <w:sz w:val="18"/>
                <w:szCs w:val="18"/>
              </w:rPr>
              <w:t>Certificación que acredite conocimiento de instalación y operación de medidores de energía eléctrica (</w:t>
            </w:r>
            <w:r w:rsidRPr="00D80846">
              <w:rPr>
                <w:rStyle w:val="fontstyle21"/>
                <w:rFonts w:cs="Tahoma"/>
              </w:rPr>
              <w:t>indispensable</w:t>
            </w:r>
            <w:r w:rsidRPr="00D80846">
              <w:rPr>
                <w:rFonts w:ascii="Verdana" w:hAnsi="Verdana" w:cs="Tahoma"/>
                <w:sz w:val="18"/>
                <w:szCs w:val="18"/>
              </w:rPr>
              <w:t>)</w:t>
            </w:r>
          </w:p>
          <w:p w14:paraId="326AA00C" w14:textId="77777777" w:rsidR="00590B9E" w:rsidRPr="00D80846" w:rsidRDefault="00590B9E" w:rsidP="00F00D74">
            <w:pPr>
              <w:pStyle w:val="Prrafodelista"/>
              <w:numPr>
                <w:ilvl w:val="1"/>
                <w:numId w:val="57"/>
              </w:numPr>
              <w:tabs>
                <w:tab w:val="clear" w:pos="1785"/>
              </w:tabs>
              <w:ind w:left="1276" w:right="51"/>
              <w:rPr>
                <w:rFonts w:ascii="Verdana" w:hAnsi="Verdana" w:cs="Tahoma"/>
                <w:sz w:val="18"/>
                <w:szCs w:val="18"/>
              </w:rPr>
            </w:pPr>
            <w:r w:rsidRPr="00D80846">
              <w:rPr>
                <w:rFonts w:ascii="Verdana" w:hAnsi="Verdana" w:cs="Tahoma"/>
                <w:sz w:val="18"/>
                <w:szCs w:val="18"/>
              </w:rPr>
              <w:t>Certificación que acredite conocimiento de la calidad de energía eléctrica (</w:t>
            </w:r>
            <w:r w:rsidRPr="00D80846">
              <w:rPr>
                <w:rStyle w:val="fontstyle21"/>
                <w:rFonts w:cs="Tahoma"/>
              </w:rPr>
              <w:t>indispensable</w:t>
            </w:r>
            <w:r w:rsidRPr="00D80846">
              <w:rPr>
                <w:rFonts w:ascii="Verdana" w:hAnsi="Verdana" w:cs="Tahoma"/>
                <w:sz w:val="18"/>
                <w:szCs w:val="18"/>
              </w:rPr>
              <w:t>)</w:t>
            </w:r>
          </w:p>
          <w:p w14:paraId="3F8AB99C" w14:textId="77777777" w:rsidR="00590B9E" w:rsidRPr="00D80846" w:rsidRDefault="00590B9E" w:rsidP="00F00D74">
            <w:pPr>
              <w:pStyle w:val="Prrafodelista"/>
              <w:numPr>
                <w:ilvl w:val="1"/>
                <w:numId w:val="57"/>
              </w:numPr>
              <w:tabs>
                <w:tab w:val="clear" w:pos="1785"/>
              </w:tabs>
              <w:ind w:left="1276" w:right="51"/>
              <w:rPr>
                <w:rFonts w:ascii="Verdana" w:hAnsi="Verdana" w:cs="Tahoma"/>
                <w:sz w:val="18"/>
                <w:szCs w:val="18"/>
              </w:rPr>
            </w:pPr>
            <w:r w:rsidRPr="00D80846">
              <w:rPr>
                <w:rFonts w:ascii="Verdana" w:hAnsi="Verdana" w:cs="Tahoma"/>
                <w:sz w:val="18"/>
                <w:szCs w:val="18"/>
              </w:rPr>
              <w:t>Certificación que acredite conocimiento de equipamiento eléctrico (</w:t>
            </w:r>
            <w:r w:rsidRPr="00D80846">
              <w:rPr>
                <w:rStyle w:val="fontstyle21"/>
                <w:rFonts w:cs="Tahoma"/>
              </w:rPr>
              <w:t>indispensable</w:t>
            </w:r>
            <w:r w:rsidRPr="00D80846">
              <w:rPr>
                <w:rFonts w:ascii="Verdana" w:hAnsi="Verdana" w:cs="Tahoma"/>
                <w:sz w:val="18"/>
                <w:szCs w:val="18"/>
              </w:rPr>
              <w:t>)</w:t>
            </w:r>
          </w:p>
          <w:p w14:paraId="47FF79ED" w14:textId="77777777" w:rsidR="00590B9E" w:rsidRPr="00D80846" w:rsidRDefault="00590B9E" w:rsidP="00F00D74">
            <w:pPr>
              <w:pStyle w:val="Prrafodelista"/>
              <w:numPr>
                <w:ilvl w:val="1"/>
                <w:numId w:val="57"/>
              </w:numPr>
              <w:tabs>
                <w:tab w:val="clear" w:pos="1785"/>
              </w:tabs>
              <w:ind w:left="1276" w:right="51"/>
              <w:jc w:val="left"/>
              <w:rPr>
                <w:rFonts w:ascii="Verdana" w:hAnsi="Verdana" w:cs="Tahoma"/>
                <w:sz w:val="18"/>
                <w:szCs w:val="18"/>
              </w:rPr>
            </w:pPr>
            <w:r w:rsidRPr="00D80846">
              <w:rPr>
                <w:rFonts w:ascii="Verdana" w:hAnsi="Verdana" w:cs="Tahoma"/>
                <w:sz w:val="18"/>
                <w:szCs w:val="18"/>
              </w:rPr>
              <w:t>Certificación que acredite conocimiento de sistemas de monitoreo y automatismos de instalaciones eléctricas (deseable)</w:t>
            </w:r>
          </w:p>
          <w:p w14:paraId="2EF55449" w14:textId="77777777" w:rsidR="00590B9E" w:rsidRPr="00D80846" w:rsidRDefault="00590B9E" w:rsidP="00F00D74">
            <w:pPr>
              <w:pStyle w:val="Prrafodelista"/>
              <w:numPr>
                <w:ilvl w:val="1"/>
                <w:numId w:val="57"/>
              </w:numPr>
              <w:tabs>
                <w:tab w:val="clear" w:pos="1785"/>
              </w:tabs>
              <w:ind w:left="1276" w:right="51"/>
              <w:rPr>
                <w:rFonts w:ascii="Verdana" w:hAnsi="Verdana" w:cs="Tahoma"/>
                <w:sz w:val="18"/>
                <w:szCs w:val="18"/>
              </w:rPr>
            </w:pPr>
            <w:r w:rsidRPr="00D80846">
              <w:rPr>
                <w:rFonts w:ascii="Verdana" w:hAnsi="Verdana" w:cs="Tahoma"/>
                <w:sz w:val="18"/>
                <w:szCs w:val="18"/>
              </w:rPr>
              <w:t>Certificación que acredite conocimiento de energías alternativas (deseable)</w:t>
            </w:r>
          </w:p>
          <w:p w14:paraId="14AF5089" w14:textId="77777777" w:rsidR="00590B9E" w:rsidRPr="00D80846" w:rsidRDefault="00590B9E" w:rsidP="00F00D74">
            <w:pPr>
              <w:pStyle w:val="Prrafodelista"/>
              <w:numPr>
                <w:ilvl w:val="1"/>
                <w:numId w:val="57"/>
              </w:numPr>
              <w:tabs>
                <w:tab w:val="clear" w:pos="1785"/>
              </w:tabs>
              <w:ind w:left="1276" w:right="51"/>
              <w:rPr>
                <w:rFonts w:ascii="Verdana" w:hAnsi="Verdana" w:cs="Tahoma"/>
                <w:sz w:val="18"/>
                <w:szCs w:val="18"/>
              </w:rPr>
            </w:pPr>
            <w:r w:rsidRPr="00D80846">
              <w:rPr>
                <w:rFonts w:ascii="Verdana" w:hAnsi="Verdana" w:cs="Tahoma"/>
                <w:sz w:val="18"/>
                <w:szCs w:val="18"/>
              </w:rPr>
              <w:t>Certificación que acredite conocimiento de un idioma nativo (</w:t>
            </w:r>
            <w:r>
              <w:rPr>
                <w:rStyle w:val="fontstyle21"/>
                <w:rFonts w:cs="Tahoma"/>
              </w:rPr>
              <w:t>deseable</w:t>
            </w:r>
            <w:r w:rsidRPr="00D80846">
              <w:rPr>
                <w:rFonts w:ascii="Verdana" w:hAnsi="Verdana" w:cs="Tahoma"/>
                <w:sz w:val="18"/>
                <w:szCs w:val="18"/>
              </w:rPr>
              <w:t>)</w:t>
            </w:r>
          </w:p>
          <w:p w14:paraId="24B14D58" w14:textId="77777777" w:rsidR="00590B9E" w:rsidRPr="00D80846" w:rsidRDefault="00590B9E" w:rsidP="00590B9E">
            <w:pPr>
              <w:ind w:left="709" w:right="153"/>
              <w:contextualSpacing/>
              <w:rPr>
                <w:rFonts w:cs="Tahoma"/>
                <w:szCs w:val="18"/>
              </w:rPr>
            </w:pPr>
          </w:p>
          <w:p w14:paraId="40F0FDF0" w14:textId="77777777" w:rsidR="00590B9E" w:rsidRPr="00D80846" w:rsidRDefault="00590B9E" w:rsidP="00590B9E">
            <w:pPr>
              <w:ind w:left="709" w:right="153"/>
              <w:contextualSpacing/>
              <w:rPr>
                <w:rFonts w:cs="Tahoma"/>
                <w:szCs w:val="18"/>
              </w:rPr>
            </w:pPr>
            <w:r w:rsidRPr="00D80846">
              <w:rPr>
                <w:rFonts w:cs="Tahoma"/>
                <w:szCs w:val="18"/>
              </w:rPr>
              <w:t>La evaluación de conocimiento deseable, debe ser considerada en la calificación de Condiciones Adicionales.</w:t>
            </w:r>
          </w:p>
          <w:p w14:paraId="784AB946" w14:textId="77777777" w:rsidR="00590B9E" w:rsidRPr="00D80846" w:rsidRDefault="00590B9E" w:rsidP="00590B9E">
            <w:pPr>
              <w:ind w:left="709"/>
              <w:contextualSpacing/>
              <w:rPr>
                <w:rFonts w:cs="Tahoma"/>
                <w:szCs w:val="18"/>
              </w:rPr>
            </w:pPr>
          </w:p>
          <w:p w14:paraId="65B2B182" w14:textId="77777777" w:rsidR="00590B9E" w:rsidRPr="00D80846" w:rsidRDefault="00590B9E" w:rsidP="00590B9E">
            <w:pPr>
              <w:ind w:left="709"/>
              <w:contextualSpacing/>
              <w:rPr>
                <w:rFonts w:cs="Tahoma"/>
                <w:b/>
                <w:szCs w:val="18"/>
              </w:rPr>
            </w:pPr>
            <w:r w:rsidRPr="00D80846">
              <w:rPr>
                <w:rFonts w:cs="Tahoma"/>
                <w:b/>
                <w:szCs w:val="18"/>
              </w:rPr>
              <w:t>OTRAS CONDICIONES</w:t>
            </w:r>
          </w:p>
          <w:p w14:paraId="1350A477" w14:textId="77777777" w:rsidR="00590B9E" w:rsidRPr="00D80846" w:rsidRDefault="00590B9E" w:rsidP="00590B9E">
            <w:pPr>
              <w:ind w:firstLine="993"/>
              <w:contextualSpacing/>
              <w:rPr>
                <w:rFonts w:cs="Tahoma"/>
                <w:szCs w:val="18"/>
              </w:rPr>
            </w:pPr>
          </w:p>
          <w:p w14:paraId="17C233B6" w14:textId="77777777" w:rsidR="00590B9E" w:rsidRPr="00D80846" w:rsidRDefault="00590B9E" w:rsidP="00590B9E">
            <w:pPr>
              <w:autoSpaceDE w:val="0"/>
              <w:autoSpaceDN w:val="0"/>
              <w:adjustRightInd w:val="0"/>
              <w:ind w:left="709"/>
              <w:rPr>
                <w:rFonts w:cs="Tahoma"/>
                <w:szCs w:val="18"/>
              </w:rPr>
            </w:pPr>
            <w:r w:rsidRPr="00D80846">
              <w:rPr>
                <w:rFonts w:cs="Tahoma"/>
                <w:szCs w:val="18"/>
              </w:rPr>
              <w:t xml:space="preserve">Para la suscripción del contrato, el </w:t>
            </w:r>
            <w:r w:rsidRPr="00D80846">
              <w:rPr>
                <w:rFonts w:cs="Tahoma"/>
                <w:b/>
                <w:szCs w:val="18"/>
              </w:rPr>
              <w:t>CONSULTOR</w:t>
            </w:r>
            <w:r w:rsidRPr="00D80846">
              <w:rPr>
                <w:rFonts w:cs="Tahoma"/>
                <w:szCs w:val="18"/>
              </w:rPr>
              <w:t xml:space="preserve"> deberá realizar la presentación del correspondiente Carnet o Certificado de Vacunación COVID-19. En caso de no contar con este documento, el </w:t>
            </w:r>
            <w:r w:rsidRPr="00D80846">
              <w:rPr>
                <w:rFonts w:cs="Tahoma"/>
                <w:b/>
                <w:szCs w:val="18"/>
              </w:rPr>
              <w:t>CONSULTOR</w:t>
            </w:r>
            <w:r w:rsidRPr="00D80846">
              <w:rPr>
                <w:rFonts w:cs="Tahoma"/>
                <w:szCs w:val="18"/>
              </w:rPr>
              <w:t xml:space="preserve"> deberá presentar una Carta de Compromiso de presentación de prueba de COVID-19 cada siete (7) días calendario.</w:t>
            </w:r>
          </w:p>
          <w:p w14:paraId="104695BA" w14:textId="77777777" w:rsidR="00590B9E" w:rsidRPr="00D80846" w:rsidRDefault="00590B9E" w:rsidP="00590B9E">
            <w:pPr>
              <w:autoSpaceDE w:val="0"/>
              <w:autoSpaceDN w:val="0"/>
              <w:adjustRightInd w:val="0"/>
              <w:ind w:left="709"/>
              <w:rPr>
                <w:rFonts w:cs="Tahoma"/>
                <w:szCs w:val="18"/>
              </w:rPr>
            </w:pPr>
          </w:p>
          <w:p w14:paraId="7EEAB46B" w14:textId="77777777" w:rsidR="00590B9E" w:rsidRPr="00D80846" w:rsidRDefault="00590B9E" w:rsidP="00590B9E">
            <w:pPr>
              <w:autoSpaceDE w:val="0"/>
              <w:autoSpaceDN w:val="0"/>
              <w:adjustRightInd w:val="0"/>
              <w:ind w:left="709"/>
              <w:rPr>
                <w:rFonts w:cs="Tahoma"/>
                <w:szCs w:val="18"/>
              </w:rPr>
            </w:pPr>
            <w:r w:rsidRPr="00D80846">
              <w:rPr>
                <w:rFonts w:cs="Tahoma"/>
                <w:szCs w:val="18"/>
              </w:rPr>
              <w:t>El informe/resultado de la prueba de alguno de los tipos existentes: Reacción en cadena de la polimerasa (PCR) o Pruebas de antígenos, deberá ser emitido por Laboratorios autorizados a nivel nacional.</w:t>
            </w:r>
          </w:p>
          <w:p w14:paraId="0D186163" w14:textId="77777777" w:rsidR="00590B9E" w:rsidRPr="00D80846" w:rsidRDefault="00590B9E" w:rsidP="00590B9E">
            <w:pPr>
              <w:rPr>
                <w:rFonts w:cs="Tahoma"/>
                <w:szCs w:val="18"/>
              </w:rPr>
            </w:pPr>
          </w:p>
          <w:p w14:paraId="7B5CD7D2" w14:textId="77777777" w:rsidR="00590B9E" w:rsidRPr="00D80846" w:rsidRDefault="00590B9E" w:rsidP="00590B9E">
            <w:pPr>
              <w:rPr>
                <w:rFonts w:cs="Tahoma"/>
                <w:szCs w:val="18"/>
              </w:rPr>
            </w:pPr>
          </w:p>
          <w:p w14:paraId="33D090B8" w14:textId="77777777" w:rsidR="00590B9E" w:rsidRPr="00D80846" w:rsidRDefault="00590B9E" w:rsidP="00F00D74">
            <w:pPr>
              <w:numPr>
                <w:ilvl w:val="0"/>
                <w:numId w:val="57"/>
              </w:numPr>
              <w:tabs>
                <w:tab w:val="clear" w:pos="1065"/>
                <w:tab w:val="num" w:pos="720"/>
              </w:tabs>
              <w:ind w:left="360" w:right="153" w:firstLine="0"/>
              <w:rPr>
                <w:rFonts w:cs="Tahoma"/>
                <w:b/>
                <w:caps/>
                <w:szCs w:val="18"/>
              </w:rPr>
            </w:pPr>
            <w:r w:rsidRPr="00D80846">
              <w:rPr>
                <w:rFonts w:cs="Tahoma"/>
                <w:b/>
                <w:caps/>
                <w:szCs w:val="18"/>
              </w:rPr>
              <w:t>APROBACIÓN DE INFORMES</w:t>
            </w:r>
          </w:p>
          <w:p w14:paraId="634CBF61" w14:textId="77777777" w:rsidR="00590B9E" w:rsidRPr="00D80846" w:rsidRDefault="00590B9E" w:rsidP="00590B9E">
            <w:pPr>
              <w:ind w:left="360" w:right="153"/>
              <w:rPr>
                <w:rFonts w:cs="Tahoma"/>
                <w:b/>
                <w:caps/>
                <w:szCs w:val="18"/>
              </w:rPr>
            </w:pPr>
          </w:p>
          <w:p w14:paraId="1256D298" w14:textId="77777777" w:rsidR="00590B9E" w:rsidRPr="00D80846" w:rsidRDefault="00590B9E" w:rsidP="00590B9E">
            <w:pPr>
              <w:ind w:left="709" w:right="153"/>
              <w:rPr>
                <w:rFonts w:cs="Tahoma"/>
                <w:szCs w:val="18"/>
              </w:rPr>
            </w:pPr>
            <w:r w:rsidRPr="00D80846">
              <w:rPr>
                <w:rFonts w:cs="Tahoma"/>
                <w:szCs w:val="18"/>
              </w:rPr>
              <w:t xml:space="preserve">El jefe de la Unidad de Transmisión y Distribución de </w:t>
            </w:r>
            <w:r w:rsidRPr="00D80846">
              <w:rPr>
                <w:rFonts w:cs="Tahoma"/>
                <w:b/>
                <w:szCs w:val="18"/>
              </w:rPr>
              <w:t>ENDE</w:t>
            </w:r>
            <w:r w:rsidRPr="00D80846">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7D9C958" w14:textId="77777777" w:rsidR="00590B9E" w:rsidRPr="00D80846" w:rsidRDefault="00590B9E" w:rsidP="00590B9E">
            <w:pPr>
              <w:ind w:left="709" w:right="153"/>
              <w:rPr>
                <w:rFonts w:cs="Tahoma"/>
                <w:szCs w:val="18"/>
              </w:rPr>
            </w:pPr>
          </w:p>
          <w:p w14:paraId="690DEA51" w14:textId="77777777" w:rsidR="00590B9E" w:rsidRPr="00D80846" w:rsidRDefault="00590B9E" w:rsidP="00590B9E">
            <w:pPr>
              <w:ind w:left="709" w:right="153"/>
              <w:rPr>
                <w:rFonts w:cs="Tahoma"/>
                <w:szCs w:val="18"/>
              </w:rPr>
            </w:pPr>
          </w:p>
          <w:p w14:paraId="55E30BDA" w14:textId="77777777" w:rsidR="00590B9E" w:rsidRPr="00D80846" w:rsidRDefault="00590B9E" w:rsidP="00F00D74">
            <w:pPr>
              <w:numPr>
                <w:ilvl w:val="0"/>
                <w:numId w:val="57"/>
              </w:numPr>
              <w:tabs>
                <w:tab w:val="clear" w:pos="1065"/>
                <w:tab w:val="num" w:pos="720"/>
              </w:tabs>
              <w:ind w:left="357" w:right="153" w:firstLine="0"/>
              <w:contextualSpacing/>
              <w:rPr>
                <w:rFonts w:cs="Tahoma"/>
                <w:b/>
                <w:caps/>
                <w:szCs w:val="18"/>
              </w:rPr>
            </w:pPr>
            <w:r w:rsidRPr="00D80846">
              <w:rPr>
                <w:rFonts w:cs="Tahoma"/>
                <w:b/>
                <w:caps/>
                <w:szCs w:val="18"/>
              </w:rPr>
              <w:t>FORMA DE PAGO y fuente de financiamiento</w:t>
            </w:r>
          </w:p>
          <w:p w14:paraId="024A8FA7" w14:textId="77777777" w:rsidR="00590B9E" w:rsidRPr="00D80846" w:rsidRDefault="00590B9E" w:rsidP="00590B9E">
            <w:pPr>
              <w:ind w:left="357" w:right="153"/>
              <w:contextualSpacing/>
              <w:rPr>
                <w:rFonts w:cs="Tahoma"/>
                <w:b/>
                <w:caps/>
                <w:szCs w:val="18"/>
              </w:rPr>
            </w:pPr>
          </w:p>
          <w:p w14:paraId="0175AAE6" w14:textId="77777777" w:rsidR="00590B9E" w:rsidRPr="00D80846" w:rsidRDefault="00590B9E" w:rsidP="00590B9E">
            <w:pPr>
              <w:ind w:left="709" w:right="232"/>
              <w:contextualSpacing/>
              <w:rPr>
                <w:rFonts w:cs="Tahoma"/>
                <w:szCs w:val="18"/>
              </w:rPr>
            </w:pPr>
            <w:r w:rsidRPr="00D80846">
              <w:rPr>
                <w:rFonts w:cs="Tahoma"/>
                <w:szCs w:val="18"/>
              </w:rPr>
              <w:t xml:space="preserve">El monto convenido para la presente </w:t>
            </w:r>
            <w:r w:rsidRPr="00D80846">
              <w:rPr>
                <w:rFonts w:cs="Tahoma"/>
                <w:b/>
                <w:szCs w:val="18"/>
              </w:rPr>
              <w:t>CONSULTORIA</w:t>
            </w:r>
            <w:r w:rsidRPr="00D80846">
              <w:rPr>
                <w:rFonts w:cs="Tahoma"/>
                <w:szCs w:val="18"/>
              </w:rPr>
              <w:t xml:space="preserve"> estará fijado por la escala vigente en </w:t>
            </w:r>
            <w:r w:rsidRPr="00D80846">
              <w:rPr>
                <w:rFonts w:cs="Tahoma"/>
                <w:b/>
                <w:szCs w:val="18"/>
              </w:rPr>
              <w:t>ENDE</w:t>
            </w:r>
            <w:r w:rsidRPr="00D80846">
              <w:rPr>
                <w:rFonts w:cs="Tahoma"/>
                <w:szCs w:val="18"/>
              </w:rPr>
              <w:t xml:space="preserve"> a la fecha de inicio de la </w:t>
            </w:r>
            <w:r w:rsidRPr="00D80846">
              <w:rPr>
                <w:rFonts w:cs="Tahoma"/>
                <w:b/>
                <w:szCs w:val="18"/>
              </w:rPr>
              <w:t>CONSULTORIA</w:t>
            </w:r>
            <w:r w:rsidRPr="00D80846">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80846">
              <w:rPr>
                <w:rFonts w:cs="Tahoma"/>
                <w:szCs w:val="18"/>
              </w:rPr>
              <w:t>Nº</w:t>
            </w:r>
            <w:proofErr w:type="spellEnd"/>
            <w:r w:rsidRPr="00D80846">
              <w:rPr>
                <w:rFonts w:cs="Tahoma"/>
                <w:szCs w:val="18"/>
              </w:rPr>
              <w:t xml:space="preserve"> 065 de 26 de enero de 2011 y presentación del formulario 610. </w:t>
            </w:r>
          </w:p>
          <w:p w14:paraId="1A29F9FF" w14:textId="77777777" w:rsidR="00590B9E" w:rsidRPr="00D80846" w:rsidRDefault="00590B9E" w:rsidP="00590B9E">
            <w:pPr>
              <w:ind w:left="709" w:right="232"/>
              <w:contextualSpacing/>
              <w:rPr>
                <w:rFonts w:cs="Tahoma"/>
                <w:szCs w:val="18"/>
              </w:rPr>
            </w:pPr>
          </w:p>
          <w:p w14:paraId="57687E33" w14:textId="77777777" w:rsidR="00590B9E" w:rsidRPr="00D80846" w:rsidRDefault="00590B9E" w:rsidP="00590B9E">
            <w:pPr>
              <w:ind w:left="709" w:right="232"/>
              <w:contextualSpacing/>
              <w:rPr>
                <w:rFonts w:cs="Tahoma"/>
                <w:szCs w:val="18"/>
              </w:rPr>
            </w:pPr>
            <w:r w:rsidRPr="00D80846">
              <w:rPr>
                <w:rFonts w:cs="Tahoma"/>
                <w:szCs w:val="18"/>
              </w:rPr>
              <w:t xml:space="preserve">El </w:t>
            </w:r>
            <w:r w:rsidRPr="00D80846">
              <w:rPr>
                <w:rFonts w:cs="Tahoma"/>
                <w:b/>
                <w:szCs w:val="18"/>
              </w:rPr>
              <w:t>CONSULTOR</w:t>
            </w:r>
            <w:r w:rsidRPr="00D80846">
              <w:rPr>
                <w:rFonts w:cs="Tahoma"/>
                <w:szCs w:val="18"/>
              </w:rPr>
              <w:t>, deberá cumplir con las obligaciones tributarias vigentes. La fuente de financiamiento deberá estar contemplada en el COMPRO (certificación presupuestaria).</w:t>
            </w:r>
          </w:p>
          <w:p w14:paraId="5EBE5E0C" w14:textId="77777777" w:rsidR="00590B9E" w:rsidRPr="00D80846" w:rsidRDefault="00590B9E" w:rsidP="00590B9E">
            <w:pPr>
              <w:ind w:left="709" w:right="232"/>
              <w:contextualSpacing/>
              <w:rPr>
                <w:rFonts w:cs="Tahoma"/>
                <w:szCs w:val="18"/>
              </w:rPr>
            </w:pPr>
          </w:p>
          <w:p w14:paraId="482AD783" w14:textId="77777777" w:rsidR="00590B9E" w:rsidRPr="00D80846" w:rsidRDefault="00590B9E" w:rsidP="00590B9E">
            <w:pPr>
              <w:ind w:left="709" w:right="232"/>
              <w:contextualSpacing/>
              <w:rPr>
                <w:rFonts w:cs="Tahoma"/>
                <w:szCs w:val="18"/>
              </w:rPr>
            </w:pPr>
          </w:p>
          <w:p w14:paraId="2E9A9EAC" w14:textId="77777777" w:rsidR="00590B9E" w:rsidRPr="00D80846" w:rsidRDefault="00590B9E" w:rsidP="00F00D74">
            <w:pPr>
              <w:numPr>
                <w:ilvl w:val="0"/>
                <w:numId w:val="57"/>
              </w:numPr>
              <w:tabs>
                <w:tab w:val="clear" w:pos="1065"/>
              </w:tabs>
              <w:ind w:left="709" w:right="153" w:hanging="349"/>
              <w:rPr>
                <w:rFonts w:cs="Tahoma"/>
                <w:b/>
                <w:caps/>
                <w:szCs w:val="18"/>
              </w:rPr>
            </w:pPr>
            <w:r w:rsidRPr="00D80846">
              <w:rPr>
                <w:rFonts w:cs="Tahoma"/>
                <w:b/>
                <w:caps/>
                <w:szCs w:val="18"/>
              </w:rPr>
              <w:t xml:space="preserve">equipos </w:t>
            </w:r>
          </w:p>
          <w:p w14:paraId="7CC5FD67" w14:textId="77777777" w:rsidR="00590B9E" w:rsidRPr="00D80846" w:rsidRDefault="00590B9E" w:rsidP="00590B9E">
            <w:pPr>
              <w:tabs>
                <w:tab w:val="num" w:pos="720"/>
              </w:tabs>
              <w:ind w:left="705" w:right="153" w:hanging="421"/>
              <w:rPr>
                <w:rFonts w:cs="Tahoma"/>
                <w:b/>
                <w:caps/>
                <w:szCs w:val="18"/>
              </w:rPr>
            </w:pPr>
          </w:p>
          <w:p w14:paraId="52975F37" w14:textId="77777777" w:rsidR="00590B9E" w:rsidRPr="00D80846" w:rsidRDefault="00590B9E" w:rsidP="00590B9E">
            <w:pPr>
              <w:ind w:left="709" w:right="153"/>
              <w:rPr>
                <w:rFonts w:cs="Tahoma"/>
                <w:szCs w:val="18"/>
              </w:rPr>
            </w:pPr>
            <w:r w:rsidRPr="00D80846">
              <w:rPr>
                <w:rFonts w:cs="Tahoma"/>
                <w:b/>
                <w:szCs w:val="18"/>
              </w:rPr>
              <w:t>ENDE</w:t>
            </w:r>
            <w:r w:rsidRPr="00D80846">
              <w:rPr>
                <w:rFonts w:cs="Tahoma"/>
                <w:szCs w:val="18"/>
              </w:rPr>
              <w:t xml:space="preserve">, para mejor y correcto cumplimiento de las actividades, podrá proporcionar al </w:t>
            </w:r>
            <w:r w:rsidRPr="00D80846">
              <w:rPr>
                <w:rFonts w:cs="Tahoma"/>
                <w:b/>
                <w:szCs w:val="18"/>
              </w:rPr>
              <w:t>CONSULTOR</w:t>
            </w:r>
            <w:r w:rsidRPr="00D80846">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42C9221" w14:textId="77777777" w:rsidR="00590B9E" w:rsidRPr="00D80846" w:rsidRDefault="00590B9E" w:rsidP="00590B9E">
            <w:pPr>
              <w:ind w:left="709" w:right="153"/>
              <w:rPr>
                <w:rFonts w:cs="Tahoma"/>
                <w:szCs w:val="18"/>
              </w:rPr>
            </w:pPr>
          </w:p>
          <w:p w14:paraId="0CEECAF7" w14:textId="77777777" w:rsidR="00590B9E" w:rsidRPr="00D80846" w:rsidRDefault="00590B9E" w:rsidP="00590B9E">
            <w:pPr>
              <w:ind w:left="709" w:right="153"/>
              <w:rPr>
                <w:rFonts w:cs="Tahoma"/>
                <w:szCs w:val="18"/>
              </w:rPr>
            </w:pPr>
          </w:p>
          <w:p w14:paraId="3FED2A71" w14:textId="77777777" w:rsidR="00590B9E" w:rsidRPr="00D80846" w:rsidRDefault="00590B9E" w:rsidP="00F00D74">
            <w:pPr>
              <w:numPr>
                <w:ilvl w:val="0"/>
                <w:numId w:val="57"/>
              </w:numPr>
              <w:tabs>
                <w:tab w:val="clear" w:pos="1065"/>
              </w:tabs>
              <w:ind w:left="709" w:right="153" w:hanging="349"/>
              <w:rPr>
                <w:rFonts w:cs="Tahoma"/>
                <w:b/>
                <w:caps/>
                <w:szCs w:val="18"/>
              </w:rPr>
            </w:pPr>
            <w:r w:rsidRPr="00D80846">
              <w:rPr>
                <w:rFonts w:cs="Tahoma"/>
                <w:b/>
                <w:caps/>
                <w:szCs w:val="18"/>
              </w:rPr>
              <w:t>SEGURIDAD INDUSTRIAL</w:t>
            </w:r>
          </w:p>
          <w:p w14:paraId="0881FA2F" w14:textId="77777777" w:rsidR="00590B9E" w:rsidRPr="00D80846" w:rsidRDefault="00590B9E" w:rsidP="00590B9E">
            <w:pPr>
              <w:ind w:left="284" w:right="153"/>
              <w:contextualSpacing/>
              <w:rPr>
                <w:rFonts w:cs="Tahoma"/>
                <w:szCs w:val="18"/>
              </w:rPr>
            </w:pPr>
          </w:p>
          <w:p w14:paraId="7D679B56" w14:textId="77777777" w:rsidR="00590B9E" w:rsidRPr="00D80846" w:rsidRDefault="00590B9E" w:rsidP="00590B9E">
            <w:pPr>
              <w:ind w:left="709" w:right="153"/>
              <w:rPr>
                <w:rFonts w:cs="Tahoma"/>
                <w:szCs w:val="18"/>
              </w:rPr>
            </w:pPr>
            <w:r w:rsidRPr="00D80846">
              <w:rPr>
                <w:rFonts w:cs="Tahoma"/>
                <w:b/>
                <w:szCs w:val="18"/>
              </w:rPr>
              <w:t>ENDE</w:t>
            </w:r>
            <w:r w:rsidRPr="00D80846">
              <w:rPr>
                <w:rFonts w:cs="Tahoma"/>
                <w:szCs w:val="18"/>
              </w:rPr>
              <w:t xml:space="preserve">, para mejor y correcto cumplimiento de los Términos de Referencia, podrá proporcionar al </w:t>
            </w:r>
            <w:r w:rsidRPr="00D80846">
              <w:rPr>
                <w:rFonts w:cs="Tahoma"/>
                <w:b/>
                <w:szCs w:val="18"/>
              </w:rPr>
              <w:t>CONSULTOR</w:t>
            </w:r>
            <w:r w:rsidRPr="00D80846">
              <w:rPr>
                <w:rFonts w:cs="Tahoma"/>
                <w:szCs w:val="18"/>
              </w:rPr>
              <w:t xml:space="preserve"> todos los elementos Ropa de Trabajo y Equipo de Protección personal (</w:t>
            </w:r>
            <w:proofErr w:type="spellStart"/>
            <w:r w:rsidRPr="00D80846">
              <w:rPr>
                <w:rFonts w:cs="Tahoma"/>
                <w:bCs/>
                <w:szCs w:val="18"/>
              </w:rPr>
              <w:t>EPP’s</w:t>
            </w:r>
            <w:proofErr w:type="spellEnd"/>
            <w:r w:rsidRPr="00D80846">
              <w:rPr>
                <w:rFonts w:cs="Tahoma"/>
                <w:szCs w:val="18"/>
              </w:rPr>
              <w:t>) necesarios para el cumplimiento del contrato, según lo establecido en disposiciones legales en vigencia.</w:t>
            </w:r>
          </w:p>
          <w:p w14:paraId="0ABF3046" w14:textId="77777777" w:rsidR="00590B9E" w:rsidRPr="00D80846" w:rsidRDefault="00590B9E" w:rsidP="00590B9E">
            <w:pPr>
              <w:ind w:left="709" w:right="153"/>
              <w:rPr>
                <w:rFonts w:cs="Tahoma"/>
                <w:szCs w:val="18"/>
              </w:rPr>
            </w:pPr>
          </w:p>
          <w:p w14:paraId="63ABB4FC" w14:textId="77777777" w:rsidR="00590B9E" w:rsidRPr="00D80846" w:rsidRDefault="00590B9E" w:rsidP="00590B9E">
            <w:pPr>
              <w:ind w:left="709" w:right="153"/>
              <w:rPr>
                <w:rFonts w:cs="Tahoma"/>
                <w:szCs w:val="18"/>
              </w:rPr>
            </w:pPr>
            <w:r w:rsidRPr="00D80846">
              <w:rPr>
                <w:rFonts w:cs="Tahoma"/>
                <w:szCs w:val="18"/>
              </w:rPr>
              <w:t xml:space="preserve">El </w:t>
            </w:r>
            <w:r w:rsidRPr="00D80846">
              <w:rPr>
                <w:rFonts w:cs="Tahoma"/>
                <w:b/>
                <w:szCs w:val="18"/>
              </w:rPr>
              <w:t>CONSULTOR</w:t>
            </w:r>
            <w:r w:rsidRPr="00D80846">
              <w:rPr>
                <w:rFonts w:cs="Tahoma"/>
                <w:szCs w:val="18"/>
              </w:rPr>
              <w:t xml:space="preserve">, se hace responsable de la custodia, guarda, conservación y buen uso de los </w:t>
            </w:r>
            <w:proofErr w:type="spellStart"/>
            <w:r w:rsidRPr="00D80846">
              <w:rPr>
                <w:rFonts w:cs="Tahoma"/>
                <w:bCs/>
                <w:szCs w:val="18"/>
              </w:rPr>
              <w:t>EPP’s</w:t>
            </w:r>
            <w:proofErr w:type="spellEnd"/>
            <w:r w:rsidRPr="00D80846">
              <w:rPr>
                <w:rFonts w:cs="Tahoma"/>
                <w:szCs w:val="18"/>
              </w:rPr>
              <w:t xml:space="preserve"> y Ropa de Trabajo que ENDE le entregará bajo inventario, para la prestación del servicio.  </w:t>
            </w:r>
          </w:p>
          <w:p w14:paraId="4D4B134B" w14:textId="77777777" w:rsidR="00590B9E" w:rsidRPr="00D80846" w:rsidRDefault="00590B9E" w:rsidP="00590B9E">
            <w:pPr>
              <w:ind w:left="709" w:right="153"/>
              <w:rPr>
                <w:rFonts w:cs="Tahoma"/>
                <w:szCs w:val="18"/>
              </w:rPr>
            </w:pPr>
          </w:p>
          <w:p w14:paraId="543005BA" w14:textId="77777777" w:rsidR="00590B9E" w:rsidRPr="00D80846" w:rsidRDefault="00590B9E" w:rsidP="00590B9E">
            <w:pPr>
              <w:ind w:left="709" w:right="153"/>
              <w:rPr>
                <w:rFonts w:cs="Tahoma"/>
                <w:szCs w:val="18"/>
              </w:rPr>
            </w:pPr>
            <w:r w:rsidRPr="00D80846">
              <w:rPr>
                <w:rFonts w:cs="Tahoma"/>
                <w:szCs w:val="18"/>
              </w:rPr>
              <w:t xml:space="preserve">ENDE, a través de la Unidad de Medio Ambiente, Gestión Social y Seguridad Industrial realizará la asignación de </w:t>
            </w:r>
            <w:proofErr w:type="spellStart"/>
            <w:r w:rsidRPr="00D80846">
              <w:rPr>
                <w:rFonts w:cs="Tahoma"/>
                <w:bCs/>
                <w:szCs w:val="18"/>
              </w:rPr>
              <w:t>EPP’s</w:t>
            </w:r>
            <w:proofErr w:type="spellEnd"/>
            <w:r w:rsidRPr="00D80846">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D80846">
              <w:rPr>
                <w:rFonts w:cs="Tahoma"/>
                <w:bCs/>
                <w:szCs w:val="18"/>
              </w:rPr>
              <w:t>EPP’s</w:t>
            </w:r>
            <w:proofErr w:type="spellEnd"/>
            <w:r w:rsidRPr="00D80846">
              <w:rPr>
                <w:rFonts w:cs="Tahoma"/>
                <w:szCs w:val="18"/>
              </w:rPr>
              <w:t xml:space="preserve"> y Ropa de Trabajo en trabajos de campo y cuando así lo disponga la normativa de seguridad correspondiente.</w:t>
            </w:r>
          </w:p>
          <w:p w14:paraId="51589679" w14:textId="77777777" w:rsidR="00590B9E" w:rsidRPr="00D80846" w:rsidRDefault="00590B9E" w:rsidP="00590B9E">
            <w:pPr>
              <w:ind w:left="709" w:right="153"/>
              <w:rPr>
                <w:rFonts w:cs="Tahoma"/>
                <w:szCs w:val="18"/>
              </w:rPr>
            </w:pPr>
          </w:p>
          <w:p w14:paraId="4E917AFF" w14:textId="77777777" w:rsidR="00590B9E" w:rsidRPr="00D80846" w:rsidRDefault="00590B9E" w:rsidP="00590B9E">
            <w:pPr>
              <w:ind w:left="709" w:right="153"/>
              <w:rPr>
                <w:rFonts w:cs="Tahoma"/>
                <w:szCs w:val="18"/>
              </w:rPr>
            </w:pPr>
            <w:r w:rsidRPr="00D80846">
              <w:rPr>
                <w:rFonts w:cs="Tahoma"/>
                <w:szCs w:val="18"/>
              </w:rPr>
              <w:t xml:space="preserve">En aquellos contratos que no superen los 3 meses, el Consultor Individual de Línea deberá adquirir por cuenta propia la Ropa de Trabajo y </w:t>
            </w:r>
            <w:proofErr w:type="spellStart"/>
            <w:r w:rsidRPr="00D80846">
              <w:rPr>
                <w:rFonts w:cs="Tahoma"/>
                <w:szCs w:val="18"/>
              </w:rPr>
              <w:t>EPP’s</w:t>
            </w:r>
            <w:proofErr w:type="spellEnd"/>
            <w:r w:rsidRPr="00D80846">
              <w:rPr>
                <w:rFonts w:cs="Tahoma"/>
                <w:szCs w:val="18"/>
              </w:rPr>
              <w:t>.</w:t>
            </w:r>
          </w:p>
          <w:p w14:paraId="3E2856B6" w14:textId="77777777" w:rsidR="00590B9E" w:rsidRPr="00D80846" w:rsidRDefault="00590B9E" w:rsidP="00590B9E">
            <w:pPr>
              <w:ind w:left="709" w:right="153"/>
              <w:rPr>
                <w:rFonts w:cs="Tahoma"/>
                <w:szCs w:val="18"/>
              </w:rPr>
            </w:pPr>
          </w:p>
          <w:p w14:paraId="2C93684C" w14:textId="77777777" w:rsidR="00590B9E" w:rsidRPr="00D80846" w:rsidRDefault="00590B9E" w:rsidP="00590B9E">
            <w:pPr>
              <w:ind w:left="709" w:right="153"/>
              <w:rPr>
                <w:rFonts w:cs="Tahoma"/>
                <w:szCs w:val="18"/>
              </w:rPr>
            </w:pPr>
          </w:p>
          <w:p w14:paraId="2E14FFD5" w14:textId="77777777" w:rsidR="00590B9E" w:rsidRPr="00D80846" w:rsidRDefault="00590B9E" w:rsidP="00F00D74">
            <w:pPr>
              <w:numPr>
                <w:ilvl w:val="0"/>
                <w:numId w:val="57"/>
              </w:numPr>
              <w:tabs>
                <w:tab w:val="clear" w:pos="1065"/>
              </w:tabs>
              <w:ind w:left="709" w:right="153" w:hanging="349"/>
              <w:rPr>
                <w:rFonts w:cs="Tahoma"/>
                <w:b/>
                <w:szCs w:val="18"/>
              </w:rPr>
            </w:pPr>
            <w:r w:rsidRPr="00D80846">
              <w:rPr>
                <w:rFonts w:cs="Tahoma"/>
                <w:b/>
                <w:caps/>
                <w:szCs w:val="18"/>
              </w:rPr>
              <w:t xml:space="preserve"> </w:t>
            </w:r>
            <w:r w:rsidRPr="00D80846">
              <w:rPr>
                <w:rFonts w:cs="Tahoma"/>
                <w:b/>
                <w:szCs w:val="18"/>
              </w:rPr>
              <w:t>SEGURO DE SALUD</w:t>
            </w:r>
          </w:p>
          <w:p w14:paraId="76A74825" w14:textId="77777777" w:rsidR="00590B9E" w:rsidRPr="00D80846" w:rsidRDefault="00590B9E" w:rsidP="00590B9E">
            <w:pPr>
              <w:ind w:left="709" w:right="153"/>
              <w:rPr>
                <w:rFonts w:cs="Tahoma"/>
                <w:szCs w:val="18"/>
              </w:rPr>
            </w:pPr>
          </w:p>
          <w:p w14:paraId="0A87B55F" w14:textId="77777777" w:rsidR="00590B9E" w:rsidRPr="00D80846" w:rsidRDefault="00590B9E" w:rsidP="00590B9E">
            <w:pPr>
              <w:ind w:left="709" w:right="153"/>
              <w:rPr>
                <w:rFonts w:cs="Tahoma"/>
                <w:szCs w:val="18"/>
              </w:rPr>
            </w:pPr>
            <w:r w:rsidRPr="00D80846">
              <w:rPr>
                <w:rFonts w:cs="Tahoma"/>
                <w:szCs w:val="18"/>
              </w:rPr>
              <w:t>El Consultor Individual de Línea deberá contar con una afiliación a un seguro de salud que puede ser:</w:t>
            </w:r>
          </w:p>
          <w:p w14:paraId="1345AFCB" w14:textId="77777777" w:rsidR="00590B9E" w:rsidRPr="00D80846" w:rsidRDefault="00590B9E" w:rsidP="00590B9E">
            <w:pPr>
              <w:ind w:left="709" w:right="153"/>
              <w:rPr>
                <w:rFonts w:cs="Tahoma"/>
                <w:szCs w:val="18"/>
              </w:rPr>
            </w:pPr>
          </w:p>
          <w:p w14:paraId="7375ADA6" w14:textId="77777777" w:rsidR="00590B9E" w:rsidRPr="00D80846" w:rsidRDefault="00590B9E" w:rsidP="00F00D74">
            <w:pPr>
              <w:pStyle w:val="Prrafodelista"/>
              <w:numPr>
                <w:ilvl w:val="1"/>
                <w:numId w:val="57"/>
              </w:numPr>
              <w:tabs>
                <w:tab w:val="clear" w:pos="1785"/>
              </w:tabs>
              <w:ind w:left="1276" w:right="192"/>
              <w:contextualSpacing/>
              <w:rPr>
                <w:rFonts w:ascii="Verdana" w:hAnsi="Verdana" w:cs="Tahoma"/>
                <w:sz w:val="18"/>
                <w:szCs w:val="18"/>
              </w:rPr>
            </w:pPr>
            <w:r w:rsidRPr="00D80846">
              <w:rPr>
                <w:rFonts w:ascii="Verdana" w:hAnsi="Verdana" w:cs="Tahoma"/>
                <w:sz w:val="18"/>
                <w:szCs w:val="18"/>
              </w:rPr>
              <w:t>Póliza de Seguro de Asistencia Médica o,</w:t>
            </w:r>
          </w:p>
          <w:p w14:paraId="0493AE46" w14:textId="77777777" w:rsidR="00590B9E" w:rsidRPr="00D80846" w:rsidRDefault="00590B9E" w:rsidP="00F00D74">
            <w:pPr>
              <w:pStyle w:val="Prrafodelista"/>
              <w:numPr>
                <w:ilvl w:val="1"/>
                <w:numId w:val="57"/>
              </w:numPr>
              <w:tabs>
                <w:tab w:val="clear" w:pos="1785"/>
              </w:tabs>
              <w:ind w:left="1276" w:right="192"/>
              <w:contextualSpacing/>
              <w:rPr>
                <w:rFonts w:ascii="Verdana" w:hAnsi="Verdana" w:cs="Tahoma"/>
                <w:sz w:val="18"/>
                <w:szCs w:val="18"/>
              </w:rPr>
            </w:pPr>
            <w:r w:rsidRPr="00D80846">
              <w:rPr>
                <w:rFonts w:ascii="Verdana" w:hAnsi="Verdana" w:cs="Tahoma"/>
                <w:sz w:val="18"/>
                <w:szCs w:val="18"/>
              </w:rPr>
              <w:t>Registro de Seguro médico en instituciones públicas o privadas</w:t>
            </w:r>
          </w:p>
          <w:p w14:paraId="30915560" w14:textId="77777777" w:rsidR="00590B9E" w:rsidRPr="00D80846" w:rsidRDefault="00590B9E" w:rsidP="00590B9E">
            <w:pPr>
              <w:ind w:left="709" w:right="153"/>
              <w:rPr>
                <w:rFonts w:cs="Tahoma"/>
                <w:szCs w:val="18"/>
              </w:rPr>
            </w:pPr>
          </w:p>
          <w:p w14:paraId="52850237" w14:textId="77777777" w:rsidR="00590B9E" w:rsidRPr="00D80846" w:rsidRDefault="00590B9E" w:rsidP="00590B9E">
            <w:pPr>
              <w:ind w:left="709" w:right="153"/>
              <w:rPr>
                <w:rFonts w:cs="Tahoma"/>
                <w:szCs w:val="18"/>
              </w:rPr>
            </w:pPr>
            <w:r w:rsidRPr="00D80846">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3B2D69D" w14:textId="77777777" w:rsidR="00590B9E" w:rsidRPr="00D80846" w:rsidRDefault="00590B9E" w:rsidP="00590B9E">
            <w:pPr>
              <w:ind w:left="709" w:right="153"/>
              <w:rPr>
                <w:rFonts w:cs="Tahoma"/>
                <w:szCs w:val="18"/>
              </w:rPr>
            </w:pPr>
          </w:p>
          <w:p w14:paraId="0EE02EB0" w14:textId="77777777" w:rsidR="00590B9E" w:rsidRPr="00D80846" w:rsidRDefault="00590B9E" w:rsidP="00590B9E">
            <w:pPr>
              <w:ind w:left="709" w:right="153"/>
              <w:rPr>
                <w:rFonts w:cs="Tahoma"/>
                <w:szCs w:val="18"/>
              </w:rPr>
            </w:pPr>
          </w:p>
          <w:p w14:paraId="496BCDC2" w14:textId="77777777" w:rsidR="00590B9E" w:rsidRPr="00D80846" w:rsidRDefault="00590B9E" w:rsidP="00F00D74">
            <w:pPr>
              <w:numPr>
                <w:ilvl w:val="0"/>
                <w:numId w:val="57"/>
              </w:numPr>
              <w:tabs>
                <w:tab w:val="clear" w:pos="1065"/>
              </w:tabs>
              <w:ind w:left="709" w:right="153" w:hanging="349"/>
              <w:rPr>
                <w:rFonts w:cs="Tahoma"/>
                <w:b/>
                <w:szCs w:val="18"/>
              </w:rPr>
            </w:pPr>
            <w:r w:rsidRPr="00D80846">
              <w:rPr>
                <w:rFonts w:cs="Tahoma"/>
                <w:b/>
                <w:szCs w:val="18"/>
              </w:rPr>
              <w:t>HORARIO DE PRESTACIÓN DEL SERVICIO</w:t>
            </w:r>
          </w:p>
          <w:p w14:paraId="47C171AE" w14:textId="77777777" w:rsidR="00590B9E" w:rsidRPr="00D80846" w:rsidRDefault="00590B9E" w:rsidP="00590B9E">
            <w:pPr>
              <w:ind w:left="709" w:right="153"/>
              <w:rPr>
                <w:rFonts w:cs="Tahoma"/>
                <w:szCs w:val="18"/>
              </w:rPr>
            </w:pPr>
          </w:p>
          <w:p w14:paraId="6332F0C2" w14:textId="77777777" w:rsidR="00590B9E" w:rsidRPr="00D80846" w:rsidRDefault="00590B9E" w:rsidP="00590B9E">
            <w:pPr>
              <w:ind w:left="709" w:right="153"/>
              <w:rPr>
                <w:rFonts w:cs="Tahoma"/>
                <w:szCs w:val="18"/>
              </w:rPr>
            </w:pPr>
            <w:r w:rsidRPr="00D80846">
              <w:rPr>
                <w:rFonts w:cs="Tahoma"/>
                <w:szCs w:val="18"/>
              </w:rPr>
              <w:t>El tiempo de prestación del servicio es de 8 horas diarias, de lunes a viernes, en los horarios establecidos por la entidad contratante, según disposiciones emitidas por entidades llamadas por Ley.</w:t>
            </w:r>
          </w:p>
          <w:p w14:paraId="344B266F" w14:textId="77777777" w:rsidR="00590B9E" w:rsidRPr="00D80846" w:rsidRDefault="00590B9E" w:rsidP="00590B9E">
            <w:pPr>
              <w:ind w:left="709" w:right="153"/>
              <w:rPr>
                <w:rFonts w:cs="Tahoma"/>
                <w:szCs w:val="18"/>
              </w:rPr>
            </w:pPr>
          </w:p>
          <w:p w14:paraId="420E2FA4" w14:textId="77777777" w:rsidR="00590B9E" w:rsidRPr="00D80846" w:rsidRDefault="00590B9E" w:rsidP="00590B9E">
            <w:pPr>
              <w:ind w:left="709" w:right="153"/>
              <w:rPr>
                <w:rFonts w:cs="Tahoma"/>
                <w:szCs w:val="18"/>
              </w:rPr>
            </w:pPr>
            <w:r w:rsidRPr="00D80846">
              <w:rPr>
                <w:rFonts w:cs="Tahoma"/>
                <w:szCs w:val="18"/>
              </w:rPr>
              <w:t>Las sanciones por incumplimiento a los horarios determinados, serán establecidas en el contrato.</w:t>
            </w:r>
          </w:p>
          <w:p w14:paraId="35466CB6" w14:textId="77777777" w:rsidR="00590B9E" w:rsidRPr="00D80846" w:rsidRDefault="00590B9E" w:rsidP="00590B9E">
            <w:pPr>
              <w:ind w:left="709" w:right="153"/>
              <w:rPr>
                <w:rFonts w:cs="Tahoma"/>
                <w:b/>
                <w:caps/>
                <w:szCs w:val="18"/>
              </w:rPr>
            </w:pPr>
          </w:p>
          <w:p w14:paraId="69C55C8E" w14:textId="77777777" w:rsidR="00590B9E" w:rsidRPr="00D80846" w:rsidRDefault="00590B9E" w:rsidP="00590B9E">
            <w:pPr>
              <w:ind w:left="709" w:right="153"/>
              <w:rPr>
                <w:rFonts w:cs="Tahoma"/>
                <w:b/>
                <w:caps/>
                <w:szCs w:val="18"/>
              </w:rPr>
            </w:pPr>
          </w:p>
          <w:p w14:paraId="537C96A4" w14:textId="77777777" w:rsidR="00590B9E" w:rsidRPr="00D80846" w:rsidRDefault="00590B9E" w:rsidP="00F00D74">
            <w:pPr>
              <w:numPr>
                <w:ilvl w:val="0"/>
                <w:numId w:val="57"/>
              </w:numPr>
              <w:tabs>
                <w:tab w:val="clear" w:pos="1065"/>
              </w:tabs>
              <w:ind w:left="709" w:right="153" w:hanging="349"/>
              <w:rPr>
                <w:rFonts w:cs="Tahoma"/>
                <w:b/>
                <w:caps/>
                <w:szCs w:val="18"/>
              </w:rPr>
            </w:pPr>
            <w:r w:rsidRPr="00D80846">
              <w:rPr>
                <w:rFonts w:cs="Tahoma"/>
                <w:b/>
                <w:caps/>
                <w:szCs w:val="18"/>
              </w:rPr>
              <w:t>EXCLUSIVIDAD</w:t>
            </w:r>
          </w:p>
          <w:p w14:paraId="6DABF05C" w14:textId="77777777" w:rsidR="00590B9E" w:rsidRPr="00D80846" w:rsidRDefault="00590B9E" w:rsidP="00590B9E">
            <w:pPr>
              <w:ind w:left="292" w:right="153"/>
              <w:rPr>
                <w:rFonts w:cs="Tahoma"/>
                <w:b/>
                <w:caps/>
                <w:szCs w:val="18"/>
              </w:rPr>
            </w:pPr>
          </w:p>
          <w:p w14:paraId="7830F101" w14:textId="77777777" w:rsidR="00590B9E" w:rsidRPr="00D80846" w:rsidRDefault="00590B9E" w:rsidP="00F00D74">
            <w:pPr>
              <w:pStyle w:val="Prrafodelista"/>
              <w:numPr>
                <w:ilvl w:val="0"/>
                <w:numId w:val="20"/>
              </w:numPr>
              <w:ind w:left="1134" w:hanging="283"/>
              <w:contextualSpacing/>
              <w:rPr>
                <w:rFonts w:ascii="Verdana" w:hAnsi="Verdana" w:cs="Tahoma"/>
                <w:b/>
                <w:sz w:val="18"/>
                <w:szCs w:val="18"/>
              </w:rPr>
            </w:pPr>
            <w:r w:rsidRPr="00D80846">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89AAFAC" w14:textId="77777777" w:rsidR="00590B9E" w:rsidRPr="00D80846" w:rsidRDefault="00590B9E" w:rsidP="00590B9E">
            <w:pPr>
              <w:pStyle w:val="Prrafodelista"/>
              <w:ind w:left="1134" w:hanging="283"/>
              <w:contextualSpacing/>
              <w:rPr>
                <w:rFonts w:ascii="Verdana" w:hAnsi="Verdana" w:cs="Tahoma"/>
                <w:b/>
                <w:sz w:val="18"/>
                <w:szCs w:val="18"/>
              </w:rPr>
            </w:pPr>
          </w:p>
          <w:p w14:paraId="31521A26" w14:textId="77777777" w:rsidR="00590B9E" w:rsidRPr="00D80846" w:rsidRDefault="00590B9E" w:rsidP="00F00D74">
            <w:pPr>
              <w:pStyle w:val="Prrafodelista"/>
              <w:numPr>
                <w:ilvl w:val="0"/>
                <w:numId w:val="20"/>
              </w:numPr>
              <w:ind w:left="1134" w:hanging="283"/>
              <w:contextualSpacing/>
              <w:rPr>
                <w:rFonts w:ascii="Verdana" w:hAnsi="Verdana" w:cs="Tahoma"/>
                <w:b/>
                <w:sz w:val="18"/>
                <w:szCs w:val="18"/>
              </w:rPr>
            </w:pPr>
            <w:r w:rsidRPr="00D80846">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5C1F447" w14:textId="77777777" w:rsidR="00590B9E" w:rsidRPr="00D80846" w:rsidRDefault="00590B9E" w:rsidP="00590B9E">
            <w:pPr>
              <w:pStyle w:val="Prrafodelista"/>
              <w:ind w:left="1134" w:hanging="283"/>
              <w:contextualSpacing/>
              <w:rPr>
                <w:rFonts w:ascii="Verdana" w:hAnsi="Verdana" w:cs="Tahoma"/>
                <w:b/>
                <w:sz w:val="18"/>
                <w:szCs w:val="18"/>
              </w:rPr>
            </w:pPr>
            <w:r w:rsidRPr="00D80846">
              <w:rPr>
                <w:rFonts w:ascii="Verdana" w:hAnsi="Verdana" w:cs="Tahoma"/>
                <w:sz w:val="18"/>
                <w:szCs w:val="18"/>
              </w:rPr>
              <w:t xml:space="preserve"> </w:t>
            </w:r>
          </w:p>
          <w:p w14:paraId="6CC524C7" w14:textId="77777777" w:rsidR="00590B9E" w:rsidRPr="00D80846" w:rsidRDefault="00590B9E" w:rsidP="00F00D74">
            <w:pPr>
              <w:pStyle w:val="Prrafodelista"/>
              <w:numPr>
                <w:ilvl w:val="0"/>
                <w:numId w:val="19"/>
              </w:numPr>
              <w:ind w:left="1134" w:right="193" w:hanging="283"/>
              <w:contextualSpacing/>
              <w:rPr>
                <w:rFonts w:ascii="Verdana" w:hAnsi="Verdana" w:cs="Tahoma"/>
                <w:sz w:val="18"/>
                <w:szCs w:val="18"/>
              </w:rPr>
            </w:pPr>
            <w:r w:rsidRPr="00D80846">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220D017" w14:textId="77777777" w:rsidR="00590B9E" w:rsidRPr="00D80846" w:rsidRDefault="00590B9E" w:rsidP="00590B9E">
            <w:pPr>
              <w:pStyle w:val="Prrafodelista"/>
              <w:ind w:left="1276"/>
              <w:contextualSpacing/>
              <w:rPr>
                <w:rFonts w:ascii="Verdana" w:hAnsi="Verdana" w:cs="Tahoma"/>
                <w:b/>
                <w:sz w:val="18"/>
                <w:szCs w:val="18"/>
              </w:rPr>
            </w:pPr>
          </w:p>
          <w:p w14:paraId="2F0F4C77" w14:textId="77777777" w:rsidR="00590B9E" w:rsidRPr="00D80846" w:rsidRDefault="00590B9E" w:rsidP="00F00D74">
            <w:pPr>
              <w:numPr>
                <w:ilvl w:val="0"/>
                <w:numId w:val="57"/>
              </w:numPr>
              <w:tabs>
                <w:tab w:val="clear" w:pos="1065"/>
              </w:tabs>
              <w:ind w:left="709" w:right="153" w:hanging="349"/>
              <w:rPr>
                <w:rFonts w:cs="Tahoma"/>
                <w:b/>
                <w:caps/>
                <w:szCs w:val="18"/>
              </w:rPr>
            </w:pPr>
            <w:r w:rsidRPr="00D80846">
              <w:rPr>
                <w:rFonts w:cs="Tahoma"/>
                <w:b/>
                <w:caps/>
                <w:szCs w:val="18"/>
              </w:rPr>
              <w:t>VIAJES EN COMISIÓN</w:t>
            </w:r>
          </w:p>
          <w:p w14:paraId="78F54ED0" w14:textId="77777777" w:rsidR="00590B9E" w:rsidRPr="00D80846" w:rsidRDefault="00590B9E" w:rsidP="00590B9E">
            <w:pPr>
              <w:ind w:left="292" w:right="153"/>
              <w:rPr>
                <w:rFonts w:cs="Tahoma"/>
                <w:b/>
                <w:szCs w:val="18"/>
              </w:rPr>
            </w:pPr>
          </w:p>
          <w:p w14:paraId="75DD7CBE" w14:textId="77777777" w:rsidR="00590B9E" w:rsidRPr="00D80846" w:rsidRDefault="00590B9E" w:rsidP="00590B9E">
            <w:pPr>
              <w:ind w:left="709"/>
              <w:contextualSpacing/>
              <w:rPr>
                <w:rFonts w:cs="Tahoma"/>
                <w:szCs w:val="18"/>
              </w:rPr>
            </w:pPr>
            <w:r w:rsidRPr="00D80846">
              <w:rPr>
                <w:rFonts w:cs="Tahoma"/>
                <w:szCs w:val="18"/>
              </w:rPr>
              <w:lastRenderedPageBreak/>
              <w:t xml:space="preserve">Los gastos de viajes: pasajes, alimentación, alojamientos, transporte y otros, emergentes por el presente servicio, serán reconocidos y </w:t>
            </w:r>
            <w:proofErr w:type="gramStart"/>
            <w:r w:rsidRPr="00D80846">
              <w:rPr>
                <w:rFonts w:cs="Tahoma"/>
                <w:szCs w:val="18"/>
              </w:rPr>
              <w:t>pagados</w:t>
            </w:r>
            <w:proofErr w:type="gramEnd"/>
            <w:r w:rsidRPr="00D80846">
              <w:rPr>
                <w:rFonts w:cs="Tahoma"/>
                <w:szCs w:val="18"/>
              </w:rPr>
              <w:t xml:space="preserve"> por </w:t>
            </w:r>
            <w:r w:rsidRPr="00D80846">
              <w:rPr>
                <w:rFonts w:cs="Tahoma"/>
                <w:b/>
                <w:szCs w:val="18"/>
              </w:rPr>
              <w:t>ENDE</w:t>
            </w:r>
            <w:r w:rsidRPr="00D80846">
              <w:rPr>
                <w:rFonts w:cs="Tahoma"/>
                <w:szCs w:val="18"/>
              </w:rPr>
              <w:t xml:space="preserve">. Los impuestos que correspondan, serán pagados por el </w:t>
            </w:r>
            <w:r w:rsidRPr="00D80846">
              <w:rPr>
                <w:rFonts w:cs="Tahoma"/>
                <w:b/>
                <w:szCs w:val="18"/>
              </w:rPr>
              <w:t xml:space="preserve">CONSULTOR, </w:t>
            </w:r>
            <w:r w:rsidRPr="00D80846">
              <w:rPr>
                <w:rFonts w:cs="Tahoma"/>
                <w:szCs w:val="18"/>
              </w:rPr>
              <w:t>según el régimen impositivo en Bolivia.</w:t>
            </w:r>
          </w:p>
          <w:p w14:paraId="4D07768A" w14:textId="77777777" w:rsidR="00590B9E" w:rsidRPr="00D80846" w:rsidRDefault="00590B9E" w:rsidP="00590B9E">
            <w:pPr>
              <w:ind w:left="709"/>
              <w:contextualSpacing/>
              <w:rPr>
                <w:rFonts w:cs="Tahoma"/>
                <w:szCs w:val="18"/>
              </w:rPr>
            </w:pPr>
          </w:p>
          <w:p w14:paraId="325B6D2B" w14:textId="77777777" w:rsidR="00590B9E" w:rsidRPr="00D80846" w:rsidRDefault="00590B9E" w:rsidP="00590B9E">
            <w:pPr>
              <w:ind w:left="709"/>
              <w:contextualSpacing/>
              <w:rPr>
                <w:rFonts w:cs="Tahoma"/>
                <w:szCs w:val="18"/>
              </w:rPr>
            </w:pPr>
          </w:p>
          <w:p w14:paraId="7877C6B6" w14:textId="77777777" w:rsidR="00590B9E" w:rsidRPr="00D80846" w:rsidRDefault="00590B9E" w:rsidP="00F00D74">
            <w:pPr>
              <w:numPr>
                <w:ilvl w:val="0"/>
                <w:numId w:val="57"/>
              </w:numPr>
              <w:tabs>
                <w:tab w:val="clear" w:pos="1065"/>
              </w:tabs>
              <w:ind w:left="709" w:right="153" w:hanging="349"/>
              <w:rPr>
                <w:rFonts w:cs="Tahoma"/>
                <w:b/>
                <w:caps/>
                <w:szCs w:val="18"/>
              </w:rPr>
            </w:pPr>
            <w:r w:rsidRPr="00D80846">
              <w:rPr>
                <w:rFonts w:cs="Tahoma"/>
                <w:b/>
                <w:caps/>
                <w:szCs w:val="18"/>
              </w:rPr>
              <w:t>PRECIO REFERENCIAL</w:t>
            </w:r>
          </w:p>
          <w:p w14:paraId="260F27E2" w14:textId="77777777" w:rsidR="00590B9E" w:rsidRPr="00D80846" w:rsidRDefault="00590B9E" w:rsidP="00590B9E">
            <w:pPr>
              <w:ind w:left="292" w:right="153"/>
              <w:rPr>
                <w:rFonts w:cs="Tahoma"/>
                <w:b/>
                <w:caps/>
                <w:szCs w:val="18"/>
              </w:rPr>
            </w:pPr>
          </w:p>
          <w:p w14:paraId="2E79D501" w14:textId="77777777" w:rsidR="00590B9E" w:rsidRDefault="00590B9E" w:rsidP="00590B9E">
            <w:pPr>
              <w:ind w:left="708" w:right="233" w:firstLine="1"/>
              <w:contextualSpacing/>
              <w:rPr>
                <w:rFonts w:cs="Tahoma"/>
                <w:szCs w:val="18"/>
              </w:rPr>
            </w:pPr>
            <w:r w:rsidRPr="00D80846">
              <w:rPr>
                <w:rFonts w:cs="Tahoma"/>
                <w:szCs w:val="18"/>
              </w:rPr>
              <w:t>Se aplicará de acuerdo a informe técnico de la Unidad de Recursos Humanos y Desarrollo Organizacional, aprobado por Presidencia Ejecutiva.</w:t>
            </w:r>
          </w:p>
          <w:p w14:paraId="12ED6148" w14:textId="77777777" w:rsidR="00590B9E" w:rsidRDefault="00590B9E" w:rsidP="00590B9E">
            <w:pPr>
              <w:ind w:left="708" w:right="233" w:firstLine="1"/>
              <w:contextualSpacing/>
              <w:rPr>
                <w:rFonts w:cs="Tahoma"/>
                <w:szCs w:val="18"/>
              </w:rPr>
            </w:pPr>
          </w:p>
          <w:p w14:paraId="37B9B96F" w14:textId="77777777" w:rsidR="00590B9E" w:rsidRPr="00D80846" w:rsidRDefault="00590B9E" w:rsidP="00590B9E">
            <w:pPr>
              <w:ind w:left="708" w:right="233" w:firstLine="1"/>
              <w:contextualSpacing/>
              <w:rPr>
                <w:rFonts w:cs="Tahoma"/>
                <w:szCs w:val="18"/>
              </w:rPr>
            </w:pPr>
          </w:p>
          <w:p w14:paraId="6B0BAC97" w14:textId="77777777" w:rsidR="00590B9E" w:rsidRPr="00D80846" w:rsidRDefault="00590B9E" w:rsidP="00F00D74">
            <w:pPr>
              <w:numPr>
                <w:ilvl w:val="0"/>
                <w:numId w:val="57"/>
              </w:numPr>
              <w:tabs>
                <w:tab w:val="clear" w:pos="1065"/>
              </w:tabs>
              <w:ind w:left="709" w:right="153" w:hanging="349"/>
              <w:rPr>
                <w:rFonts w:cs="Tahoma"/>
                <w:b/>
                <w:caps/>
                <w:szCs w:val="18"/>
              </w:rPr>
            </w:pPr>
            <w:r w:rsidRPr="00D80846">
              <w:rPr>
                <w:rFonts w:cs="Tahoma"/>
                <w:b/>
                <w:caps/>
                <w:szCs w:val="18"/>
              </w:rPr>
              <w:t>OTRAS CONDICIONES ESPECIALES</w:t>
            </w:r>
          </w:p>
          <w:p w14:paraId="39E911D2" w14:textId="77777777" w:rsidR="00590B9E" w:rsidRPr="00D80846" w:rsidRDefault="00590B9E" w:rsidP="00590B9E">
            <w:pPr>
              <w:ind w:left="292" w:right="153"/>
              <w:rPr>
                <w:rFonts w:cs="Tahoma"/>
                <w:b/>
                <w:caps/>
                <w:szCs w:val="18"/>
              </w:rPr>
            </w:pPr>
          </w:p>
          <w:p w14:paraId="3D5D6D98" w14:textId="77777777" w:rsidR="00590B9E" w:rsidRPr="00D80846" w:rsidRDefault="00590B9E" w:rsidP="00F00D74">
            <w:pPr>
              <w:pStyle w:val="Prrafodelista"/>
              <w:numPr>
                <w:ilvl w:val="0"/>
                <w:numId w:val="21"/>
              </w:numPr>
              <w:ind w:left="1134"/>
              <w:contextualSpacing/>
              <w:rPr>
                <w:rFonts w:ascii="Verdana" w:hAnsi="Verdana" w:cs="Tahoma"/>
                <w:sz w:val="18"/>
                <w:szCs w:val="18"/>
              </w:rPr>
            </w:pPr>
            <w:r w:rsidRPr="00D80846">
              <w:rPr>
                <w:rFonts w:ascii="Verdana" w:hAnsi="Verdana" w:cs="Tahoma"/>
                <w:sz w:val="18"/>
                <w:szCs w:val="18"/>
              </w:rPr>
              <w:t xml:space="preserve">Los documentos, informes, etc. que sean realizados por el </w:t>
            </w:r>
            <w:r w:rsidRPr="00D80846">
              <w:rPr>
                <w:rFonts w:ascii="Verdana" w:hAnsi="Verdana" w:cs="Tahoma"/>
                <w:b/>
                <w:sz w:val="18"/>
                <w:szCs w:val="18"/>
              </w:rPr>
              <w:t>CONSULTOR</w:t>
            </w:r>
            <w:r w:rsidRPr="00D80846">
              <w:rPr>
                <w:rFonts w:ascii="Verdana" w:hAnsi="Verdana" w:cs="Tahoma"/>
                <w:sz w:val="18"/>
                <w:szCs w:val="18"/>
              </w:rPr>
              <w:t xml:space="preserve">, así como todo material que genere durante la prestación de sus servicios, son propiedad de </w:t>
            </w:r>
            <w:r w:rsidRPr="00D80846">
              <w:rPr>
                <w:rFonts w:ascii="Verdana" w:hAnsi="Verdana" w:cs="Tahoma"/>
                <w:b/>
                <w:sz w:val="18"/>
                <w:szCs w:val="18"/>
              </w:rPr>
              <w:t>ENDE</w:t>
            </w:r>
            <w:r w:rsidRPr="00D80846">
              <w:rPr>
                <w:rFonts w:ascii="Verdana" w:hAnsi="Verdana" w:cs="Tahoma"/>
                <w:sz w:val="18"/>
                <w:szCs w:val="18"/>
              </w:rPr>
              <w:t xml:space="preserve"> </w:t>
            </w:r>
            <w:proofErr w:type="gramStart"/>
            <w:r w:rsidRPr="00D80846">
              <w:rPr>
                <w:rFonts w:ascii="Verdana" w:hAnsi="Verdana" w:cs="Tahoma"/>
                <w:sz w:val="18"/>
                <w:szCs w:val="18"/>
              </w:rPr>
              <w:t>y</w:t>
            </w:r>
            <w:proofErr w:type="gramEnd"/>
            <w:r w:rsidRPr="00D80846">
              <w:rPr>
                <w:rFonts w:ascii="Verdana" w:hAnsi="Verdana" w:cs="Tahoma"/>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D80846">
              <w:rPr>
                <w:rFonts w:ascii="Verdana" w:hAnsi="Verdana" w:cs="Tahoma"/>
                <w:b/>
                <w:sz w:val="18"/>
                <w:szCs w:val="18"/>
              </w:rPr>
              <w:t>ENDE</w:t>
            </w:r>
            <w:r w:rsidRPr="00D80846">
              <w:rPr>
                <w:rFonts w:ascii="Verdana" w:hAnsi="Verdana" w:cs="Tahoma"/>
                <w:sz w:val="18"/>
                <w:szCs w:val="18"/>
              </w:rPr>
              <w:t xml:space="preserve"> en sentido contrario.</w:t>
            </w:r>
          </w:p>
          <w:p w14:paraId="444244EC" w14:textId="77777777" w:rsidR="00590B9E" w:rsidRPr="00D80846" w:rsidRDefault="00590B9E" w:rsidP="00590B9E">
            <w:pPr>
              <w:pStyle w:val="Prrafodelista"/>
              <w:ind w:left="1134" w:hanging="360"/>
              <w:rPr>
                <w:rFonts w:ascii="Verdana" w:hAnsi="Verdana" w:cs="Tahoma"/>
                <w:sz w:val="18"/>
                <w:szCs w:val="18"/>
              </w:rPr>
            </w:pPr>
          </w:p>
          <w:p w14:paraId="3D5AF05F" w14:textId="77777777" w:rsidR="00590B9E" w:rsidRPr="00D80846" w:rsidRDefault="00590B9E" w:rsidP="00F00D74">
            <w:pPr>
              <w:pStyle w:val="Prrafodelista"/>
              <w:numPr>
                <w:ilvl w:val="0"/>
                <w:numId w:val="21"/>
              </w:numPr>
              <w:ind w:left="1134"/>
              <w:contextualSpacing/>
              <w:rPr>
                <w:rFonts w:ascii="Verdana" w:hAnsi="Verdana" w:cs="Tahoma"/>
                <w:sz w:val="18"/>
                <w:szCs w:val="18"/>
              </w:rPr>
            </w:pPr>
            <w:r w:rsidRPr="00D80846">
              <w:rPr>
                <w:rFonts w:ascii="Verdana" w:hAnsi="Verdana" w:cs="Tahoma"/>
                <w:b/>
                <w:sz w:val="18"/>
                <w:szCs w:val="18"/>
              </w:rPr>
              <w:t>ENDE</w:t>
            </w:r>
            <w:r w:rsidRPr="00D80846">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D80846">
              <w:rPr>
                <w:rFonts w:ascii="Verdana" w:hAnsi="Verdana" w:cs="Tahoma"/>
                <w:b/>
                <w:sz w:val="18"/>
                <w:szCs w:val="18"/>
              </w:rPr>
              <w:t>CONSULTOR</w:t>
            </w:r>
            <w:r w:rsidRPr="00D80846">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64C42FCC" w14:textId="77777777" w:rsidR="00590B9E" w:rsidRPr="00D80846" w:rsidRDefault="00590B9E" w:rsidP="00590B9E">
            <w:pPr>
              <w:pStyle w:val="Prrafodelista"/>
              <w:ind w:left="1134" w:hanging="360"/>
              <w:rPr>
                <w:rFonts w:ascii="Verdana" w:hAnsi="Verdana" w:cs="Tahoma"/>
                <w:sz w:val="18"/>
                <w:szCs w:val="18"/>
              </w:rPr>
            </w:pPr>
          </w:p>
          <w:p w14:paraId="556A834B" w14:textId="77777777" w:rsidR="00590B9E" w:rsidRPr="00D80846" w:rsidRDefault="00590B9E" w:rsidP="00F00D74">
            <w:pPr>
              <w:pStyle w:val="Prrafodelista"/>
              <w:numPr>
                <w:ilvl w:val="0"/>
                <w:numId w:val="21"/>
              </w:numPr>
              <w:ind w:left="1134"/>
              <w:contextualSpacing/>
              <w:rPr>
                <w:rFonts w:ascii="Verdana" w:hAnsi="Verdana" w:cs="Tahoma"/>
                <w:sz w:val="18"/>
                <w:szCs w:val="18"/>
              </w:rPr>
            </w:pPr>
            <w:r w:rsidRPr="00D80846">
              <w:rPr>
                <w:rFonts w:ascii="Verdana" w:hAnsi="Verdana" w:cs="Tahoma"/>
                <w:sz w:val="18"/>
                <w:szCs w:val="18"/>
              </w:rPr>
              <w:t xml:space="preserve">El </w:t>
            </w:r>
            <w:r w:rsidRPr="00D80846">
              <w:rPr>
                <w:rFonts w:ascii="Verdana" w:hAnsi="Verdana" w:cs="Tahoma"/>
                <w:b/>
                <w:sz w:val="18"/>
                <w:szCs w:val="18"/>
              </w:rPr>
              <w:t>CONSULTOR</w:t>
            </w:r>
            <w:r w:rsidRPr="00D80846">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23BBA72" w14:textId="77777777" w:rsidR="00590B9E" w:rsidRPr="00D80846" w:rsidRDefault="00590B9E" w:rsidP="00590B9E">
            <w:pPr>
              <w:ind w:left="1134" w:hanging="360"/>
              <w:contextualSpacing/>
              <w:rPr>
                <w:rFonts w:cs="Tahoma"/>
                <w:szCs w:val="18"/>
              </w:rPr>
            </w:pPr>
          </w:p>
          <w:p w14:paraId="786C9E52" w14:textId="77777777" w:rsidR="00590B9E" w:rsidRPr="00D80846" w:rsidRDefault="00590B9E" w:rsidP="00F00D74">
            <w:pPr>
              <w:pStyle w:val="Prrafodelista"/>
              <w:numPr>
                <w:ilvl w:val="0"/>
                <w:numId w:val="21"/>
              </w:numPr>
              <w:ind w:left="1134"/>
              <w:contextualSpacing/>
              <w:rPr>
                <w:rFonts w:ascii="Verdana" w:hAnsi="Verdana" w:cs="Tahoma"/>
                <w:sz w:val="18"/>
                <w:szCs w:val="18"/>
              </w:rPr>
            </w:pPr>
            <w:r w:rsidRPr="00D80846">
              <w:rPr>
                <w:rFonts w:ascii="Verdana" w:hAnsi="Verdana" w:cs="Tahoma"/>
                <w:sz w:val="18"/>
                <w:szCs w:val="18"/>
              </w:rPr>
              <w:t xml:space="preserve">En caso de que el </w:t>
            </w:r>
            <w:r w:rsidRPr="00D80846">
              <w:rPr>
                <w:rFonts w:ascii="Verdana" w:hAnsi="Verdana" w:cs="Tahoma"/>
                <w:b/>
                <w:bCs/>
                <w:sz w:val="18"/>
                <w:szCs w:val="18"/>
              </w:rPr>
              <w:t xml:space="preserve">CONSULTOR </w:t>
            </w:r>
            <w:r w:rsidRPr="00D80846">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A02BA2E" w14:textId="77777777" w:rsidR="00590B9E" w:rsidRPr="00D80846" w:rsidRDefault="00590B9E" w:rsidP="00590B9E">
            <w:pPr>
              <w:contextualSpacing/>
              <w:rPr>
                <w:rFonts w:cs="Tahoma"/>
                <w:szCs w:val="18"/>
              </w:rPr>
            </w:pPr>
          </w:p>
          <w:p w14:paraId="41B4670B" w14:textId="77777777" w:rsidR="004562BF" w:rsidRPr="002B1B72" w:rsidRDefault="004562BF" w:rsidP="00DE0923">
            <w:pPr>
              <w:tabs>
                <w:tab w:val="left" w:pos="-1440"/>
                <w:tab w:val="left" w:pos="-720"/>
              </w:tabs>
              <w:suppressAutoHyphens/>
              <w:ind w:right="156"/>
              <w:rPr>
                <w:rFonts w:cs="Arial"/>
                <w:b/>
                <w:lang w:val="es-BO"/>
              </w:rPr>
            </w:pPr>
          </w:p>
        </w:tc>
      </w:tr>
    </w:tbl>
    <w:p w14:paraId="2B397E8A" w14:textId="77777777" w:rsidR="004562BF" w:rsidRDefault="004562BF" w:rsidP="00F03B1C">
      <w:pPr>
        <w:tabs>
          <w:tab w:val="left" w:pos="7513"/>
        </w:tabs>
        <w:ind w:left="705" w:hanging="705"/>
        <w:rPr>
          <w:rFonts w:cs="Arial"/>
          <w:szCs w:val="18"/>
          <w:lang w:val="es-BO" w:eastAsia="en-US"/>
        </w:rPr>
      </w:pPr>
    </w:p>
    <w:p w14:paraId="3A9C4BAD" w14:textId="5932DCCB" w:rsidR="004562BF" w:rsidRDefault="004562BF" w:rsidP="00F03B1C">
      <w:pPr>
        <w:tabs>
          <w:tab w:val="left" w:pos="7513"/>
        </w:tabs>
        <w:ind w:left="705" w:hanging="705"/>
        <w:rPr>
          <w:rFonts w:cs="Arial"/>
          <w:szCs w:val="18"/>
          <w:lang w:val="es-BO" w:eastAsia="en-US"/>
        </w:rPr>
      </w:pPr>
    </w:p>
    <w:p w14:paraId="0F4D504F" w14:textId="240EA424" w:rsidR="00DA6EFF" w:rsidRDefault="00DA6EFF" w:rsidP="00F03B1C">
      <w:pPr>
        <w:tabs>
          <w:tab w:val="left" w:pos="7513"/>
        </w:tabs>
        <w:ind w:left="705" w:hanging="705"/>
        <w:rPr>
          <w:rFonts w:cs="Arial"/>
          <w:szCs w:val="18"/>
          <w:lang w:val="es-BO" w:eastAsia="en-US"/>
        </w:rPr>
      </w:pPr>
    </w:p>
    <w:p w14:paraId="60BBD0D1" w14:textId="2046D6AB" w:rsidR="00DA6EFF" w:rsidRDefault="00DA6EFF" w:rsidP="00F03B1C">
      <w:pPr>
        <w:tabs>
          <w:tab w:val="left" w:pos="7513"/>
        </w:tabs>
        <w:ind w:left="705" w:hanging="705"/>
        <w:rPr>
          <w:rFonts w:cs="Arial"/>
          <w:szCs w:val="18"/>
          <w:lang w:val="es-BO" w:eastAsia="en-US"/>
        </w:rPr>
      </w:pPr>
    </w:p>
    <w:p w14:paraId="58A61172" w14:textId="75F82C82" w:rsidR="00DA6EFF" w:rsidRDefault="00DA6EFF" w:rsidP="00F03B1C">
      <w:pPr>
        <w:tabs>
          <w:tab w:val="left" w:pos="7513"/>
        </w:tabs>
        <w:ind w:left="705" w:hanging="705"/>
        <w:rPr>
          <w:rFonts w:cs="Arial"/>
          <w:szCs w:val="18"/>
          <w:lang w:val="es-BO" w:eastAsia="en-US"/>
        </w:rPr>
      </w:pPr>
    </w:p>
    <w:p w14:paraId="4CD07F39" w14:textId="75AD7B41" w:rsidR="00DA6EFF" w:rsidRDefault="00DA6EFF" w:rsidP="00F03B1C">
      <w:pPr>
        <w:tabs>
          <w:tab w:val="left" w:pos="7513"/>
        </w:tabs>
        <w:ind w:left="705" w:hanging="705"/>
        <w:rPr>
          <w:rFonts w:cs="Arial"/>
          <w:szCs w:val="18"/>
          <w:lang w:val="es-BO" w:eastAsia="en-US"/>
        </w:rPr>
      </w:pPr>
    </w:p>
    <w:p w14:paraId="1B5E6CBE" w14:textId="107E7FE1" w:rsidR="00DA6EFF" w:rsidRDefault="00DA6EFF" w:rsidP="00F03B1C">
      <w:pPr>
        <w:tabs>
          <w:tab w:val="left" w:pos="7513"/>
        </w:tabs>
        <w:ind w:left="705" w:hanging="705"/>
        <w:rPr>
          <w:rFonts w:cs="Arial"/>
          <w:szCs w:val="18"/>
          <w:lang w:val="es-BO" w:eastAsia="en-US"/>
        </w:rPr>
      </w:pPr>
    </w:p>
    <w:p w14:paraId="5FFC9FD2" w14:textId="798C2742" w:rsidR="00DA6EFF" w:rsidRDefault="00DA6EFF" w:rsidP="00F03B1C">
      <w:pPr>
        <w:tabs>
          <w:tab w:val="left" w:pos="7513"/>
        </w:tabs>
        <w:ind w:left="705" w:hanging="705"/>
        <w:rPr>
          <w:rFonts w:cs="Arial"/>
          <w:szCs w:val="18"/>
          <w:lang w:val="es-BO" w:eastAsia="en-US"/>
        </w:rPr>
      </w:pPr>
    </w:p>
    <w:p w14:paraId="10CB055E" w14:textId="57999A53" w:rsidR="00DA6EFF" w:rsidRDefault="00DA6EFF" w:rsidP="00F03B1C">
      <w:pPr>
        <w:tabs>
          <w:tab w:val="left" w:pos="7513"/>
        </w:tabs>
        <w:ind w:left="705" w:hanging="705"/>
        <w:rPr>
          <w:rFonts w:cs="Arial"/>
          <w:szCs w:val="18"/>
          <w:lang w:val="es-BO" w:eastAsia="en-US"/>
        </w:rPr>
      </w:pPr>
    </w:p>
    <w:p w14:paraId="3AC23E51" w14:textId="48DD6CF0" w:rsidR="00DA6EFF" w:rsidRDefault="00DA6EFF" w:rsidP="00F03B1C">
      <w:pPr>
        <w:tabs>
          <w:tab w:val="left" w:pos="7513"/>
        </w:tabs>
        <w:ind w:left="705" w:hanging="705"/>
        <w:rPr>
          <w:rFonts w:cs="Arial"/>
          <w:szCs w:val="18"/>
          <w:lang w:val="es-BO" w:eastAsia="en-US"/>
        </w:rPr>
      </w:pPr>
    </w:p>
    <w:p w14:paraId="71A8FFE9" w14:textId="7B6E8DD8" w:rsidR="00DA6EFF" w:rsidRDefault="00DA6EFF" w:rsidP="00F03B1C">
      <w:pPr>
        <w:tabs>
          <w:tab w:val="left" w:pos="7513"/>
        </w:tabs>
        <w:ind w:left="705" w:hanging="705"/>
        <w:rPr>
          <w:rFonts w:cs="Arial"/>
          <w:szCs w:val="18"/>
          <w:lang w:val="es-BO" w:eastAsia="en-US"/>
        </w:rPr>
      </w:pPr>
    </w:p>
    <w:p w14:paraId="5B448F94" w14:textId="70450132" w:rsidR="00DA6EFF" w:rsidRDefault="00DA6EFF" w:rsidP="00F03B1C">
      <w:pPr>
        <w:tabs>
          <w:tab w:val="left" w:pos="7513"/>
        </w:tabs>
        <w:ind w:left="705" w:hanging="705"/>
        <w:rPr>
          <w:rFonts w:cs="Arial"/>
          <w:szCs w:val="18"/>
          <w:lang w:val="es-BO" w:eastAsia="en-US"/>
        </w:rPr>
      </w:pPr>
    </w:p>
    <w:p w14:paraId="224BD29A" w14:textId="51DB261A" w:rsidR="00DA6EFF" w:rsidRDefault="00DA6EFF" w:rsidP="00F03B1C">
      <w:pPr>
        <w:tabs>
          <w:tab w:val="left" w:pos="7513"/>
        </w:tabs>
        <w:ind w:left="705" w:hanging="705"/>
        <w:rPr>
          <w:rFonts w:cs="Arial"/>
          <w:szCs w:val="18"/>
          <w:lang w:val="es-BO" w:eastAsia="en-US"/>
        </w:rPr>
      </w:pPr>
    </w:p>
    <w:p w14:paraId="5F518A36" w14:textId="5630207E" w:rsidR="00DA6EFF" w:rsidRDefault="00DA6EFF" w:rsidP="00F03B1C">
      <w:pPr>
        <w:tabs>
          <w:tab w:val="left" w:pos="7513"/>
        </w:tabs>
        <w:ind w:left="705" w:hanging="705"/>
        <w:rPr>
          <w:rFonts w:cs="Arial"/>
          <w:szCs w:val="18"/>
          <w:lang w:val="es-BO" w:eastAsia="en-US"/>
        </w:rPr>
      </w:pPr>
    </w:p>
    <w:p w14:paraId="0F5B6AAD" w14:textId="41182DB6" w:rsidR="00DA6EFF" w:rsidRDefault="00DA6EFF" w:rsidP="00F03B1C">
      <w:pPr>
        <w:tabs>
          <w:tab w:val="left" w:pos="7513"/>
        </w:tabs>
        <w:ind w:left="705" w:hanging="705"/>
        <w:rPr>
          <w:rFonts w:cs="Arial"/>
          <w:szCs w:val="18"/>
          <w:lang w:val="es-BO" w:eastAsia="en-US"/>
        </w:rPr>
      </w:pPr>
    </w:p>
    <w:p w14:paraId="579E882A" w14:textId="77DAA66B" w:rsidR="00DA6EFF" w:rsidRDefault="00DA6EFF" w:rsidP="00F03B1C">
      <w:pPr>
        <w:tabs>
          <w:tab w:val="left" w:pos="7513"/>
        </w:tabs>
        <w:ind w:left="705" w:hanging="705"/>
        <w:rPr>
          <w:rFonts w:cs="Arial"/>
          <w:szCs w:val="18"/>
          <w:lang w:val="es-BO" w:eastAsia="en-US"/>
        </w:rPr>
      </w:pPr>
    </w:p>
    <w:p w14:paraId="1A2F5E0B" w14:textId="2637998C" w:rsidR="00DA6EFF" w:rsidRDefault="00DA6EFF" w:rsidP="00F03B1C">
      <w:pPr>
        <w:tabs>
          <w:tab w:val="left" w:pos="7513"/>
        </w:tabs>
        <w:ind w:left="705" w:hanging="705"/>
        <w:rPr>
          <w:rFonts w:cs="Arial"/>
          <w:szCs w:val="18"/>
          <w:lang w:val="es-BO" w:eastAsia="en-US"/>
        </w:rPr>
      </w:pPr>
    </w:p>
    <w:p w14:paraId="3E0A69A0" w14:textId="3082E9D4" w:rsidR="00DA6EFF" w:rsidRDefault="00DA6EFF" w:rsidP="00F03B1C">
      <w:pPr>
        <w:tabs>
          <w:tab w:val="left" w:pos="7513"/>
        </w:tabs>
        <w:ind w:left="705" w:hanging="705"/>
        <w:rPr>
          <w:rFonts w:cs="Arial"/>
          <w:szCs w:val="18"/>
          <w:lang w:val="es-BO" w:eastAsia="en-US"/>
        </w:rPr>
      </w:pPr>
    </w:p>
    <w:p w14:paraId="29514787" w14:textId="2E31D3E5" w:rsidR="00DA6EFF" w:rsidRDefault="00DA6EFF" w:rsidP="00F03B1C">
      <w:pPr>
        <w:tabs>
          <w:tab w:val="left" w:pos="7513"/>
        </w:tabs>
        <w:ind w:left="705" w:hanging="705"/>
        <w:rPr>
          <w:rFonts w:cs="Arial"/>
          <w:szCs w:val="18"/>
          <w:lang w:val="es-BO" w:eastAsia="en-US"/>
        </w:rPr>
      </w:pPr>
    </w:p>
    <w:p w14:paraId="489AC777" w14:textId="74E300CF" w:rsidR="00DA6EFF" w:rsidRDefault="00DA6EFF" w:rsidP="00F03B1C">
      <w:pPr>
        <w:tabs>
          <w:tab w:val="left" w:pos="7513"/>
        </w:tabs>
        <w:ind w:left="705" w:hanging="705"/>
        <w:rPr>
          <w:rFonts w:cs="Arial"/>
          <w:szCs w:val="18"/>
          <w:lang w:val="es-BO" w:eastAsia="en-US"/>
        </w:rPr>
      </w:pPr>
    </w:p>
    <w:p w14:paraId="43A30A92" w14:textId="60D9692A" w:rsidR="00DA6EFF" w:rsidRDefault="00DA6EFF" w:rsidP="00F03B1C">
      <w:pPr>
        <w:tabs>
          <w:tab w:val="left" w:pos="7513"/>
        </w:tabs>
        <w:ind w:left="705" w:hanging="705"/>
        <w:rPr>
          <w:rFonts w:cs="Arial"/>
          <w:szCs w:val="18"/>
          <w:lang w:val="es-BO" w:eastAsia="en-US"/>
        </w:rPr>
      </w:pPr>
    </w:p>
    <w:p w14:paraId="0FA46034" w14:textId="77777777" w:rsidR="00DA6EFF" w:rsidRDefault="00DA6EFF"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562BF" w:rsidRPr="002B1B72" w14:paraId="5CEE4001" w14:textId="77777777" w:rsidTr="00DE0923">
        <w:trPr>
          <w:trHeight w:val="475"/>
        </w:trPr>
        <w:tc>
          <w:tcPr>
            <w:tcW w:w="9781" w:type="dxa"/>
            <w:tcBorders>
              <w:bottom w:val="single" w:sz="4" w:space="0" w:color="auto"/>
            </w:tcBorders>
            <w:shd w:val="clear" w:color="auto" w:fill="0F243E"/>
          </w:tcPr>
          <w:p w14:paraId="20FB3518" w14:textId="77777777" w:rsidR="004562BF" w:rsidRPr="002B1B72" w:rsidRDefault="004562BF" w:rsidP="004562BF">
            <w:pPr>
              <w:shd w:val="clear" w:color="auto" w:fill="17365D"/>
              <w:tabs>
                <w:tab w:val="left" w:pos="7513"/>
              </w:tabs>
              <w:jc w:val="center"/>
              <w:rPr>
                <w:rFonts w:cs="Arial"/>
                <w:b/>
                <w:lang w:val="es-BO"/>
              </w:rPr>
            </w:pPr>
            <w:r w:rsidRPr="002B1B72">
              <w:rPr>
                <w:rFonts w:cs="Arial"/>
                <w:b/>
                <w:lang w:val="es-BO"/>
              </w:rPr>
              <w:lastRenderedPageBreak/>
              <w:t>TÉRMINOS DE REFERENCIA</w:t>
            </w:r>
          </w:p>
          <w:p w14:paraId="4421BA20" w14:textId="4968EC02" w:rsidR="004562BF" w:rsidRPr="002B1B72" w:rsidRDefault="00DA6EFF" w:rsidP="004562BF">
            <w:pPr>
              <w:shd w:val="clear" w:color="auto" w:fill="17365D"/>
              <w:tabs>
                <w:tab w:val="left" w:pos="7513"/>
              </w:tabs>
              <w:jc w:val="center"/>
              <w:rPr>
                <w:rFonts w:cs="Arial"/>
                <w:lang w:val="es-BO"/>
              </w:rPr>
            </w:pPr>
            <w:r>
              <w:rPr>
                <w:rFonts w:cs="Arial"/>
                <w:b/>
                <w:lang w:val="es-BO"/>
              </w:rPr>
              <w:t xml:space="preserve">ITEM </w:t>
            </w:r>
            <w:proofErr w:type="gramStart"/>
            <w:r>
              <w:rPr>
                <w:rFonts w:cs="Arial"/>
                <w:b/>
                <w:lang w:val="es-BO"/>
              </w:rPr>
              <w:t>5</w:t>
            </w:r>
            <w:r>
              <w:rPr>
                <w:rFonts w:cs="Arial"/>
                <w:b/>
                <w:lang w:val="es-BO"/>
              </w:rPr>
              <w:t xml:space="preserve"> :</w:t>
            </w:r>
            <w:proofErr w:type="gramEnd"/>
            <w:r>
              <w:rPr>
                <w:rFonts w:cs="Arial"/>
                <w:b/>
                <w:lang w:val="es-BO"/>
              </w:rPr>
              <w:t xml:space="preserve"> </w:t>
            </w:r>
            <w:r w:rsidR="004562BF" w:rsidRPr="002B1B72">
              <w:rPr>
                <w:rFonts w:cs="Arial"/>
                <w:b/>
                <w:lang w:val="es-BO"/>
              </w:rPr>
              <w:t xml:space="preserve">PROFESIONAL </w:t>
            </w:r>
            <w:r w:rsidR="004562BF">
              <w:rPr>
                <w:rFonts w:cs="Arial"/>
                <w:b/>
                <w:lang w:val="es-BO"/>
              </w:rPr>
              <w:t>JUNIOR</w:t>
            </w:r>
            <w:r w:rsidR="004562BF" w:rsidRPr="002B1B72">
              <w:rPr>
                <w:rFonts w:cs="Arial"/>
                <w:b/>
                <w:lang w:val="es-BO"/>
              </w:rPr>
              <w:t xml:space="preserve"> – </w:t>
            </w:r>
            <w:r w:rsidR="004562BF">
              <w:rPr>
                <w:rFonts w:cs="Arial"/>
                <w:b/>
                <w:lang w:val="es-BO"/>
              </w:rPr>
              <w:t xml:space="preserve">GOSE  </w:t>
            </w:r>
            <w:r w:rsidR="004562BF">
              <w:rPr>
                <w:rFonts w:cs="Arial"/>
                <w:b/>
                <w:lang w:val="es-BO"/>
              </w:rPr>
              <w:t>5</w:t>
            </w:r>
          </w:p>
        </w:tc>
      </w:tr>
      <w:tr w:rsidR="004562BF" w:rsidRPr="002B1B72" w14:paraId="053A000B" w14:textId="77777777" w:rsidTr="00DE0923">
        <w:trPr>
          <w:trHeight w:val="1026"/>
        </w:trPr>
        <w:tc>
          <w:tcPr>
            <w:tcW w:w="9781" w:type="dxa"/>
            <w:tcBorders>
              <w:top w:val="single" w:sz="4" w:space="0" w:color="auto"/>
            </w:tcBorders>
            <w:shd w:val="clear" w:color="auto" w:fill="FFFFFF"/>
          </w:tcPr>
          <w:p w14:paraId="72DD1948" w14:textId="77777777" w:rsidR="0024486D" w:rsidRPr="00F872F5" w:rsidRDefault="0024486D" w:rsidP="0024486D">
            <w:pPr>
              <w:ind w:left="360" w:right="153"/>
              <w:rPr>
                <w:rFonts w:cs="Tahoma"/>
                <w:b/>
                <w:caps/>
                <w:szCs w:val="18"/>
              </w:rPr>
            </w:pPr>
          </w:p>
          <w:p w14:paraId="271FCCB4" w14:textId="77777777" w:rsidR="0024486D" w:rsidRPr="00F872F5" w:rsidRDefault="0024486D" w:rsidP="00F00D74">
            <w:pPr>
              <w:numPr>
                <w:ilvl w:val="0"/>
                <w:numId w:val="59"/>
              </w:numPr>
              <w:tabs>
                <w:tab w:val="clear" w:pos="1065"/>
              </w:tabs>
              <w:ind w:left="778" w:right="153" w:hanging="425"/>
              <w:rPr>
                <w:rFonts w:cs="Tahoma"/>
                <w:b/>
                <w:caps/>
                <w:szCs w:val="18"/>
              </w:rPr>
            </w:pPr>
            <w:r w:rsidRPr="00F872F5">
              <w:rPr>
                <w:rFonts w:cs="Tahoma"/>
                <w:b/>
                <w:szCs w:val="18"/>
              </w:rPr>
              <w:t>ANTECEDENTES</w:t>
            </w:r>
          </w:p>
          <w:p w14:paraId="09FCDE73" w14:textId="77777777" w:rsidR="0024486D" w:rsidRPr="00F872F5" w:rsidRDefault="0024486D" w:rsidP="0024486D">
            <w:pPr>
              <w:ind w:left="1065" w:right="153"/>
              <w:rPr>
                <w:rFonts w:cs="Tahoma"/>
                <w:b/>
                <w:caps/>
                <w:szCs w:val="18"/>
              </w:rPr>
            </w:pPr>
          </w:p>
          <w:p w14:paraId="44EE9913" w14:textId="77777777" w:rsidR="0024486D" w:rsidRPr="00F872F5" w:rsidRDefault="0024486D" w:rsidP="0024486D">
            <w:pPr>
              <w:pStyle w:val="Prrafodelista"/>
              <w:ind w:right="51"/>
              <w:rPr>
                <w:rFonts w:ascii="Verdana" w:hAnsi="Verdana" w:cs="Tahoma"/>
                <w:sz w:val="18"/>
                <w:szCs w:val="18"/>
              </w:rPr>
            </w:pPr>
            <w:r w:rsidRPr="00F872F5">
              <w:rPr>
                <w:rFonts w:ascii="Verdana" w:hAnsi="Verdana" w:cs="Tahoma"/>
                <w:sz w:val="18"/>
                <w:szCs w:val="18"/>
              </w:rPr>
              <w:t xml:space="preserve">La Empresa Nacional de Electricidad - </w:t>
            </w:r>
            <w:r w:rsidRPr="00F872F5">
              <w:rPr>
                <w:rFonts w:ascii="Verdana" w:hAnsi="Verdana" w:cs="Tahoma"/>
                <w:b/>
                <w:bCs/>
                <w:sz w:val="18"/>
                <w:szCs w:val="18"/>
              </w:rPr>
              <w:t>ENDE</w:t>
            </w:r>
            <w:r w:rsidRPr="00F872F5">
              <w:rPr>
                <w:rFonts w:ascii="Verdana" w:hAnsi="Verdana" w:cs="Tahoma"/>
                <w:sz w:val="18"/>
                <w:szCs w:val="18"/>
              </w:rPr>
              <w:t xml:space="preserve">, para cumplir las actividades planificadas por la Gerencia de Operación Sistemas Eléctricos </w:t>
            </w:r>
            <w:r w:rsidRPr="00F872F5">
              <w:rPr>
                <w:rFonts w:ascii="Verdana" w:hAnsi="Verdana" w:cs="Tahoma"/>
                <w:b/>
                <w:bCs/>
                <w:sz w:val="18"/>
                <w:szCs w:val="18"/>
              </w:rPr>
              <w:t>(GOSE),</w:t>
            </w:r>
            <w:r w:rsidRPr="00F872F5">
              <w:rPr>
                <w:rFonts w:ascii="Verdana" w:hAnsi="Verdana" w:cs="Tahoma"/>
                <w:sz w:val="18"/>
                <w:szCs w:val="18"/>
              </w:rPr>
              <w:t xml:space="preserve"> el Departamento de Operación Sistemas Eléctricos </w:t>
            </w:r>
            <w:r w:rsidRPr="00F872F5">
              <w:rPr>
                <w:rFonts w:ascii="Verdana" w:hAnsi="Verdana" w:cs="Tahoma"/>
                <w:b/>
                <w:bCs/>
                <w:sz w:val="18"/>
                <w:szCs w:val="18"/>
              </w:rPr>
              <w:t>(DOSE),</w:t>
            </w:r>
            <w:r w:rsidRPr="00F872F5">
              <w:rPr>
                <w:rFonts w:ascii="Verdana" w:hAnsi="Verdana" w:cs="Tahoma"/>
                <w:sz w:val="18"/>
                <w:szCs w:val="18"/>
              </w:rPr>
              <w:t xml:space="preserve"> la Unidad de Transmisión y Distribución, requiere contratar a un Consultor Individual que cumpla con la experiencia y formación establecida en el presente Término de Referencia (TDR).</w:t>
            </w:r>
          </w:p>
          <w:p w14:paraId="107349B1" w14:textId="77777777" w:rsidR="0024486D" w:rsidRPr="00F872F5" w:rsidRDefault="0024486D" w:rsidP="0024486D">
            <w:pPr>
              <w:ind w:left="360" w:right="153"/>
              <w:rPr>
                <w:rFonts w:cs="Tahoma"/>
                <w:b/>
                <w:caps/>
                <w:szCs w:val="18"/>
              </w:rPr>
            </w:pPr>
          </w:p>
          <w:p w14:paraId="31DED256" w14:textId="77777777" w:rsidR="0024486D" w:rsidRPr="00F872F5" w:rsidRDefault="0024486D" w:rsidP="0024486D">
            <w:pPr>
              <w:ind w:left="360" w:right="153"/>
              <w:rPr>
                <w:rFonts w:cs="Tahoma"/>
                <w:b/>
                <w:caps/>
                <w:szCs w:val="18"/>
              </w:rPr>
            </w:pPr>
          </w:p>
          <w:p w14:paraId="4C37E836" w14:textId="77777777" w:rsidR="0024486D" w:rsidRPr="00F872F5" w:rsidRDefault="0024486D" w:rsidP="00F00D74">
            <w:pPr>
              <w:numPr>
                <w:ilvl w:val="0"/>
                <w:numId w:val="59"/>
              </w:numPr>
              <w:tabs>
                <w:tab w:val="clear" w:pos="1065"/>
                <w:tab w:val="num" w:pos="720"/>
              </w:tabs>
              <w:ind w:right="153" w:hanging="705"/>
              <w:rPr>
                <w:rFonts w:cs="Tahoma"/>
                <w:b/>
                <w:caps/>
                <w:szCs w:val="18"/>
              </w:rPr>
            </w:pPr>
            <w:r w:rsidRPr="00F872F5">
              <w:rPr>
                <w:rFonts w:cs="Tahoma"/>
                <w:b/>
                <w:szCs w:val="18"/>
              </w:rPr>
              <w:t>OBJETO DE LA CONSULTORÍA INDIVIDUAL DE LÍNEA</w:t>
            </w:r>
          </w:p>
          <w:p w14:paraId="17D43796" w14:textId="77777777" w:rsidR="0024486D" w:rsidRPr="00F872F5" w:rsidRDefault="0024486D" w:rsidP="0024486D">
            <w:pPr>
              <w:ind w:left="1065" w:right="153"/>
              <w:rPr>
                <w:rFonts w:cs="Tahoma"/>
                <w:b/>
                <w:caps/>
                <w:szCs w:val="18"/>
              </w:rPr>
            </w:pPr>
          </w:p>
          <w:p w14:paraId="43653269" w14:textId="77777777" w:rsidR="0024486D" w:rsidRPr="00F872F5" w:rsidRDefault="0024486D" w:rsidP="0024486D">
            <w:pPr>
              <w:ind w:left="709" w:right="51"/>
              <w:contextualSpacing/>
              <w:rPr>
                <w:rFonts w:cs="Tahoma"/>
                <w:szCs w:val="18"/>
              </w:rPr>
            </w:pPr>
            <w:r w:rsidRPr="00F872F5">
              <w:rPr>
                <w:rFonts w:eastAsia="Calibri" w:cs="Tahoma"/>
                <w:szCs w:val="18"/>
                <w:lang w:eastAsia="en-US"/>
              </w:rPr>
              <w:t xml:space="preserve">La Empresa Nacional de Electricidad </w:t>
            </w:r>
            <w:r w:rsidRPr="00F872F5">
              <w:rPr>
                <w:rFonts w:eastAsia="Calibri" w:cs="Tahoma"/>
                <w:b/>
                <w:bCs/>
                <w:szCs w:val="18"/>
                <w:lang w:eastAsia="en-US"/>
              </w:rPr>
              <w:t xml:space="preserve">(ENDE), </w:t>
            </w:r>
            <w:r w:rsidRPr="00F872F5">
              <w:rPr>
                <w:rFonts w:eastAsia="Calibri" w:cs="Tahoma"/>
                <w:szCs w:val="18"/>
                <w:lang w:eastAsia="en-US"/>
              </w:rPr>
              <w:t xml:space="preserve">a través de la </w:t>
            </w:r>
            <w:r w:rsidRPr="00F872F5">
              <w:rPr>
                <w:rFonts w:cs="Tahoma"/>
                <w:szCs w:val="18"/>
              </w:rPr>
              <w:t xml:space="preserve">Gerencia de Operación Sistemas Eléctricos </w:t>
            </w:r>
            <w:r w:rsidRPr="00F872F5">
              <w:rPr>
                <w:rFonts w:cs="Tahoma"/>
                <w:b/>
                <w:bCs/>
                <w:szCs w:val="18"/>
              </w:rPr>
              <w:t>(GOSE),</w:t>
            </w:r>
            <w:r w:rsidRPr="00F872F5">
              <w:rPr>
                <w:rFonts w:cs="Tahoma"/>
                <w:szCs w:val="18"/>
              </w:rPr>
              <w:t xml:space="preserve"> el Departamento de Operación Sistemas Eléctricos </w:t>
            </w:r>
            <w:r w:rsidRPr="00F872F5">
              <w:rPr>
                <w:rFonts w:cs="Tahoma"/>
                <w:b/>
                <w:bCs/>
                <w:szCs w:val="18"/>
              </w:rPr>
              <w:t>(DOSE),</w:t>
            </w:r>
            <w:r w:rsidRPr="00F872F5">
              <w:rPr>
                <w:rFonts w:cs="Tahoma"/>
                <w:szCs w:val="18"/>
              </w:rPr>
              <w:t xml:space="preserve"> </w:t>
            </w:r>
            <w:r w:rsidRPr="00F872F5">
              <w:rPr>
                <w:rFonts w:eastAsia="Calibri" w:cs="Tahoma"/>
                <w:szCs w:val="18"/>
                <w:lang w:eastAsia="en-US"/>
              </w:rPr>
              <w:t xml:space="preserve">la Unidad de Transmisión y Distribución, requiere contratar un Consultor Individual de Línea, </w:t>
            </w:r>
            <w:r w:rsidRPr="00F872F5">
              <w:rPr>
                <w:rFonts w:cs="Tahoma"/>
                <w:szCs w:val="18"/>
              </w:rPr>
              <w:t xml:space="preserve">para apoyar de forma oportuna y eficiente al cumplimiento de objetivos de </w:t>
            </w:r>
            <w:r w:rsidRPr="00F872F5">
              <w:rPr>
                <w:rFonts w:cs="Tahoma"/>
                <w:b/>
                <w:szCs w:val="18"/>
              </w:rPr>
              <w:t>ENDE</w:t>
            </w:r>
            <w:r w:rsidRPr="00F872F5">
              <w:rPr>
                <w:rFonts w:cs="Tahoma"/>
                <w:szCs w:val="18"/>
              </w:rPr>
              <w:t>.</w:t>
            </w:r>
          </w:p>
          <w:p w14:paraId="1C4BB379" w14:textId="77777777" w:rsidR="0024486D" w:rsidRPr="00F872F5" w:rsidRDefault="0024486D" w:rsidP="0024486D">
            <w:pPr>
              <w:spacing w:line="276" w:lineRule="auto"/>
              <w:ind w:left="708" w:right="51"/>
              <w:rPr>
                <w:rFonts w:eastAsia="Calibri" w:cs="Tahoma"/>
                <w:szCs w:val="18"/>
                <w:lang w:eastAsia="en-US"/>
              </w:rPr>
            </w:pPr>
          </w:p>
          <w:p w14:paraId="1F30EDD2" w14:textId="77777777" w:rsidR="0024486D" w:rsidRPr="00F872F5" w:rsidRDefault="0024486D" w:rsidP="0024486D">
            <w:pPr>
              <w:ind w:left="709" w:right="51"/>
              <w:contextualSpacing/>
              <w:rPr>
                <w:rFonts w:cs="Tahoma"/>
                <w:szCs w:val="18"/>
              </w:rPr>
            </w:pPr>
            <w:r w:rsidRPr="00F872F5">
              <w:rPr>
                <w:rFonts w:cs="Tahoma"/>
                <w:szCs w:val="18"/>
              </w:rPr>
              <w:t xml:space="preserve">Para este fin, </w:t>
            </w:r>
            <w:r w:rsidRPr="00F872F5">
              <w:rPr>
                <w:rFonts w:cs="Tahoma"/>
                <w:b/>
                <w:szCs w:val="18"/>
              </w:rPr>
              <w:t>ENDE</w:t>
            </w:r>
            <w:r w:rsidRPr="00F872F5">
              <w:rPr>
                <w:rFonts w:cs="Tahoma"/>
                <w:szCs w:val="18"/>
              </w:rPr>
              <w:t xml:space="preserve"> apoyará al </w:t>
            </w:r>
            <w:r w:rsidRPr="00F872F5">
              <w:rPr>
                <w:rFonts w:cs="Tahoma"/>
                <w:b/>
                <w:szCs w:val="18"/>
              </w:rPr>
              <w:t>CONSULTOR</w:t>
            </w:r>
            <w:r w:rsidRPr="00F872F5">
              <w:rPr>
                <w:rFonts w:cs="Tahoma"/>
                <w:szCs w:val="18"/>
              </w:rPr>
              <w:t xml:space="preserve"> proporcionando la información necesaria, logística y todas las condiciones e insumos para el desarrollo de la </w:t>
            </w:r>
            <w:r w:rsidRPr="00F872F5">
              <w:rPr>
                <w:rFonts w:cs="Tahoma"/>
                <w:b/>
                <w:szCs w:val="18"/>
              </w:rPr>
              <w:t>CONSULTORÍA</w:t>
            </w:r>
            <w:r w:rsidRPr="00F872F5">
              <w:rPr>
                <w:rFonts w:cs="Tahoma"/>
                <w:szCs w:val="18"/>
              </w:rPr>
              <w:t>.</w:t>
            </w:r>
          </w:p>
          <w:p w14:paraId="332041FE" w14:textId="77777777" w:rsidR="0024486D" w:rsidRPr="00F872F5" w:rsidRDefault="0024486D" w:rsidP="0024486D">
            <w:pPr>
              <w:ind w:left="360" w:right="51"/>
              <w:rPr>
                <w:rFonts w:cs="Tahoma"/>
                <w:szCs w:val="18"/>
              </w:rPr>
            </w:pPr>
          </w:p>
          <w:p w14:paraId="779089A8" w14:textId="77777777" w:rsidR="0024486D" w:rsidRPr="00F872F5" w:rsidRDefault="0024486D" w:rsidP="0024486D">
            <w:pPr>
              <w:ind w:left="360" w:right="51"/>
              <w:rPr>
                <w:rFonts w:cs="Tahoma"/>
                <w:szCs w:val="18"/>
              </w:rPr>
            </w:pPr>
          </w:p>
          <w:p w14:paraId="7EFDF0CE" w14:textId="77777777" w:rsidR="0024486D" w:rsidRPr="00F872F5" w:rsidRDefault="0024486D" w:rsidP="00F00D74">
            <w:pPr>
              <w:numPr>
                <w:ilvl w:val="0"/>
                <w:numId w:val="59"/>
              </w:numPr>
              <w:tabs>
                <w:tab w:val="clear" w:pos="1065"/>
              </w:tabs>
              <w:ind w:left="720" w:right="153" w:hanging="400"/>
              <w:rPr>
                <w:rFonts w:cs="Tahoma"/>
                <w:b/>
                <w:caps/>
                <w:szCs w:val="18"/>
              </w:rPr>
            </w:pPr>
            <w:r w:rsidRPr="00F872F5">
              <w:rPr>
                <w:rFonts w:cs="Tahoma"/>
                <w:b/>
                <w:caps/>
                <w:szCs w:val="18"/>
              </w:rPr>
              <w:t>ALCANCE DEL SERVICIO de consultoría</w:t>
            </w:r>
          </w:p>
          <w:p w14:paraId="6F0C1BEC" w14:textId="77777777" w:rsidR="0024486D" w:rsidRPr="00F872F5" w:rsidRDefault="0024486D" w:rsidP="0024486D">
            <w:pPr>
              <w:ind w:left="720" w:right="153"/>
              <w:rPr>
                <w:rFonts w:cs="Tahoma"/>
                <w:b/>
                <w:caps/>
                <w:szCs w:val="18"/>
              </w:rPr>
            </w:pPr>
          </w:p>
          <w:p w14:paraId="3E982E23" w14:textId="77777777" w:rsidR="0024486D" w:rsidRPr="00F872F5" w:rsidRDefault="0024486D" w:rsidP="0024486D">
            <w:pPr>
              <w:ind w:left="709" w:right="51"/>
              <w:contextualSpacing/>
              <w:rPr>
                <w:rFonts w:cs="Tahoma"/>
                <w:szCs w:val="18"/>
              </w:rPr>
            </w:pPr>
            <w:r w:rsidRPr="00F872F5">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F872F5">
              <w:rPr>
                <w:rFonts w:eastAsia="Calibri" w:cs="Tahoma"/>
                <w:szCs w:val="18"/>
                <w:lang w:eastAsia="en-US"/>
              </w:rPr>
              <w:t xml:space="preserve">por la Unidad de Distribución dependiente del Departamento de Operación Sistemas Eléctricos de </w:t>
            </w:r>
            <w:r w:rsidRPr="00F872F5">
              <w:rPr>
                <w:rFonts w:eastAsia="Calibri" w:cs="Tahoma"/>
                <w:b/>
                <w:bCs/>
                <w:szCs w:val="18"/>
                <w:lang w:eastAsia="en-US"/>
              </w:rPr>
              <w:t>ENDE</w:t>
            </w:r>
            <w:r w:rsidRPr="00F872F5">
              <w:rPr>
                <w:rFonts w:cs="Tahoma"/>
                <w:b/>
                <w:szCs w:val="18"/>
              </w:rPr>
              <w:t xml:space="preserve">. </w:t>
            </w:r>
            <w:r w:rsidRPr="00F872F5">
              <w:rPr>
                <w:rFonts w:cs="Tahoma"/>
                <w:szCs w:val="18"/>
              </w:rPr>
              <w:t xml:space="preserve">Para este fin, el </w:t>
            </w:r>
            <w:r w:rsidRPr="00F872F5">
              <w:rPr>
                <w:rFonts w:cs="Tahoma"/>
                <w:b/>
                <w:szCs w:val="18"/>
              </w:rPr>
              <w:t>CONSULTOR</w:t>
            </w:r>
            <w:r w:rsidRPr="00F872F5">
              <w:rPr>
                <w:rFonts w:cs="Tahoma"/>
                <w:szCs w:val="18"/>
              </w:rPr>
              <w:t xml:space="preserve"> deberá efectuar, sin ser limitativas, las siguientes actividades:</w:t>
            </w:r>
          </w:p>
          <w:p w14:paraId="6F2EC2DD" w14:textId="77777777" w:rsidR="0024486D" w:rsidRPr="00F872F5" w:rsidRDefault="0024486D" w:rsidP="0024486D">
            <w:pPr>
              <w:ind w:left="709" w:right="232"/>
              <w:contextualSpacing/>
              <w:rPr>
                <w:rFonts w:cs="Tahoma"/>
                <w:szCs w:val="18"/>
              </w:rPr>
            </w:pPr>
          </w:p>
          <w:p w14:paraId="6FF6836E"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Elaborar presupuestos para nuevos proyectos en el área de Distribución Eléctrica (redes en Baja y Media Tensión).</w:t>
            </w:r>
          </w:p>
          <w:p w14:paraId="5F1D0992"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Revisar la documentación y organizar de manera sistemática, las propuestas técnicas para la adquisición de ferretería de línea, para redes eléctricas.</w:t>
            </w:r>
          </w:p>
          <w:p w14:paraId="7805148E"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Revisar Unidades Constructivas y actualización de datos (accesorios, precios y otros)</w:t>
            </w:r>
          </w:p>
          <w:p w14:paraId="75F288B7"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Realizar las mediciones de resistividad del terreno y puesta a tierra, de las instalaciones eléctricas, en general.</w:t>
            </w:r>
          </w:p>
          <w:p w14:paraId="7473BB81"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Coordinar el desarrollo y ejecución de los proyectos, en el área de distribución, con los fiscales de obras</w:t>
            </w:r>
          </w:p>
          <w:p w14:paraId="16ED3AC7"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Revisar materiales eléctricos en campo, destinados a proyectos electivos (nuevos y de remodelación).</w:t>
            </w:r>
          </w:p>
          <w:p w14:paraId="25F4A1F6"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Elaborar diseños de redes eléctricas, para proyectos relacionados con sistemas de Distribución.</w:t>
            </w:r>
          </w:p>
          <w:p w14:paraId="34F620A7" w14:textId="77777777" w:rsidR="0024486D" w:rsidRPr="00F872F5" w:rsidRDefault="0024486D" w:rsidP="00F00D74">
            <w:pPr>
              <w:pStyle w:val="Prrafodelista"/>
              <w:numPr>
                <w:ilvl w:val="0"/>
                <w:numId w:val="58"/>
              </w:numPr>
              <w:spacing w:after="200" w:line="276" w:lineRule="auto"/>
              <w:ind w:left="1134" w:right="51"/>
              <w:rPr>
                <w:rFonts w:ascii="Verdana" w:hAnsi="Verdana" w:cs="Tahoma"/>
                <w:sz w:val="18"/>
                <w:szCs w:val="18"/>
                <w:lang w:eastAsia="es-ES"/>
              </w:rPr>
            </w:pPr>
            <w:r w:rsidRPr="00F872F5">
              <w:rPr>
                <w:rFonts w:ascii="Verdana" w:hAnsi="Verdana" w:cs="Tahoma"/>
                <w:sz w:val="18"/>
                <w:szCs w:val="18"/>
                <w:lang w:eastAsia="es-ES"/>
              </w:rPr>
              <w:t>Elaborar términos de referencia para la contratación de empresas contratistas, para la ejecución de proyectos eléctricos.</w:t>
            </w:r>
          </w:p>
          <w:p w14:paraId="614F68AE" w14:textId="77777777" w:rsidR="0024486D" w:rsidRPr="00F872F5" w:rsidRDefault="0024486D" w:rsidP="0024486D">
            <w:pPr>
              <w:pStyle w:val="Prrafodelista"/>
              <w:ind w:left="1560"/>
              <w:contextualSpacing/>
              <w:rPr>
                <w:rFonts w:ascii="Verdana" w:hAnsi="Verdana"/>
                <w:sz w:val="18"/>
                <w:szCs w:val="18"/>
              </w:rPr>
            </w:pPr>
          </w:p>
          <w:p w14:paraId="3E6FB606" w14:textId="77777777" w:rsidR="0024486D" w:rsidRPr="00F872F5" w:rsidRDefault="0024486D" w:rsidP="0024486D">
            <w:pPr>
              <w:ind w:left="709" w:right="51"/>
              <w:rPr>
                <w:rFonts w:cs="Tahoma"/>
                <w:szCs w:val="18"/>
              </w:rPr>
            </w:pPr>
            <w:r w:rsidRPr="00F872F5">
              <w:rPr>
                <w:rFonts w:cs="Tahoma"/>
                <w:szCs w:val="18"/>
              </w:rPr>
              <w:t xml:space="preserve">El presente alcance es de carácter enunciativo y no limitativo, pudiendo </w:t>
            </w:r>
            <w:r w:rsidRPr="00F872F5">
              <w:rPr>
                <w:rFonts w:cs="Tahoma"/>
                <w:b/>
                <w:szCs w:val="18"/>
              </w:rPr>
              <w:t>ENDE</w:t>
            </w:r>
            <w:r w:rsidRPr="00F872F5">
              <w:rPr>
                <w:rFonts w:cs="Tahoma"/>
                <w:szCs w:val="18"/>
              </w:rPr>
              <w:t xml:space="preserve"> ampliar su alcance de acuerdo a necesidad.</w:t>
            </w:r>
          </w:p>
          <w:p w14:paraId="5EA6E3B6" w14:textId="77777777" w:rsidR="0024486D" w:rsidRPr="00F872F5" w:rsidRDefault="0024486D" w:rsidP="0024486D">
            <w:pPr>
              <w:ind w:left="709" w:right="51"/>
              <w:rPr>
                <w:rFonts w:cs="Tahoma"/>
                <w:szCs w:val="18"/>
              </w:rPr>
            </w:pPr>
          </w:p>
          <w:p w14:paraId="437AADA9" w14:textId="77777777" w:rsidR="0024486D" w:rsidRPr="00F872F5" w:rsidRDefault="0024486D" w:rsidP="0024486D">
            <w:pPr>
              <w:ind w:left="709" w:right="51"/>
              <w:rPr>
                <w:rFonts w:cs="Tahoma"/>
                <w:szCs w:val="18"/>
              </w:rPr>
            </w:pPr>
            <w:r w:rsidRPr="00F872F5">
              <w:rPr>
                <w:rFonts w:cs="Tahoma"/>
                <w:szCs w:val="18"/>
              </w:rPr>
              <w:lastRenderedPageBreak/>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5464FF7D" w14:textId="77777777" w:rsidR="0024486D" w:rsidRPr="00F872F5" w:rsidRDefault="0024486D" w:rsidP="0024486D">
            <w:pPr>
              <w:ind w:left="709" w:right="153"/>
              <w:rPr>
                <w:rFonts w:cs="Tahoma"/>
                <w:szCs w:val="18"/>
              </w:rPr>
            </w:pPr>
          </w:p>
          <w:p w14:paraId="41AA491C" w14:textId="77777777" w:rsidR="0024486D" w:rsidRPr="00F872F5" w:rsidRDefault="0024486D" w:rsidP="0024486D">
            <w:pPr>
              <w:ind w:left="708" w:right="153" w:hanging="424"/>
              <w:rPr>
                <w:rFonts w:cs="Tahoma"/>
                <w:szCs w:val="18"/>
              </w:rPr>
            </w:pPr>
            <w:r w:rsidRPr="00F872F5">
              <w:rPr>
                <w:rFonts w:cs="Tahoma"/>
                <w:b/>
                <w:szCs w:val="18"/>
              </w:rPr>
              <w:t>3.1</w:t>
            </w:r>
            <w:r w:rsidRPr="00F872F5">
              <w:rPr>
                <w:rFonts w:cs="Tahoma"/>
                <w:szCs w:val="18"/>
              </w:rPr>
              <w:t xml:space="preserve"> </w:t>
            </w:r>
            <w:r w:rsidRPr="00F872F5">
              <w:rPr>
                <w:rFonts w:cs="Tahoma"/>
                <w:szCs w:val="18"/>
              </w:rPr>
              <w:tab/>
            </w:r>
            <w:r w:rsidRPr="00F872F5">
              <w:rPr>
                <w:rFonts w:cs="Tahoma"/>
                <w:b/>
                <w:szCs w:val="18"/>
              </w:rPr>
              <w:t>CONFIDENCIALIDAD</w:t>
            </w:r>
          </w:p>
          <w:p w14:paraId="3CC383D3" w14:textId="77777777" w:rsidR="0024486D" w:rsidRPr="00F872F5" w:rsidRDefault="0024486D" w:rsidP="0024486D">
            <w:pPr>
              <w:ind w:left="708" w:right="153" w:hanging="424"/>
              <w:rPr>
                <w:rFonts w:cs="Tahoma"/>
                <w:szCs w:val="18"/>
              </w:rPr>
            </w:pPr>
          </w:p>
          <w:p w14:paraId="33A50886" w14:textId="77777777" w:rsidR="0024486D" w:rsidRPr="00F872F5" w:rsidRDefault="0024486D" w:rsidP="0024486D">
            <w:pPr>
              <w:ind w:left="708" w:right="51" w:firstLine="1"/>
              <w:rPr>
                <w:rFonts w:cs="Tahoma"/>
                <w:szCs w:val="18"/>
              </w:rPr>
            </w:pPr>
            <w:r w:rsidRPr="00F872F5">
              <w:rPr>
                <w:rFonts w:cs="Tahoma"/>
                <w:szCs w:val="18"/>
              </w:rPr>
              <w:t xml:space="preserve">Los resultados generados por el </w:t>
            </w:r>
            <w:r w:rsidRPr="00F872F5">
              <w:rPr>
                <w:rFonts w:cs="Tahoma"/>
                <w:b/>
                <w:szCs w:val="18"/>
              </w:rPr>
              <w:t>CONSULTOR</w:t>
            </w:r>
            <w:r w:rsidRPr="00F872F5">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5D44D279" w14:textId="77777777" w:rsidR="0024486D" w:rsidRPr="00F872F5" w:rsidRDefault="0024486D" w:rsidP="0024486D">
            <w:pPr>
              <w:ind w:left="708" w:right="51"/>
              <w:rPr>
                <w:rFonts w:cs="Tahoma"/>
                <w:szCs w:val="18"/>
              </w:rPr>
            </w:pPr>
          </w:p>
          <w:p w14:paraId="344B44F9" w14:textId="77777777" w:rsidR="0024486D" w:rsidRPr="00F872F5" w:rsidRDefault="0024486D" w:rsidP="0024486D">
            <w:pPr>
              <w:ind w:left="708" w:right="51"/>
              <w:rPr>
                <w:rFonts w:cs="Tahoma"/>
                <w:szCs w:val="18"/>
              </w:rPr>
            </w:pPr>
            <w:r w:rsidRPr="00F872F5">
              <w:rPr>
                <w:rFonts w:cs="Tahoma"/>
                <w:szCs w:val="18"/>
              </w:rPr>
              <w:t xml:space="preserve">Asimismo, el </w:t>
            </w:r>
            <w:r w:rsidRPr="00F872F5">
              <w:rPr>
                <w:rFonts w:cs="Tahoma"/>
                <w:b/>
                <w:szCs w:val="18"/>
              </w:rPr>
              <w:t>CONSULTOR</w:t>
            </w:r>
            <w:r w:rsidRPr="00F872F5">
              <w:rPr>
                <w:rFonts w:cs="Tahoma"/>
                <w:szCs w:val="18"/>
              </w:rPr>
              <w:t xml:space="preserve"> reconoce que ENDE es el único propietario de los productos y documentos generados en la CONSULTORÍA.</w:t>
            </w:r>
          </w:p>
          <w:p w14:paraId="46A1D634" w14:textId="77777777" w:rsidR="0024486D" w:rsidRPr="00F872F5" w:rsidRDefault="0024486D" w:rsidP="0024486D">
            <w:pPr>
              <w:ind w:left="708" w:right="153"/>
              <w:rPr>
                <w:rFonts w:cs="Tahoma"/>
                <w:szCs w:val="18"/>
              </w:rPr>
            </w:pPr>
          </w:p>
          <w:p w14:paraId="49A36940" w14:textId="77777777" w:rsidR="0024486D" w:rsidRPr="00F872F5" w:rsidRDefault="0024486D" w:rsidP="0024486D">
            <w:pPr>
              <w:ind w:left="708" w:right="153"/>
              <w:rPr>
                <w:rFonts w:cs="Tahoma"/>
                <w:szCs w:val="18"/>
              </w:rPr>
            </w:pPr>
          </w:p>
          <w:p w14:paraId="1D09865B" w14:textId="77777777" w:rsidR="0024486D" w:rsidRPr="00F872F5" w:rsidRDefault="0024486D" w:rsidP="00F00D74">
            <w:pPr>
              <w:numPr>
                <w:ilvl w:val="0"/>
                <w:numId w:val="59"/>
              </w:numPr>
              <w:tabs>
                <w:tab w:val="clear" w:pos="1065"/>
                <w:tab w:val="num" w:pos="720"/>
              </w:tabs>
              <w:ind w:right="153" w:hanging="705"/>
              <w:contextualSpacing/>
              <w:rPr>
                <w:rFonts w:cs="Tahoma"/>
                <w:b/>
                <w:caps/>
                <w:szCs w:val="18"/>
              </w:rPr>
            </w:pPr>
            <w:r w:rsidRPr="00F872F5">
              <w:rPr>
                <w:rFonts w:cs="Tahoma"/>
                <w:b/>
                <w:caps/>
                <w:szCs w:val="18"/>
              </w:rPr>
              <w:t>RESULTADOS ESPERADOS</w:t>
            </w:r>
          </w:p>
          <w:p w14:paraId="11741D30" w14:textId="77777777" w:rsidR="0024486D" w:rsidRPr="00F872F5" w:rsidRDefault="0024486D" w:rsidP="0024486D">
            <w:pPr>
              <w:ind w:left="1065" w:right="153"/>
              <w:contextualSpacing/>
              <w:rPr>
                <w:rFonts w:cs="Tahoma"/>
                <w:b/>
                <w:caps/>
                <w:szCs w:val="18"/>
              </w:rPr>
            </w:pPr>
          </w:p>
          <w:p w14:paraId="2E9082E5" w14:textId="77777777" w:rsidR="0024486D" w:rsidRPr="00F872F5" w:rsidRDefault="0024486D" w:rsidP="0024486D">
            <w:pPr>
              <w:tabs>
                <w:tab w:val="left" w:pos="9498"/>
              </w:tabs>
              <w:ind w:left="709" w:right="153"/>
              <w:contextualSpacing/>
              <w:rPr>
                <w:rFonts w:cs="Tahoma"/>
                <w:szCs w:val="18"/>
              </w:rPr>
            </w:pPr>
            <w:r w:rsidRPr="00F872F5">
              <w:rPr>
                <w:rFonts w:cs="Tahoma"/>
                <w:szCs w:val="18"/>
              </w:rPr>
              <w:t xml:space="preserve">El cumplimiento de las actividades del </w:t>
            </w:r>
            <w:r w:rsidRPr="00F872F5">
              <w:rPr>
                <w:rFonts w:cs="Tahoma"/>
                <w:b/>
                <w:szCs w:val="18"/>
              </w:rPr>
              <w:t>CONSULTOR</w:t>
            </w:r>
            <w:r w:rsidRPr="00F872F5">
              <w:rPr>
                <w:rFonts w:cs="Tahoma"/>
                <w:szCs w:val="18"/>
              </w:rPr>
              <w:t xml:space="preserve"> se medirá por los siguientes resultados:</w:t>
            </w:r>
          </w:p>
          <w:p w14:paraId="78FA5777" w14:textId="77777777" w:rsidR="0024486D" w:rsidRPr="00F872F5" w:rsidRDefault="0024486D" w:rsidP="0024486D">
            <w:pPr>
              <w:ind w:left="360" w:right="51" w:firstLine="348"/>
              <w:rPr>
                <w:rFonts w:eastAsia="Calibri" w:cs="Tahoma"/>
                <w:szCs w:val="18"/>
                <w:lang w:eastAsia="en-US"/>
              </w:rPr>
            </w:pPr>
          </w:p>
          <w:p w14:paraId="36FA6CFD" w14:textId="77777777" w:rsidR="0024486D" w:rsidRPr="00F872F5" w:rsidRDefault="0024486D" w:rsidP="00F00D74">
            <w:pPr>
              <w:pStyle w:val="Prrafodelista"/>
              <w:numPr>
                <w:ilvl w:val="0"/>
                <w:numId w:val="39"/>
              </w:numPr>
              <w:tabs>
                <w:tab w:val="left" w:pos="0"/>
              </w:tabs>
              <w:ind w:right="51"/>
              <w:contextualSpacing/>
              <w:rPr>
                <w:rFonts w:ascii="Verdana" w:hAnsi="Verdana" w:cs="Tahoma"/>
                <w:sz w:val="18"/>
                <w:szCs w:val="18"/>
                <w:lang w:eastAsia="es-ES"/>
              </w:rPr>
            </w:pPr>
            <w:r w:rsidRPr="00F872F5">
              <w:rPr>
                <w:rFonts w:ascii="Verdana" w:hAnsi="Verdana" w:cs="Tahoma"/>
                <w:sz w:val="18"/>
                <w:szCs w:val="18"/>
                <w:lang w:eastAsia="es-ES"/>
              </w:rPr>
              <w:t>Cumplimiento de las actividades, de manera oportuna</w:t>
            </w:r>
          </w:p>
          <w:p w14:paraId="4033EA05" w14:textId="77777777" w:rsidR="0024486D" w:rsidRPr="00F872F5" w:rsidRDefault="0024486D" w:rsidP="00F00D74">
            <w:pPr>
              <w:pStyle w:val="Prrafodelista"/>
              <w:numPr>
                <w:ilvl w:val="0"/>
                <w:numId w:val="39"/>
              </w:numPr>
              <w:tabs>
                <w:tab w:val="left" w:pos="0"/>
              </w:tabs>
              <w:ind w:right="51"/>
              <w:contextualSpacing/>
              <w:rPr>
                <w:rFonts w:ascii="Verdana" w:hAnsi="Verdana" w:cs="Tahoma"/>
                <w:sz w:val="18"/>
                <w:szCs w:val="18"/>
                <w:lang w:eastAsia="es-ES"/>
              </w:rPr>
            </w:pPr>
            <w:r w:rsidRPr="00F872F5">
              <w:rPr>
                <w:rFonts w:ascii="Verdana" w:hAnsi="Verdana" w:cs="Tahoma"/>
                <w:sz w:val="18"/>
                <w:szCs w:val="18"/>
              </w:rPr>
              <w:t>Informes mensuales de las actividades desarrolladas</w:t>
            </w:r>
          </w:p>
          <w:p w14:paraId="22A59FEE" w14:textId="77777777" w:rsidR="0024486D" w:rsidRPr="00F872F5" w:rsidRDefault="0024486D" w:rsidP="00F00D74">
            <w:pPr>
              <w:pStyle w:val="Prrafodelista"/>
              <w:numPr>
                <w:ilvl w:val="0"/>
                <w:numId w:val="39"/>
              </w:numPr>
              <w:tabs>
                <w:tab w:val="left" w:pos="0"/>
              </w:tabs>
              <w:ind w:right="51"/>
              <w:contextualSpacing/>
              <w:rPr>
                <w:rFonts w:ascii="Verdana" w:hAnsi="Verdana" w:cs="Tahoma"/>
                <w:sz w:val="18"/>
                <w:szCs w:val="18"/>
                <w:lang w:eastAsia="es-ES"/>
              </w:rPr>
            </w:pPr>
            <w:r w:rsidRPr="00F872F5">
              <w:rPr>
                <w:rFonts w:ascii="Verdana" w:hAnsi="Verdana" w:cs="Tahoma"/>
                <w:sz w:val="18"/>
                <w:szCs w:val="18"/>
                <w:lang w:eastAsia="es-ES"/>
              </w:rPr>
              <w:t>Informes Técnicos de actividades asignadas</w:t>
            </w:r>
          </w:p>
          <w:p w14:paraId="46F52655" w14:textId="77777777" w:rsidR="0024486D" w:rsidRPr="00F872F5" w:rsidRDefault="0024486D" w:rsidP="00F00D74">
            <w:pPr>
              <w:numPr>
                <w:ilvl w:val="0"/>
                <w:numId w:val="39"/>
              </w:numPr>
              <w:tabs>
                <w:tab w:val="left" w:pos="9498"/>
              </w:tabs>
              <w:ind w:right="153"/>
              <w:rPr>
                <w:rFonts w:cs="Tahoma"/>
                <w:szCs w:val="18"/>
                <w:lang w:val="es-BO"/>
              </w:rPr>
            </w:pPr>
            <w:r w:rsidRPr="00F872F5">
              <w:rPr>
                <w:rFonts w:cs="Tahoma"/>
                <w:szCs w:val="18"/>
                <w:lang w:val="es-BO"/>
              </w:rPr>
              <w:t>Cumplimiento de las actividades y tareas encomendadas</w:t>
            </w:r>
          </w:p>
          <w:p w14:paraId="45CC5F8C" w14:textId="77777777" w:rsidR="0024486D" w:rsidRPr="00F872F5" w:rsidRDefault="0024486D" w:rsidP="0024486D">
            <w:pPr>
              <w:ind w:right="153"/>
              <w:rPr>
                <w:rFonts w:cs="Tahoma"/>
                <w:szCs w:val="18"/>
                <w:lang w:val="es-BO"/>
              </w:rPr>
            </w:pPr>
          </w:p>
          <w:p w14:paraId="4C7A6170" w14:textId="77777777" w:rsidR="0024486D" w:rsidRPr="00F872F5" w:rsidRDefault="0024486D" w:rsidP="0024486D">
            <w:pPr>
              <w:ind w:right="153"/>
              <w:rPr>
                <w:rFonts w:cs="Tahoma"/>
                <w:szCs w:val="18"/>
                <w:lang w:val="es-BO"/>
              </w:rPr>
            </w:pPr>
          </w:p>
          <w:p w14:paraId="0DF8EEE4" w14:textId="77777777" w:rsidR="0024486D" w:rsidRPr="00F872F5" w:rsidRDefault="0024486D" w:rsidP="00F00D74">
            <w:pPr>
              <w:numPr>
                <w:ilvl w:val="0"/>
                <w:numId w:val="59"/>
              </w:numPr>
              <w:tabs>
                <w:tab w:val="clear" w:pos="1065"/>
                <w:tab w:val="num" w:pos="720"/>
              </w:tabs>
              <w:ind w:right="153" w:hanging="705"/>
              <w:rPr>
                <w:rFonts w:cs="Tahoma"/>
                <w:b/>
                <w:caps/>
                <w:szCs w:val="18"/>
              </w:rPr>
            </w:pPr>
            <w:r w:rsidRPr="00F872F5">
              <w:rPr>
                <w:rFonts w:cs="Tahoma"/>
                <w:b/>
                <w:caps/>
                <w:szCs w:val="18"/>
              </w:rPr>
              <w:t>EVALUACIÓN DEL SERVICIO PRESTADO POR EL CONSULTOR INDIVIDUAL DE LINEA</w:t>
            </w:r>
          </w:p>
          <w:p w14:paraId="21F15535" w14:textId="77777777" w:rsidR="0024486D" w:rsidRPr="00F872F5" w:rsidRDefault="0024486D" w:rsidP="0024486D">
            <w:pPr>
              <w:ind w:left="360" w:right="153"/>
              <w:rPr>
                <w:rFonts w:cs="Tahoma"/>
                <w:b/>
                <w:caps/>
                <w:szCs w:val="18"/>
              </w:rPr>
            </w:pPr>
          </w:p>
          <w:p w14:paraId="425E8475" w14:textId="77777777" w:rsidR="0024486D" w:rsidRPr="00F872F5" w:rsidRDefault="0024486D" w:rsidP="0024486D">
            <w:pPr>
              <w:ind w:left="709" w:right="51"/>
              <w:rPr>
                <w:rFonts w:cs="Tahoma"/>
                <w:szCs w:val="18"/>
              </w:rPr>
            </w:pPr>
            <w:r w:rsidRPr="00F872F5">
              <w:rPr>
                <w:rFonts w:cs="Tahoma"/>
                <w:szCs w:val="18"/>
              </w:rPr>
              <w:t xml:space="preserve">ENDE a través de la Unidad Solicitante, realizará la evaluación final del cumplimiento al alcance de las tareas establecidas en el TDR, del </w:t>
            </w:r>
            <w:r w:rsidRPr="00F872F5">
              <w:rPr>
                <w:rFonts w:cs="Tahoma"/>
                <w:b/>
                <w:szCs w:val="18"/>
              </w:rPr>
              <w:t>CONSULTOR</w:t>
            </w:r>
            <w:r w:rsidRPr="00F872F5">
              <w:rPr>
                <w:rFonts w:cs="Tahoma"/>
                <w:szCs w:val="18"/>
              </w:rPr>
              <w:t xml:space="preserve"> emitido por el </w:t>
            </w:r>
            <w:proofErr w:type="gramStart"/>
            <w:r w:rsidRPr="00F872F5">
              <w:rPr>
                <w:rFonts w:cs="Tahoma"/>
                <w:szCs w:val="18"/>
              </w:rPr>
              <w:t>Jefe</w:t>
            </w:r>
            <w:proofErr w:type="gramEnd"/>
            <w:r w:rsidRPr="00F872F5">
              <w:rPr>
                <w:rFonts w:cs="Tahoma"/>
                <w:szCs w:val="18"/>
              </w:rPr>
              <w:t xml:space="preserve"> Inmediato.</w:t>
            </w:r>
          </w:p>
          <w:p w14:paraId="3F0C4ACE" w14:textId="77777777" w:rsidR="0024486D" w:rsidRPr="00F872F5" w:rsidRDefault="0024486D" w:rsidP="0024486D">
            <w:pPr>
              <w:ind w:left="709" w:right="153"/>
              <w:rPr>
                <w:rFonts w:cs="Tahoma"/>
                <w:szCs w:val="18"/>
              </w:rPr>
            </w:pPr>
          </w:p>
          <w:p w14:paraId="559E938E" w14:textId="77777777" w:rsidR="0024486D" w:rsidRPr="00F872F5" w:rsidRDefault="0024486D" w:rsidP="0024486D">
            <w:pPr>
              <w:ind w:left="709" w:right="153"/>
              <w:rPr>
                <w:rFonts w:cs="Tahoma"/>
                <w:szCs w:val="18"/>
              </w:rPr>
            </w:pPr>
          </w:p>
          <w:p w14:paraId="3F8F9CCE" w14:textId="77777777" w:rsidR="0024486D" w:rsidRPr="00F872F5" w:rsidRDefault="0024486D" w:rsidP="00F00D74">
            <w:pPr>
              <w:numPr>
                <w:ilvl w:val="0"/>
                <w:numId w:val="59"/>
              </w:numPr>
              <w:tabs>
                <w:tab w:val="clear" w:pos="1065"/>
                <w:tab w:val="num" w:pos="720"/>
              </w:tabs>
              <w:ind w:right="153" w:hanging="705"/>
              <w:rPr>
                <w:rFonts w:cs="Tahoma"/>
                <w:b/>
                <w:caps/>
                <w:szCs w:val="18"/>
              </w:rPr>
            </w:pPr>
            <w:r w:rsidRPr="00F872F5">
              <w:rPr>
                <w:rFonts w:cs="Tahoma"/>
                <w:b/>
                <w:caps/>
                <w:szCs w:val="18"/>
              </w:rPr>
              <w:t>informes</w:t>
            </w:r>
          </w:p>
          <w:p w14:paraId="037F6C19" w14:textId="77777777" w:rsidR="0024486D" w:rsidRPr="00F872F5" w:rsidRDefault="0024486D" w:rsidP="0024486D">
            <w:pPr>
              <w:ind w:left="292" w:right="153"/>
              <w:rPr>
                <w:rFonts w:cs="Tahoma"/>
                <w:szCs w:val="18"/>
              </w:rPr>
            </w:pPr>
          </w:p>
          <w:p w14:paraId="4A62A5B7" w14:textId="77777777" w:rsidR="0024486D" w:rsidRPr="00F872F5" w:rsidRDefault="0024486D" w:rsidP="0024486D">
            <w:pPr>
              <w:ind w:left="709"/>
              <w:rPr>
                <w:rFonts w:cs="Tahoma"/>
                <w:szCs w:val="18"/>
              </w:rPr>
            </w:pPr>
            <w:r w:rsidRPr="00F872F5">
              <w:rPr>
                <w:rFonts w:cs="Tahoma"/>
                <w:szCs w:val="18"/>
              </w:rPr>
              <w:t xml:space="preserve">El </w:t>
            </w:r>
            <w:r w:rsidRPr="00F872F5">
              <w:rPr>
                <w:rFonts w:cs="Tahoma"/>
                <w:b/>
                <w:szCs w:val="18"/>
              </w:rPr>
              <w:t>CONSULTOR</w:t>
            </w:r>
            <w:r w:rsidRPr="00F872F5">
              <w:rPr>
                <w:rFonts w:cs="Tahoma"/>
                <w:szCs w:val="18"/>
              </w:rPr>
              <w:t xml:space="preserve">, deberá presentar a su </w:t>
            </w:r>
            <w:proofErr w:type="gramStart"/>
            <w:r w:rsidRPr="00F872F5">
              <w:rPr>
                <w:rFonts w:cs="Tahoma"/>
                <w:szCs w:val="18"/>
              </w:rPr>
              <w:t>Jefe</w:t>
            </w:r>
            <w:proofErr w:type="gramEnd"/>
            <w:r w:rsidRPr="00F872F5">
              <w:rPr>
                <w:rFonts w:cs="Tahoma"/>
                <w:szCs w:val="18"/>
              </w:rPr>
              <w:t xml:space="preserve"> Inmediato, los informes que a continuación se detallan:</w:t>
            </w:r>
          </w:p>
          <w:p w14:paraId="457C44E2" w14:textId="77777777" w:rsidR="0024486D" w:rsidRPr="00F872F5" w:rsidRDefault="0024486D" w:rsidP="0024486D">
            <w:pPr>
              <w:ind w:left="709"/>
              <w:rPr>
                <w:rFonts w:cs="Tahoma"/>
                <w:szCs w:val="18"/>
              </w:rPr>
            </w:pPr>
          </w:p>
          <w:p w14:paraId="4B6B5F0D" w14:textId="77777777" w:rsidR="0024486D" w:rsidRPr="00F872F5" w:rsidRDefault="0024486D" w:rsidP="0024486D">
            <w:pPr>
              <w:ind w:leftChars="708" w:left="1274"/>
              <w:rPr>
                <w:rFonts w:cs="Tahoma"/>
                <w:szCs w:val="18"/>
                <w:lang w:val="es-ES_tradnl"/>
              </w:rPr>
            </w:pPr>
            <w:r w:rsidRPr="00F872F5">
              <w:rPr>
                <w:rFonts w:cs="Tahoma"/>
                <w:b/>
                <w:szCs w:val="18"/>
                <w:lang w:val="es-ES_tradnl"/>
              </w:rPr>
              <w:t>Informe mensual</w:t>
            </w:r>
            <w:r w:rsidRPr="00F872F5">
              <w:rPr>
                <w:rFonts w:cs="Tahoma"/>
                <w:szCs w:val="18"/>
                <w:lang w:val="es-ES_tradnl"/>
              </w:rPr>
              <w:t xml:space="preserve">, mismo que debe contener un detalle de las actividades realizadas durante el mes, de acuerdo al alcance establecido en los presentes TDR, el cual deberá contar con la aprobación del </w:t>
            </w:r>
            <w:proofErr w:type="gramStart"/>
            <w:r w:rsidRPr="00F872F5">
              <w:rPr>
                <w:rFonts w:cs="Tahoma"/>
                <w:szCs w:val="18"/>
                <w:lang w:val="es-ES_tradnl"/>
              </w:rPr>
              <w:t>Jefe</w:t>
            </w:r>
            <w:proofErr w:type="gramEnd"/>
            <w:r w:rsidRPr="00F872F5">
              <w:rPr>
                <w:rFonts w:cs="Tahoma"/>
                <w:szCs w:val="18"/>
                <w:lang w:val="es-ES_tradnl"/>
              </w:rPr>
              <w:t xml:space="preserve"> Inmediato </w:t>
            </w:r>
            <w:r w:rsidRPr="00F872F5">
              <w:rPr>
                <w:rFonts w:cstheme="minorHAnsi"/>
                <w:szCs w:val="18"/>
                <w:lang w:val="es-ES_tradnl"/>
              </w:rPr>
              <w:t>y c</w:t>
            </w:r>
            <w:r w:rsidRPr="00F872F5">
              <w:rPr>
                <w:rFonts w:cs="Tahoma"/>
                <w:szCs w:val="18"/>
                <w:lang w:val="es-ES_tradnl"/>
              </w:rPr>
              <w:t>ontendrá mínimamente lo siguiente:</w:t>
            </w:r>
          </w:p>
          <w:p w14:paraId="712A6477" w14:textId="77777777" w:rsidR="0024486D" w:rsidRPr="00F872F5" w:rsidRDefault="0024486D" w:rsidP="0024486D">
            <w:pPr>
              <w:ind w:leftChars="708" w:left="1274"/>
              <w:rPr>
                <w:rFonts w:cs="Tahoma"/>
                <w:szCs w:val="18"/>
                <w:lang w:val="es-ES_tradnl"/>
              </w:rPr>
            </w:pPr>
          </w:p>
          <w:p w14:paraId="025D14E8" w14:textId="77777777" w:rsidR="0024486D" w:rsidRPr="00F872F5" w:rsidRDefault="0024486D" w:rsidP="00F00D74">
            <w:pPr>
              <w:pStyle w:val="Prrafodelista"/>
              <w:numPr>
                <w:ilvl w:val="0"/>
                <w:numId w:val="23"/>
              </w:numPr>
              <w:rPr>
                <w:rFonts w:ascii="Verdana" w:hAnsi="Verdana" w:cs="Tahoma"/>
                <w:sz w:val="18"/>
                <w:szCs w:val="18"/>
                <w:lang w:val="es-ES_tradnl"/>
              </w:rPr>
            </w:pPr>
            <w:r w:rsidRPr="00F872F5">
              <w:rPr>
                <w:rFonts w:ascii="Verdana" w:hAnsi="Verdana" w:cs="Tahoma"/>
                <w:sz w:val="18"/>
                <w:szCs w:val="18"/>
                <w:lang w:val="es-ES_tradnl"/>
              </w:rPr>
              <w:t>Asunto: Periodo de Pago, Número de Proceso, Número de Contrato</w:t>
            </w:r>
          </w:p>
          <w:p w14:paraId="47F7BC82" w14:textId="77777777" w:rsidR="0024486D" w:rsidRPr="00F872F5" w:rsidRDefault="0024486D" w:rsidP="00F00D74">
            <w:pPr>
              <w:pStyle w:val="Prrafodelista"/>
              <w:numPr>
                <w:ilvl w:val="0"/>
                <w:numId w:val="23"/>
              </w:numPr>
              <w:rPr>
                <w:rFonts w:ascii="Verdana" w:hAnsi="Verdana" w:cs="Tahoma"/>
                <w:sz w:val="18"/>
                <w:szCs w:val="18"/>
                <w:lang w:val="es-ES_tradnl"/>
              </w:rPr>
            </w:pPr>
            <w:r w:rsidRPr="00F872F5">
              <w:rPr>
                <w:rFonts w:ascii="Verdana" w:hAnsi="Verdana" w:cs="Tahoma"/>
                <w:sz w:val="18"/>
                <w:szCs w:val="18"/>
                <w:lang w:val="es-ES_tradnl"/>
              </w:rPr>
              <w:t>Antecedentes: Fecha de suscripción de contrato y sus modificaciones (cuando corresponda), objeto de la contratación y otros.</w:t>
            </w:r>
          </w:p>
          <w:p w14:paraId="060791DD" w14:textId="77777777" w:rsidR="0024486D" w:rsidRPr="00F872F5" w:rsidRDefault="0024486D" w:rsidP="00F00D74">
            <w:pPr>
              <w:pStyle w:val="Prrafodelista"/>
              <w:numPr>
                <w:ilvl w:val="0"/>
                <w:numId w:val="23"/>
              </w:numPr>
              <w:rPr>
                <w:rFonts w:ascii="Verdana" w:hAnsi="Verdana" w:cs="Tahoma"/>
                <w:sz w:val="18"/>
                <w:szCs w:val="18"/>
                <w:lang w:val="es-ES_tradnl"/>
              </w:rPr>
            </w:pPr>
            <w:r w:rsidRPr="00F872F5">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B736C1A" w14:textId="77777777" w:rsidR="0024486D" w:rsidRPr="00F872F5" w:rsidRDefault="0024486D" w:rsidP="00F00D74">
            <w:pPr>
              <w:pStyle w:val="Prrafodelista"/>
              <w:numPr>
                <w:ilvl w:val="0"/>
                <w:numId w:val="23"/>
              </w:numPr>
              <w:rPr>
                <w:rFonts w:ascii="Verdana" w:hAnsi="Verdana" w:cs="Tahoma"/>
                <w:sz w:val="18"/>
                <w:szCs w:val="18"/>
                <w:lang w:val="es-ES_tradnl"/>
              </w:rPr>
            </w:pPr>
            <w:r w:rsidRPr="00F872F5">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60710B7" w14:textId="77777777" w:rsidR="0024486D" w:rsidRPr="00F872F5" w:rsidRDefault="0024486D" w:rsidP="0024486D">
            <w:pPr>
              <w:ind w:leftChars="708" w:left="1274"/>
              <w:rPr>
                <w:rFonts w:cs="Tahoma"/>
                <w:szCs w:val="18"/>
              </w:rPr>
            </w:pPr>
          </w:p>
          <w:p w14:paraId="18190C48" w14:textId="77777777" w:rsidR="0024486D" w:rsidRPr="00F872F5" w:rsidRDefault="0024486D" w:rsidP="0024486D">
            <w:pPr>
              <w:ind w:leftChars="708" w:left="1274"/>
              <w:rPr>
                <w:rFonts w:cs="Tahoma"/>
                <w:szCs w:val="18"/>
                <w:lang w:val="es-ES_tradnl"/>
              </w:rPr>
            </w:pPr>
            <w:r w:rsidRPr="00F872F5">
              <w:rPr>
                <w:rFonts w:cstheme="minorHAnsi"/>
                <w:b/>
                <w:szCs w:val="18"/>
                <w:lang w:val="es-ES_tradnl"/>
              </w:rPr>
              <w:t>Informe final</w:t>
            </w:r>
            <w:r w:rsidRPr="00F872F5">
              <w:rPr>
                <w:rFonts w:cstheme="minorHAnsi"/>
                <w:szCs w:val="18"/>
                <w:lang w:val="es-ES_tradnl"/>
              </w:rPr>
              <w:t xml:space="preserve">, a ser presentado a la finalización del contrato, mismo que debe contener el detalle de las actividades desarrolladas durante el periodo del contrato y contar con la aprobación del </w:t>
            </w:r>
            <w:proofErr w:type="gramStart"/>
            <w:r w:rsidRPr="00F872F5">
              <w:rPr>
                <w:rFonts w:cstheme="minorHAnsi"/>
                <w:szCs w:val="18"/>
                <w:lang w:val="es-ES_tradnl"/>
              </w:rPr>
              <w:t>Jefe</w:t>
            </w:r>
            <w:proofErr w:type="gramEnd"/>
            <w:r w:rsidRPr="00F872F5">
              <w:rPr>
                <w:rFonts w:cstheme="minorHAnsi"/>
                <w:szCs w:val="18"/>
                <w:lang w:val="es-ES_tradnl"/>
              </w:rPr>
              <w:t xml:space="preserve"> Inmediato; y </w:t>
            </w:r>
            <w:r w:rsidRPr="00F872F5">
              <w:rPr>
                <w:rFonts w:cs="Tahoma"/>
                <w:szCs w:val="18"/>
                <w:lang w:val="es-ES_tradnl"/>
              </w:rPr>
              <w:t>contendrá mínimamente lo siguiente:</w:t>
            </w:r>
          </w:p>
          <w:p w14:paraId="13F8EACB" w14:textId="77777777" w:rsidR="0024486D" w:rsidRPr="00F872F5" w:rsidRDefault="0024486D" w:rsidP="0024486D">
            <w:pPr>
              <w:ind w:leftChars="708" w:left="1274"/>
              <w:rPr>
                <w:rFonts w:cs="Tahoma"/>
                <w:szCs w:val="18"/>
                <w:lang w:val="es-ES_tradnl"/>
              </w:rPr>
            </w:pPr>
          </w:p>
          <w:p w14:paraId="4F542FE8" w14:textId="77777777" w:rsidR="0024486D" w:rsidRPr="00F872F5" w:rsidRDefault="0024486D" w:rsidP="00F00D74">
            <w:pPr>
              <w:pStyle w:val="Prrafodelista"/>
              <w:numPr>
                <w:ilvl w:val="0"/>
                <w:numId w:val="22"/>
              </w:numPr>
              <w:rPr>
                <w:rFonts w:ascii="Verdana" w:hAnsi="Verdana" w:cs="Tahoma"/>
                <w:sz w:val="18"/>
                <w:szCs w:val="18"/>
                <w:lang w:val="es-ES_tradnl" w:eastAsia="es-ES"/>
              </w:rPr>
            </w:pPr>
            <w:r w:rsidRPr="00F872F5">
              <w:rPr>
                <w:rFonts w:ascii="Verdana" w:hAnsi="Verdana" w:cs="Tahoma"/>
                <w:sz w:val="18"/>
                <w:szCs w:val="18"/>
                <w:lang w:val="es-ES_tradnl" w:eastAsia="es-ES"/>
              </w:rPr>
              <w:t>Detalle de las actividades realizadas de acuerdo al alcance establecido en el presente TDR</w:t>
            </w:r>
          </w:p>
          <w:p w14:paraId="6BBEC007" w14:textId="77777777" w:rsidR="0024486D" w:rsidRPr="00F872F5" w:rsidRDefault="0024486D" w:rsidP="00F00D74">
            <w:pPr>
              <w:pStyle w:val="Prrafodelista"/>
              <w:numPr>
                <w:ilvl w:val="0"/>
                <w:numId w:val="22"/>
              </w:numPr>
              <w:rPr>
                <w:rFonts w:ascii="Verdana" w:hAnsi="Verdana" w:cstheme="minorHAnsi"/>
                <w:sz w:val="18"/>
                <w:szCs w:val="18"/>
                <w:lang w:val="es-ES_tradnl" w:eastAsia="es-ES"/>
              </w:rPr>
            </w:pPr>
            <w:r w:rsidRPr="00F872F5">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FD9CA33" w14:textId="77777777" w:rsidR="0024486D" w:rsidRPr="00F872F5" w:rsidRDefault="0024486D" w:rsidP="00F00D74">
            <w:pPr>
              <w:pStyle w:val="Prrafodelista"/>
              <w:numPr>
                <w:ilvl w:val="0"/>
                <w:numId w:val="22"/>
              </w:numPr>
              <w:rPr>
                <w:rFonts w:ascii="Verdana" w:hAnsi="Verdana" w:cstheme="minorHAnsi"/>
                <w:sz w:val="18"/>
                <w:szCs w:val="18"/>
                <w:lang w:val="es-ES_tradnl" w:eastAsia="es-ES"/>
              </w:rPr>
            </w:pPr>
            <w:r w:rsidRPr="00F872F5">
              <w:rPr>
                <w:rFonts w:ascii="Verdana" w:hAnsi="Verdana" w:cstheme="minorHAnsi"/>
                <w:sz w:val="18"/>
                <w:szCs w:val="18"/>
                <w:lang w:val="es-ES_tradnl" w:eastAsia="es-ES"/>
              </w:rPr>
              <w:lastRenderedPageBreak/>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F872F5">
              <w:rPr>
                <w:rFonts w:ascii="Verdana" w:hAnsi="Verdana" w:cstheme="minorHAnsi"/>
                <w:sz w:val="18"/>
                <w:szCs w:val="18"/>
                <w:lang w:val="es-ES_tradnl" w:eastAsia="es-ES"/>
              </w:rPr>
              <w:t>Jefe</w:t>
            </w:r>
            <w:proofErr w:type="gramEnd"/>
            <w:r w:rsidRPr="00F872F5">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312ED188" w14:textId="77777777" w:rsidR="0024486D" w:rsidRPr="00F872F5" w:rsidRDefault="0024486D" w:rsidP="00F00D74">
            <w:pPr>
              <w:pStyle w:val="Prrafodelista"/>
              <w:numPr>
                <w:ilvl w:val="0"/>
                <w:numId w:val="22"/>
              </w:numPr>
              <w:rPr>
                <w:rFonts w:ascii="Verdana" w:hAnsi="Verdana" w:cstheme="minorHAnsi"/>
                <w:sz w:val="18"/>
                <w:szCs w:val="18"/>
                <w:lang w:val="es-ES_tradnl" w:eastAsia="es-ES"/>
              </w:rPr>
            </w:pPr>
            <w:r w:rsidRPr="00F872F5">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6C29216D" w14:textId="77777777" w:rsidR="0024486D" w:rsidRPr="00F872F5" w:rsidRDefault="0024486D" w:rsidP="00F00D74">
            <w:pPr>
              <w:pStyle w:val="Prrafodelista"/>
              <w:numPr>
                <w:ilvl w:val="0"/>
                <w:numId w:val="22"/>
              </w:numPr>
              <w:rPr>
                <w:rFonts w:ascii="Verdana" w:hAnsi="Verdana" w:cstheme="minorHAnsi"/>
                <w:sz w:val="18"/>
                <w:szCs w:val="18"/>
                <w:lang w:val="es-ES_tradnl" w:eastAsia="es-ES"/>
              </w:rPr>
            </w:pPr>
            <w:r w:rsidRPr="00F872F5">
              <w:rPr>
                <w:rFonts w:ascii="Verdana" w:hAnsi="Verdana" w:cstheme="minorHAnsi"/>
                <w:sz w:val="18"/>
                <w:szCs w:val="18"/>
                <w:lang w:val="es-ES_tradnl" w:eastAsia="es-ES"/>
              </w:rPr>
              <w:t>Formulario de devolución de activos fijos</w:t>
            </w:r>
          </w:p>
          <w:p w14:paraId="00F43655" w14:textId="77777777" w:rsidR="0024486D" w:rsidRPr="00F872F5" w:rsidRDefault="0024486D" w:rsidP="00F00D74">
            <w:pPr>
              <w:pStyle w:val="Prrafodelista"/>
              <w:numPr>
                <w:ilvl w:val="0"/>
                <w:numId w:val="22"/>
              </w:numPr>
              <w:rPr>
                <w:rFonts w:ascii="Verdana" w:hAnsi="Verdana" w:cstheme="minorHAnsi"/>
                <w:sz w:val="18"/>
                <w:szCs w:val="18"/>
                <w:lang w:val="es-ES_tradnl" w:eastAsia="es-ES"/>
              </w:rPr>
            </w:pPr>
            <w:r w:rsidRPr="00F872F5">
              <w:rPr>
                <w:rFonts w:ascii="Verdana" w:hAnsi="Verdana" w:cstheme="minorHAnsi"/>
                <w:sz w:val="18"/>
                <w:szCs w:val="18"/>
                <w:lang w:val="es-ES_tradnl" w:eastAsia="es-ES"/>
              </w:rPr>
              <w:t>Devolución de material de escritorio</w:t>
            </w:r>
          </w:p>
          <w:p w14:paraId="33D5055D" w14:textId="77777777" w:rsidR="0024486D" w:rsidRPr="00F872F5" w:rsidRDefault="0024486D" w:rsidP="00F00D74">
            <w:pPr>
              <w:pStyle w:val="Prrafodelista"/>
              <w:numPr>
                <w:ilvl w:val="0"/>
                <w:numId w:val="22"/>
              </w:numPr>
              <w:rPr>
                <w:rFonts w:ascii="Verdana" w:hAnsi="Verdana" w:cstheme="minorHAnsi"/>
                <w:sz w:val="18"/>
                <w:szCs w:val="18"/>
                <w:lang w:val="es-ES_tradnl" w:eastAsia="es-ES"/>
              </w:rPr>
            </w:pPr>
            <w:r w:rsidRPr="00F872F5">
              <w:rPr>
                <w:rFonts w:ascii="Verdana" w:hAnsi="Verdana" w:cstheme="minorHAnsi"/>
                <w:sz w:val="18"/>
                <w:szCs w:val="18"/>
                <w:lang w:val="es-ES_tradnl" w:eastAsia="es-ES"/>
              </w:rPr>
              <w:t xml:space="preserve">Constancia de devolución de Credencial y Tarjeta Biométrica </w:t>
            </w:r>
          </w:p>
          <w:p w14:paraId="0E3B9A41" w14:textId="77777777" w:rsidR="0024486D" w:rsidRDefault="0024486D" w:rsidP="0024486D">
            <w:pPr>
              <w:rPr>
                <w:rFonts w:cstheme="minorHAnsi"/>
                <w:szCs w:val="18"/>
                <w:lang w:val="es-ES_tradnl"/>
              </w:rPr>
            </w:pPr>
          </w:p>
          <w:p w14:paraId="1F9969F2" w14:textId="77777777" w:rsidR="0024486D" w:rsidRPr="00F872F5" w:rsidRDefault="0024486D" w:rsidP="0024486D">
            <w:pPr>
              <w:rPr>
                <w:rFonts w:cstheme="minorHAnsi"/>
                <w:szCs w:val="18"/>
                <w:lang w:val="es-ES_tradnl"/>
              </w:rPr>
            </w:pPr>
          </w:p>
          <w:p w14:paraId="5B823F31" w14:textId="77777777" w:rsidR="0024486D" w:rsidRPr="00F872F5" w:rsidRDefault="0024486D" w:rsidP="00F00D74">
            <w:pPr>
              <w:numPr>
                <w:ilvl w:val="0"/>
                <w:numId w:val="59"/>
              </w:numPr>
              <w:tabs>
                <w:tab w:val="clear" w:pos="1065"/>
                <w:tab w:val="num" w:pos="720"/>
              </w:tabs>
              <w:ind w:right="153" w:hanging="705"/>
              <w:rPr>
                <w:rFonts w:cs="Tahoma"/>
                <w:b/>
                <w:caps/>
                <w:szCs w:val="18"/>
              </w:rPr>
            </w:pPr>
            <w:r w:rsidRPr="00F872F5">
              <w:rPr>
                <w:rFonts w:cs="Tahoma"/>
                <w:b/>
                <w:szCs w:val="18"/>
              </w:rPr>
              <w:t>LUGAR</w:t>
            </w:r>
          </w:p>
          <w:p w14:paraId="2EBF2DEE" w14:textId="77777777" w:rsidR="0024486D" w:rsidRPr="00F872F5" w:rsidRDefault="0024486D" w:rsidP="0024486D"/>
          <w:p w14:paraId="7751CDA3" w14:textId="77777777" w:rsidR="0024486D" w:rsidRPr="00F872F5" w:rsidRDefault="0024486D" w:rsidP="0024486D">
            <w:pPr>
              <w:spacing w:line="276" w:lineRule="auto"/>
              <w:ind w:left="709" w:right="51"/>
              <w:rPr>
                <w:rFonts w:cstheme="minorHAnsi"/>
                <w:szCs w:val="18"/>
                <w:lang w:val="es-ES_tradnl"/>
              </w:rPr>
            </w:pPr>
            <w:r w:rsidRPr="00F872F5">
              <w:rPr>
                <w:rFonts w:cstheme="minorHAnsi"/>
                <w:szCs w:val="18"/>
                <w:lang w:val="es-ES_tradnl"/>
              </w:rPr>
              <w:t xml:space="preserve">El </w:t>
            </w:r>
            <w:r w:rsidRPr="00F872F5">
              <w:rPr>
                <w:rFonts w:cstheme="minorHAnsi"/>
                <w:b/>
                <w:bCs/>
                <w:szCs w:val="18"/>
                <w:lang w:val="es-ES_tradnl"/>
              </w:rPr>
              <w:t>CONSULTOR</w:t>
            </w:r>
            <w:r w:rsidRPr="00F872F5">
              <w:rPr>
                <w:rFonts w:cstheme="minorHAnsi"/>
                <w:szCs w:val="18"/>
                <w:lang w:val="es-ES_tradnl"/>
              </w:rPr>
              <w:t xml:space="preserve"> tendrá como base de trabajo la ciudad de Cochabamba, el </w:t>
            </w:r>
            <w:r w:rsidRPr="00F872F5">
              <w:rPr>
                <w:rFonts w:cstheme="minorHAnsi"/>
                <w:b/>
                <w:bCs/>
                <w:szCs w:val="18"/>
                <w:lang w:val="es-ES_tradnl"/>
              </w:rPr>
              <w:t>CONSULTOR</w:t>
            </w:r>
            <w:r w:rsidRPr="00F872F5">
              <w:rPr>
                <w:rFonts w:cstheme="minorHAnsi"/>
                <w:szCs w:val="18"/>
                <w:lang w:val="es-ES_tradnl"/>
              </w:rPr>
              <w:t xml:space="preserve"> podrá </w:t>
            </w:r>
            <w:r w:rsidRPr="00F872F5">
              <w:rPr>
                <w:rFonts w:eastAsia="Calibri" w:cs="Tahoma"/>
                <w:szCs w:val="18"/>
                <w:lang w:eastAsia="en-US"/>
              </w:rPr>
              <w:t>realizar viajes al interior del país, según normativa vigente</w:t>
            </w:r>
            <w:r w:rsidRPr="00F872F5">
              <w:rPr>
                <w:rFonts w:cstheme="minorHAnsi"/>
                <w:szCs w:val="18"/>
                <w:lang w:val="es-ES_tradnl"/>
              </w:rPr>
              <w:t xml:space="preserve"> de </w:t>
            </w:r>
            <w:r w:rsidRPr="00F872F5">
              <w:rPr>
                <w:rFonts w:cstheme="minorHAnsi"/>
                <w:b/>
                <w:bCs/>
                <w:szCs w:val="18"/>
                <w:lang w:val="es-ES_tradnl"/>
              </w:rPr>
              <w:t>ENDE</w:t>
            </w:r>
            <w:r w:rsidRPr="00F872F5">
              <w:rPr>
                <w:rFonts w:cstheme="minorHAnsi"/>
                <w:szCs w:val="18"/>
                <w:lang w:val="es-ES_tradnl"/>
              </w:rPr>
              <w:t>.</w:t>
            </w:r>
          </w:p>
          <w:p w14:paraId="184ADFAD" w14:textId="77777777" w:rsidR="0024486D" w:rsidRPr="00F872F5" w:rsidRDefault="0024486D" w:rsidP="0024486D">
            <w:pPr>
              <w:rPr>
                <w:lang w:val="es-ES_tradnl"/>
              </w:rPr>
            </w:pPr>
          </w:p>
          <w:p w14:paraId="0B73B443" w14:textId="77777777" w:rsidR="0024486D" w:rsidRPr="00F872F5" w:rsidRDefault="0024486D" w:rsidP="0024486D"/>
          <w:p w14:paraId="70D71B98" w14:textId="77777777" w:rsidR="0024486D" w:rsidRPr="00F872F5" w:rsidRDefault="0024486D" w:rsidP="00F00D74">
            <w:pPr>
              <w:numPr>
                <w:ilvl w:val="0"/>
                <w:numId w:val="59"/>
              </w:numPr>
              <w:tabs>
                <w:tab w:val="clear" w:pos="1065"/>
                <w:tab w:val="num" w:pos="720"/>
              </w:tabs>
              <w:ind w:right="153" w:hanging="705"/>
              <w:rPr>
                <w:rFonts w:cs="Tahoma"/>
                <w:b/>
                <w:caps/>
                <w:szCs w:val="18"/>
              </w:rPr>
            </w:pPr>
            <w:r w:rsidRPr="00F872F5">
              <w:rPr>
                <w:rFonts w:cs="Tahoma"/>
                <w:b/>
                <w:szCs w:val="18"/>
              </w:rPr>
              <w:t>PLAZO</w:t>
            </w:r>
          </w:p>
          <w:p w14:paraId="074A8B56" w14:textId="77777777" w:rsidR="0024486D" w:rsidRPr="00F872F5" w:rsidRDefault="0024486D" w:rsidP="0024486D">
            <w:pPr>
              <w:ind w:left="1065" w:right="153"/>
              <w:rPr>
                <w:rFonts w:cs="Tahoma"/>
                <w:b/>
                <w:caps/>
                <w:szCs w:val="18"/>
              </w:rPr>
            </w:pPr>
          </w:p>
          <w:p w14:paraId="51D0121F" w14:textId="77777777" w:rsidR="0024486D" w:rsidRPr="00F872F5" w:rsidRDefault="0024486D" w:rsidP="0024486D">
            <w:pPr>
              <w:spacing w:line="276" w:lineRule="auto"/>
              <w:ind w:left="709"/>
              <w:rPr>
                <w:rFonts w:cs="Tahoma"/>
                <w:szCs w:val="18"/>
              </w:rPr>
            </w:pPr>
            <w:r w:rsidRPr="00F872F5">
              <w:rPr>
                <w:rFonts w:cs="Tahoma"/>
                <w:szCs w:val="18"/>
              </w:rPr>
              <w:t xml:space="preserve">El plazo para el desarrollo de la Consultoría será </w:t>
            </w:r>
            <w:r>
              <w:rPr>
                <w:rFonts w:cs="Tahoma"/>
                <w:szCs w:val="18"/>
              </w:rPr>
              <w:t xml:space="preserve">de siete (7) meses, </w:t>
            </w:r>
            <w:r w:rsidRPr="00F872F5">
              <w:rPr>
                <w:rFonts w:cs="Tahoma"/>
                <w:szCs w:val="18"/>
              </w:rPr>
              <w:t>a partir de la suscripción del Contrato.</w:t>
            </w:r>
          </w:p>
          <w:p w14:paraId="36540BB9" w14:textId="77777777" w:rsidR="0024486D" w:rsidRPr="00F872F5" w:rsidRDefault="0024486D" w:rsidP="0024486D">
            <w:pPr>
              <w:ind w:left="360" w:right="153"/>
              <w:rPr>
                <w:rFonts w:cs="Tahoma"/>
                <w:szCs w:val="18"/>
              </w:rPr>
            </w:pPr>
          </w:p>
          <w:p w14:paraId="51529797" w14:textId="77777777" w:rsidR="0024486D" w:rsidRPr="00F872F5" w:rsidRDefault="0024486D" w:rsidP="0024486D">
            <w:pPr>
              <w:ind w:left="360" w:right="153"/>
              <w:rPr>
                <w:rFonts w:cs="Tahoma"/>
                <w:szCs w:val="18"/>
              </w:rPr>
            </w:pPr>
          </w:p>
          <w:p w14:paraId="688E5E75" w14:textId="77777777" w:rsidR="0024486D" w:rsidRPr="00F872F5" w:rsidRDefault="0024486D" w:rsidP="00F00D74">
            <w:pPr>
              <w:numPr>
                <w:ilvl w:val="0"/>
                <w:numId w:val="59"/>
              </w:numPr>
              <w:tabs>
                <w:tab w:val="clear" w:pos="1065"/>
                <w:tab w:val="num" w:pos="720"/>
              </w:tabs>
              <w:ind w:right="153" w:hanging="705"/>
              <w:rPr>
                <w:rFonts w:cs="Tahoma"/>
                <w:b/>
                <w:caps/>
                <w:szCs w:val="18"/>
              </w:rPr>
            </w:pPr>
            <w:r w:rsidRPr="00F872F5">
              <w:rPr>
                <w:rFonts w:cs="Tahoma"/>
                <w:b/>
                <w:szCs w:val="18"/>
              </w:rPr>
              <w:t>SUPERVISIÓN DEL CONSULTOR</w:t>
            </w:r>
          </w:p>
          <w:p w14:paraId="38CAB035" w14:textId="77777777" w:rsidR="0024486D" w:rsidRPr="00F872F5" w:rsidRDefault="0024486D" w:rsidP="0024486D">
            <w:pPr>
              <w:ind w:left="1065" w:right="153"/>
              <w:rPr>
                <w:rFonts w:cs="Tahoma"/>
                <w:b/>
                <w:caps/>
                <w:szCs w:val="18"/>
              </w:rPr>
            </w:pPr>
          </w:p>
          <w:p w14:paraId="52D6A4D7" w14:textId="77777777" w:rsidR="0024486D" w:rsidRPr="00F872F5" w:rsidRDefault="0024486D" w:rsidP="0024486D">
            <w:pPr>
              <w:ind w:left="709" w:right="153"/>
              <w:rPr>
                <w:rFonts w:cs="Tahoma"/>
                <w:szCs w:val="18"/>
              </w:rPr>
            </w:pPr>
            <w:r w:rsidRPr="00F872F5">
              <w:rPr>
                <w:rFonts w:cs="Tahoma"/>
                <w:szCs w:val="18"/>
              </w:rPr>
              <w:t xml:space="preserve">La prestación del servicio, será supervisada por el </w:t>
            </w:r>
            <w:r w:rsidRPr="00F872F5">
              <w:rPr>
                <w:rFonts w:cstheme="minorHAnsi"/>
                <w:szCs w:val="18"/>
                <w:lang w:val="es-ES_tradnl"/>
              </w:rPr>
              <w:t>jefe de la Unidad de Transmisión y Distribución, dependiente del Departamento de Operación de Sistemas Eléctricos</w:t>
            </w:r>
            <w:r w:rsidRPr="00F872F5">
              <w:rPr>
                <w:rFonts w:cs="Tahoma"/>
                <w:szCs w:val="18"/>
              </w:rPr>
              <w:t xml:space="preserve"> de </w:t>
            </w:r>
            <w:r w:rsidRPr="00F872F5">
              <w:rPr>
                <w:rFonts w:cs="Tahoma"/>
                <w:b/>
                <w:szCs w:val="18"/>
              </w:rPr>
              <w:t>ENDE</w:t>
            </w:r>
            <w:r w:rsidRPr="00F872F5">
              <w:rPr>
                <w:rFonts w:cs="Tahoma"/>
                <w:szCs w:val="18"/>
              </w:rPr>
              <w:t xml:space="preserve">, quien realizará el seguimiento de los trabajos asignados conforme al alcance de los presentes </w:t>
            </w:r>
            <w:proofErr w:type="spellStart"/>
            <w:r w:rsidRPr="00F872F5">
              <w:rPr>
                <w:rFonts w:cs="Tahoma"/>
                <w:szCs w:val="18"/>
              </w:rPr>
              <w:t>TDR’s</w:t>
            </w:r>
            <w:proofErr w:type="spellEnd"/>
            <w:r w:rsidRPr="00F872F5">
              <w:rPr>
                <w:rFonts w:cs="Tahoma"/>
                <w:szCs w:val="18"/>
              </w:rPr>
              <w:t xml:space="preserve"> para su aprobación.</w:t>
            </w:r>
          </w:p>
          <w:p w14:paraId="0F7E9FCE" w14:textId="77777777" w:rsidR="0024486D" w:rsidRPr="00F872F5" w:rsidRDefault="0024486D" w:rsidP="0024486D">
            <w:pPr>
              <w:ind w:left="709" w:right="153"/>
              <w:rPr>
                <w:rFonts w:cs="Tahoma"/>
                <w:szCs w:val="18"/>
              </w:rPr>
            </w:pPr>
          </w:p>
          <w:p w14:paraId="07C55132" w14:textId="77777777" w:rsidR="0024486D" w:rsidRPr="00F872F5" w:rsidRDefault="0024486D" w:rsidP="0024486D">
            <w:pPr>
              <w:autoSpaceDE w:val="0"/>
              <w:autoSpaceDN w:val="0"/>
              <w:adjustRightInd w:val="0"/>
              <w:ind w:left="709"/>
              <w:rPr>
                <w:rFonts w:cs="Tahoma"/>
                <w:szCs w:val="18"/>
              </w:rPr>
            </w:pPr>
            <w:r w:rsidRPr="00F872F5">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37C896D9" w14:textId="77777777" w:rsidR="0024486D" w:rsidRPr="00F872F5" w:rsidRDefault="0024486D" w:rsidP="0024486D">
            <w:pPr>
              <w:autoSpaceDE w:val="0"/>
              <w:autoSpaceDN w:val="0"/>
              <w:adjustRightInd w:val="0"/>
              <w:ind w:left="709"/>
              <w:rPr>
                <w:rFonts w:cs="Tahoma"/>
                <w:szCs w:val="18"/>
              </w:rPr>
            </w:pPr>
          </w:p>
          <w:p w14:paraId="254FD8B4" w14:textId="77777777" w:rsidR="0024486D" w:rsidRPr="00F872F5" w:rsidRDefault="0024486D" w:rsidP="0024486D">
            <w:pPr>
              <w:autoSpaceDE w:val="0"/>
              <w:autoSpaceDN w:val="0"/>
              <w:adjustRightInd w:val="0"/>
              <w:ind w:left="709"/>
              <w:rPr>
                <w:rFonts w:cs="Tahoma"/>
                <w:szCs w:val="18"/>
              </w:rPr>
            </w:pPr>
          </w:p>
          <w:p w14:paraId="03392B04" w14:textId="77777777" w:rsidR="0024486D" w:rsidRPr="00F872F5" w:rsidRDefault="0024486D" w:rsidP="00F00D74">
            <w:pPr>
              <w:numPr>
                <w:ilvl w:val="0"/>
                <w:numId w:val="59"/>
              </w:numPr>
              <w:tabs>
                <w:tab w:val="clear" w:pos="1065"/>
              </w:tabs>
              <w:ind w:left="709" w:right="153" w:hanging="349"/>
              <w:rPr>
                <w:rFonts w:cs="Tahoma"/>
                <w:b/>
                <w:caps/>
                <w:szCs w:val="18"/>
              </w:rPr>
            </w:pPr>
            <w:r w:rsidRPr="00F872F5">
              <w:rPr>
                <w:rFonts w:cs="Tahoma"/>
                <w:b/>
                <w:caps/>
                <w:szCs w:val="18"/>
              </w:rPr>
              <w:t>PERFIL DEL CONSULTOR INDIVIDUAL</w:t>
            </w:r>
          </w:p>
          <w:p w14:paraId="4333DFB7" w14:textId="77777777" w:rsidR="0024486D" w:rsidRPr="00F872F5" w:rsidRDefault="0024486D" w:rsidP="0024486D">
            <w:pPr>
              <w:ind w:left="360" w:right="153"/>
              <w:rPr>
                <w:rFonts w:cs="Tahoma"/>
                <w:b/>
                <w:szCs w:val="18"/>
              </w:rPr>
            </w:pPr>
          </w:p>
          <w:p w14:paraId="381A5037" w14:textId="77777777" w:rsidR="0024486D" w:rsidRPr="00F872F5" w:rsidRDefault="0024486D" w:rsidP="0024486D">
            <w:pPr>
              <w:ind w:left="709" w:right="153"/>
              <w:rPr>
                <w:rFonts w:cs="Tahoma"/>
                <w:b/>
                <w:szCs w:val="18"/>
              </w:rPr>
            </w:pPr>
            <w:r w:rsidRPr="00F872F5">
              <w:rPr>
                <w:rFonts w:cs="Tahoma"/>
                <w:b/>
                <w:szCs w:val="18"/>
              </w:rPr>
              <w:t>FORMACIÓN</w:t>
            </w:r>
          </w:p>
          <w:p w14:paraId="64842B90" w14:textId="77777777" w:rsidR="0024486D" w:rsidRPr="00F872F5" w:rsidRDefault="0024486D" w:rsidP="0024486D">
            <w:pPr>
              <w:ind w:left="360" w:right="153"/>
              <w:rPr>
                <w:rFonts w:cs="Tahoma"/>
                <w:b/>
                <w:szCs w:val="18"/>
              </w:rPr>
            </w:pPr>
          </w:p>
          <w:p w14:paraId="3D882E7F" w14:textId="77777777" w:rsidR="0024486D" w:rsidRPr="00F872F5" w:rsidRDefault="0024486D" w:rsidP="00F00D74">
            <w:pPr>
              <w:numPr>
                <w:ilvl w:val="1"/>
                <w:numId w:val="59"/>
              </w:numPr>
              <w:tabs>
                <w:tab w:val="clear" w:pos="1785"/>
              </w:tabs>
              <w:ind w:left="1276" w:hanging="425"/>
              <w:rPr>
                <w:rFonts w:cs="Tahoma"/>
                <w:szCs w:val="18"/>
              </w:rPr>
            </w:pPr>
            <w:r w:rsidRPr="00F872F5">
              <w:rPr>
                <w:rFonts w:cs="Tahoma"/>
                <w:szCs w:val="18"/>
              </w:rPr>
              <w:t>Título en Provisión Nacional de Ingeniería Eléctrica, a nivel Licenciatura, este requisito es un factor de habilitación.</w:t>
            </w:r>
          </w:p>
          <w:p w14:paraId="2C6C894B" w14:textId="77777777" w:rsidR="0024486D" w:rsidRPr="00F872F5" w:rsidRDefault="0024486D" w:rsidP="00F00D74">
            <w:pPr>
              <w:pStyle w:val="Prrafodelista"/>
              <w:numPr>
                <w:ilvl w:val="1"/>
                <w:numId w:val="59"/>
              </w:numPr>
              <w:ind w:left="1276" w:hanging="425"/>
              <w:rPr>
                <w:rFonts w:ascii="Verdana" w:hAnsi="Verdana" w:cs="Tahoma"/>
                <w:sz w:val="18"/>
                <w:szCs w:val="18"/>
                <w:lang w:eastAsia="es-ES"/>
              </w:rPr>
            </w:pPr>
            <w:r w:rsidRPr="00F872F5">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5ADBBCD7" w14:textId="77777777" w:rsidR="0024486D" w:rsidRPr="00F872F5" w:rsidRDefault="0024486D" w:rsidP="00F00D74">
            <w:pPr>
              <w:numPr>
                <w:ilvl w:val="1"/>
                <w:numId w:val="59"/>
              </w:numPr>
              <w:tabs>
                <w:tab w:val="clear" w:pos="1785"/>
              </w:tabs>
              <w:ind w:left="1276" w:hanging="425"/>
              <w:rPr>
                <w:rFonts w:cs="Tahoma"/>
                <w:szCs w:val="18"/>
              </w:rPr>
            </w:pPr>
            <w:r w:rsidRPr="00F872F5">
              <w:rPr>
                <w:rFonts w:cs="Tahoma"/>
                <w:szCs w:val="18"/>
              </w:rPr>
              <w:t xml:space="preserve">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w:t>
            </w:r>
            <w:proofErr w:type="spellStart"/>
            <w:r w:rsidRPr="00F872F5">
              <w:rPr>
                <w:rFonts w:cs="Tahoma"/>
                <w:szCs w:val="18"/>
              </w:rPr>
              <w:t>Nº</w:t>
            </w:r>
            <w:proofErr w:type="spellEnd"/>
            <w:r w:rsidRPr="00F872F5">
              <w:rPr>
                <w:rFonts w:cs="Tahoma"/>
                <w:szCs w:val="18"/>
              </w:rPr>
              <w:t xml:space="preserve"> 348 de 09 de marzo de 2013 y la Ley </w:t>
            </w:r>
            <w:proofErr w:type="spellStart"/>
            <w:r w:rsidRPr="00F872F5">
              <w:rPr>
                <w:rFonts w:cs="Tahoma"/>
                <w:szCs w:val="18"/>
              </w:rPr>
              <w:t>Nº</w:t>
            </w:r>
            <w:proofErr w:type="spellEnd"/>
            <w:r w:rsidRPr="00F872F5">
              <w:rPr>
                <w:rFonts w:cs="Tahoma"/>
                <w:szCs w:val="18"/>
              </w:rPr>
              <w:t xml:space="preserve"> 1153 de 25 de febrero de 2019.</w:t>
            </w:r>
          </w:p>
          <w:p w14:paraId="3AE85F98" w14:textId="77777777" w:rsidR="0024486D" w:rsidRPr="00F872F5" w:rsidRDefault="0024486D" w:rsidP="0024486D">
            <w:pPr>
              <w:ind w:left="1843"/>
              <w:rPr>
                <w:rFonts w:cs="Tahoma"/>
                <w:szCs w:val="18"/>
              </w:rPr>
            </w:pPr>
          </w:p>
          <w:p w14:paraId="7FA81BBD" w14:textId="77777777" w:rsidR="0024486D" w:rsidRPr="00F872F5" w:rsidRDefault="0024486D" w:rsidP="0024486D">
            <w:pPr>
              <w:ind w:left="708"/>
              <w:rPr>
                <w:rFonts w:cs="Tahoma"/>
                <w:b/>
                <w:szCs w:val="18"/>
              </w:rPr>
            </w:pPr>
            <w:r w:rsidRPr="00F872F5">
              <w:rPr>
                <w:rFonts w:cs="Tahoma"/>
                <w:b/>
                <w:szCs w:val="18"/>
              </w:rPr>
              <w:t xml:space="preserve">EXPERIENCIA GENERAL </w:t>
            </w:r>
          </w:p>
          <w:p w14:paraId="6F3D1379" w14:textId="77777777" w:rsidR="0024486D" w:rsidRPr="00F872F5" w:rsidRDefault="0024486D" w:rsidP="0024486D">
            <w:pPr>
              <w:ind w:left="360" w:right="153"/>
              <w:rPr>
                <w:rFonts w:cs="Tahoma"/>
                <w:b/>
                <w:szCs w:val="18"/>
              </w:rPr>
            </w:pPr>
          </w:p>
          <w:p w14:paraId="152105DE" w14:textId="77777777" w:rsidR="0024486D" w:rsidRPr="00F872F5" w:rsidRDefault="0024486D" w:rsidP="00F00D74">
            <w:pPr>
              <w:numPr>
                <w:ilvl w:val="1"/>
                <w:numId w:val="59"/>
              </w:numPr>
              <w:tabs>
                <w:tab w:val="clear" w:pos="1785"/>
              </w:tabs>
              <w:ind w:left="1276" w:hanging="425"/>
              <w:rPr>
                <w:rFonts w:cs="Tahoma"/>
                <w:szCs w:val="18"/>
              </w:rPr>
            </w:pPr>
            <w:r w:rsidRPr="00F872F5">
              <w:rPr>
                <w:rFonts w:cs="Tahoma"/>
                <w:szCs w:val="18"/>
              </w:rPr>
              <w:t>Experiencia profesional mínima de dos (2) años, plazo computado a partir de la fecha de emisión del Título en Provisión Nacional.</w:t>
            </w:r>
          </w:p>
          <w:p w14:paraId="2EEAC155" w14:textId="300B6C9B" w:rsidR="0024486D" w:rsidRDefault="0024486D" w:rsidP="0024486D">
            <w:pPr>
              <w:rPr>
                <w:rFonts w:cs="Tahoma"/>
                <w:szCs w:val="18"/>
              </w:rPr>
            </w:pPr>
          </w:p>
          <w:p w14:paraId="41523540" w14:textId="09D1A1E8" w:rsidR="00DA6EFF" w:rsidRDefault="00DA6EFF" w:rsidP="0024486D">
            <w:pPr>
              <w:rPr>
                <w:rFonts w:cs="Tahoma"/>
                <w:szCs w:val="18"/>
              </w:rPr>
            </w:pPr>
          </w:p>
          <w:p w14:paraId="4A3D09F6" w14:textId="77777777" w:rsidR="00DA6EFF" w:rsidRDefault="00DA6EFF" w:rsidP="0024486D">
            <w:pPr>
              <w:rPr>
                <w:rFonts w:cs="Tahoma"/>
                <w:szCs w:val="18"/>
              </w:rPr>
            </w:pPr>
          </w:p>
          <w:p w14:paraId="1C439437" w14:textId="77777777" w:rsidR="0024486D" w:rsidRPr="00F872F5" w:rsidRDefault="0024486D" w:rsidP="0024486D">
            <w:pPr>
              <w:ind w:left="709" w:right="153"/>
              <w:rPr>
                <w:rFonts w:cs="Tahoma"/>
                <w:b/>
                <w:szCs w:val="18"/>
              </w:rPr>
            </w:pPr>
            <w:r w:rsidRPr="00F872F5">
              <w:rPr>
                <w:rFonts w:cs="Tahoma"/>
                <w:b/>
                <w:szCs w:val="18"/>
              </w:rPr>
              <w:lastRenderedPageBreak/>
              <w:t>EXPERIENCIA ESPECÍFICA</w:t>
            </w:r>
          </w:p>
          <w:p w14:paraId="6799C351" w14:textId="77777777" w:rsidR="0024486D" w:rsidRPr="00F872F5" w:rsidRDefault="0024486D" w:rsidP="0024486D">
            <w:pPr>
              <w:ind w:left="360" w:right="153"/>
              <w:rPr>
                <w:rFonts w:cs="Tahoma"/>
                <w:b/>
                <w:szCs w:val="18"/>
              </w:rPr>
            </w:pPr>
          </w:p>
          <w:p w14:paraId="10E6E341" w14:textId="77777777" w:rsidR="0024486D" w:rsidRPr="00F872F5" w:rsidRDefault="0024486D" w:rsidP="00F00D74">
            <w:pPr>
              <w:numPr>
                <w:ilvl w:val="1"/>
                <w:numId w:val="59"/>
              </w:numPr>
              <w:tabs>
                <w:tab w:val="clear" w:pos="1785"/>
              </w:tabs>
              <w:ind w:left="1276" w:hanging="425"/>
              <w:rPr>
                <w:rFonts w:cs="Tahoma"/>
                <w:szCs w:val="18"/>
              </w:rPr>
            </w:pPr>
            <w:r w:rsidRPr="00F872F5">
              <w:rPr>
                <w:rFonts w:cs="Tahoma"/>
                <w:szCs w:val="18"/>
              </w:rPr>
              <w:t xml:space="preserve">Experiencia profesional mínima de un (1) año de trabajo en </w:t>
            </w:r>
            <w:r w:rsidRPr="00F872F5">
              <w:rPr>
                <w:rStyle w:val="fontstyle21"/>
                <w:rFonts w:cs="Tahoma"/>
              </w:rPr>
              <w:t>el sector eléctrico.</w:t>
            </w:r>
            <w:r w:rsidRPr="00F872F5">
              <w:rPr>
                <w:rFonts w:cs="Tahoma"/>
                <w:szCs w:val="18"/>
              </w:rPr>
              <w:t xml:space="preserve"> </w:t>
            </w:r>
          </w:p>
          <w:p w14:paraId="04A8EC84" w14:textId="77777777" w:rsidR="0024486D" w:rsidRPr="00F872F5" w:rsidRDefault="0024486D" w:rsidP="0024486D">
            <w:pPr>
              <w:ind w:left="1276" w:right="153" w:hanging="425"/>
              <w:rPr>
                <w:rFonts w:cs="Tahoma"/>
                <w:szCs w:val="18"/>
              </w:rPr>
            </w:pPr>
          </w:p>
          <w:p w14:paraId="5F862465" w14:textId="77777777" w:rsidR="0024486D" w:rsidRPr="00F872F5" w:rsidRDefault="0024486D" w:rsidP="0024486D">
            <w:pPr>
              <w:ind w:left="851" w:right="153"/>
              <w:rPr>
                <w:rFonts w:cs="Tahoma"/>
                <w:szCs w:val="18"/>
              </w:rPr>
            </w:pPr>
            <w:r w:rsidRPr="00F872F5">
              <w:rPr>
                <w:rFonts w:cs="Tahoma"/>
                <w:b/>
                <w:szCs w:val="18"/>
              </w:rPr>
              <w:t>Nota:</w:t>
            </w:r>
            <w:r w:rsidRPr="00F872F5">
              <w:rPr>
                <w:rFonts w:cs="Tahoma"/>
                <w:szCs w:val="18"/>
              </w:rPr>
              <w:t xml:space="preserve"> El proponente deberá acreditar la experiencia general y especifica por medio de Certificados de Trabajo.</w:t>
            </w:r>
          </w:p>
          <w:p w14:paraId="382F297B" w14:textId="77777777" w:rsidR="0024486D" w:rsidRPr="00F872F5" w:rsidRDefault="0024486D" w:rsidP="0024486D">
            <w:pPr>
              <w:ind w:left="1843" w:right="153"/>
              <w:rPr>
                <w:rFonts w:cs="Tahoma"/>
                <w:szCs w:val="18"/>
              </w:rPr>
            </w:pPr>
          </w:p>
          <w:p w14:paraId="04573804" w14:textId="77777777" w:rsidR="0024486D" w:rsidRPr="00F872F5" w:rsidRDefault="0024486D" w:rsidP="0024486D">
            <w:pPr>
              <w:ind w:left="709"/>
              <w:rPr>
                <w:rFonts w:cs="Tahoma"/>
                <w:b/>
                <w:szCs w:val="18"/>
              </w:rPr>
            </w:pPr>
            <w:r w:rsidRPr="00F872F5">
              <w:rPr>
                <w:rFonts w:cs="Tahoma"/>
                <w:b/>
                <w:szCs w:val="18"/>
              </w:rPr>
              <w:t>CONOCIMIENTOS ADICIONALES:</w:t>
            </w:r>
          </w:p>
          <w:p w14:paraId="210CAD40" w14:textId="77777777" w:rsidR="0024486D" w:rsidRPr="00F872F5" w:rsidRDefault="0024486D" w:rsidP="0024486D">
            <w:pPr>
              <w:ind w:left="993" w:hanging="993"/>
              <w:rPr>
                <w:rFonts w:cs="Tahoma"/>
                <w:szCs w:val="18"/>
              </w:rPr>
            </w:pPr>
          </w:p>
          <w:p w14:paraId="7E5F21C6" w14:textId="77777777" w:rsidR="0024486D" w:rsidRPr="00F872F5" w:rsidRDefault="0024486D" w:rsidP="00F00D74">
            <w:pPr>
              <w:numPr>
                <w:ilvl w:val="0"/>
                <w:numId w:val="43"/>
              </w:numPr>
              <w:ind w:left="1276" w:right="51"/>
              <w:rPr>
                <w:rFonts w:cs="Tahoma"/>
                <w:szCs w:val="18"/>
              </w:rPr>
            </w:pPr>
            <w:r w:rsidRPr="00F872F5">
              <w:rPr>
                <w:rFonts w:cs="Tahoma"/>
                <w:szCs w:val="18"/>
              </w:rPr>
              <w:t>Certificación que acredite conocimiento de protecciones de sistemas eléctricos (</w:t>
            </w:r>
            <w:r w:rsidRPr="00F872F5">
              <w:rPr>
                <w:rStyle w:val="fontstyle21"/>
                <w:rFonts w:cs="Tahoma"/>
              </w:rPr>
              <w:t>indispensable</w:t>
            </w:r>
            <w:r w:rsidRPr="00F872F5">
              <w:rPr>
                <w:rFonts w:cs="Tahoma"/>
                <w:szCs w:val="18"/>
              </w:rPr>
              <w:t>)</w:t>
            </w:r>
          </w:p>
          <w:p w14:paraId="229FAB9B" w14:textId="77777777" w:rsidR="0024486D" w:rsidRPr="00F872F5" w:rsidRDefault="0024486D" w:rsidP="00F00D74">
            <w:pPr>
              <w:numPr>
                <w:ilvl w:val="0"/>
                <w:numId w:val="43"/>
              </w:numPr>
              <w:ind w:left="1276" w:right="51"/>
              <w:rPr>
                <w:rFonts w:cs="Tahoma"/>
                <w:szCs w:val="18"/>
              </w:rPr>
            </w:pPr>
            <w:r w:rsidRPr="00F872F5">
              <w:rPr>
                <w:rFonts w:cs="Tahoma"/>
                <w:szCs w:val="18"/>
              </w:rPr>
              <w:t>Certificación que acredite conocimiento de preparación y evaluación de proyectos de inversión pública (</w:t>
            </w:r>
            <w:r>
              <w:rPr>
                <w:rStyle w:val="fontstyle21"/>
                <w:rFonts w:cs="Tahoma"/>
              </w:rPr>
              <w:t>deseable</w:t>
            </w:r>
            <w:r w:rsidRPr="00F872F5">
              <w:rPr>
                <w:rFonts w:cs="Tahoma"/>
                <w:szCs w:val="18"/>
              </w:rPr>
              <w:t>)</w:t>
            </w:r>
          </w:p>
          <w:p w14:paraId="62872AC1" w14:textId="77777777" w:rsidR="0024486D" w:rsidRPr="00F872F5" w:rsidRDefault="0024486D" w:rsidP="00F00D74">
            <w:pPr>
              <w:numPr>
                <w:ilvl w:val="0"/>
                <w:numId w:val="43"/>
              </w:numPr>
              <w:ind w:left="1276" w:right="51"/>
              <w:rPr>
                <w:rFonts w:cs="Tahoma"/>
                <w:szCs w:val="18"/>
              </w:rPr>
            </w:pPr>
            <w:r w:rsidRPr="00F872F5">
              <w:rPr>
                <w:rFonts w:cs="Tahoma"/>
                <w:szCs w:val="18"/>
              </w:rPr>
              <w:t>Certificación que acredite conocimiento de supervisión en proyectos de electrificación rural (</w:t>
            </w:r>
            <w:r w:rsidRPr="00F872F5">
              <w:rPr>
                <w:rStyle w:val="fontstyle21"/>
                <w:rFonts w:cs="Tahoma"/>
              </w:rPr>
              <w:t>indispensable</w:t>
            </w:r>
            <w:r w:rsidRPr="00F872F5">
              <w:rPr>
                <w:rFonts w:cs="Tahoma"/>
                <w:szCs w:val="18"/>
              </w:rPr>
              <w:t>)</w:t>
            </w:r>
          </w:p>
          <w:p w14:paraId="768018F5" w14:textId="77777777" w:rsidR="0024486D" w:rsidRPr="00F872F5" w:rsidRDefault="0024486D" w:rsidP="00F00D74">
            <w:pPr>
              <w:numPr>
                <w:ilvl w:val="0"/>
                <w:numId w:val="43"/>
              </w:numPr>
              <w:ind w:left="1276" w:right="51"/>
              <w:rPr>
                <w:rFonts w:cs="Tahoma"/>
                <w:szCs w:val="18"/>
              </w:rPr>
            </w:pPr>
            <w:r w:rsidRPr="00F872F5">
              <w:rPr>
                <w:rFonts w:cs="Tahoma"/>
                <w:szCs w:val="18"/>
              </w:rPr>
              <w:t>Certificación que acredite conocimiento en simulación de sistemas de distribución (</w:t>
            </w:r>
            <w:r w:rsidRPr="00F872F5">
              <w:rPr>
                <w:rStyle w:val="fontstyle21"/>
                <w:rFonts w:cs="Tahoma"/>
              </w:rPr>
              <w:t>indispensable</w:t>
            </w:r>
            <w:r w:rsidRPr="00F872F5">
              <w:rPr>
                <w:rFonts w:cs="Tahoma"/>
                <w:szCs w:val="18"/>
              </w:rPr>
              <w:t>)</w:t>
            </w:r>
            <w:r w:rsidRPr="00F872F5" w:rsidDel="00256CBB">
              <w:rPr>
                <w:rFonts w:cs="Tahoma"/>
                <w:szCs w:val="18"/>
              </w:rPr>
              <w:t xml:space="preserve"> </w:t>
            </w:r>
          </w:p>
          <w:p w14:paraId="2B4A6FF5" w14:textId="77777777" w:rsidR="0024486D" w:rsidRPr="00F872F5" w:rsidRDefault="0024486D" w:rsidP="00F00D74">
            <w:pPr>
              <w:numPr>
                <w:ilvl w:val="0"/>
                <w:numId w:val="43"/>
              </w:numPr>
              <w:ind w:left="1276" w:right="51"/>
              <w:rPr>
                <w:rFonts w:cs="Tahoma"/>
                <w:szCs w:val="18"/>
              </w:rPr>
            </w:pPr>
            <w:r w:rsidRPr="00F872F5">
              <w:rPr>
                <w:rFonts w:cs="Tahoma"/>
                <w:szCs w:val="18"/>
              </w:rPr>
              <w:t>Certificación que acredite conocimiento de la ley 1178 (deseable)</w:t>
            </w:r>
          </w:p>
          <w:p w14:paraId="61B5D4B5" w14:textId="77777777" w:rsidR="0024486D" w:rsidRPr="00F872F5" w:rsidRDefault="0024486D" w:rsidP="00F00D74">
            <w:pPr>
              <w:numPr>
                <w:ilvl w:val="0"/>
                <w:numId w:val="43"/>
              </w:numPr>
              <w:ind w:left="1276" w:right="51"/>
              <w:rPr>
                <w:rFonts w:cs="Tahoma"/>
                <w:szCs w:val="18"/>
              </w:rPr>
            </w:pPr>
            <w:r w:rsidRPr="00F872F5">
              <w:rPr>
                <w:rFonts w:cs="Tahoma"/>
                <w:szCs w:val="18"/>
              </w:rPr>
              <w:t>Certificación que acredite conocimiento de un idioma originario o nativo (</w:t>
            </w:r>
            <w:r>
              <w:rPr>
                <w:rStyle w:val="fontstyle21"/>
                <w:rFonts w:cs="Tahoma"/>
              </w:rPr>
              <w:t>deseable</w:t>
            </w:r>
            <w:r w:rsidRPr="00F872F5">
              <w:rPr>
                <w:rFonts w:cs="Tahoma"/>
                <w:szCs w:val="18"/>
              </w:rPr>
              <w:t>)</w:t>
            </w:r>
          </w:p>
          <w:p w14:paraId="17AE0144" w14:textId="77777777" w:rsidR="0024486D" w:rsidRPr="00F872F5" w:rsidRDefault="0024486D" w:rsidP="0024486D">
            <w:pPr>
              <w:ind w:left="709" w:right="153"/>
              <w:contextualSpacing/>
              <w:rPr>
                <w:rFonts w:cs="Tahoma"/>
                <w:szCs w:val="18"/>
              </w:rPr>
            </w:pPr>
          </w:p>
          <w:p w14:paraId="09735B8F" w14:textId="77777777" w:rsidR="0024486D" w:rsidRPr="00F872F5" w:rsidRDefault="0024486D" w:rsidP="0024486D">
            <w:pPr>
              <w:ind w:left="709" w:right="153"/>
              <w:contextualSpacing/>
              <w:rPr>
                <w:rFonts w:cs="Tahoma"/>
                <w:szCs w:val="18"/>
              </w:rPr>
            </w:pPr>
            <w:r w:rsidRPr="00F872F5">
              <w:rPr>
                <w:rFonts w:cs="Tahoma"/>
                <w:szCs w:val="18"/>
              </w:rPr>
              <w:t>La evaluación de conocimiento deseable, debe ser considerada en la calificación de Condiciones Adicionales.</w:t>
            </w:r>
          </w:p>
          <w:p w14:paraId="298C25DD" w14:textId="77777777" w:rsidR="0024486D" w:rsidRPr="00F872F5" w:rsidRDefault="0024486D" w:rsidP="0024486D">
            <w:pPr>
              <w:ind w:left="709"/>
              <w:contextualSpacing/>
              <w:rPr>
                <w:rFonts w:cs="Tahoma"/>
                <w:szCs w:val="18"/>
              </w:rPr>
            </w:pPr>
          </w:p>
          <w:p w14:paraId="00954982" w14:textId="77777777" w:rsidR="0024486D" w:rsidRPr="00F872F5" w:rsidRDefault="0024486D" w:rsidP="0024486D">
            <w:pPr>
              <w:ind w:left="709"/>
              <w:contextualSpacing/>
              <w:rPr>
                <w:rFonts w:cs="Tahoma"/>
                <w:b/>
                <w:szCs w:val="18"/>
              </w:rPr>
            </w:pPr>
            <w:r w:rsidRPr="00F872F5">
              <w:rPr>
                <w:rFonts w:cs="Tahoma"/>
                <w:b/>
                <w:szCs w:val="18"/>
              </w:rPr>
              <w:t>OTRAS CONDICIONES</w:t>
            </w:r>
          </w:p>
          <w:p w14:paraId="7A31B8DE" w14:textId="77777777" w:rsidR="0024486D" w:rsidRPr="00F872F5" w:rsidRDefault="0024486D" w:rsidP="0024486D">
            <w:pPr>
              <w:ind w:firstLine="993"/>
              <w:contextualSpacing/>
              <w:rPr>
                <w:rFonts w:cs="Tahoma"/>
                <w:szCs w:val="18"/>
              </w:rPr>
            </w:pPr>
          </w:p>
          <w:p w14:paraId="608E2923" w14:textId="77777777" w:rsidR="0024486D" w:rsidRPr="00F872F5" w:rsidRDefault="0024486D" w:rsidP="0024486D">
            <w:pPr>
              <w:autoSpaceDE w:val="0"/>
              <w:autoSpaceDN w:val="0"/>
              <w:adjustRightInd w:val="0"/>
              <w:ind w:left="709"/>
              <w:rPr>
                <w:rFonts w:cs="Tahoma"/>
                <w:szCs w:val="18"/>
              </w:rPr>
            </w:pPr>
            <w:r w:rsidRPr="00F872F5">
              <w:rPr>
                <w:rFonts w:cs="Tahoma"/>
                <w:szCs w:val="18"/>
              </w:rPr>
              <w:t xml:space="preserve">Para la suscripción del contrato, el </w:t>
            </w:r>
            <w:r w:rsidRPr="00F872F5">
              <w:rPr>
                <w:rFonts w:cs="Tahoma"/>
                <w:b/>
                <w:szCs w:val="18"/>
              </w:rPr>
              <w:t>CONSULTOR</w:t>
            </w:r>
            <w:r w:rsidRPr="00F872F5">
              <w:rPr>
                <w:rFonts w:cs="Tahoma"/>
                <w:szCs w:val="18"/>
              </w:rPr>
              <w:t xml:space="preserve"> deberá realizar la presentación del correspondiente Carnet o Certificado de Vacunación COVID-19. En caso de no contar con este documento, el </w:t>
            </w:r>
            <w:r w:rsidRPr="00F872F5">
              <w:rPr>
                <w:rFonts w:cs="Tahoma"/>
                <w:b/>
                <w:szCs w:val="18"/>
              </w:rPr>
              <w:t>CONSULTOR</w:t>
            </w:r>
            <w:r w:rsidRPr="00F872F5">
              <w:rPr>
                <w:rFonts w:cs="Tahoma"/>
                <w:szCs w:val="18"/>
              </w:rPr>
              <w:t xml:space="preserve"> deberá presentar una Carta de Compromiso de presentación de prueba de COVID-19 cada siete (7) días calendario.</w:t>
            </w:r>
          </w:p>
          <w:p w14:paraId="48CD1F45" w14:textId="77777777" w:rsidR="0024486D" w:rsidRPr="00F872F5" w:rsidRDefault="0024486D" w:rsidP="0024486D">
            <w:pPr>
              <w:autoSpaceDE w:val="0"/>
              <w:autoSpaceDN w:val="0"/>
              <w:adjustRightInd w:val="0"/>
              <w:ind w:left="709"/>
              <w:rPr>
                <w:rFonts w:cs="Tahoma"/>
                <w:szCs w:val="18"/>
              </w:rPr>
            </w:pPr>
          </w:p>
          <w:p w14:paraId="00358811" w14:textId="77777777" w:rsidR="0024486D" w:rsidRPr="00F872F5" w:rsidRDefault="0024486D" w:rsidP="0024486D">
            <w:pPr>
              <w:autoSpaceDE w:val="0"/>
              <w:autoSpaceDN w:val="0"/>
              <w:adjustRightInd w:val="0"/>
              <w:ind w:left="709"/>
              <w:rPr>
                <w:rFonts w:cs="Tahoma"/>
                <w:szCs w:val="18"/>
              </w:rPr>
            </w:pPr>
            <w:r w:rsidRPr="00F872F5">
              <w:rPr>
                <w:rFonts w:cs="Tahoma"/>
                <w:szCs w:val="18"/>
              </w:rPr>
              <w:t>El informe/resultado de la prueba de alguno de los tipos existentes: Reacción en cadena de la polimerasa (PCR) o Pruebas de antígenos, deberá ser emitido por Laboratorios autorizados a nivel nacional.</w:t>
            </w:r>
          </w:p>
          <w:p w14:paraId="20B19A2B" w14:textId="77777777" w:rsidR="0024486D" w:rsidRPr="00F872F5" w:rsidRDefault="0024486D" w:rsidP="0024486D">
            <w:pPr>
              <w:rPr>
                <w:rFonts w:cs="Tahoma"/>
                <w:szCs w:val="18"/>
              </w:rPr>
            </w:pPr>
          </w:p>
          <w:p w14:paraId="58741A9E" w14:textId="77777777" w:rsidR="0024486D" w:rsidRPr="00F872F5" w:rsidRDefault="0024486D" w:rsidP="0024486D">
            <w:pPr>
              <w:rPr>
                <w:rFonts w:cs="Tahoma"/>
                <w:szCs w:val="18"/>
              </w:rPr>
            </w:pPr>
          </w:p>
          <w:p w14:paraId="792E140F" w14:textId="77777777" w:rsidR="0024486D" w:rsidRPr="00F872F5" w:rsidRDefault="0024486D" w:rsidP="00F00D74">
            <w:pPr>
              <w:numPr>
                <w:ilvl w:val="0"/>
                <w:numId w:val="59"/>
              </w:numPr>
              <w:tabs>
                <w:tab w:val="clear" w:pos="1065"/>
                <w:tab w:val="num" w:pos="720"/>
              </w:tabs>
              <w:ind w:left="360" w:right="153" w:firstLine="0"/>
              <w:rPr>
                <w:rFonts w:cs="Tahoma"/>
                <w:b/>
                <w:caps/>
                <w:szCs w:val="18"/>
              </w:rPr>
            </w:pPr>
            <w:r w:rsidRPr="00F872F5">
              <w:rPr>
                <w:rFonts w:cs="Tahoma"/>
                <w:b/>
                <w:caps/>
                <w:szCs w:val="18"/>
              </w:rPr>
              <w:t>APROBACIÓN DE INFORMES</w:t>
            </w:r>
          </w:p>
          <w:p w14:paraId="77C47C88" w14:textId="77777777" w:rsidR="0024486D" w:rsidRPr="00F872F5" w:rsidRDefault="0024486D" w:rsidP="0024486D">
            <w:pPr>
              <w:ind w:left="360" w:right="153"/>
              <w:rPr>
                <w:rFonts w:cs="Tahoma"/>
                <w:b/>
                <w:caps/>
                <w:szCs w:val="18"/>
              </w:rPr>
            </w:pPr>
          </w:p>
          <w:p w14:paraId="47EA5BA0" w14:textId="77777777" w:rsidR="0024486D" w:rsidRPr="00F872F5" w:rsidRDefault="0024486D" w:rsidP="0024486D">
            <w:pPr>
              <w:ind w:left="709" w:right="153"/>
              <w:rPr>
                <w:rFonts w:cs="Tahoma"/>
                <w:szCs w:val="18"/>
              </w:rPr>
            </w:pPr>
            <w:r w:rsidRPr="00F872F5">
              <w:rPr>
                <w:rFonts w:cs="Tahoma"/>
                <w:szCs w:val="18"/>
              </w:rPr>
              <w:t xml:space="preserve">El jefe de la Unidad de Transmisión y Distribución de </w:t>
            </w:r>
            <w:r w:rsidRPr="00F872F5">
              <w:rPr>
                <w:rFonts w:cs="Tahoma"/>
                <w:b/>
                <w:szCs w:val="18"/>
              </w:rPr>
              <w:t>ENDE</w:t>
            </w:r>
            <w:r w:rsidRPr="00F872F5">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4C9EA76" w14:textId="77777777" w:rsidR="0024486D" w:rsidRPr="00F872F5" w:rsidRDefault="0024486D" w:rsidP="0024486D">
            <w:pPr>
              <w:ind w:left="709" w:right="153"/>
              <w:rPr>
                <w:rFonts w:cs="Tahoma"/>
                <w:szCs w:val="18"/>
              </w:rPr>
            </w:pPr>
          </w:p>
          <w:p w14:paraId="51346278" w14:textId="77777777" w:rsidR="0024486D" w:rsidRPr="00F872F5" w:rsidRDefault="0024486D" w:rsidP="0024486D">
            <w:pPr>
              <w:ind w:left="709" w:right="153"/>
              <w:rPr>
                <w:rFonts w:cs="Tahoma"/>
                <w:szCs w:val="18"/>
              </w:rPr>
            </w:pPr>
          </w:p>
          <w:p w14:paraId="61B278DF" w14:textId="77777777" w:rsidR="0024486D" w:rsidRPr="00F872F5" w:rsidRDefault="0024486D" w:rsidP="00F00D74">
            <w:pPr>
              <w:numPr>
                <w:ilvl w:val="0"/>
                <w:numId w:val="59"/>
              </w:numPr>
              <w:tabs>
                <w:tab w:val="clear" w:pos="1065"/>
                <w:tab w:val="num" w:pos="720"/>
              </w:tabs>
              <w:ind w:left="357" w:right="153" w:firstLine="0"/>
              <w:contextualSpacing/>
              <w:rPr>
                <w:rFonts w:cs="Tahoma"/>
                <w:b/>
                <w:caps/>
                <w:szCs w:val="18"/>
              </w:rPr>
            </w:pPr>
            <w:r w:rsidRPr="00F872F5">
              <w:rPr>
                <w:rFonts w:cs="Tahoma"/>
                <w:b/>
                <w:caps/>
                <w:szCs w:val="18"/>
              </w:rPr>
              <w:t>FORMA DE PAGO y fuente de financiamiento</w:t>
            </w:r>
          </w:p>
          <w:p w14:paraId="16D3F6B4" w14:textId="77777777" w:rsidR="0024486D" w:rsidRPr="00F872F5" w:rsidRDefault="0024486D" w:rsidP="0024486D">
            <w:pPr>
              <w:ind w:left="357" w:right="153"/>
              <w:contextualSpacing/>
              <w:rPr>
                <w:rFonts w:cs="Tahoma"/>
                <w:b/>
                <w:caps/>
                <w:szCs w:val="18"/>
              </w:rPr>
            </w:pPr>
          </w:p>
          <w:p w14:paraId="5CAC1C40" w14:textId="77777777" w:rsidR="0024486D" w:rsidRPr="00F872F5" w:rsidRDefault="0024486D" w:rsidP="0024486D">
            <w:pPr>
              <w:ind w:left="709" w:right="232"/>
              <w:contextualSpacing/>
              <w:rPr>
                <w:rFonts w:cs="Tahoma"/>
                <w:szCs w:val="18"/>
              </w:rPr>
            </w:pPr>
            <w:r w:rsidRPr="00F872F5">
              <w:rPr>
                <w:rFonts w:cs="Tahoma"/>
                <w:szCs w:val="18"/>
              </w:rPr>
              <w:t xml:space="preserve">El monto convenido para la presente </w:t>
            </w:r>
            <w:r w:rsidRPr="00F872F5">
              <w:rPr>
                <w:rFonts w:cs="Tahoma"/>
                <w:b/>
                <w:szCs w:val="18"/>
              </w:rPr>
              <w:t>CONSULTORIA</w:t>
            </w:r>
            <w:r w:rsidRPr="00F872F5">
              <w:rPr>
                <w:rFonts w:cs="Tahoma"/>
                <w:szCs w:val="18"/>
              </w:rPr>
              <w:t xml:space="preserve"> estará fijado por la escala vigente en </w:t>
            </w:r>
            <w:r w:rsidRPr="00F872F5">
              <w:rPr>
                <w:rFonts w:cs="Tahoma"/>
                <w:b/>
                <w:szCs w:val="18"/>
              </w:rPr>
              <w:t>ENDE</w:t>
            </w:r>
            <w:r w:rsidRPr="00F872F5">
              <w:rPr>
                <w:rFonts w:cs="Tahoma"/>
                <w:szCs w:val="18"/>
              </w:rPr>
              <w:t xml:space="preserve"> a la fecha de inicio de la </w:t>
            </w:r>
            <w:r w:rsidRPr="00F872F5">
              <w:rPr>
                <w:rFonts w:cs="Tahoma"/>
                <w:b/>
                <w:szCs w:val="18"/>
              </w:rPr>
              <w:t>CONSULTORIA</w:t>
            </w:r>
            <w:r w:rsidRPr="00F872F5">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F872F5">
              <w:rPr>
                <w:rFonts w:cs="Tahoma"/>
                <w:szCs w:val="18"/>
              </w:rPr>
              <w:t>Nº</w:t>
            </w:r>
            <w:proofErr w:type="spellEnd"/>
            <w:r w:rsidRPr="00F872F5">
              <w:rPr>
                <w:rFonts w:cs="Tahoma"/>
                <w:szCs w:val="18"/>
              </w:rPr>
              <w:t xml:space="preserve"> 065 de 26 de enero de 2011 y presentación del formulario 610. </w:t>
            </w:r>
          </w:p>
          <w:p w14:paraId="51C49A51" w14:textId="77777777" w:rsidR="0024486D" w:rsidRPr="00F872F5" w:rsidRDefault="0024486D" w:rsidP="0024486D">
            <w:pPr>
              <w:ind w:left="709" w:right="232"/>
              <w:contextualSpacing/>
              <w:rPr>
                <w:rFonts w:cs="Tahoma"/>
                <w:szCs w:val="18"/>
              </w:rPr>
            </w:pPr>
          </w:p>
          <w:p w14:paraId="7E60F1CF" w14:textId="77777777" w:rsidR="0024486D" w:rsidRPr="00F872F5" w:rsidRDefault="0024486D" w:rsidP="0024486D">
            <w:pPr>
              <w:ind w:left="709" w:right="232"/>
              <w:contextualSpacing/>
              <w:rPr>
                <w:rFonts w:cs="Tahoma"/>
                <w:szCs w:val="18"/>
              </w:rPr>
            </w:pPr>
            <w:r w:rsidRPr="00F872F5">
              <w:rPr>
                <w:rFonts w:cs="Tahoma"/>
                <w:szCs w:val="18"/>
              </w:rPr>
              <w:t xml:space="preserve">El </w:t>
            </w:r>
            <w:r w:rsidRPr="00F872F5">
              <w:rPr>
                <w:rFonts w:cs="Tahoma"/>
                <w:b/>
                <w:szCs w:val="18"/>
              </w:rPr>
              <w:t>CONSULTOR</w:t>
            </w:r>
            <w:r w:rsidRPr="00F872F5">
              <w:rPr>
                <w:rFonts w:cs="Tahoma"/>
                <w:szCs w:val="18"/>
              </w:rPr>
              <w:t>, deberá cumplir con las obligaciones tributarias vigentes. La fuente de financiamiento deberá estar contemplada en el COMPRO (certificación presupuestaria).</w:t>
            </w:r>
          </w:p>
          <w:p w14:paraId="682990FA" w14:textId="77777777" w:rsidR="0024486D" w:rsidRPr="00F872F5" w:rsidRDefault="0024486D" w:rsidP="0024486D">
            <w:pPr>
              <w:ind w:left="709" w:right="232"/>
              <w:contextualSpacing/>
              <w:rPr>
                <w:rFonts w:cs="Tahoma"/>
                <w:szCs w:val="18"/>
              </w:rPr>
            </w:pPr>
          </w:p>
          <w:p w14:paraId="5E2DAED2" w14:textId="77777777" w:rsidR="0024486D" w:rsidRPr="00F872F5" w:rsidRDefault="0024486D" w:rsidP="00F00D74">
            <w:pPr>
              <w:numPr>
                <w:ilvl w:val="0"/>
                <w:numId w:val="59"/>
              </w:numPr>
              <w:tabs>
                <w:tab w:val="clear" w:pos="1065"/>
              </w:tabs>
              <w:ind w:left="709" w:right="153" w:hanging="349"/>
              <w:rPr>
                <w:rFonts w:cs="Tahoma"/>
                <w:b/>
                <w:caps/>
                <w:szCs w:val="18"/>
              </w:rPr>
            </w:pPr>
            <w:r w:rsidRPr="00F872F5">
              <w:rPr>
                <w:rFonts w:cs="Tahoma"/>
                <w:b/>
                <w:caps/>
                <w:szCs w:val="18"/>
              </w:rPr>
              <w:t xml:space="preserve">equipos </w:t>
            </w:r>
          </w:p>
          <w:p w14:paraId="19989BC3" w14:textId="77777777" w:rsidR="0024486D" w:rsidRPr="00F872F5" w:rsidRDefault="0024486D" w:rsidP="0024486D">
            <w:pPr>
              <w:tabs>
                <w:tab w:val="num" w:pos="720"/>
              </w:tabs>
              <w:ind w:left="705" w:right="153" w:hanging="421"/>
              <w:rPr>
                <w:rFonts w:cs="Tahoma"/>
                <w:b/>
                <w:caps/>
                <w:szCs w:val="18"/>
              </w:rPr>
            </w:pPr>
          </w:p>
          <w:p w14:paraId="0E9C49C8" w14:textId="77777777" w:rsidR="0024486D" w:rsidRPr="00F872F5" w:rsidRDefault="0024486D" w:rsidP="0024486D">
            <w:pPr>
              <w:ind w:left="709" w:right="153"/>
              <w:rPr>
                <w:rFonts w:cs="Tahoma"/>
                <w:szCs w:val="18"/>
              </w:rPr>
            </w:pPr>
            <w:r w:rsidRPr="00F872F5">
              <w:rPr>
                <w:rFonts w:cs="Tahoma"/>
                <w:b/>
                <w:szCs w:val="18"/>
              </w:rPr>
              <w:t>ENDE</w:t>
            </w:r>
            <w:r w:rsidRPr="00F872F5">
              <w:rPr>
                <w:rFonts w:cs="Tahoma"/>
                <w:szCs w:val="18"/>
              </w:rPr>
              <w:t xml:space="preserve">, para mejor y correcto cumplimiento de las actividades, podrá proporcionar al </w:t>
            </w:r>
            <w:r w:rsidRPr="00F872F5">
              <w:rPr>
                <w:rFonts w:cs="Tahoma"/>
                <w:b/>
                <w:szCs w:val="18"/>
              </w:rPr>
              <w:t>CONSULTOR</w:t>
            </w:r>
            <w:r w:rsidRPr="00F872F5">
              <w:rPr>
                <w:rFonts w:cs="Tahoma"/>
                <w:szCs w:val="18"/>
              </w:rPr>
              <w:t xml:space="preserve"> todos los elementos necesarios para el cumplimiento del contrato. A la culminación del contrato el </w:t>
            </w:r>
            <w:r w:rsidRPr="00F872F5">
              <w:rPr>
                <w:rFonts w:cs="Tahoma"/>
                <w:szCs w:val="18"/>
              </w:rPr>
              <w:lastRenderedPageBreak/>
              <w:t xml:space="preserve">Consultor Individual deberá realizar la devolución de todos los activos fijos asignados bajo su responsabilidad de acuerdo a lo establecido en normativa vigente.  </w:t>
            </w:r>
          </w:p>
          <w:p w14:paraId="1CC72B24" w14:textId="77777777" w:rsidR="0024486D" w:rsidRPr="00F872F5" w:rsidRDefault="0024486D" w:rsidP="0024486D">
            <w:pPr>
              <w:ind w:left="709" w:right="153"/>
              <w:rPr>
                <w:rFonts w:cs="Tahoma"/>
                <w:szCs w:val="18"/>
              </w:rPr>
            </w:pPr>
          </w:p>
          <w:p w14:paraId="1FCEC15F" w14:textId="77777777" w:rsidR="0024486D" w:rsidRPr="00F872F5" w:rsidRDefault="0024486D" w:rsidP="0024486D">
            <w:pPr>
              <w:ind w:left="709" w:right="153"/>
              <w:rPr>
                <w:rFonts w:cs="Tahoma"/>
                <w:szCs w:val="18"/>
              </w:rPr>
            </w:pPr>
          </w:p>
          <w:p w14:paraId="59DD2351" w14:textId="77777777" w:rsidR="0024486D" w:rsidRPr="00F872F5" w:rsidRDefault="0024486D" w:rsidP="00F00D74">
            <w:pPr>
              <w:numPr>
                <w:ilvl w:val="0"/>
                <w:numId w:val="59"/>
              </w:numPr>
              <w:tabs>
                <w:tab w:val="clear" w:pos="1065"/>
              </w:tabs>
              <w:ind w:left="709" w:right="153" w:hanging="349"/>
              <w:rPr>
                <w:rFonts w:cs="Tahoma"/>
                <w:b/>
                <w:caps/>
                <w:szCs w:val="18"/>
              </w:rPr>
            </w:pPr>
            <w:r w:rsidRPr="00F872F5">
              <w:rPr>
                <w:rFonts w:cs="Tahoma"/>
                <w:b/>
                <w:caps/>
                <w:szCs w:val="18"/>
              </w:rPr>
              <w:t>SEGURIDAD INDUSTRIAL</w:t>
            </w:r>
          </w:p>
          <w:p w14:paraId="13A0B10C" w14:textId="77777777" w:rsidR="0024486D" w:rsidRPr="00F872F5" w:rsidRDefault="0024486D" w:rsidP="0024486D">
            <w:pPr>
              <w:ind w:left="284" w:right="153"/>
              <w:contextualSpacing/>
              <w:rPr>
                <w:rFonts w:cs="Tahoma"/>
                <w:szCs w:val="18"/>
              </w:rPr>
            </w:pPr>
          </w:p>
          <w:p w14:paraId="16B4CBF0" w14:textId="77777777" w:rsidR="0024486D" w:rsidRPr="00F872F5" w:rsidRDefault="0024486D" w:rsidP="0024486D">
            <w:pPr>
              <w:ind w:left="709" w:right="153"/>
              <w:rPr>
                <w:rFonts w:cs="Tahoma"/>
                <w:szCs w:val="18"/>
              </w:rPr>
            </w:pPr>
            <w:r w:rsidRPr="00F872F5">
              <w:rPr>
                <w:rFonts w:cs="Tahoma"/>
                <w:b/>
                <w:szCs w:val="18"/>
              </w:rPr>
              <w:t>ENDE</w:t>
            </w:r>
            <w:r w:rsidRPr="00F872F5">
              <w:rPr>
                <w:rFonts w:cs="Tahoma"/>
                <w:szCs w:val="18"/>
              </w:rPr>
              <w:t xml:space="preserve">, para mejor y correcto cumplimiento de los Términos de Referencia, podrá proporcionar al </w:t>
            </w:r>
            <w:r w:rsidRPr="00F872F5">
              <w:rPr>
                <w:rFonts w:cs="Tahoma"/>
                <w:b/>
                <w:szCs w:val="18"/>
              </w:rPr>
              <w:t>CONSULTOR</w:t>
            </w:r>
            <w:r w:rsidRPr="00F872F5">
              <w:rPr>
                <w:rFonts w:cs="Tahoma"/>
                <w:szCs w:val="18"/>
              </w:rPr>
              <w:t xml:space="preserve"> todos los elementos Ropa de Trabajo y Equipo de Protección personal (</w:t>
            </w:r>
            <w:proofErr w:type="spellStart"/>
            <w:r w:rsidRPr="00F872F5">
              <w:rPr>
                <w:rFonts w:cs="Tahoma"/>
                <w:bCs/>
                <w:szCs w:val="18"/>
              </w:rPr>
              <w:t>EPP’s</w:t>
            </w:r>
            <w:proofErr w:type="spellEnd"/>
            <w:r w:rsidRPr="00F872F5">
              <w:rPr>
                <w:rFonts w:cs="Tahoma"/>
                <w:szCs w:val="18"/>
              </w:rPr>
              <w:t>) necesarios para el cumplimiento del contrato, según lo establecido en disposiciones legales en vigencia.</w:t>
            </w:r>
          </w:p>
          <w:p w14:paraId="310080F8" w14:textId="77777777" w:rsidR="0024486D" w:rsidRPr="00F872F5" w:rsidRDefault="0024486D" w:rsidP="0024486D">
            <w:pPr>
              <w:ind w:left="709" w:right="153"/>
              <w:rPr>
                <w:rFonts w:cs="Tahoma"/>
                <w:szCs w:val="18"/>
              </w:rPr>
            </w:pPr>
          </w:p>
          <w:p w14:paraId="7B606835" w14:textId="77777777" w:rsidR="0024486D" w:rsidRPr="00F872F5" w:rsidRDefault="0024486D" w:rsidP="0024486D">
            <w:pPr>
              <w:ind w:left="709" w:right="153"/>
              <w:rPr>
                <w:rFonts w:cs="Tahoma"/>
                <w:szCs w:val="18"/>
              </w:rPr>
            </w:pPr>
            <w:r w:rsidRPr="00F872F5">
              <w:rPr>
                <w:rFonts w:cs="Tahoma"/>
                <w:szCs w:val="18"/>
              </w:rPr>
              <w:t xml:space="preserve">El </w:t>
            </w:r>
            <w:r w:rsidRPr="00F872F5">
              <w:rPr>
                <w:rFonts w:cs="Tahoma"/>
                <w:b/>
                <w:szCs w:val="18"/>
              </w:rPr>
              <w:t>CONSULTOR</w:t>
            </w:r>
            <w:r w:rsidRPr="00F872F5">
              <w:rPr>
                <w:rFonts w:cs="Tahoma"/>
                <w:szCs w:val="18"/>
              </w:rPr>
              <w:t xml:space="preserve">, se hace responsable de la custodia, guarda, conservación y buen uso de los </w:t>
            </w:r>
            <w:proofErr w:type="spellStart"/>
            <w:r w:rsidRPr="00F872F5">
              <w:rPr>
                <w:rFonts w:cs="Tahoma"/>
                <w:bCs/>
                <w:szCs w:val="18"/>
              </w:rPr>
              <w:t>EPP’s</w:t>
            </w:r>
            <w:proofErr w:type="spellEnd"/>
            <w:r w:rsidRPr="00F872F5">
              <w:rPr>
                <w:rFonts w:cs="Tahoma"/>
                <w:szCs w:val="18"/>
              </w:rPr>
              <w:t xml:space="preserve"> y Ropa de Trabajo que ENDE le entregará bajo inventario, para la prestación del servicio.  </w:t>
            </w:r>
          </w:p>
          <w:p w14:paraId="3C8AA959" w14:textId="77777777" w:rsidR="0024486D" w:rsidRPr="00F872F5" w:rsidRDefault="0024486D" w:rsidP="0024486D">
            <w:pPr>
              <w:ind w:left="709" w:right="153"/>
              <w:rPr>
                <w:rFonts w:cs="Tahoma"/>
                <w:szCs w:val="18"/>
              </w:rPr>
            </w:pPr>
          </w:p>
          <w:p w14:paraId="2E8F8AFB" w14:textId="77777777" w:rsidR="0024486D" w:rsidRPr="00F872F5" w:rsidRDefault="0024486D" w:rsidP="0024486D">
            <w:pPr>
              <w:ind w:left="709" w:right="153"/>
              <w:rPr>
                <w:rFonts w:cs="Tahoma"/>
                <w:szCs w:val="18"/>
              </w:rPr>
            </w:pPr>
            <w:r w:rsidRPr="00F872F5">
              <w:rPr>
                <w:rFonts w:cs="Tahoma"/>
                <w:szCs w:val="18"/>
              </w:rPr>
              <w:t xml:space="preserve">ENDE, a través de la Unidad de Medio Ambiente, Gestión Social y Seguridad Industrial realizará la asignación de </w:t>
            </w:r>
            <w:proofErr w:type="spellStart"/>
            <w:r w:rsidRPr="00F872F5">
              <w:rPr>
                <w:rFonts w:cs="Tahoma"/>
                <w:bCs/>
                <w:szCs w:val="18"/>
              </w:rPr>
              <w:t>EPP’s</w:t>
            </w:r>
            <w:proofErr w:type="spellEnd"/>
            <w:r w:rsidRPr="00F872F5">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F872F5">
              <w:rPr>
                <w:rFonts w:cs="Tahoma"/>
                <w:bCs/>
                <w:szCs w:val="18"/>
              </w:rPr>
              <w:t>EPP’s</w:t>
            </w:r>
            <w:proofErr w:type="spellEnd"/>
            <w:r w:rsidRPr="00F872F5">
              <w:rPr>
                <w:rFonts w:cs="Tahoma"/>
                <w:szCs w:val="18"/>
              </w:rPr>
              <w:t xml:space="preserve"> y Ropa de Trabajo en trabajos de campo y cuando así lo disponga la normativa de seguridad correspondiente.</w:t>
            </w:r>
          </w:p>
          <w:p w14:paraId="53D39C3E" w14:textId="77777777" w:rsidR="0024486D" w:rsidRPr="00F872F5" w:rsidRDefault="0024486D" w:rsidP="0024486D">
            <w:pPr>
              <w:ind w:left="709" w:right="153"/>
              <w:rPr>
                <w:rFonts w:cs="Tahoma"/>
                <w:szCs w:val="18"/>
              </w:rPr>
            </w:pPr>
          </w:p>
          <w:p w14:paraId="781DE74A" w14:textId="77777777" w:rsidR="0024486D" w:rsidRPr="00F872F5" w:rsidRDefault="0024486D" w:rsidP="0024486D">
            <w:pPr>
              <w:ind w:left="709" w:right="153"/>
              <w:rPr>
                <w:rFonts w:cs="Tahoma"/>
                <w:szCs w:val="18"/>
              </w:rPr>
            </w:pPr>
            <w:r w:rsidRPr="00F872F5">
              <w:rPr>
                <w:rFonts w:cs="Tahoma"/>
                <w:szCs w:val="18"/>
              </w:rPr>
              <w:t xml:space="preserve">En aquellos contratos que no superen los 3 meses, el Consultor Individual de Línea deberá adquirir por cuenta propia la Ropa de Trabajo y </w:t>
            </w:r>
            <w:proofErr w:type="spellStart"/>
            <w:r w:rsidRPr="00F872F5">
              <w:rPr>
                <w:rFonts w:cs="Tahoma"/>
                <w:szCs w:val="18"/>
              </w:rPr>
              <w:t>EPP’s</w:t>
            </w:r>
            <w:proofErr w:type="spellEnd"/>
            <w:r w:rsidRPr="00F872F5">
              <w:rPr>
                <w:rFonts w:cs="Tahoma"/>
                <w:szCs w:val="18"/>
              </w:rPr>
              <w:t>.</w:t>
            </w:r>
          </w:p>
          <w:p w14:paraId="2E3EE9E2" w14:textId="77777777" w:rsidR="0024486D" w:rsidRPr="00F872F5" w:rsidRDefault="0024486D" w:rsidP="0024486D">
            <w:pPr>
              <w:ind w:left="709" w:right="153"/>
              <w:rPr>
                <w:rFonts w:cs="Tahoma"/>
                <w:szCs w:val="18"/>
              </w:rPr>
            </w:pPr>
          </w:p>
          <w:p w14:paraId="3E9F6170" w14:textId="77777777" w:rsidR="0024486D" w:rsidRPr="00F872F5" w:rsidRDefault="0024486D" w:rsidP="0024486D">
            <w:pPr>
              <w:ind w:left="709" w:right="153"/>
              <w:rPr>
                <w:rFonts w:cs="Tahoma"/>
                <w:szCs w:val="18"/>
              </w:rPr>
            </w:pPr>
          </w:p>
          <w:p w14:paraId="0369D378" w14:textId="77777777" w:rsidR="0024486D" w:rsidRPr="00F872F5" w:rsidRDefault="0024486D" w:rsidP="00F00D74">
            <w:pPr>
              <w:numPr>
                <w:ilvl w:val="0"/>
                <w:numId w:val="59"/>
              </w:numPr>
              <w:tabs>
                <w:tab w:val="clear" w:pos="1065"/>
              </w:tabs>
              <w:ind w:left="709" w:right="153" w:hanging="349"/>
              <w:rPr>
                <w:rFonts w:cs="Tahoma"/>
                <w:b/>
                <w:szCs w:val="18"/>
              </w:rPr>
            </w:pPr>
            <w:r w:rsidRPr="00F872F5">
              <w:rPr>
                <w:rFonts w:cs="Tahoma"/>
                <w:b/>
                <w:caps/>
                <w:szCs w:val="18"/>
              </w:rPr>
              <w:t xml:space="preserve"> </w:t>
            </w:r>
            <w:r w:rsidRPr="00F872F5">
              <w:rPr>
                <w:rFonts w:cs="Tahoma"/>
                <w:b/>
                <w:szCs w:val="18"/>
              </w:rPr>
              <w:t>SEGURO DE SALUD</w:t>
            </w:r>
          </w:p>
          <w:p w14:paraId="0DE2448A" w14:textId="77777777" w:rsidR="0024486D" w:rsidRPr="00F872F5" w:rsidRDefault="0024486D" w:rsidP="0024486D">
            <w:pPr>
              <w:ind w:left="709" w:right="153"/>
              <w:rPr>
                <w:rFonts w:cs="Tahoma"/>
                <w:szCs w:val="18"/>
              </w:rPr>
            </w:pPr>
          </w:p>
          <w:p w14:paraId="3C6C2079" w14:textId="77777777" w:rsidR="0024486D" w:rsidRPr="00F872F5" w:rsidRDefault="0024486D" w:rsidP="0024486D">
            <w:pPr>
              <w:ind w:left="709" w:right="153"/>
              <w:rPr>
                <w:rFonts w:cs="Tahoma"/>
                <w:szCs w:val="18"/>
              </w:rPr>
            </w:pPr>
            <w:r w:rsidRPr="00F872F5">
              <w:rPr>
                <w:rFonts w:cs="Tahoma"/>
                <w:szCs w:val="18"/>
              </w:rPr>
              <w:t>El Consultor Individual de Línea deberá contar con una afiliación a un seguro de salud que puede ser:</w:t>
            </w:r>
          </w:p>
          <w:p w14:paraId="1B26A098" w14:textId="77777777" w:rsidR="0024486D" w:rsidRPr="00F872F5" w:rsidRDefault="0024486D" w:rsidP="0024486D">
            <w:pPr>
              <w:ind w:left="709" w:right="153"/>
              <w:rPr>
                <w:rFonts w:cs="Tahoma"/>
                <w:szCs w:val="18"/>
              </w:rPr>
            </w:pPr>
          </w:p>
          <w:p w14:paraId="33EBAA81" w14:textId="77777777" w:rsidR="0024486D" w:rsidRPr="00F872F5" w:rsidRDefault="0024486D" w:rsidP="00F00D74">
            <w:pPr>
              <w:pStyle w:val="Prrafodelista"/>
              <w:numPr>
                <w:ilvl w:val="1"/>
                <w:numId w:val="59"/>
              </w:numPr>
              <w:tabs>
                <w:tab w:val="clear" w:pos="1785"/>
              </w:tabs>
              <w:ind w:left="1276" w:right="192"/>
              <w:contextualSpacing/>
              <w:rPr>
                <w:rFonts w:ascii="Verdana" w:hAnsi="Verdana" w:cs="Tahoma"/>
                <w:sz w:val="18"/>
                <w:szCs w:val="18"/>
              </w:rPr>
            </w:pPr>
            <w:r w:rsidRPr="00F872F5">
              <w:rPr>
                <w:rFonts w:ascii="Verdana" w:hAnsi="Verdana" w:cs="Tahoma"/>
                <w:sz w:val="18"/>
                <w:szCs w:val="18"/>
              </w:rPr>
              <w:t>Póliza de Seguro de Asistencia Médica o,</w:t>
            </w:r>
          </w:p>
          <w:p w14:paraId="72F8F50C" w14:textId="77777777" w:rsidR="0024486D" w:rsidRPr="00F872F5" w:rsidRDefault="0024486D" w:rsidP="00F00D74">
            <w:pPr>
              <w:pStyle w:val="Prrafodelista"/>
              <w:numPr>
                <w:ilvl w:val="1"/>
                <w:numId w:val="59"/>
              </w:numPr>
              <w:tabs>
                <w:tab w:val="clear" w:pos="1785"/>
              </w:tabs>
              <w:ind w:left="1276" w:right="192"/>
              <w:contextualSpacing/>
              <w:rPr>
                <w:rFonts w:ascii="Verdana" w:hAnsi="Verdana" w:cs="Tahoma"/>
                <w:sz w:val="18"/>
                <w:szCs w:val="18"/>
              </w:rPr>
            </w:pPr>
            <w:r w:rsidRPr="00F872F5">
              <w:rPr>
                <w:rFonts w:ascii="Verdana" w:hAnsi="Verdana" w:cs="Tahoma"/>
                <w:sz w:val="18"/>
                <w:szCs w:val="18"/>
              </w:rPr>
              <w:t>Registro de Seguro médico en instituciones públicas o privadas</w:t>
            </w:r>
          </w:p>
          <w:p w14:paraId="53DDB390" w14:textId="77777777" w:rsidR="0024486D" w:rsidRPr="00F872F5" w:rsidRDefault="0024486D" w:rsidP="0024486D">
            <w:pPr>
              <w:ind w:left="709" w:right="153"/>
              <w:rPr>
                <w:rFonts w:cs="Tahoma"/>
                <w:szCs w:val="18"/>
              </w:rPr>
            </w:pPr>
          </w:p>
          <w:p w14:paraId="7B3E6BDB" w14:textId="77777777" w:rsidR="0024486D" w:rsidRPr="00F872F5" w:rsidRDefault="0024486D" w:rsidP="0024486D">
            <w:pPr>
              <w:ind w:left="709" w:right="153"/>
              <w:rPr>
                <w:rFonts w:cs="Tahoma"/>
                <w:szCs w:val="18"/>
              </w:rPr>
            </w:pPr>
            <w:r w:rsidRPr="00F872F5">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4BCBAE1" w14:textId="77777777" w:rsidR="0024486D" w:rsidRPr="00F872F5" w:rsidRDefault="0024486D" w:rsidP="0024486D">
            <w:pPr>
              <w:ind w:left="709" w:right="153"/>
              <w:rPr>
                <w:rFonts w:cs="Tahoma"/>
                <w:szCs w:val="18"/>
              </w:rPr>
            </w:pPr>
          </w:p>
          <w:p w14:paraId="775A0933" w14:textId="77777777" w:rsidR="0024486D" w:rsidRPr="00F872F5" w:rsidRDefault="0024486D" w:rsidP="0024486D">
            <w:pPr>
              <w:ind w:left="709" w:right="153"/>
              <w:rPr>
                <w:rFonts w:cs="Tahoma"/>
                <w:szCs w:val="18"/>
              </w:rPr>
            </w:pPr>
          </w:p>
          <w:p w14:paraId="541FE3F6" w14:textId="77777777" w:rsidR="0024486D" w:rsidRPr="00F872F5" w:rsidRDefault="0024486D" w:rsidP="00F00D74">
            <w:pPr>
              <w:numPr>
                <w:ilvl w:val="0"/>
                <w:numId w:val="59"/>
              </w:numPr>
              <w:tabs>
                <w:tab w:val="clear" w:pos="1065"/>
              </w:tabs>
              <w:ind w:left="709" w:right="153" w:hanging="349"/>
              <w:rPr>
                <w:rFonts w:cs="Tahoma"/>
                <w:b/>
                <w:szCs w:val="18"/>
              </w:rPr>
            </w:pPr>
            <w:r w:rsidRPr="00F872F5">
              <w:rPr>
                <w:rFonts w:cs="Tahoma"/>
                <w:b/>
                <w:szCs w:val="18"/>
              </w:rPr>
              <w:t>HORARIO DE PRESTACIÓN DEL SERVICIO</w:t>
            </w:r>
          </w:p>
          <w:p w14:paraId="667926B6" w14:textId="77777777" w:rsidR="0024486D" w:rsidRPr="00F872F5" w:rsidRDefault="0024486D" w:rsidP="0024486D">
            <w:pPr>
              <w:ind w:left="709" w:right="153"/>
              <w:rPr>
                <w:rFonts w:cs="Tahoma"/>
                <w:szCs w:val="18"/>
              </w:rPr>
            </w:pPr>
          </w:p>
          <w:p w14:paraId="50CF05DC" w14:textId="77777777" w:rsidR="0024486D" w:rsidRPr="00F872F5" w:rsidRDefault="0024486D" w:rsidP="0024486D">
            <w:pPr>
              <w:ind w:left="709" w:right="153"/>
              <w:rPr>
                <w:rFonts w:cs="Tahoma"/>
                <w:szCs w:val="18"/>
              </w:rPr>
            </w:pPr>
            <w:r w:rsidRPr="00F872F5">
              <w:rPr>
                <w:rFonts w:cs="Tahoma"/>
                <w:szCs w:val="18"/>
              </w:rPr>
              <w:t>El tiempo de prestación del servicio es de 8 horas diarias, de lunes a viernes, en los horarios establecidos por la entidad contratante, según disposiciones emitidas por entidades llamadas por Ley.</w:t>
            </w:r>
          </w:p>
          <w:p w14:paraId="3120986C" w14:textId="77777777" w:rsidR="0024486D" w:rsidRPr="00F872F5" w:rsidRDefault="0024486D" w:rsidP="0024486D">
            <w:pPr>
              <w:ind w:left="709" w:right="153"/>
              <w:rPr>
                <w:rFonts w:cs="Tahoma"/>
                <w:szCs w:val="18"/>
              </w:rPr>
            </w:pPr>
          </w:p>
          <w:p w14:paraId="4A84365C" w14:textId="77777777" w:rsidR="0024486D" w:rsidRPr="00F872F5" w:rsidRDefault="0024486D" w:rsidP="0024486D">
            <w:pPr>
              <w:ind w:left="709" w:right="153"/>
              <w:rPr>
                <w:rFonts w:cs="Tahoma"/>
                <w:szCs w:val="18"/>
              </w:rPr>
            </w:pPr>
            <w:r w:rsidRPr="00F872F5">
              <w:rPr>
                <w:rFonts w:cs="Tahoma"/>
                <w:szCs w:val="18"/>
              </w:rPr>
              <w:t>Las sanciones por incumplimiento a los horarios determinados, serán establecidas en el contrato.</w:t>
            </w:r>
          </w:p>
          <w:p w14:paraId="4D263A11" w14:textId="77777777" w:rsidR="0024486D" w:rsidRPr="00F872F5" w:rsidRDefault="0024486D" w:rsidP="0024486D">
            <w:pPr>
              <w:ind w:left="709" w:right="153"/>
              <w:rPr>
                <w:rFonts w:cs="Tahoma"/>
                <w:b/>
                <w:caps/>
                <w:szCs w:val="18"/>
              </w:rPr>
            </w:pPr>
          </w:p>
          <w:p w14:paraId="4E8E856D" w14:textId="77777777" w:rsidR="0024486D" w:rsidRPr="00F872F5" w:rsidRDefault="0024486D" w:rsidP="0024486D">
            <w:pPr>
              <w:ind w:left="709" w:right="153"/>
              <w:rPr>
                <w:rFonts w:cs="Tahoma"/>
                <w:b/>
                <w:caps/>
                <w:szCs w:val="18"/>
              </w:rPr>
            </w:pPr>
          </w:p>
          <w:p w14:paraId="4CA18BFA" w14:textId="77777777" w:rsidR="0024486D" w:rsidRPr="00F872F5" w:rsidRDefault="0024486D" w:rsidP="00F00D74">
            <w:pPr>
              <w:numPr>
                <w:ilvl w:val="0"/>
                <w:numId w:val="59"/>
              </w:numPr>
              <w:tabs>
                <w:tab w:val="clear" w:pos="1065"/>
              </w:tabs>
              <w:ind w:left="709" w:right="153" w:hanging="349"/>
              <w:rPr>
                <w:rFonts w:cs="Tahoma"/>
                <w:b/>
                <w:caps/>
                <w:szCs w:val="18"/>
              </w:rPr>
            </w:pPr>
            <w:r w:rsidRPr="00F872F5">
              <w:rPr>
                <w:rFonts w:cs="Tahoma"/>
                <w:b/>
                <w:caps/>
                <w:szCs w:val="18"/>
              </w:rPr>
              <w:t>EXCLUSIVIDAD</w:t>
            </w:r>
          </w:p>
          <w:p w14:paraId="6C83C671" w14:textId="77777777" w:rsidR="0024486D" w:rsidRPr="00F872F5" w:rsidRDefault="0024486D" w:rsidP="0024486D">
            <w:pPr>
              <w:ind w:left="292" w:right="153"/>
              <w:rPr>
                <w:rFonts w:cs="Tahoma"/>
                <w:b/>
                <w:caps/>
                <w:szCs w:val="18"/>
              </w:rPr>
            </w:pPr>
          </w:p>
          <w:p w14:paraId="1660C7FA" w14:textId="77777777" w:rsidR="0024486D" w:rsidRPr="00F872F5" w:rsidRDefault="0024486D" w:rsidP="00F00D74">
            <w:pPr>
              <w:pStyle w:val="Prrafodelista"/>
              <w:numPr>
                <w:ilvl w:val="0"/>
                <w:numId w:val="20"/>
              </w:numPr>
              <w:ind w:left="1134" w:hanging="283"/>
              <w:contextualSpacing/>
              <w:rPr>
                <w:rFonts w:ascii="Verdana" w:hAnsi="Verdana" w:cs="Tahoma"/>
                <w:b/>
                <w:sz w:val="18"/>
                <w:szCs w:val="18"/>
              </w:rPr>
            </w:pPr>
            <w:r w:rsidRPr="00F872F5">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9E47D17" w14:textId="77777777" w:rsidR="0024486D" w:rsidRPr="00F872F5" w:rsidRDefault="0024486D" w:rsidP="0024486D">
            <w:pPr>
              <w:pStyle w:val="Prrafodelista"/>
              <w:ind w:left="1134" w:hanging="283"/>
              <w:contextualSpacing/>
              <w:rPr>
                <w:rFonts w:ascii="Verdana" w:hAnsi="Verdana" w:cs="Tahoma"/>
                <w:b/>
                <w:sz w:val="18"/>
                <w:szCs w:val="18"/>
              </w:rPr>
            </w:pPr>
          </w:p>
          <w:p w14:paraId="6D9FA8D4" w14:textId="77777777" w:rsidR="0024486D" w:rsidRPr="00F872F5" w:rsidRDefault="0024486D" w:rsidP="00F00D74">
            <w:pPr>
              <w:pStyle w:val="Prrafodelista"/>
              <w:numPr>
                <w:ilvl w:val="0"/>
                <w:numId w:val="20"/>
              </w:numPr>
              <w:ind w:left="1134" w:hanging="283"/>
              <w:contextualSpacing/>
              <w:rPr>
                <w:rFonts w:ascii="Verdana" w:hAnsi="Verdana" w:cs="Tahoma"/>
                <w:b/>
                <w:sz w:val="18"/>
                <w:szCs w:val="18"/>
              </w:rPr>
            </w:pPr>
            <w:r w:rsidRPr="00F872F5">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11CC62D" w14:textId="77777777" w:rsidR="0024486D" w:rsidRPr="00F872F5" w:rsidRDefault="0024486D" w:rsidP="0024486D">
            <w:pPr>
              <w:pStyle w:val="Prrafodelista"/>
              <w:ind w:left="1134" w:hanging="283"/>
              <w:contextualSpacing/>
              <w:rPr>
                <w:rFonts w:ascii="Verdana" w:hAnsi="Verdana" w:cs="Tahoma"/>
                <w:b/>
                <w:sz w:val="18"/>
                <w:szCs w:val="18"/>
              </w:rPr>
            </w:pPr>
            <w:r w:rsidRPr="00F872F5">
              <w:rPr>
                <w:rFonts w:ascii="Verdana" w:hAnsi="Verdana" w:cs="Tahoma"/>
                <w:sz w:val="18"/>
                <w:szCs w:val="18"/>
              </w:rPr>
              <w:t xml:space="preserve"> </w:t>
            </w:r>
          </w:p>
          <w:p w14:paraId="67EB7B3F" w14:textId="77777777" w:rsidR="0024486D" w:rsidRPr="00F872F5" w:rsidRDefault="0024486D" w:rsidP="00F00D74">
            <w:pPr>
              <w:pStyle w:val="Prrafodelista"/>
              <w:numPr>
                <w:ilvl w:val="0"/>
                <w:numId w:val="19"/>
              </w:numPr>
              <w:ind w:left="1134" w:right="193" w:hanging="283"/>
              <w:contextualSpacing/>
              <w:rPr>
                <w:rFonts w:ascii="Verdana" w:hAnsi="Verdana" w:cs="Tahoma"/>
                <w:sz w:val="18"/>
                <w:szCs w:val="18"/>
              </w:rPr>
            </w:pPr>
            <w:r w:rsidRPr="00F872F5">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FE403FE" w14:textId="77777777" w:rsidR="0024486D" w:rsidRPr="00F872F5" w:rsidRDefault="0024486D" w:rsidP="0024486D">
            <w:pPr>
              <w:pStyle w:val="Prrafodelista"/>
              <w:ind w:left="1276"/>
              <w:contextualSpacing/>
              <w:rPr>
                <w:rFonts w:ascii="Verdana" w:hAnsi="Verdana" w:cs="Tahoma"/>
                <w:b/>
                <w:sz w:val="18"/>
                <w:szCs w:val="18"/>
              </w:rPr>
            </w:pPr>
          </w:p>
          <w:p w14:paraId="7979F485" w14:textId="77777777" w:rsidR="0024486D" w:rsidRPr="00F872F5" w:rsidRDefault="0024486D" w:rsidP="0024486D">
            <w:pPr>
              <w:pStyle w:val="Prrafodelista"/>
              <w:ind w:left="1276"/>
              <w:contextualSpacing/>
              <w:rPr>
                <w:rFonts w:ascii="Verdana" w:hAnsi="Verdana" w:cs="Tahoma"/>
                <w:b/>
                <w:sz w:val="18"/>
                <w:szCs w:val="18"/>
              </w:rPr>
            </w:pPr>
          </w:p>
          <w:p w14:paraId="56A69CEF" w14:textId="77777777" w:rsidR="0024486D" w:rsidRPr="00F872F5" w:rsidRDefault="0024486D" w:rsidP="00F00D74">
            <w:pPr>
              <w:numPr>
                <w:ilvl w:val="0"/>
                <w:numId w:val="59"/>
              </w:numPr>
              <w:tabs>
                <w:tab w:val="clear" w:pos="1065"/>
              </w:tabs>
              <w:ind w:left="709" w:right="153" w:hanging="349"/>
              <w:rPr>
                <w:rFonts w:cs="Tahoma"/>
                <w:b/>
                <w:caps/>
                <w:szCs w:val="18"/>
              </w:rPr>
            </w:pPr>
            <w:r w:rsidRPr="00F872F5">
              <w:rPr>
                <w:rFonts w:cs="Tahoma"/>
                <w:b/>
                <w:caps/>
                <w:szCs w:val="18"/>
              </w:rPr>
              <w:t>VIAJES EN COMISIÓN</w:t>
            </w:r>
          </w:p>
          <w:p w14:paraId="50DF5829" w14:textId="77777777" w:rsidR="0024486D" w:rsidRPr="00F872F5" w:rsidRDefault="0024486D" w:rsidP="0024486D">
            <w:pPr>
              <w:ind w:left="292" w:right="153"/>
              <w:rPr>
                <w:rFonts w:cs="Tahoma"/>
                <w:b/>
                <w:szCs w:val="18"/>
              </w:rPr>
            </w:pPr>
          </w:p>
          <w:p w14:paraId="234606D8" w14:textId="77777777" w:rsidR="0024486D" w:rsidRPr="00F872F5" w:rsidRDefault="0024486D" w:rsidP="0024486D">
            <w:pPr>
              <w:ind w:left="709"/>
              <w:contextualSpacing/>
              <w:rPr>
                <w:rFonts w:cs="Tahoma"/>
                <w:szCs w:val="18"/>
              </w:rPr>
            </w:pPr>
            <w:r w:rsidRPr="00F872F5">
              <w:rPr>
                <w:rFonts w:cs="Tahoma"/>
                <w:szCs w:val="18"/>
              </w:rPr>
              <w:t xml:space="preserve">Los gastos de viajes: pasajes, alimentación, alojamientos, transporte y otros, emergentes por el presente servicio, serán reconocidos y </w:t>
            </w:r>
            <w:proofErr w:type="gramStart"/>
            <w:r w:rsidRPr="00F872F5">
              <w:rPr>
                <w:rFonts w:cs="Tahoma"/>
                <w:szCs w:val="18"/>
              </w:rPr>
              <w:t>pagados</w:t>
            </w:r>
            <w:proofErr w:type="gramEnd"/>
            <w:r w:rsidRPr="00F872F5">
              <w:rPr>
                <w:rFonts w:cs="Tahoma"/>
                <w:szCs w:val="18"/>
              </w:rPr>
              <w:t xml:space="preserve"> por </w:t>
            </w:r>
            <w:r w:rsidRPr="00F872F5">
              <w:rPr>
                <w:rFonts w:cs="Tahoma"/>
                <w:b/>
                <w:szCs w:val="18"/>
              </w:rPr>
              <w:t>ENDE</w:t>
            </w:r>
            <w:r w:rsidRPr="00F872F5">
              <w:rPr>
                <w:rFonts w:cs="Tahoma"/>
                <w:szCs w:val="18"/>
              </w:rPr>
              <w:t xml:space="preserve">. Los impuestos que correspondan, serán pagados por el </w:t>
            </w:r>
            <w:r w:rsidRPr="00F872F5">
              <w:rPr>
                <w:rFonts w:cs="Tahoma"/>
                <w:b/>
                <w:szCs w:val="18"/>
              </w:rPr>
              <w:t xml:space="preserve">CONSULTOR, </w:t>
            </w:r>
            <w:r w:rsidRPr="00F872F5">
              <w:rPr>
                <w:rFonts w:cs="Tahoma"/>
                <w:szCs w:val="18"/>
              </w:rPr>
              <w:t>según el régimen impositivo en Bolivia.</w:t>
            </w:r>
          </w:p>
          <w:p w14:paraId="5081602A" w14:textId="77777777" w:rsidR="0024486D" w:rsidRPr="00F872F5" w:rsidRDefault="0024486D" w:rsidP="0024486D">
            <w:pPr>
              <w:ind w:left="709"/>
              <w:contextualSpacing/>
              <w:rPr>
                <w:rFonts w:cs="Tahoma"/>
                <w:szCs w:val="18"/>
              </w:rPr>
            </w:pPr>
          </w:p>
          <w:p w14:paraId="0E5300FB" w14:textId="77777777" w:rsidR="0024486D" w:rsidRPr="00F872F5" w:rsidRDefault="0024486D" w:rsidP="0024486D">
            <w:pPr>
              <w:ind w:left="709"/>
              <w:contextualSpacing/>
              <w:rPr>
                <w:rFonts w:cs="Tahoma"/>
                <w:szCs w:val="18"/>
              </w:rPr>
            </w:pPr>
          </w:p>
          <w:p w14:paraId="215948DE" w14:textId="77777777" w:rsidR="0024486D" w:rsidRPr="00F872F5" w:rsidRDefault="0024486D" w:rsidP="00F00D74">
            <w:pPr>
              <w:numPr>
                <w:ilvl w:val="0"/>
                <w:numId w:val="59"/>
              </w:numPr>
              <w:tabs>
                <w:tab w:val="clear" w:pos="1065"/>
              </w:tabs>
              <w:ind w:left="709" w:right="153" w:hanging="349"/>
              <w:rPr>
                <w:rFonts w:cs="Tahoma"/>
                <w:b/>
                <w:caps/>
                <w:szCs w:val="18"/>
              </w:rPr>
            </w:pPr>
            <w:r w:rsidRPr="00F872F5">
              <w:rPr>
                <w:rFonts w:cs="Tahoma"/>
                <w:b/>
                <w:caps/>
                <w:szCs w:val="18"/>
              </w:rPr>
              <w:t>PRECIO REFERENCIAL</w:t>
            </w:r>
          </w:p>
          <w:p w14:paraId="794D4283" w14:textId="77777777" w:rsidR="0024486D" w:rsidRPr="00F872F5" w:rsidRDefault="0024486D" w:rsidP="0024486D">
            <w:pPr>
              <w:ind w:left="292" w:right="153"/>
              <w:rPr>
                <w:rFonts w:cs="Tahoma"/>
                <w:b/>
                <w:caps/>
                <w:szCs w:val="18"/>
              </w:rPr>
            </w:pPr>
          </w:p>
          <w:p w14:paraId="23FDA1F0" w14:textId="77777777" w:rsidR="0024486D" w:rsidRDefault="0024486D" w:rsidP="0024486D">
            <w:pPr>
              <w:ind w:left="708" w:right="233" w:firstLine="1"/>
              <w:contextualSpacing/>
              <w:rPr>
                <w:rFonts w:cs="Tahoma"/>
                <w:szCs w:val="18"/>
              </w:rPr>
            </w:pPr>
            <w:r w:rsidRPr="00F872F5">
              <w:rPr>
                <w:rFonts w:cs="Tahoma"/>
                <w:szCs w:val="18"/>
              </w:rPr>
              <w:t>Se aplicará de acuerdo a informe técnico de la Unidad de Recursos Humanos y Desarrollo Organizacional, aprobado por Presidencia Ejecutiva.</w:t>
            </w:r>
          </w:p>
          <w:p w14:paraId="543A41E3" w14:textId="77777777" w:rsidR="0024486D" w:rsidRDefault="0024486D" w:rsidP="0024486D">
            <w:pPr>
              <w:ind w:left="708" w:right="233" w:firstLine="1"/>
              <w:contextualSpacing/>
              <w:rPr>
                <w:rFonts w:cs="Tahoma"/>
                <w:szCs w:val="18"/>
              </w:rPr>
            </w:pPr>
          </w:p>
          <w:p w14:paraId="59FE892A" w14:textId="77777777" w:rsidR="0024486D" w:rsidRPr="00F872F5" w:rsidRDefault="0024486D" w:rsidP="0024486D">
            <w:pPr>
              <w:ind w:left="708" w:right="233" w:firstLine="1"/>
              <w:contextualSpacing/>
              <w:rPr>
                <w:rFonts w:cs="Tahoma"/>
                <w:szCs w:val="18"/>
              </w:rPr>
            </w:pPr>
          </w:p>
          <w:p w14:paraId="14E0F916" w14:textId="77777777" w:rsidR="0024486D" w:rsidRPr="00F872F5" w:rsidRDefault="0024486D" w:rsidP="00F00D74">
            <w:pPr>
              <w:numPr>
                <w:ilvl w:val="0"/>
                <w:numId w:val="59"/>
              </w:numPr>
              <w:tabs>
                <w:tab w:val="clear" w:pos="1065"/>
              </w:tabs>
              <w:ind w:left="709" w:right="153" w:hanging="349"/>
              <w:rPr>
                <w:rFonts w:cs="Tahoma"/>
                <w:b/>
                <w:caps/>
                <w:szCs w:val="18"/>
              </w:rPr>
            </w:pPr>
            <w:r w:rsidRPr="00F872F5">
              <w:rPr>
                <w:rFonts w:cs="Tahoma"/>
                <w:b/>
                <w:caps/>
                <w:szCs w:val="18"/>
              </w:rPr>
              <w:t>OTRAS CONDICIONES ESPECIALES</w:t>
            </w:r>
          </w:p>
          <w:p w14:paraId="15C078E4" w14:textId="77777777" w:rsidR="0024486D" w:rsidRPr="00F872F5" w:rsidRDefault="0024486D" w:rsidP="0024486D">
            <w:pPr>
              <w:ind w:left="292" w:right="153"/>
              <w:rPr>
                <w:rFonts w:cs="Tahoma"/>
                <w:b/>
                <w:caps/>
                <w:szCs w:val="18"/>
              </w:rPr>
            </w:pPr>
          </w:p>
          <w:p w14:paraId="13EA89A3" w14:textId="77777777" w:rsidR="0024486D" w:rsidRPr="00F872F5" w:rsidRDefault="0024486D" w:rsidP="00F00D74">
            <w:pPr>
              <w:pStyle w:val="Prrafodelista"/>
              <w:numPr>
                <w:ilvl w:val="0"/>
                <w:numId w:val="21"/>
              </w:numPr>
              <w:ind w:left="1134"/>
              <w:contextualSpacing/>
              <w:rPr>
                <w:rFonts w:ascii="Verdana" w:hAnsi="Verdana" w:cs="Tahoma"/>
                <w:sz w:val="18"/>
                <w:szCs w:val="18"/>
              </w:rPr>
            </w:pPr>
            <w:r w:rsidRPr="00F872F5">
              <w:rPr>
                <w:rFonts w:ascii="Verdana" w:hAnsi="Verdana" w:cs="Tahoma"/>
                <w:sz w:val="18"/>
                <w:szCs w:val="18"/>
              </w:rPr>
              <w:t xml:space="preserve">Los documentos, informes, etc. que sean realizados por el </w:t>
            </w:r>
            <w:r w:rsidRPr="00F872F5">
              <w:rPr>
                <w:rFonts w:ascii="Verdana" w:hAnsi="Verdana" w:cs="Tahoma"/>
                <w:b/>
                <w:sz w:val="18"/>
                <w:szCs w:val="18"/>
              </w:rPr>
              <w:t>CONSULTOR</w:t>
            </w:r>
            <w:r w:rsidRPr="00F872F5">
              <w:rPr>
                <w:rFonts w:ascii="Verdana" w:hAnsi="Verdana" w:cs="Tahoma"/>
                <w:sz w:val="18"/>
                <w:szCs w:val="18"/>
              </w:rPr>
              <w:t xml:space="preserve">, así como todo material que genere durante la prestación de sus servicios, son propiedad de </w:t>
            </w:r>
            <w:r w:rsidRPr="00F872F5">
              <w:rPr>
                <w:rFonts w:ascii="Verdana" w:hAnsi="Verdana" w:cs="Tahoma"/>
                <w:b/>
                <w:sz w:val="18"/>
                <w:szCs w:val="18"/>
              </w:rPr>
              <w:t>ENDE</w:t>
            </w:r>
            <w:r w:rsidRPr="00F872F5">
              <w:rPr>
                <w:rFonts w:ascii="Verdana" w:hAnsi="Verdana" w:cs="Tahoma"/>
                <w:sz w:val="18"/>
                <w:szCs w:val="18"/>
              </w:rPr>
              <w:t xml:space="preserve"> </w:t>
            </w:r>
            <w:proofErr w:type="gramStart"/>
            <w:r w:rsidRPr="00F872F5">
              <w:rPr>
                <w:rFonts w:ascii="Verdana" w:hAnsi="Verdana" w:cs="Tahoma"/>
                <w:sz w:val="18"/>
                <w:szCs w:val="18"/>
              </w:rPr>
              <w:t>y</w:t>
            </w:r>
            <w:proofErr w:type="gramEnd"/>
            <w:r w:rsidRPr="00F872F5">
              <w:rPr>
                <w:rFonts w:ascii="Verdana" w:hAnsi="Verdana" w:cs="Tahoma"/>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F872F5">
              <w:rPr>
                <w:rFonts w:ascii="Verdana" w:hAnsi="Verdana" w:cs="Tahoma"/>
                <w:b/>
                <w:sz w:val="18"/>
                <w:szCs w:val="18"/>
              </w:rPr>
              <w:t>ENDE</w:t>
            </w:r>
            <w:r w:rsidRPr="00F872F5">
              <w:rPr>
                <w:rFonts w:ascii="Verdana" w:hAnsi="Verdana" w:cs="Tahoma"/>
                <w:sz w:val="18"/>
                <w:szCs w:val="18"/>
              </w:rPr>
              <w:t xml:space="preserve"> en sentido contrario.</w:t>
            </w:r>
          </w:p>
          <w:p w14:paraId="27AEFEA5" w14:textId="77777777" w:rsidR="0024486D" w:rsidRPr="00F872F5" w:rsidRDefault="0024486D" w:rsidP="0024486D">
            <w:pPr>
              <w:pStyle w:val="Prrafodelista"/>
              <w:ind w:left="1134" w:hanging="360"/>
              <w:rPr>
                <w:rFonts w:ascii="Verdana" w:hAnsi="Verdana" w:cs="Tahoma"/>
                <w:sz w:val="18"/>
                <w:szCs w:val="18"/>
              </w:rPr>
            </w:pPr>
          </w:p>
          <w:p w14:paraId="7F6BBDE7" w14:textId="77777777" w:rsidR="0024486D" w:rsidRPr="00F872F5" w:rsidRDefault="0024486D" w:rsidP="00F00D74">
            <w:pPr>
              <w:pStyle w:val="Prrafodelista"/>
              <w:numPr>
                <w:ilvl w:val="0"/>
                <w:numId w:val="21"/>
              </w:numPr>
              <w:ind w:left="1134"/>
              <w:contextualSpacing/>
              <w:rPr>
                <w:rFonts w:ascii="Verdana" w:hAnsi="Verdana" w:cs="Tahoma"/>
                <w:sz w:val="18"/>
                <w:szCs w:val="18"/>
              </w:rPr>
            </w:pPr>
            <w:r w:rsidRPr="00F872F5">
              <w:rPr>
                <w:rFonts w:ascii="Verdana" w:hAnsi="Verdana" w:cs="Tahoma"/>
                <w:b/>
                <w:sz w:val="18"/>
                <w:szCs w:val="18"/>
              </w:rPr>
              <w:t>ENDE</w:t>
            </w:r>
            <w:r w:rsidRPr="00F872F5">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F872F5">
              <w:rPr>
                <w:rFonts w:ascii="Verdana" w:hAnsi="Verdana" w:cs="Tahoma"/>
                <w:b/>
                <w:sz w:val="18"/>
                <w:szCs w:val="18"/>
              </w:rPr>
              <w:t>CONSULTOR</w:t>
            </w:r>
            <w:r w:rsidRPr="00F872F5">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63614F6F" w14:textId="77777777" w:rsidR="0024486D" w:rsidRPr="00F872F5" w:rsidRDefault="0024486D" w:rsidP="0024486D">
            <w:pPr>
              <w:pStyle w:val="Prrafodelista"/>
              <w:ind w:left="1134" w:hanging="360"/>
              <w:rPr>
                <w:rFonts w:ascii="Verdana" w:hAnsi="Verdana" w:cs="Tahoma"/>
                <w:sz w:val="18"/>
                <w:szCs w:val="18"/>
              </w:rPr>
            </w:pPr>
          </w:p>
          <w:p w14:paraId="273153BB" w14:textId="77777777" w:rsidR="0024486D" w:rsidRPr="00F872F5" w:rsidRDefault="0024486D" w:rsidP="00F00D74">
            <w:pPr>
              <w:pStyle w:val="Prrafodelista"/>
              <w:numPr>
                <w:ilvl w:val="0"/>
                <w:numId w:val="21"/>
              </w:numPr>
              <w:ind w:left="1134"/>
              <w:contextualSpacing/>
              <w:rPr>
                <w:rFonts w:ascii="Verdana" w:hAnsi="Verdana" w:cs="Tahoma"/>
                <w:sz w:val="18"/>
                <w:szCs w:val="18"/>
              </w:rPr>
            </w:pPr>
            <w:r w:rsidRPr="00F872F5">
              <w:rPr>
                <w:rFonts w:ascii="Verdana" w:hAnsi="Verdana" w:cs="Tahoma"/>
                <w:sz w:val="18"/>
                <w:szCs w:val="18"/>
              </w:rPr>
              <w:t xml:space="preserve">El </w:t>
            </w:r>
            <w:r w:rsidRPr="00F872F5">
              <w:rPr>
                <w:rFonts w:ascii="Verdana" w:hAnsi="Verdana" w:cs="Tahoma"/>
                <w:b/>
                <w:sz w:val="18"/>
                <w:szCs w:val="18"/>
              </w:rPr>
              <w:t>CONSULTOR</w:t>
            </w:r>
            <w:r w:rsidRPr="00F872F5">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2A65F0D2" w14:textId="77777777" w:rsidR="0024486D" w:rsidRPr="00F872F5" w:rsidRDefault="0024486D" w:rsidP="0024486D">
            <w:pPr>
              <w:ind w:left="1134" w:hanging="360"/>
              <w:contextualSpacing/>
              <w:rPr>
                <w:rFonts w:cs="Tahoma"/>
                <w:szCs w:val="18"/>
              </w:rPr>
            </w:pPr>
          </w:p>
          <w:p w14:paraId="23D4717F" w14:textId="77777777" w:rsidR="0024486D" w:rsidRPr="00F872F5" w:rsidRDefault="0024486D" w:rsidP="00F00D74">
            <w:pPr>
              <w:pStyle w:val="Prrafodelista"/>
              <w:numPr>
                <w:ilvl w:val="0"/>
                <w:numId w:val="21"/>
              </w:numPr>
              <w:ind w:left="1134"/>
              <w:contextualSpacing/>
              <w:rPr>
                <w:rFonts w:ascii="Verdana" w:hAnsi="Verdana" w:cs="Tahoma"/>
                <w:sz w:val="18"/>
                <w:szCs w:val="18"/>
              </w:rPr>
            </w:pPr>
            <w:r w:rsidRPr="00F872F5">
              <w:rPr>
                <w:rFonts w:ascii="Verdana" w:hAnsi="Verdana" w:cs="Tahoma"/>
                <w:sz w:val="18"/>
                <w:szCs w:val="18"/>
              </w:rPr>
              <w:t xml:space="preserve">En caso de que el </w:t>
            </w:r>
            <w:r w:rsidRPr="00F872F5">
              <w:rPr>
                <w:rFonts w:ascii="Verdana" w:hAnsi="Verdana" w:cs="Tahoma"/>
                <w:b/>
                <w:bCs/>
                <w:sz w:val="18"/>
                <w:szCs w:val="18"/>
              </w:rPr>
              <w:t xml:space="preserve">CONSULTOR </w:t>
            </w:r>
            <w:r w:rsidRPr="00F872F5">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2812DA5F" w14:textId="77777777" w:rsidR="0024486D" w:rsidRPr="00F872F5" w:rsidRDefault="0024486D" w:rsidP="0024486D">
            <w:pPr>
              <w:contextualSpacing/>
              <w:rPr>
                <w:rFonts w:cs="Tahoma"/>
                <w:szCs w:val="18"/>
              </w:rPr>
            </w:pPr>
          </w:p>
          <w:p w14:paraId="7BF51BD7" w14:textId="77777777" w:rsidR="004562BF" w:rsidRPr="002B1B72" w:rsidRDefault="004562BF" w:rsidP="00DE0923">
            <w:pPr>
              <w:tabs>
                <w:tab w:val="left" w:pos="-1440"/>
                <w:tab w:val="left" w:pos="-720"/>
              </w:tabs>
              <w:suppressAutoHyphens/>
              <w:ind w:right="156"/>
              <w:rPr>
                <w:rFonts w:cs="Arial"/>
                <w:b/>
                <w:lang w:val="es-BO"/>
              </w:rPr>
            </w:pPr>
          </w:p>
        </w:tc>
      </w:tr>
    </w:tbl>
    <w:p w14:paraId="167AA554" w14:textId="7A25445B" w:rsidR="004562BF" w:rsidRDefault="004562BF" w:rsidP="00F03B1C">
      <w:pPr>
        <w:tabs>
          <w:tab w:val="left" w:pos="7513"/>
        </w:tabs>
        <w:ind w:left="705" w:hanging="705"/>
        <w:rPr>
          <w:rFonts w:cs="Arial"/>
          <w:szCs w:val="18"/>
          <w:lang w:val="es-BO" w:eastAsia="en-US"/>
        </w:rPr>
      </w:pPr>
    </w:p>
    <w:p w14:paraId="02BC43C9" w14:textId="0B8118B7" w:rsidR="004562BF" w:rsidRDefault="004562BF" w:rsidP="00F03B1C">
      <w:pPr>
        <w:tabs>
          <w:tab w:val="left" w:pos="7513"/>
        </w:tabs>
        <w:ind w:left="705" w:hanging="705"/>
        <w:rPr>
          <w:rFonts w:cs="Arial"/>
          <w:szCs w:val="18"/>
          <w:lang w:val="es-BO" w:eastAsia="en-US"/>
        </w:rPr>
      </w:pPr>
    </w:p>
    <w:p w14:paraId="4F8D28D5" w14:textId="22B4038D" w:rsidR="004562BF" w:rsidRDefault="004562BF" w:rsidP="00F03B1C">
      <w:pPr>
        <w:tabs>
          <w:tab w:val="left" w:pos="7513"/>
        </w:tabs>
        <w:ind w:left="705" w:hanging="705"/>
        <w:rPr>
          <w:rFonts w:cs="Arial"/>
          <w:szCs w:val="18"/>
          <w:lang w:val="es-BO" w:eastAsia="en-US"/>
        </w:rPr>
      </w:pPr>
    </w:p>
    <w:p w14:paraId="6EF90240" w14:textId="61D83CC5" w:rsidR="00DA6EFF" w:rsidRDefault="00DA6EFF" w:rsidP="00F03B1C">
      <w:pPr>
        <w:tabs>
          <w:tab w:val="left" w:pos="7513"/>
        </w:tabs>
        <w:ind w:left="705" w:hanging="705"/>
        <w:rPr>
          <w:rFonts w:cs="Arial"/>
          <w:szCs w:val="18"/>
          <w:lang w:val="es-BO" w:eastAsia="en-US"/>
        </w:rPr>
      </w:pPr>
    </w:p>
    <w:p w14:paraId="3FA04495" w14:textId="0273DB01" w:rsidR="00DA6EFF" w:rsidRDefault="00DA6EFF" w:rsidP="00F03B1C">
      <w:pPr>
        <w:tabs>
          <w:tab w:val="left" w:pos="7513"/>
        </w:tabs>
        <w:ind w:left="705" w:hanging="705"/>
        <w:rPr>
          <w:rFonts w:cs="Arial"/>
          <w:szCs w:val="18"/>
          <w:lang w:val="es-BO" w:eastAsia="en-US"/>
        </w:rPr>
      </w:pPr>
    </w:p>
    <w:p w14:paraId="31A564CB" w14:textId="311898C4" w:rsidR="00DA6EFF" w:rsidRDefault="00DA6EFF" w:rsidP="00F03B1C">
      <w:pPr>
        <w:tabs>
          <w:tab w:val="left" w:pos="7513"/>
        </w:tabs>
        <w:ind w:left="705" w:hanging="705"/>
        <w:rPr>
          <w:rFonts w:cs="Arial"/>
          <w:szCs w:val="18"/>
          <w:lang w:val="es-BO" w:eastAsia="en-US"/>
        </w:rPr>
      </w:pPr>
    </w:p>
    <w:p w14:paraId="17A95998" w14:textId="56DECD25" w:rsidR="00DA6EFF" w:rsidRDefault="00DA6EFF" w:rsidP="00F03B1C">
      <w:pPr>
        <w:tabs>
          <w:tab w:val="left" w:pos="7513"/>
        </w:tabs>
        <w:ind w:left="705" w:hanging="705"/>
        <w:rPr>
          <w:rFonts w:cs="Arial"/>
          <w:szCs w:val="18"/>
          <w:lang w:val="es-BO" w:eastAsia="en-US"/>
        </w:rPr>
      </w:pPr>
    </w:p>
    <w:p w14:paraId="3C70F5BC" w14:textId="548FF959" w:rsidR="00DA6EFF" w:rsidRDefault="00DA6EFF" w:rsidP="00F03B1C">
      <w:pPr>
        <w:tabs>
          <w:tab w:val="left" w:pos="7513"/>
        </w:tabs>
        <w:ind w:left="705" w:hanging="705"/>
        <w:rPr>
          <w:rFonts w:cs="Arial"/>
          <w:szCs w:val="18"/>
          <w:lang w:val="es-BO" w:eastAsia="en-US"/>
        </w:rPr>
      </w:pPr>
    </w:p>
    <w:p w14:paraId="325DB32F" w14:textId="4FAFE279" w:rsidR="00DA6EFF" w:rsidRDefault="00DA6EFF" w:rsidP="00F03B1C">
      <w:pPr>
        <w:tabs>
          <w:tab w:val="left" w:pos="7513"/>
        </w:tabs>
        <w:ind w:left="705" w:hanging="705"/>
        <w:rPr>
          <w:rFonts w:cs="Arial"/>
          <w:szCs w:val="18"/>
          <w:lang w:val="es-BO" w:eastAsia="en-US"/>
        </w:rPr>
      </w:pPr>
    </w:p>
    <w:p w14:paraId="299011FA" w14:textId="170E6B61" w:rsidR="00DA6EFF" w:rsidRDefault="00DA6EFF" w:rsidP="00F03B1C">
      <w:pPr>
        <w:tabs>
          <w:tab w:val="left" w:pos="7513"/>
        </w:tabs>
        <w:ind w:left="705" w:hanging="705"/>
        <w:rPr>
          <w:rFonts w:cs="Arial"/>
          <w:szCs w:val="18"/>
          <w:lang w:val="es-BO" w:eastAsia="en-US"/>
        </w:rPr>
      </w:pPr>
    </w:p>
    <w:p w14:paraId="1F3A2DA0" w14:textId="15F50E3F" w:rsidR="00DA6EFF" w:rsidRDefault="00DA6EFF" w:rsidP="00F03B1C">
      <w:pPr>
        <w:tabs>
          <w:tab w:val="left" w:pos="7513"/>
        </w:tabs>
        <w:ind w:left="705" w:hanging="705"/>
        <w:rPr>
          <w:rFonts w:cs="Arial"/>
          <w:szCs w:val="18"/>
          <w:lang w:val="es-BO" w:eastAsia="en-US"/>
        </w:rPr>
      </w:pPr>
    </w:p>
    <w:p w14:paraId="7530466C" w14:textId="580A9EA2" w:rsidR="00DA6EFF" w:rsidRDefault="00DA6EFF" w:rsidP="00F03B1C">
      <w:pPr>
        <w:tabs>
          <w:tab w:val="left" w:pos="7513"/>
        </w:tabs>
        <w:ind w:left="705" w:hanging="705"/>
        <w:rPr>
          <w:rFonts w:cs="Arial"/>
          <w:szCs w:val="18"/>
          <w:lang w:val="es-BO" w:eastAsia="en-US"/>
        </w:rPr>
      </w:pPr>
    </w:p>
    <w:p w14:paraId="2A74A15E" w14:textId="575F57EE" w:rsidR="00DA6EFF" w:rsidRDefault="00DA6EFF" w:rsidP="00F03B1C">
      <w:pPr>
        <w:tabs>
          <w:tab w:val="left" w:pos="7513"/>
        </w:tabs>
        <w:ind w:left="705" w:hanging="705"/>
        <w:rPr>
          <w:rFonts w:cs="Arial"/>
          <w:szCs w:val="18"/>
          <w:lang w:val="es-BO" w:eastAsia="en-US"/>
        </w:rPr>
      </w:pPr>
    </w:p>
    <w:p w14:paraId="7FBD3BEB" w14:textId="19B0AD3F" w:rsidR="00DA6EFF" w:rsidRDefault="00DA6EFF" w:rsidP="00F03B1C">
      <w:pPr>
        <w:tabs>
          <w:tab w:val="left" w:pos="7513"/>
        </w:tabs>
        <w:ind w:left="705" w:hanging="705"/>
        <w:rPr>
          <w:rFonts w:cs="Arial"/>
          <w:szCs w:val="18"/>
          <w:lang w:val="es-BO" w:eastAsia="en-US"/>
        </w:rPr>
      </w:pPr>
    </w:p>
    <w:p w14:paraId="29F2FB91" w14:textId="69A9AD8F" w:rsidR="00DA6EFF" w:rsidRDefault="00DA6EFF" w:rsidP="00F03B1C">
      <w:pPr>
        <w:tabs>
          <w:tab w:val="left" w:pos="7513"/>
        </w:tabs>
        <w:ind w:left="705" w:hanging="705"/>
        <w:rPr>
          <w:rFonts w:cs="Arial"/>
          <w:szCs w:val="18"/>
          <w:lang w:val="es-BO" w:eastAsia="en-US"/>
        </w:rPr>
      </w:pPr>
    </w:p>
    <w:p w14:paraId="2D743685" w14:textId="5E5C518C" w:rsidR="00DA6EFF" w:rsidRDefault="00DA6EFF" w:rsidP="00F03B1C">
      <w:pPr>
        <w:tabs>
          <w:tab w:val="left" w:pos="7513"/>
        </w:tabs>
        <w:ind w:left="705" w:hanging="705"/>
        <w:rPr>
          <w:rFonts w:cs="Arial"/>
          <w:szCs w:val="18"/>
          <w:lang w:val="es-BO" w:eastAsia="en-US"/>
        </w:rPr>
      </w:pPr>
    </w:p>
    <w:p w14:paraId="16B161C5" w14:textId="2E008A59" w:rsidR="00DA6EFF" w:rsidRDefault="00DA6EFF" w:rsidP="00F03B1C">
      <w:pPr>
        <w:tabs>
          <w:tab w:val="left" w:pos="7513"/>
        </w:tabs>
        <w:ind w:left="705" w:hanging="705"/>
        <w:rPr>
          <w:rFonts w:cs="Arial"/>
          <w:szCs w:val="18"/>
          <w:lang w:val="es-BO" w:eastAsia="en-US"/>
        </w:rPr>
      </w:pPr>
    </w:p>
    <w:p w14:paraId="65C8529E" w14:textId="511672E1" w:rsidR="00DA6EFF" w:rsidRDefault="00DA6EFF" w:rsidP="00F03B1C">
      <w:pPr>
        <w:tabs>
          <w:tab w:val="left" w:pos="7513"/>
        </w:tabs>
        <w:ind w:left="705" w:hanging="705"/>
        <w:rPr>
          <w:rFonts w:cs="Arial"/>
          <w:szCs w:val="18"/>
          <w:lang w:val="es-BO" w:eastAsia="en-US"/>
        </w:rPr>
      </w:pPr>
    </w:p>
    <w:p w14:paraId="654208C3" w14:textId="77777777" w:rsidR="00DA6EFF" w:rsidRDefault="00DA6EFF"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562BF" w:rsidRPr="002B1B72" w14:paraId="1CC48842" w14:textId="77777777" w:rsidTr="00DE0923">
        <w:trPr>
          <w:trHeight w:val="475"/>
        </w:trPr>
        <w:tc>
          <w:tcPr>
            <w:tcW w:w="9781" w:type="dxa"/>
            <w:tcBorders>
              <w:bottom w:val="single" w:sz="4" w:space="0" w:color="auto"/>
            </w:tcBorders>
            <w:shd w:val="clear" w:color="auto" w:fill="0F243E"/>
          </w:tcPr>
          <w:p w14:paraId="252BCE5F" w14:textId="77777777" w:rsidR="004562BF" w:rsidRPr="002B1B72" w:rsidRDefault="004562BF" w:rsidP="004562BF">
            <w:pPr>
              <w:shd w:val="clear" w:color="auto" w:fill="17365D"/>
              <w:tabs>
                <w:tab w:val="left" w:pos="7513"/>
              </w:tabs>
              <w:jc w:val="center"/>
              <w:rPr>
                <w:rFonts w:cs="Arial"/>
                <w:b/>
                <w:lang w:val="es-BO"/>
              </w:rPr>
            </w:pPr>
            <w:r w:rsidRPr="002B1B72">
              <w:rPr>
                <w:rFonts w:cs="Arial"/>
                <w:b/>
                <w:lang w:val="es-BO"/>
              </w:rPr>
              <w:lastRenderedPageBreak/>
              <w:t>TÉRMINOS DE REFERENCIA</w:t>
            </w:r>
          </w:p>
          <w:p w14:paraId="7E123D3F" w14:textId="69188CA0" w:rsidR="004562BF" w:rsidRPr="002B1B72" w:rsidRDefault="00DA6EFF" w:rsidP="004562BF">
            <w:pPr>
              <w:shd w:val="clear" w:color="auto" w:fill="17365D"/>
              <w:tabs>
                <w:tab w:val="left" w:pos="7513"/>
              </w:tabs>
              <w:jc w:val="center"/>
              <w:rPr>
                <w:rFonts w:cs="Arial"/>
                <w:lang w:val="es-BO"/>
              </w:rPr>
            </w:pPr>
            <w:r>
              <w:rPr>
                <w:rFonts w:cs="Arial"/>
                <w:b/>
                <w:lang w:val="es-BO"/>
              </w:rPr>
              <w:t xml:space="preserve">ITEM </w:t>
            </w:r>
            <w:proofErr w:type="gramStart"/>
            <w:r>
              <w:rPr>
                <w:rFonts w:cs="Arial"/>
                <w:b/>
                <w:lang w:val="es-BO"/>
              </w:rPr>
              <w:t>6</w:t>
            </w:r>
            <w:r>
              <w:rPr>
                <w:rFonts w:cs="Arial"/>
                <w:b/>
                <w:lang w:val="es-BO"/>
              </w:rPr>
              <w:t xml:space="preserve"> :</w:t>
            </w:r>
            <w:proofErr w:type="gramEnd"/>
            <w:r>
              <w:rPr>
                <w:rFonts w:cs="Arial"/>
                <w:b/>
                <w:lang w:val="es-BO"/>
              </w:rPr>
              <w:t xml:space="preserve"> </w:t>
            </w:r>
            <w:r w:rsidR="004562BF" w:rsidRPr="002B1B72">
              <w:rPr>
                <w:rFonts w:cs="Arial"/>
                <w:b/>
                <w:lang w:val="es-BO"/>
              </w:rPr>
              <w:t xml:space="preserve">PROFESIONAL </w:t>
            </w:r>
            <w:r w:rsidR="004562BF">
              <w:rPr>
                <w:rFonts w:cs="Arial"/>
                <w:b/>
                <w:lang w:val="es-BO"/>
              </w:rPr>
              <w:t>JUNIOR</w:t>
            </w:r>
            <w:r w:rsidR="004562BF" w:rsidRPr="002B1B72">
              <w:rPr>
                <w:rFonts w:cs="Arial"/>
                <w:b/>
                <w:lang w:val="es-BO"/>
              </w:rPr>
              <w:t xml:space="preserve"> – </w:t>
            </w:r>
            <w:r w:rsidR="004562BF">
              <w:rPr>
                <w:rFonts w:cs="Arial"/>
                <w:b/>
                <w:lang w:val="es-BO"/>
              </w:rPr>
              <w:t xml:space="preserve">GOSE  </w:t>
            </w:r>
            <w:r w:rsidR="004562BF">
              <w:rPr>
                <w:rFonts w:cs="Arial"/>
                <w:b/>
                <w:lang w:val="es-BO"/>
              </w:rPr>
              <w:t>8</w:t>
            </w:r>
          </w:p>
        </w:tc>
      </w:tr>
      <w:tr w:rsidR="004562BF" w:rsidRPr="002B1B72" w14:paraId="70AF0FAE" w14:textId="77777777" w:rsidTr="00DE0923">
        <w:trPr>
          <w:trHeight w:val="1026"/>
        </w:trPr>
        <w:tc>
          <w:tcPr>
            <w:tcW w:w="9781" w:type="dxa"/>
            <w:tcBorders>
              <w:top w:val="single" w:sz="4" w:space="0" w:color="auto"/>
            </w:tcBorders>
            <w:shd w:val="clear" w:color="auto" w:fill="FFFFFF"/>
          </w:tcPr>
          <w:p w14:paraId="3AAC14E2" w14:textId="77777777" w:rsidR="004562BF" w:rsidRPr="00871D5D" w:rsidRDefault="004562BF" w:rsidP="00DE0923">
            <w:pPr>
              <w:ind w:left="360" w:right="156"/>
              <w:rPr>
                <w:rFonts w:cs="Tahoma"/>
                <w:b/>
                <w:caps/>
                <w:color w:val="000000"/>
                <w:szCs w:val="18"/>
              </w:rPr>
            </w:pPr>
          </w:p>
          <w:p w14:paraId="67D516B6" w14:textId="77777777" w:rsidR="0015312D" w:rsidRPr="00871D5D" w:rsidRDefault="0015312D" w:rsidP="0015312D">
            <w:pPr>
              <w:ind w:left="360" w:right="153"/>
              <w:rPr>
                <w:rFonts w:cs="Tahoma"/>
                <w:b/>
                <w:caps/>
                <w:color w:val="000000"/>
                <w:szCs w:val="18"/>
              </w:rPr>
            </w:pPr>
          </w:p>
          <w:p w14:paraId="74D52D50" w14:textId="77777777" w:rsidR="0015312D" w:rsidRPr="00871D5D" w:rsidRDefault="0015312D" w:rsidP="00F00D74">
            <w:pPr>
              <w:numPr>
                <w:ilvl w:val="0"/>
                <w:numId w:val="61"/>
              </w:numPr>
              <w:tabs>
                <w:tab w:val="clear" w:pos="1065"/>
              </w:tabs>
              <w:ind w:left="778" w:right="153" w:hanging="284"/>
              <w:rPr>
                <w:rFonts w:cs="Tahoma"/>
                <w:b/>
                <w:caps/>
                <w:color w:val="000000"/>
                <w:szCs w:val="18"/>
              </w:rPr>
            </w:pPr>
            <w:r w:rsidRPr="00871D5D">
              <w:rPr>
                <w:rFonts w:cs="Tahoma"/>
                <w:b/>
                <w:color w:val="000000"/>
                <w:szCs w:val="18"/>
              </w:rPr>
              <w:t>ANTECEDENTES</w:t>
            </w:r>
          </w:p>
          <w:p w14:paraId="3138572A" w14:textId="77777777" w:rsidR="0015312D" w:rsidRPr="00871D5D" w:rsidRDefault="0015312D" w:rsidP="0015312D">
            <w:pPr>
              <w:ind w:left="1065" w:right="153"/>
              <w:rPr>
                <w:rFonts w:cs="Tahoma"/>
                <w:b/>
                <w:caps/>
                <w:color w:val="000000"/>
                <w:szCs w:val="18"/>
              </w:rPr>
            </w:pPr>
          </w:p>
          <w:p w14:paraId="5974BEE6" w14:textId="77777777" w:rsidR="0015312D" w:rsidRPr="00871D5D" w:rsidRDefault="0015312D" w:rsidP="0015312D">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sidRPr="00F86A5F">
              <w:rPr>
                <w:rFonts w:cs="Tahoma"/>
                <w:szCs w:val="18"/>
              </w:rPr>
              <w:t xml:space="preserve">Gerencia de Operación Sistemas Eléctricos </w:t>
            </w:r>
            <w:r w:rsidRPr="00F86A5F">
              <w:rPr>
                <w:rFonts w:cs="Tahoma"/>
                <w:b/>
                <w:bCs/>
                <w:szCs w:val="18"/>
              </w:rPr>
              <w:t>(GOSE),</w:t>
            </w:r>
            <w:r w:rsidRPr="00F86A5F">
              <w:rPr>
                <w:rFonts w:cs="Tahoma"/>
                <w:szCs w:val="18"/>
              </w:rPr>
              <w:t xml:space="preserve"> el Departamento de Operación Sistemas Eléctricos </w:t>
            </w:r>
            <w:r w:rsidRPr="00F86A5F">
              <w:rPr>
                <w:rFonts w:cs="Tahoma"/>
                <w:b/>
                <w:bCs/>
                <w:szCs w:val="18"/>
              </w:rPr>
              <w:t>(DOSE)</w:t>
            </w:r>
            <w:r w:rsidRPr="00F86A5F">
              <w:rPr>
                <w:rFonts w:cs="Tahoma"/>
                <w:szCs w:val="18"/>
              </w:rPr>
              <w:t>,</w:t>
            </w:r>
            <w:r w:rsidRPr="00871D5D">
              <w:rPr>
                <w:rFonts w:cs="Tahoma"/>
                <w:color w:val="FF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6ECC52D2" w14:textId="77777777" w:rsidR="0015312D" w:rsidRPr="00871D5D" w:rsidRDefault="0015312D" w:rsidP="0015312D">
            <w:pPr>
              <w:ind w:left="360" w:right="153"/>
              <w:rPr>
                <w:rFonts w:cs="Tahoma"/>
                <w:b/>
                <w:caps/>
                <w:color w:val="000000"/>
                <w:szCs w:val="18"/>
              </w:rPr>
            </w:pPr>
            <w:r w:rsidRPr="00871D5D">
              <w:rPr>
                <w:rFonts w:cs="Tahoma"/>
                <w:b/>
                <w:color w:val="000000"/>
                <w:szCs w:val="18"/>
              </w:rPr>
              <w:t xml:space="preserve"> </w:t>
            </w:r>
          </w:p>
          <w:p w14:paraId="2F923741" w14:textId="77777777" w:rsidR="0015312D" w:rsidRPr="00871D5D" w:rsidRDefault="0015312D" w:rsidP="00F00D74">
            <w:pPr>
              <w:numPr>
                <w:ilvl w:val="0"/>
                <w:numId w:val="61"/>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175E80EC" w14:textId="77777777" w:rsidR="0015312D" w:rsidRPr="00871D5D" w:rsidRDefault="0015312D" w:rsidP="0015312D">
            <w:pPr>
              <w:ind w:left="1065" w:right="153"/>
              <w:rPr>
                <w:rFonts w:cs="Tahoma"/>
                <w:b/>
                <w:caps/>
                <w:color w:val="000000"/>
                <w:szCs w:val="18"/>
              </w:rPr>
            </w:pPr>
          </w:p>
          <w:p w14:paraId="1F849C14" w14:textId="77777777" w:rsidR="0015312D" w:rsidRPr="00871D5D" w:rsidRDefault="0015312D" w:rsidP="0015312D">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F86A5F">
              <w:rPr>
                <w:rFonts w:cs="Tahoma"/>
                <w:szCs w:val="18"/>
              </w:rPr>
              <w:t xml:space="preserve">Gerencia de Operación Sistemas Eléctricos </w:t>
            </w:r>
            <w:r w:rsidRPr="00F86A5F">
              <w:rPr>
                <w:rFonts w:cs="Tahoma"/>
                <w:b/>
                <w:bCs/>
                <w:szCs w:val="18"/>
              </w:rPr>
              <w:t>(GOSE),</w:t>
            </w:r>
            <w:r w:rsidRPr="00F86A5F">
              <w:rPr>
                <w:rFonts w:cs="Tahoma"/>
                <w:szCs w:val="18"/>
              </w:rPr>
              <w:t xml:space="preserve"> el Departamento de Operación Sistemas Eléctricos </w:t>
            </w:r>
            <w:r w:rsidRPr="00F86A5F">
              <w:rPr>
                <w:rFonts w:cs="Tahoma"/>
                <w:b/>
                <w:bCs/>
                <w:szCs w:val="18"/>
              </w:rPr>
              <w:t>(DOSE)</w:t>
            </w:r>
            <w:r w:rsidRPr="00F86A5F">
              <w:rPr>
                <w:rFonts w:cs="Tahoma"/>
                <w:szCs w:val="18"/>
              </w:rPr>
              <w:t>,</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p>
          <w:p w14:paraId="3D64638A" w14:textId="77777777" w:rsidR="0015312D" w:rsidRPr="00871D5D" w:rsidRDefault="0015312D" w:rsidP="0015312D">
            <w:pPr>
              <w:ind w:left="709" w:right="232"/>
              <w:contextualSpacing/>
              <w:rPr>
                <w:rFonts w:cs="Tahoma"/>
                <w:color w:val="000000"/>
                <w:szCs w:val="18"/>
              </w:rPr>
            </w:pPr>
          </w:p>
          <w:p w14:paraId="4F4B686B" w14:textId="77777777" w:rsidR="0015312D" w:rsidRPr="00871D5D" w:rsidRDefault="0015312D" w:rsidP="0015312D">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1AF1AF0F" w14:textId="77777777" w:rsidR="0015312D" w:rsidRPr="00871D5D" w:rsidRDefault="0015312D" w:rsidP="0015312D">
            <w:pPr>
              <w:ind w:left="360" w:right="51"/>
              <w:rPr>
                <w:rFonts w:cs="Tahoma"/>
                <w:color w:val="000000"/>
                <w:szCs w:val="18"/>
              </w:rPr>
            </w:pPr>
          </w:p>
          <w:p w14:paraId="44D5924A" w14:textId="77777777" w:rsidR="0015312D" w:rsidRPr="00871D5D" w:rsidRDefault="0015312D" w:rsidP="00F00D74">
            <w:pPr>
              <w:numPr>
                <w:ilvl w:val="0"/>
                <w:numId w:val="61"/>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059F16E" w14:textId="77777777" w:rsidR="0015312D" w:rsidRPr="00871D5D" w:rsidRDefault="0015312D" w:rsidP="0015312D">
            <w:pPr>
              <w:ind w:left="720" w:right="153"/>
              <w:rPr>
                <w:rFonts w:cs="Tahoma"/>
                <w:b/>
                <w:caps/>
                <w:color w:val="000000"/>
                <w:szCs w:val="18"/>
              </w:rPr>
            </w:pPr>
          </w:p>
          <w:p w14:paraId="258FECEB" w14:textId="77777777" w:rsidR="0015312D" w:rsidRDefault="0015312D" w:rsidP="0015312D">
            <w:pPr>
              <w:ind w:left="709" w:right="232"/>
              <w:contextualSpacing/>
              <w:rPr>
                <w:rFonts w:cs="Tahoma"/>
                <w:szCs w:val="18"/>
              </w:rPr>
            </w:pPr>
            <w:r w:rsidRPr="002C6BF5">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2C6BF5">
              <w:rPr>
                <w:rFonts w:cs="Tahoma"/>
                <w:color w:val="000000"/>
                <w:szCs w:val="18"/>
              </w:rPr>
              <w:t>la</w:t>
            </w:r>
            <w:r w:rsidRPr="002C6BF5">
              <w:rPr>
                <w:rFonts w:cs="Tahoma"/>
                <w:szCs w:val="18"/>
              </w:rPr>
              <w:t xml:space="preserve"> Gerencia de Operación de Sistemas Eléctricos GOSE de </w:t>
            </w:r>
            <w:r w:rsidRPr="002C6BF5">
              <w:rPr>
                <w:rFonts w:cs="Tahoma"/>
                <w:b/>
                <w:szCs w:val="18"/>
              </w:rPr>
              <w:t xml:space="preserve">ENDE. </w:t>
            </w:r>
            <w:r w:rsidRPr="002C6BF5">
              <w:rPr>
                <w:rFonts w:cs="Tahoma"/>
                <w:szCs w:val="18"/>
              </w:rPr>
              <w:t xml:space="preserve">Para este fin, el </w:t>
            </w:r>
            <w:r w:rsidRPr="002C6BF5">
              <w:rPr>
                <w:rFonts w:cs="Tahoma"/>
                <w:b/>
                <w:szCs w:val="18"/>
              </w:rPr>
              <w:t>CONSULTOR</w:t>
            </w:r>
            <w:r w:rsidRPr="002C6BF5">
              <w:rPr>
                <w:rFonts w:cs="Tahoma"/>
                <w:szCs w:val="18"/>
              </w:rPr>
              <w:t xml:space="preserve"> deberá efectuar, sin ser limitativas, las siguientes actividades:</w:t>
            </w:r>
          </w:p>
          <w:p w14:paraId="1D80B2B0" w14:textId="77777777" w:rsidR="0015312D" w:rsidRPr="00871D5D" w:rsidRDefault="0015312D" w:rsidP="0015312D">
            <w:pPr>
              <w:ind w:left="709" w:right="232"/>
              <w:contextualSpacing/>
              <w:rPr>
                <w:rFonts w:cs="Tahoma"/>
                <w:szCs w:val="18"/>
              </w:rPr>
            </w:pPr>
          </w:p>
          <w:p w14:paraId="6D53D011" w14:textId="77777777" w:rsidR="0015312D" w:rsidRPr="00F86A5F" w:rsidRDefault="0015312D" w:rsidP="0015312D">
            <w:pPr>
              <w:ind w:left="709" w:right="232"/>
              <w:contextualSpacing/>
              <w:rPr>
                <w:rFonts w:cs="Tahoma"/>
                <w:szCs w:val="18"/>
              </w:rPr>
            </w:pPr>
          </w:p>
          <w:p w14:paraId="43621CFA"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Responder a los requerimientos del Gerente de Operación de Sistemas Eléctricos</w:t>
            </w:r>
          </w:p>
          <w:p w14:paraId="25FE85F4"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Encargado de la operación y mantenimiento de los sistemas de comunicaciones de la medición comercial y sistemas de control (SCADA) llevando un control y seguimiento de los sistemas que se encuentren en operación.</w:t>
            </w:r>
          </w:p>
          <w:p w14:paraId="3065A108"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 xml:space="preserve">Colaboración en control y seguimiento a proyectos en la etapa de construcción que involucren sistemas de control (SCADA) y de comunicaciones de la medición comercial. </w:t>
            </w:r>
          </w:p>
          <w:p w14:paraId="45DF7D02"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Coordinación para la optimización de los sistemas de comunicaciones de medición comercial y sistemas de control (SCADA)</w:t>
            </w:r>
          </w:p>
          <w:p w14:paraId="29CB8C0C"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Elaborar informes técnicos y coadyuvar en la elaboración de instrumentos modificatorios para los contratos de obras de los distintos contratos en relación con las telecomunicaciones y fibra óptica</w:t>
            </w:r>
          </w:p>
          <w:p w14:paraId="00C8656E"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Coadyuvar en la calificación, adjudicación y recepción de licitación para obras, suministros y construcción; servicios y materiales para Subestaciones y líneas eléctricas relacionados con las telecomunicaciones y fibra óptica</w:t>
            </w:r>
          </w:p>
          <w:p w14:paraId="22E7E1DD"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 xml:space="preserve">Realizar y elaborar documentación de respaldo relacionada a la parte técnica de los proyectos de parte de telecomunicaciones y fibra óptica (contratos, planos As </w:t>
            </w:r>
            <w:proofErr w:type="spellStart"/>
            <w:r w:rsidRPr="00F86A5F">
              <w:rPr>
                <w:rFonts w:ascii="Verdana" w:hAnsi="Verdana" w:cs="Tahoma"/>
                <w:sz w:val="18"/>
                <w:szCs w:val="18"/>
              </w:rPr>
              <w:t>Built</w:t>
            </w:r>
            <w:proofErr w:type="spellEnd"/>
            <w:r w:rsidRPr="00F86A5F">
              <w:rPr>
                <w:rFonts w:ascii="Verdana" w:hAnsi="Verdana" w:cs="Tahoma"/>
                <w:sz w:val="18"/>
                <w:szCs w:val="18"/>
              </w:rPr>
              <w:t>, diagramas topológicos de telecomunicaciones y Construcción de obras)</w:t>
            </w:r>
          </w:p>
          <w:p w14:paraId="34D097E8"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Clasificación y manejo de la documentación generadoras en los proyectos relacionados con las telecomunicaciones y fibra óptica.</w:t>
            </w:r>
          </w:p>
          <w:p w14:paraId="41605C3C"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Sugerir medidas de control interno que aseguren la correcta ejecución de los proyectos del Programa</w:t>
            </w:r>
          </w:p>
          <w:p w14:paraId="28BF4DCA"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Realizar la revisión, implementación y/o seguimiento del Plan Institucional de Seguridad de la Información (PISI) y del Plan Institucional de Software Libre y Estándares Abiertos (PISLEA) de ENDE, coordinación actividades con el personal que sea necesario dentro de ENDE.</w:t>
            </w:r>
          </w:p>
          <w:p w14:paraId="4E181466"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Pr>
                <w:rFonts w:ascii="Verdana" w:hAnsi="Verdana" w:cs="Tahoma"/>
                <w:sz w:val="18"/>
                <w:szCs w:val="18"/>
              </w:rPr>
              <w:t>Coordinación continua</w:t>
            </w:r>
            <w:r w:rsidRPr="00F86A5F">
              <w:rPr>
                <w:rFonts w:ascii="Verdana" w:hAnsi="Verdana" w:cs="Tahoma"/>
                <w:sz w:val="18"/>
                <w:szCs w:val="18"/>
              </w:rPr>
              <w:t xml:space="preserve"> con la unidad de Tecnologías de Información (USTI) en el desarrollo de trabajos y proyectos.</w:t>
            </w:r>
          </w:p>
          <w:p w14:paraId="0CD37AFA"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Diseñar, Implementar y/o supervisar proyectos de redes y/o video vigilancia.</w:t>
            </w:r>
          </w:p>
          <w:p w14:paraId="28218E35"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Diseñar, Implementar y/o supervisar proyectos de sistemas de comunicación inalámbrica</w:t>
            </w:r>
          </w:p>
          <w:p w14:paraId="2A594260" w14:textId="77777777" w:rsidR="0015312D" w:rsidRPr="00F86A5F" w:rsidRDefault="0015312D" w:rsidP="00F00D74">
            <w:pPr>
              <w:pStyle w:val="Prrafodelista"/>
              <w:numPr>
                <w:ilvl w:val="0"/>
                <w:numId w:val="40"/>
              </w:numPr>
              <w:autoSpaceDE w:val="0"/>
              <w:autoSpaceDN w:val="0"/>
              <w:adjustRightInd w:val="0"/>
              <w:ind w:right="233"/>
              <w:contextualSpacing/>
              <w:rPr>
                <w:rFonts w:ascii="Verdana" w:hAnsi="Verdana" w:cs="Tahoma"/>
                <w:sz w:val="18"/>
                <w:szCs w:val="18"/>
              </w:rPr>
            </w:pPr>
            <w:r w:rsidRPr="00F86A5F">
              <w:rPr>
                <w:rFonts w:ascii="Verdana" w:hAnsi="Verdana" w:cs="Tahoma"/>
                <w:sz w:val="18"/>
                <w:szCs w:val="18"/>
              </w:rPr>
              <w:t>Monitoreo de sistemas de comunicación en general involucrados con la Corporación.</w:t>
            </w:r>
          </w:p>
          <w:p w14:paraId="3D541C6A" w14:textId="77777777" w:rsidR="0015312D" w:rsidRPr="00871D5D" w:rsidRDefault="0015312D" w:rsidP="0015312D">
            <w:pPr>
              <w:pStyle w:val="Prrafodelista"/>
              <w:ind w:left="1560"/>
              <w:contextualSpacing/>
              <w:rPr>
                <w:rFonts w:ascii="Verdana" w:hAnsi="Verdana"/>
                <w:sz w:val="18"/>
                <w:szCs w:val="18"/>
              </w:rPr>
            </w:pPr>
          </w:p>
          <w:p w14:paraId="5ED2E98B" w14:textId="77777777" w:rsidR="0015312D" w:rsidRPr="00871D5D" w:rsidRDefault="0015312D" w:rsidP="0015312D">
            <w:pPr>
              <w:ind w:left="709" w:right="153"/>
              <w:rPr>
                <w:rFonts w:cs="Tahoma"/>
                <w:szCs w:val="18"/>
              </w:rPr>
            </w:pPr>
            <w:r w:rsidRPr="00871D5D">
              <w:rPr>
                <w:rFonts w:cs="Tahoma"/>
                <w:szCs w:val="18"/>
              </w:rPr>
              <w:t>El presente alcance es de carácter enunciativo y no limitativo, pudiendo ENDE ampliar su alcance de acuerdo a necesidad.</w:t>
            </w:r>
          </w:p>
          <w:p w14:paraId="5C566DEF" w14:textId="77777777" w:rsidR="0015312D" w:rsidRPr="00871D5D" w:rsidRDefault="0015312D" w:rsidP="0015312D">
            <w:pPr>
              <w:ind w:left="709" w:right="153"/>
              <w:rPr>
                <w:rFonts w:cs="Tahoma"/>
                <w:szCs w:val="18"/>
              </w:rPr>
            </w:pPr>
          </w:p>
          <w:p w14:paraId="7AC44E00" w14:textId="77777777" w:rsidR="0015312D" w:rsidRDefault="0015312D" w:rsidP="0015312D">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57F15095" w14:textId="77777777" w:rsidR="0015312D" w:rsidRPr="00871D5D" w:rsidRDefault="0015312D" w:rsidP="0015312D">
            <w:pPr>
              <w:ind w:left="709" w:right="153"/>
              <w:rPr>
                <w:rFonts w:cs="Tahoma"/>
                <w:color w:val="000000"/>
                <w:szCs w:val="18"/>
              </w:rPr>
            </w:pPr>
          </w:p>
          <w:p w14:paraId="5FAD4443" w14:textId="77777777" w:rsidR="0015312D" w:rsidRDefault="0015312D" w:rsidP="0015312D">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152099E8" w14:textId="77777777" w:rsidR="0015312D" w:rsidRDefault="0015312D" w:rsidP="0015312D">
            <w:pPr>
              <w:ind w:left="708" w:right="153" w:hanging="424"/>
              <w:rPr>
                <w:rFonts w:cs="Tahoma"/>
                <w:color w:val="000000"/>
                <w:szCs w:val="18"/>
              </w:rPr>
            </w:pPr>
          </w:p>
          <w:p w14:paraId="1EBD0B69" w14:textId="77777777" w:rsidR="0015312D" w:rsidRPr="0078153D" w:rsidRDefault="0015312D" w:rsidP="0015312D">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556B827A" w14:textId="77777777" w:rsidR="0015312D" w:rsidRPr="0078153D" w:rsidRDefault="0015312D" w:rsidP="0015312D">
            <w:pPr>
              <w:ind w:left="708" w:right="153"/>
              <w:rPr>
                <w:rFonts w:cs="Tahoma"/>
                <w:color w:val="000000"/>
                <w:szCs w:val="18"/>
              </w:rPr>
            </w:pPr>
          </w:p>
          <w:p w14:paraId="1879592A" w14:textId="77777777" w:rsidR="0015312D" w:rsidRDefault="0015312D" w:rsidP="0015312D">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025E67BE" w14:textId="77777777" w:rsidR="0015312D" w:rsidRPr="00871D5D" w:rsidRDefault="0015312D" w:rsidP="0015312D">
            <w:pPr>
              <w:ind w:left="708" w:right="153"/>
              <w:rPr>
                <w:rFonts w:cs="Tahoma"/>
                <w:color w:val="000000"/>
                <w:szCs w:val="18"/>
              </w:rPr>
            </w:pPr>
          </w:p>
          <w:p w14:paraId="7ABEA26F" w14:textId="77777777" w:rsidR="0015312D" w:rsidRPr="00871D5D" w:rsidRDefault="0015312D" w:rsidP="00F00D74">
            <w:pPr>
              <w:numPr>
                <w:ilvl w:val="0"/>
                <w:numId w:val="61"/>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E6A884A" w14:textId="77777777" w:rsidR="0015312D" w:rsidRPr="00871D5D" w:rsidRDefault="0015312D" w:rsidP="0015312D">
            <w:pPr>
              <w:ind w:left="1065" w:right="153"/>
              <w:contextualSpacing/>
              <w:rPr>
                <w:rFonts w:cs="Tahoma"/>
                <w:b/>
                <w:caps/>
                <w:color w:val="000000"/>
                <w:szCs w:val="18"/>
              </w:rPr>
            </w:pPr>
          </w:p>
          <w:p w14:paraId="57FB7B7D" w14:textId="77777777" w:rsidR="0015312D" w:rsidRPr="00871D5D" w:rsidRDefault="0015312D" w:rsidP="0015312D">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65BD46F2" w14:textId="77777777" w:rsidR="0015312D" w:rsidRPr="00871D5D" w:rsidRDefault="0015312D" w:rsidP="0015312D">
            <w:pPr>
              <w:ind w:left="709" w:right="153"/>
              <w:contextualSpacing/>
              <w:rPr>
                <w:rFonts w:cs="Tahoma"/>
                <w:color w:val="000000"/>
                <w:szCs w:val="18"/>
              </w:rPr>
            </w:pPr>
          </w:p>
          <w:p w14:paraId="29579845" w14:textId="77777777" w:rsidR="0015312D" w:rsidRDefault="0015312D" w:rsidP="00F00D74">
            <w:pPr>
              <w:numPr>
                <w:ilvl w:val="0"/>
                <w:numId w:val="39"/>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20794731" w14:textId="77777777" w:rsidR="0015312D" w:rsidRPr="00871D5D" w:rsidRDefault="0015312D" w:rsidP="0015312D">
            <w:pPr>
              <w:ind w:left="1080" w:right="153"/>
              <w:rPr>
                <w:rFonts w:cs="Tahoma"/>
                <w:szCs w:val="18"/>
                <w:lang w:val="es-BO"/>
              </w:rPr>
            </w:pPr>
          </w:p>
          <w:p w14:paraId="67ACD826" w14:textId="77777777" w:rsidR="0015312D" w:rsidRPr="00871D5D" w:rsidRDefault="0015312D" w:rsidP="00F00D74">
            <w:pPr>
              <w:numPr>
                <w:ilvl w:val="0"/>
                <w:numId w:val="61"/>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LÍNEA</w:t>
            </w:r>
          </w:p>
          <w:p w14:paraId="6CED103B" w14:textId="77777777" w:rsidR="0015312D" w:rsidRPr="00871D5D" w:rsidRDefault="0015312D" w:rsidP="0015312D">
            <w:pPr>
              <w:ind w:left="360" w:right="153"/>
              <w:rPr>
                <w:rFonts w:cs="Tahoma"/>
                <w:b/>
                <w:caps/>
                <w:szCs w:val="18"/>
              </w:rPr>
            </w:pPr>
          </w:p>
          <w:p w14:paraId="5D948CE3" w14:textId="77777777" w:rsidR="0015312D" w:rsidRPr="00871D5D" w:rsidRDefault="0015312D" w:rsidP="0015312D">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26EDB835" w14:textId="77777777" w:rsidR="0015312D" w:rsidRPr="00871D5D" w:rsidRDefault="0015312D" w:rsidP="0015312D">
            <w:pPr>
              <w:ind w:left="709" w:right="153"/>
              <w:rPr>
                <w:rFonts w:cs="Tahoma"/>
                <w:szCs w:val="18"/>
              </w:rPr>
            </w:pPr>
          </w:p>
          <w:p w14:paraId="08C097A2" w14:textId="77777777" w:rsidR="0015312D" w:rsidRPr="00871D5D" w:rsidRDefault="0015312D" w:rsidP="00F00D74">
            <w:pPr>
              <w:numPr>
                <w:ilvl w:val="0"/>
                <w:numId w:val="61"/>
              </w:numPr>
              <w:tabs>
                <w:tab w:val="clear" w:pos="1065"/>
                <w:tab w:val="num" w:pos="720"/>
              </w:tabs>
              <w:ind w:right="153" w:hanging="705"/>
              <w:rPr>
                <w:rFonts w:cs="Tahoma"/>
                <w:b/>
                <w:caps/>
                <w:szCs w:val="18"/>
              </w:rPr>
            </w:pPr>
            <w:r w:rsidRPr="00871D5D">
              <w:rPr>
                <w:rFonts w:cs="Tahoma"/>
                <w:b/>
                <w:caps/>
                <w:szCs w:val="18"/>
              </w:rPr>
              <w:t>informes</w:t>
            </w:r>
          </w:p>
          <w:p w14:paraId="5F85D52D" w14:textId="77777777" w:rsidR="0015312D" w:rsidRPr="00871D5D" w:rsidRDefault="0015312D" w:rsidP="0015312D">
            <w:pPr>
              <w:ind w:left="292" w:right="153"/>
              <w:rPr>
                <w:rFonts w:cs="Tahoma"/>
                <w:szCs w:val="18"/>
              </w:rPr>
            </w:pPr>
          </w:p>
          <w:p w14:paraId="2C500973" w14:textId="77777777" w:rsidR="0015312D" w:rsidRPr="00871D5D" w:rsidRDefault="0015312D" w:rsidP="0015312D">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15873C0C" w14:textId="77777777" w:rsidR="0015312D" w:rsidRPr="00871D5D" w:rsidRDefault="0015312D" w:rsidP="0015312D">
            <w:pPr>
              <w:ind w:left="709"/>
              <w:rPr>
                <w:rFonts w:cs="Tahoma"/>
                <w:szCs w:val="18"/>
              </w:rPr>
            </w:pPr>
          </w:p>
          <w:p w14:paraId="001765D7" w14:textId="77777777" w:rsidR="0015312D" w:rsidRDefault="0015312D" w:rsidP="0015312D">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1CAA958A" w14:textId="77777777" w:rsidR="0015312D" w:rsidRPr="00871D5D" w:rsidRDefault="0015312D" w:rsidP="0015312D">
            <w:pPr>
              <w:ind w:leftChars="708" w:left="1274"/>
              <w:rPr>
                <w:rFonts w:cs="Tahoma"/>
                <w:szCs w:val="18"/>
                <w:lang w:val="es-ES_tradnl"/>
              </w:rPr>
            </w:pPr>
          </w:p>
          <w:p w14:paraId="57379DF5" w14:textId="77777777" w:rsidR="0015312D" w:rsidRPr="00871D5D" w:rsidRDefault="0015312D" w:rsidP="00F00D74">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BB3AAC8" w14:textId="77777777" w:rsidR="0015312D" w:rsidRPr="00871D5D" w:rsidRDefault="0015312D" w:rsidP="00F00D74">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06AB67EB" w14:textId="77777777" w:rsidR="0015312D" w:rsidRPr="00871D5D" w:rsidRDefault="0015312D" w:rsidP="00F00D74">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78BE4AC1" w14:textId="77777777" w:rsidR="0015312D" w:rsidRPr="00871D5D" w:rsidRDefault="0015312D" w:rsidP="00F00D74">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746CAA5" w14:textId="77777777" w:rsidR="0015312D" w:rsidRPr="00871D5D" w:rsidRDefault="0015312D" w:rsidP="0015312D">
            <w:pPr>
              <w:ind w:leftChars="708" w:left="1274" w:right="153"/>
              <w:rPr>
                <w:rFonts w:cs="Tahoma"/>
                <w:color w:val="000000"/>
                <w:szCs w:val="18"/>
              </w:rPr>
            </w:pPr>
          </w:p>
          <w:p w14:paraId="31D8F196" w14:textId="77777777" w:rsidR="0015312D" w:rsidRPr="00871D5D" w:rsidRDefault="0015312D" w:rsidP="0015312D">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6AB8D291" w14:textId="77777777" w:rsidR="0015312D" w:rsidRPr="00871D5D" w:rsidRDefault="0015312D" w:rsidP="0015312D">
            <w:pPr>
              <w:ind w:leftChars="708" w:left="1274"/>
              <w:rPr>
                <w:rFonts w:cs="Tahoma"/>
                <w:szCs w:val="18"/>
                <w:lang w:val="es-ES_tradnl"/>
              </w:rPr>
            </w:pPr>
          </w:p>
          <w:p w14:paraId="4F730507" w14:textId="77777777" w:rsidR="0015312D" w:rsidRPr="00871D5D" w:rsidRDefault="0015312D" w:rsidP="00F00D74">
            <w:pPr>
              <w:pStyle w:val="Prrafodelista"/>
              <w:numPr>
                <w:ilvl w:val="0"/>
                <w:numId w:val="22"/>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0A94BD28" w14:textId="77777777" w:rsidR="0015312D" w:rsidRPr="00871D5D" w:rsidRDefault="0015312D" w:rsidP="00F00D74">
            <w:pPr>
              <w:pStyle w:val="Prrafodelista"/>
              <w:numPr>
                <w:ilvl w:val="0"/>
                <w:numId w:val="22"/>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7295252" w14:textId="77777777" w:rsidR="0015312D" w:rsidRPr="00871D5D" w:rsidRDefault="0015312D" w:rsidP="00F00D74">
            <w:pPr>
              <w:pStyle w:val="Prrafodelista"/>
              <w:numPr>
                <w:ilvl w:val="0"/>
                <w:numId w:val="22"/>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w:t>
            </w:r>
            <w:r w:rsidRPr="00871D5D">
              <w:rPr>
                <w:rFonts w:ascii="Verdana" w:hAnsi="Verdana" w:cstheme="minorHAnsi"/>
                <w:sz w:val="18"/>
                <w:szCs w:val="18"/>
                <w:lang w:val="es-ES_tradnl" w:eastAsia="es-ES"/>
              </w:rPr>
              <w:lastRenderedPageBreak/>
              <w:t xml:space="preserve">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5747BC66" w14:textId="77777777" w:rsidR="0015312D" w:rsidRDefault="0015312D" w:rsidP="00F00D74">
            <w:pPr>
              <w:pStyle w:val="Prrafodelista"/>
              <w:numPr>
                <w:ilvl w:val="0"/>
                <w:numId w:val="22"/>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76138020" w14:textId="77777777" w:rsidR="0015312D" w:rsidRDefault="0015312D" w:rsidP="00F00D74">
            <w:pPr>
              <w:pStyle w:val="Prrafodelista"/>
              <w:numPr>
                <w:ilvl w:val="0"/>
                <w:numId w:val="22"/>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65273B1E" w14:textId="77777777" w:rsidR="0015312D" w:rsidRDefault="0015312D" w:rsidP="00F00D74">
            <w:pPr>
              <w:pStyle w:val="Prrafodelista"/>
              <w:numPr>
                <w:ilvl w:val="0"/>
                <w:numId w:val="22"/>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2D13D287" w14:textId="77777777" w:rsidR="0015312D" w:rsidRPr="00871D5D" w:rsidRDefault="0015312D" w:rsidP="00F00D74">
            <w:pPr>
              <w:pStyle w:val="Prrafodelista"/>
              <w:numPr>
                <w:ilvl w:val="0"/>
                <w:numId w:val="22"/>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6C805CB5" w14:textId="77777777" w:rsidR="0015312D" w:rsidRPr="00871D5D" w:rsidRDefault="0015312D" w:rsidP="0015312D">
            <w:pPr>
              <w:rPr>
                <w:rFonts w:cstheme="minorHAnsi"/>
                <w:szCs w:val="18"/>
                <w:lang w:val="es-ES_tradnl"/>
              </w:rPr>
            </w:pPr>
          </w:p>
          <w:p w14:paraId="13717987" w14:textId="77777777" w:rsidR="0015312D" w:rsidRPr="00871D5D" w:rsidRDefault="0015312D" w:rsidP="00F00D74">
            <w:pPr>
              <w:numPr>
                <w:ilvl w:val="0"/>
                <w:numId w:val="61"/>
              </w:numPr>
              <w:tabs>
                <w:tab w:val="clear" w:pos="1065"/>
                <w:tab w:val="num" w:pos="720"/>
              </w:tabs>
              <w:ind w:right="153" w:hanging="705"/>
              <w:rPr>
                <w:rFonts w:cs="Tahoma"/>
                <w:b/>
                <w:caps/>
                <w:color w:val="000000"/>
                <w:szCs w:val="18"/>
              </w:rPr>
            </w:pPr>
            <w:r w:rsidRPr="00871D5D">
              <w:rPr>
                <w:rFonts w:cs="Tahoma"/>
                <w:b/>
                <w:color w:val="000000"/>
                <w:szCs w:val="18"/>
              </w:rPr>
              <w:t>LUGAR</w:t>
            </w:r>
          </w:p>
          <w:p w14:paraId="034FE792" w14:textId="77777777" w:rsidR="0015312D" w:rsidRPr="00871D5D" w:rsidRDefault="0015312D" w:rsidP="0015312D">
            <w:pPr>
              <w:ind w:left="1065" w:right="153"/>
              <w:rPr>
                <w:rFonts w:cs="Tahoma"/>
                <w:b/>
                <w:caps/>
                <w:color w:val="000000"/>
                <w:szCs w:val="18"/>
              </w:rPr>
            </w:pPr>
          </w:p>
          <w:p w14:paraId="2B737002" w14:textId="77777777" w:rsidR="0015312D" w:rsidRDefault="0015312D" w:rsidP="0015312D">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 oficina Central de ENDE.</w:t>
            </w:r>
          </w:p>
          <w:p w14:paraId="069CB767" w14:textId="77777777" w:rsidR="0015312D" w:rsidRDefault="0015312D" w:rsidP="0015312D">
            <w:pPr>
              <w:pStyle w:val="CM2"/>
              <w:spacing w:line="240" w:lineRule="auto"/>
              <w:ind w:left="709"/>
              <w:rPr>
                <w:rFonts w:ascii="Verdana" w:hAnsi="Verdana" w:cs="Tahoma"/>
                <w:sz w:val="18"/>
                <w:szCs w:val="18"/>
              </w:rPr>
            </w:pPr>
          </w:p>
          <w:p w14:paraId="45349726" w14:textId="77777777" w:rsidR="0015312D" w:rsidRDefault="0015312D" w:rsidP="0015312D">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0D977782" w14:textId="77777777" w:rsidR="0015312D" w:rsidRPr="00C95A28" w:rsidRDefault="0015312D" w:rsidP="0015312D"/>
          <w:p w14:paraId="06D05C85" w14:textId="77777777" w:rsidR="0015312D" w:rsidRPr="00871D5D" w:rsidRDefault="0015312D" w:rsidP="00F00D74">
            <w:pPr>
              <w:numPr>
                <w:ilvl w:val="0"/>
                <w:numId w:val="61"/>
              </w:numPr>
              <w:tabs>
                <w:tab w:val="clear" w:pos="1065"/>
                <w:tab w:val="num" w:pos="720"/>
              </w:tabs>
              <w:ind w:right="153" w:hanging="705"/>
              <w:rPr>
                <w:rFonts w:cs="Tahoma"/>
                <w:b/>
                <w:caps/>
                <w:color w:val="000000"/>
                <w:szCs w:val="18"/>
              </w:rPr>
            </w:pPr>
            <w:r w:rsidRPr="00871D5D">
              <w:rPr>
                <w:rFonts w:cs="Tahoma"/>
                <w:b/>
                <w:color w:val="000000"/>
                <w:szCs w:val="18"/>
              </w:rPr>
              <w:t>PLAZO</w:t>
            </w:r>
          </w:p>
          <w:p w14:paraId="027A06D4" w14:textId="77777777" w:rsidR="0015312D" w:rsidRPr="00871D5D" w:rsidRDefault="0015312D" w:rsidP="0015312D">
            <w:pPr>
              <w:ind w:left="1065" w:right="153"/>
              <w:rPr>
                <w:rFonts w:cs="Tahoma"/>
                <w:b/>
                <w:caps/>
                <w:color w:val="000000"/>
                <w:szCs w:val="18"/>
              </w:rPr>
            </w:pPr>
          </w:p>
          <w:p w14:paraId="1E64A273" w14:textId="77777777" w:rsidR="0015312D" w:rsidRPr="00871D5D" w:rsidRDefault="0015312D" w:rsidP="0015312D">
            <w:pPr>
              <w:ind w:left="709"/>
              <w:rPr>
                <w:rFonts w:cs="Tahoma"/>
                <w:color w:val="000000"/>
                <w:szCs w:val="18"/>
              </w:rPr>
            </w:pPr>
            <w:r w:rsidRPr="00871D5D">
              <w:rPr>
                <w:rFonts w:cs="Tahoma"/>
                <w:color w:val="000000"/>
                <w:szCs w:val="18"/>
              </w:rPr>
              <w:t xml:space="preserve">El plazo para el desarrollo de la Consultoría será </w:t>
            </w:r>
            <w:r>
              <w:rPr>
                <w:rFonts w:cs="Tahoma"/>
                <w:color w:val="000000"/>
                <w:szCs w:val="18"/>
              </w:rPr>
              <w:t xml:space="preserve">por siete (7) </w:t>
            </w:r>
            <w:proofErr w:type="gramStart"/>
            <w:r>
              <w:rPr>
                <w:rFonts w:cs="Tahoma"/>
                <w:color w:val="000000"/>
                <w:szCs w:val="18"/>
              </w:rPr>
              <w:t xml:space="preserve">meses </w:t>
            </w:r>
            <w:r w:rsidRPr="00871D5D">
              <w:rPr>
                <w:rFonts w:cs="Tahoma"/>
                <w:color w:val="000000"/>
                <w:szCs w:val="18"/>
              </w:rPr>
              <w:t>computable</w:t>
            </w:r>
            <w:proofErr w:type="gramEnd"/>
            <w:r w:rsidRPr="00871D5D">
              <w:rPr>
                <w:rFonts w:cs="Tahoma"/>
                <w:color w:val="000000"/>
                <w:szCs w:val="18"/>
              </w:rPr>
              <w:t xml:space="preserve"> a partir de la suscripción del </w:t>
            </w:r>
            <w:r>
              <w:rPr>
                <w:rFonts w:cs="Tahoma"/>
                <w:color w:val="000000"/>
                <w:szCs w:val="18"/>
              </w:rPr>
              <w:t>contrato.</w:t>
            </w:r>
          </w:p>
          <w:p w14:paraId="15B8C86F" w14:textId="77777777" w:rsidR="0015312D" w:rsidRPr="00871D5D" w:rsidRDefault="0015312D" w:rsidP="0015312D">
            <w:pPr>
              <w:ind w:left="360" w:right="153"/>
              <w:rPr>
                <w:rFonts w:cs="Tahoma"/>
                <w:color w:val="000000"/>
                <w:szCs w:val="18"/>
              </w:rPr>
            </w:pPr>
          </w:p>
          <w:p w14:paraId="6CEE0CB5" w14:textId="77777777" w:rsidR="0015312D" w:rsidRPr="00871D5D" w:rsidRDefault="0015312D" w:rsidP="00F00D74">
            <w:pPr>
              <w:numPr>
                <w:ilvl w:val="0"/>
                <w:numId w:val="61"/>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036A796A" w14:textId="77777777" w:rsidR="0015312D" w:rsidRPr="00871D5D" w:rsidRDefault="0015312D" w:rsidP="0015312D">
            <w:pPr>
              <w:ind w:left="1065" w:right="153"/>
              <w:rPr>
                <w:rFonts w:cs="Tahoma"/>
                <w:b/>
                <w:caps/>
                <w:color w:val="000000"/>
                <w:szCs w:val="18"/>
              </w:rPr>
            </w:pPr>
          </w:p>
          <w:p w14:paraId="26C07C26" w14:textId="77777777" w:rsidR="0015312D" w:rsidRPr="00871D5D" w:rsidRDefault="0015312D" w:rsidP="0015312D">
            <w:pPr>
              <w:ind w:left="709" w:right="153"/>
              <w:rPr>
                <w:rFonts w:cs="Tahoma"/>
                <w:szCs w:val="18"/>
              </w:rPr>
            </w:pPr>
            <w:r w:rsidRPr="00871D5D">
              <w:rPr>
                <w:rFonts w:cs="Tahoma"/>
                <w:szCs w:val="18"/>
              </w:rPr>
              <w:t xml:space="preserve">La prestación del servicio, será supervisada por el </w:t>
            </w:r>
            <w:proofErr w:type="gramStart"/>
            <w:r>
              <w:rPr>
                <w:rFonts w:cs="Tahoma"/>
                <w:szCs w:val="18"/>
              </w:rPr>
              <w:t>Jefe</w:t>
            </w:r>
            <w:proofErr w:type="gramEnd"/>
            <w:r>
              <w:rPr>
                <w:rFonts w:cs="Tahoma"/>
                <w:szCs w:val="18"/>
              </w:rPr>
              <w:t xml:space="preserve"> de Departamento de Operación de Sistemas Eléctricos, de la Gerencia de Operación de Sistemas Eléctricos GOSE</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416790D3" w14:textId="77777777" w:rsidR="0015312D" w:rsidRPr="00871D5D" w:rsidRDefault="0015312D" w:rsidP="0015312D">
            <w:pPr>
              <w:ind w:left="709" w:right="153"/>
              <w:rPr>
                <w:rFonts w:cs="Tahoma"/>
                <w:szCs w:val="18"/>
              </w:rPr>
            </w:pPr>
          </w:p>
          <w:p w14:paraId="3D2BD262" w14:textId="77777777" w:rsidR="0015312D" w:rsidRDefault="0015312D" w:rsidP="0015312D">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5532CA60" w14:textId="77777777" w:rsidR="0015312D" w:rsidRDefault="0015312D" w:rsidP="0015312D">
            <w:pPr>
              <w:autoSpaceDE w:val="0"/>
              <w:autoSpaceDN w:val="0"/>
              <w:adjustRightInd w:val="0"/>
              <w:ind w:left="709"/>
              <w:rPr>
                <w:rFonts w:cs="Tahoma"/>
                <w:szCs w:val="18"/>
              </w:rPr>
            </w:pPr>
          </w:p>
          <w:p w14:paraId="188A9760" w14:textId="77777777" w:rsidR="0015312D" w:rsidRPr="00871D5D" w:rsidRDefault="0015312D" w:rsidP="00F00D74">
            <w:pPr>
              <w:numPr>
                <w:ilvl w:val="0"/>
                <w:numId w:val="61"/>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17DDF0D4" w14:textId="77777777" w:rsidR="0015312D" w:rsidRPr="00871D5D" w:rsidRDefault="0015312D" w:rsidP="0015312D">
            <w:pPr>
              <w:ind w:left="360" w:right="153"/>
              <w:rPr>
                <w:rFonts w:cs="Tahoma"/>
                <w:b/>
                <w:color w:val="000000"/>
                <w:szCs w:val="18"/>
              </w:rPr>
            </w:pPr>
          </w:p>
          <w:p w14:paraId="386CBC46" w14:textId="77777777" w:rsidR="0015312D" w:rsidRPr="00871D5D" w:rsidRDefault="0015312D" w:rsidP="0015312D">
            <w:pPr>
              <w:ind w:left="993" w:right="153"/>
              <w:rPr>
                <w:rFonts w:cs="Tahoma"/>
                <w:b/>
                <w:color w:val="FF0000"/>
                <w:szCs w:val="18"/>
              </w:rPr>
            </w:pPr>
            <w:r w:rsidRPr="00871D5D">
              <w:rPr>
                <w:rFonts w:cs="Tahoma"/>
                <w:b/>
                <w:color w:val="000000"/>
                <w:szCs w:val="18"/>
              </w:rPr>
              <w:t>FORMACIÓN</w:t>
            </w:r>
          </w:p>
          <w:p w14:paraId="3E7F994E" w14:textId="77777777" w:rsidR="0015312D" w:rsidRPr="00871D5D" w:rsidRDefault="0015312D" w:rsidP="0015312D">
            <w:pPr>
              <w:ind w:left="360" w:right="153"/>
              <w:rPr>
                <w:rFonts w:cs="Tahoma"/>
                <w:b/>
                <w:color w:val="FF0000"/>
                <w:szCs w:val="18"/>
              </w:rPr>
            </w:pPr>
          </w:p>
          <w:p w14:paraId="402910F0" w14:textId="77777777" w:rsidR="0015312D" w:rsidRDefault="0015312D" w:rsidP="00F00D74">
            <w:pPr>
              <w:pStyle w:val="Prrafodelista"/>
              <w:numPr>
                <w:ilvl w:val="1"/>
                <w:numId w:val="61"/>
              </w:numPr>
              <w:rPr>
                <w:rFonts w:ascii="Verdana" w:hAnsi="Verdana" w:cs="Tahoma"/>
                <w:sz w:val="18"/>
                <w:szCs w:val="18"/>
                <w:lang w:eastAsia="es-ES"/>
              </w:rPr>
            </w:pPr>
            <w:r w:rsidRPr="007F1EA6">
              <w:rPr>
                <w:rFonts w:ascii="Verdana" w:hAnsi="Verdana" w:cs="Tahoma"/>
                <w:sz w:val="18"/>
                <w:szCs w:val="18"/>
                <w:lang w:eastAsia="es-ES"/>
              </w:rPr>
              <w:t>Título en Provisión Nacional en Ing. En Telecomunicaciones a nivel licenciatura, este requisito es un factor de habilitación.</w:t>
            </w:r>
            <w:r>
              <w:rPr>
                <w:rFonts w:ascii="Verdana" w:hAnsi="Verdana" w:cs="Tahoma"/>
                <w:sz w:val="18"/>
                <w:szCs w:val="18"/>
                <w:lang w:eastAsia="es-ES"/>
              </w:rPr>
              <w:t xml:space="preserve"> </w:t>
            </w:r>
          </w:p>
          <w:p w14:paraId="027BAB98" w14:textId="77777777" w:rsidR="0015312D" w:rsidRDefault="0015312D" w:rsidP="00F00D74">
            <w:pPr>
              <w:pStyle w:val="Prrafodelista"/>
              <w:numPr>
                <w:ilvl w:val="1"/>
                <w:numId w:val="61"/>
              </w:numPr>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5D72A8FA" w14:textId="77777777" w:rsidR="0015312D" w:rsidRPr="007F1EA6" w:rsidRDefault="0015312D" w:rsidP="00F00D74">
            <w:pPr>
              <w:pStyle w:val="Prrafodelista"/>
              <w:numPr>
                <w:ilvl w:val="1"/>
                <w:numId w:val="61"/>
              </w:numPr>
              <w:rPr>
                <w:rFonts w:ascii="Verdana" w:hAnsi="Verdana" w:cs="Tahoma"/>
                <w:sz w:val="18"/>
                <w:szCs w:val="18"/>
                <w:lang w:eastAsia="es-ES"/>
              </w:rPr>
            </w:pPr>
            <w:r w:rsidRPr="007F1EA6">
              <w:rPr>
                <w:rFonts w:ascii="Verdana" w:hAnsi="Verdana" w:cs="Tahoma"/>
                <w:sz w:val="18"/>
                <w:szCs w:val="18"/>
                <w:lang w:eastAsia="es-ES"/>
              </w:rPr>
              <w:t xml:space="preserve">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w:t>
            </w:r>
            <w:proofErr w:type="spellStart"/>
            <w:r w:rsidRPr="007F1EA6">
              <w:rPr>
                <w:rFonts w:ascii="Verdana" w:hAnsi="Verdana" w:cs="Tahoma"/>
                <w:sz w:val="18"/>
                <w:szCs w:val="18"/>
                <w:lang w:eastAsia="es-ES"/>
              </w:rPr>
              <w:t>Nº</w:t>
            </w:r>
            <w:proofErr w:type="spellEnd"/>
            <w:r w:rsidRPr="007F1EA6">
              <w:rPr>
                <w:rFonts w:ascii="Verdana" w:hAnsi="Verdana" w:cs="Tahoma"/>
                <w:sz w:val="18"/>
                <w:szCs w:val="18"/>
                <w:lang w:eastAsia="es-ES"/>
              </w:rPr>
              <w:t xml:space="preserve"> 348 de 09 de marzo de 2013 y la Ley </w:t>
            </w:r>
            <w:proofErr w:type="spellStart"/>
            <w:r w:rsidRPr="007F1EA6">
              <w:rPr>
                <w:rFonts w:ascii="Verdana" w:hAnsi="Verdana" w:cs="Tahoma"/>
                <w:sz w:val="18"/>
                <w:szCs w:val="18"/>
                <w:lang w:eastAsia="es-ES"/>
              </w:rPr>
              <w:t>Nº</w:t>
            </w:r>
            <w:proofErr w:type="spellEnd"/>
            <w:r w:rsidRPr="007F1EA6">
              <w:rPr>
                <w:rFonts w:ascii="Verdana" w:hAnsi="Verdana" w:cs="Tahoma"/>
                <w:sz w:val="18"/>
                <w:szCs w:val="18"/>
                <w:lang w:eastAsia="es-ES"/>
              </w:rPr>
              <w:t xml:space="preserve"> 1153 de 25 de febrero de 2019.</w:t>
            </w:r>
          </w:p>
          <w:p w14:paraId="12C978F5" w14:textId="77777777" w:rsidR="0015312D" w:rsidRPr="00871D5D" w:rsidRDefault="0015312D" w:rsidP="0015312D">
            <w:pPr>
              <w:ind w:left="1843"/>
              <w:rPr>
                <w:rFonts w:cs="Tahoma"/>
                <w:szCs w:val="18"/>
              </w:rPr>
            </w:pPr>
          </w:p>
          <w:p w14:paraId="56321C54" w14:textId="77777777" w:rsidR="0015312D" w:rsidRPr="00871D5D" w:rsidRDefault="0015312D" w:rsidP="0015312D">
            <w:pPr>
              <w:ind w:left="708"/>
              <w:rPr>
                <w:rFonts w:cs="Tahoma"/>
                <w:b/>
                <w:color w:val="000000"/>
                <w:szCs w:val="18"/>
              </w:rPr>
            </w:pPr>
            <w:r w:rsidRPr="00871D5D">
              <w:rPr>
                <w:rFonts w:cs="Tahoma"/>
                <w:b/>
                <w:color w:val="000000"/>
                <w:szCs w:val="18"/>
              </w:rPr>
              <w:t xml:space="preserve">     EXPERIENCIA GENERAL </w:t>
            </w:r>
          </w:p>
          <w:p w14:paraId="5B75ADBD" w14:textId="77777777" w:rsidR="0015312D" w:rsidRPr="00871D5D" w:rsidRDefault="0015312D" w:rsidP="0015312D">
            <w:pPr>
              <w:ind w:left="360" w:right="153"/>
              <w:rPr>
                <w:rFonts w:cs="Tahoma"/>
                <w:b/>
                <w:color w:val="000000"/>
                <w:szCs w:val="18"/>
              </w:rPr>
            </w:pPr>
          </w:p>
          <w:p w14:paraId="4C9702BA" w14:textId="77777777" w:rsidR="0015312D" w:rsidRPr="00F86A5F" w:rsidRDefault="0015312D" w:rsidP="00F00D74">
            <w:pPr>
              <w:numPr>
                <w:ilvl w:val="1"/>
                <w:numId w:val="61"/>
              </w:numPr>
              <w:tabs>
                <w:tab w:val="clear" w:pos="1785"/>
              </w:tabs>
              <w:ind w:left="1843" w:hanging="425"/>
              <w:rPr>
                <w:rFonts w:cs="Tahoma"/>
                <w:szCs w:val="18"/>
              </w:rPr>
            </w:pPr>
            <w:r w:rsidRPr="00F86A5F">
              <w:rPr>
                <w:rFonts w:cs="Tahoma"/>
                <w:szCs w:val="18"/>
              </w:rPr>
              <w:t xml:space="preserve">Experiencia profesional </w:t>
            </w:r>
            <w:r>
              <w:rPr>
                <w:rFonts w:cs="Tahoma"/>
                <w:szCs w:val="18"/>
              </w:rPr>
              <w:t>mínima de dos</w:t>
            </w:r>
            <w:r w:rsidRPr="00F86A5F">
              <w:rPr>
                <w:rFonts w:cs="Tahoma"/>
                <w:szCs w:val="18"/>
              </w:rPr>
              <w:t xml:space="preserve"> (2) años computada a partir de la fecha de emisión del Título en Provisión Nacional.</w:t>
            </w:r>
          </w:p>
          <w:p w14:paraId="585075F5" w14:textId="77777777" w:rsidR="0015312D" w:rsidRPr="00871D5D" w:rsidRDefault="0015312D" w:rsidP="0015312D">
            <w:pPr>
              <w:rPr>
                <w:rFonts w:cs="Tahoma"/>
                <w:szCs w:val="18"/>
              </w:rPr>
            </w:pPr>
          </w:p>
          <w:p w14:paraId="21CA106C" w14:textId="77777777" w:rsidR="0015312D" w:rsidRPr="00871D5D" w:rsidRDefault="0015312D" w:rsidP="0015312D">
            <w:pPr>
              <w:ind w:left="851" w:right="153" w:firstLine="142"/>
              <w:rPr>
                <w:rFonts w:cs="Tahoma"/>
                <w:b/>
                <w:color w:val="000000"/>
                <w:szCs w:val="18"/>
              </w:rPr>
            </w:pPr>
            <w:r w:rsidRPr="00871D5D">
              <w:rPr>
                <w:rFonts w:cs="Tahoma"/>
                <w:b/>
                <w:color w:val="000000"/>
                <w:szCs w:val="18"/>
              </w:rPr>
              <w:t>EXPERIENCIA ESPECÍFICA</w:t>
            </w:r>
          </w:p>
          <w:p w14:paraId="5FE4BF99" w14:textId="77777777" w:rsidR="0015312D" w:rsidRPr="00871D5D" w:rsidRDefault="0015312D" w:rsidP="0015312D">
            <w:pPr>
              <w:ind w:left="360" w:right="153"/>
              <w:rPr>
                <w:rFonts w:cs="Tahoma"/>
                <w:b/>
                <w:color w:val="000000"/>
                <w:szCs w:val="18"/>
              </w:rPr>
            </w:pPr>
          </w:p>
          <w:p w14:paraId="65972B8B" w14:textId="77777777" w:rsidR="0015312D" w:rsidRPr="00F86A5F" w:rsidRDefault="0015312D" w:rsidP="00F00D74">
            <w:pPr>
              <w:numPr>
                <w:ilvl w:val="1"/>
                <w:numId w:val="61"/>
              </w:numPr>
              <w:tabs>
                <w:tab w:val="clear" w:pos="1785"/>
              </w:tabs>
              <w:ind w:left="1843" w:hanging="425"/>
              <w:rPr>
                <w:rFonts w:cs="Tahoma"/>
                <w:szCs w:val="18"/>
              </w:rPr>
            </w:pPr>
            <w:r w:rsidRPr="00F86A5F">
              <w:rPr>
                <w:rFonts w:cs="Tahoma"/>
                <w:szCs w:val="18"/>
              </w:rPr>
              <w:t xml:space="preserve">Experiencia profesional </w:t>
            </w:r>
            <w:r>
              <w:rPr>
                <w:rFonts w:cs="Tahoma"/>
                <w:szCs w:val="18"/>
              </w:rPr>
              <w:t>mínima de un</w:t>
            </w:r>
            <w:r w:rsidRPr="00F86A5F">
              <w:rPr>
                <w:rFonts w:cs="Tahoma"/>
                <w:szCs w:val="18"/>
              </w:rPr>
              <w:t xml:space="preserve"> (1) año de trabajo en el área de Telecomunicaciones.</w:t>
            </w:r>
          </w:p>
          <w:p w14:paraId="736E60F7" w14:textId="77777777" w:rsidR="0015312D" w:rsidRPr="00F86A5F" w:rsidRDefault="0015312D" w:rsidP="0015312D">
            <w:pPr>
              <w:ind w:right="153"/>
              <w:rPr>
                <w:rFonts w:cs="Tahoma"/>
                <w:szCs w:val="18"/>
              </w:rPr>
            </w:pPr>
          </w:p>
          <w:p w14:paraId="6C8ACC07" w14:textId="77777777" w:rsidR="0015312D" w:rsidRPr="00871D5D" w:rsidRDefault="0015312D" w:rsidP="0015312D">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23C222C1" w14:textId="6DD7D4C1" w:rsidR="0015312D" w:rsidRDefault="0015312D" w:rsidP="0015312D">
            <w:pPr>
              <w:ind w:left="1843" w:right="153"/>
              <w:rPr>
                <w:rFonts w:cs="Tahoma"/>
                <w:szCs w:val="18"/>
              </w:rPr>
            </w:pPr>
          </w:p>
          <w:p w14:paraId="0C09DFE9" w14:textId="77777777" w:rsidR="00DA6EFF" w:rsidRPr="00871D5D" w:rsidRDefault="00DA6EFF" w:rsidP="0015312D">
            <w:pPr>
              <w:ind w:left="1843" w:right="153"/>
              <w:rPr>
                <w:rFonts w:cs="Tahoma"/>
                <w:szCs w:val="18"/>
              </w:rPr>
            </w:pPr>
          </w:p>
          <w:p w14:paraId="69BC037A" w14:textId="77777777" w:rsidR="0015312D" w:rsidRPr="00871D5D" w:rsidRDefault="0015312D" w:rsidP="0015312D">
            <w:pPr>
              <w:ind w:left="993" w:hanging="993"/>
              <w:rPr>
                <w:rFonts w:cs="Tahoma"/>
                <w:b/>
                <w:color w:val="000000"/>
                <w:szCs w:val="18"/>
              </w:rPr>
            </w:pPr>
            <w:r w:rsidRPr="00871D5D">
              <w:rPr>
                <w:rFonts w:cs="Tahoma"/>
                <w:b/>
                <w:color w:val="000000"/>
                <w:szCs w:val="18"/>
              </w:rPr>
              <w:lastRenderedPageBreak/>
              <w:t xml:space="preserve">                CONOCIMIENTOS ADICIONALES:</w:t>
            </w:r>
          </w:p>
          <w:p w14:paraId="6CDE5674" w14:textId="77777777" w:rsidR="0015312D" w:rsidRPr="00871D5D" w:rsidRDefault="0015312D" w:rsidP="0015312D">
            <w:pPr>
              <w:ind w:left="993" w:hanging="993"/>
              <w:rPr>
                <w:rFonts w:cs="Tahoma"/>
                <w:color w:val="000000"/>
                <w:szCs w:val="18"/>
              </w:rPr>
            </w:pPr>
          </w:p>
          <w:p w14:paraId="28A79900" w14:textId="77777777" w:rsidR="0015312D" w:rsidRPr="00F86A5F" w:rsidRDefault="0015312D" w:rsidP="00F00D74">
            <w:pPr>
              <w:pStyle w:val="Prrafodelista"/>
              <w:numPr>
                <w:ilvl w:val="0"/>
                <w:numId w:val="60"/>
              </w:numPr>
              <w:rPr>
                <w:rFonts w:ascii="Verdana" w:hAnsi="Verdana" w:cs="Tahoma"/>
                <w:sz w:val="18"/>
                <w:szCs w:val="18"/>
                <w:lang w:eastAsia="es-ES"/>
              </w:rPr>
            </w:pPr>
            <w:r>
              <w:rPr>
                <w:rFonts w:ascii="Verdana" w:hAnsi="Verdana" w:cs="Tahoma"/>
                <w:sz w:val="18"/>
                <w:szCs w:val="18"/>
                <w:lang w:eastAsia="es-ES"/>
              </w:rPr>
              <w:t>Certificación que acredite c</w:t>
            </w:r>
            <w:r w:rsidRPr="00F86A5F">
              <w:rPr>
                <w:rFonts w:ascii="Verdana" w:hAnsi="Verdana" w:cs="Tahoma"/>
                <w:sz w:val="18"/>
                <w:szCs w:val="18"/>
                <w:lang w:eastAsia="es-ES"/>
              </w:rPr>
              <w:t xml:space="preserve">onocimiento en </w:t>
            </w:r>
            <w:proofErr w:type="spellStart"/>
            <w:r w:rsidRPr="00F86A5F">
              <w:rPr>
                <w:rFonts w:ascii="Verdana" w:hAnsi="Verdana" w:cs="Tahoma"/>
                <w:sz w:val="18"/>
                <w:szCs w:val="18"/>
                <w:lang w:eastAsia="es-ES"/>
              </w:rPr>
              <w:t>Radiomobile</w:t>
            </w:r>
            <w:proofErr w:type="spellEnd"/>
            <w:r w:rsidRPr="00F86A5F">
              <w:rPr>
                <w:rFonts w:ascii="Verdana" w:hAnsi="Verdana" w:cs="Tahoma"/>
                <w:sz w:val="18"/>
                <w:szCs w:val="18"/>
                <w:lang w:eastAsia="es-ES"/>
              </w:rPr>
              <w:t>, planeación de redes inalámbricas (</w:t>
            </w:r>
            <w:r>
              <w:rPr>
                <w:rFonts w:ascii="Verdana" w:hAnsi="Verdana" w:cs="Tahoma"/>
                <w:sz w:val="18"/>
                <w:szCs w:val="18"/>
                <w:lang w:eastAsia="es-ES"/>
              </w:rPr>
              <w:t>indispensable</w:t>
            </w:r>
            <w:r w:rsidRPr="00F86A5F">
              <w:rPr>
                <w:rFonts w:ascii="Verdana" w:hAnsi="Verdana" w:cs="Tahoma"/>
                <w:sz w:val="18"/>
                <w:szCs w:val="18"/>
                <w:lang w:eastAsia="es-ES"/>
              </w:rPr>
              <w:t>).</w:t>
            </w:r>
          </w:p>
          <w:p w14:paraId="40A56E64" w14:textId="77777777" w:rsidR="0015312D" w:rsidRPr="00F86A5F" w:rsidRDefault="0015312D" w:rsidP="00F00D74">
            <w:pPr>
              <w:pStyle w:val="Prrafodelista"/>
              <w:numPr>
                <w:ilvl w:val="0"/>
                <w:numId w:val="60"/>
              </w:numPr>
              <w:rPr>
                <w:rFonts w:ascii="Verdana" w:hAnsi="Verdana" w:cs="Tahoma"/>
                <w:sz w:val="18"/>
                <w:szCs w:val="18"/>
                <w:lang w:eastAsia="es-ES"/>
              </w:rPr>
            </w:pPr>
            <w:r>
              <w:rPr>
                <w:rFonts w:ascii="Verdana" w:hAnsi="Verdana" w:cs="Tahoma"/>
                <w:sz w:val="18"/>
                <w:szCs w:val="18"/>
                <w:lang w:eastAsia="es-ES"/>
              </w:rPr>
              <w:t>Certificación que acredite c</w:t>
            </w:r>
            <w:r w:rsidRPr="00F86A5F">
              <w:rPr>
                <w:rFonts w:ascii="Verdana" w:hAnsi="Verdana" w:cs="Tahoma"/>
                <w:sz w:val="18"/>
                <w:szCs w:val="18"/>
                <w:lang w:eastAsia="es-ES"/>
              </w:rPr>
              <w:t>onocimientos en PLC básico e introducción al Sistema SCADA (</w:t>
            </w:r>
            <w:r>
              <w:rPr>
                <w:rFonts w:ascii="Verdana" w:hAnsi="Verdana" w:cs="Tahoma"/>
                <w:sz w:val="18"/>
                <w:szCs w:val="18"/>
                <w:lang w:eastAsia="es-ES"/>
              </w:rPr>
              <w:t>indispensable</w:t>
            </w:r>
            <w:r w:rsidRPr="00F86A5F">
              <w:rPr>
                <w:rFonts w:ascii="Verdana" w:hAnsi="Verdana" w:cs="Tahoma"/>
                <w:sz w:val="18"/>
                <w:szCs w:val="18"/>
                <w:lang w:eastAsia="es-ES"/>
              </w:rPr>
              <w:t>)</w:t>
            </w:r>
            <w:r>
              <w:rPr>
                <w:rFonts w:ascii="Verdana" w:hAnsi="Verdana" w:cs="Tahoma"/>
                <w:sz w:val="18"/>
                <w:szCs w:val="18"/>
                <w:lang w:eastAsia="es-ES"/>
              </w:rPr>
              <w:t>.</w:t>
            </w:r>
          </w:p>
          <w:p w14:paraId="2588C08E" w14:textId="77777777" w:rsidR="0015312D" w:rsidRDefault="0015312D" w:rsidP="00F00D74">
            <w:pPr>
              <w:pStyle w:val="Prrafodelista"/>
              <w:numPr>
                <w:ilvl w:val="0"/>
                <w:numId w:val="60"/>
              </w:numPr>
              <w:rPr>
                <w:rFonts w:ascii="Verdana" w:hAnsi="Verdana" w:cs="Tahoma"/>
                <w:sz w:val="18"/>
                <w:szCs w:val="18"/>
                <w:lang w:eastAsia="es-ES"/>
              </w:rPr>
            </w:pPr>
            <w:r>
              <w:rPr>
                <w:rFonts w:ascii="Verdana" w:hAnsi="Verdana" w:cs="Tahoma"/>
                <w:sz w:val="18"/>
                <w:szCs w:val="18"/>
                <w:lang w:eastAsia="es-ES"/>
              </w:rPr>
              <w:t>Certificación que acredite c</w:t>
            </w:r>
            <w:r w:rsidRPr="00F86A5F">
              <w:rPr>
                <w:rFonts w:ascii="Verdana" w:hAnsi="Verdana" w:cs="Tahoma"/>
                <w:sz w:val="18"/>
                <w:szCs w:val="18"/>
                <w:lang w:eastAsia="es-ES"/>
              </w:rPr>
              <w:t xml:space="preserve">onocimientos Operación y mantenimiento de plataformas de recolección de datos </w:t>
            </w:r>
            <w:proofErr w:type="spellStart"/>
            <w:r w:rsidRPr="00F86A5F">
              <w:rPr>
                <w:rFonts w:ascii="Verdana" w:hAnsi="Verdana" w:cs="Tahoma"/>
                <w:sz w:val="18"/>
                <w:szCs w:val="18"/>
                <w:lang w:eastAsia="es-ES"/>
              </w:rPr>
              <w:t>Hydro-Met</w:t>
            </w:r>
            <w:proofErr w:type="spellEnd"/>
            <w:r w:rsidRPr="00F86A5F">
              <w:rPr>
                <w:rFonts w:ascii="Verdana" w:hAnsi="Verdana" w:cs="Tahoma"/>
                <w:sz w:val="18"/>
                <w:szCs w:val="18"/>
                <w:lang w:eastAsia="es-ES"/>
              </w:rPr>
              <w:t>, componentes y sistemas básicos de alimentación (</w:t>
            </w:r>
            <w:r>
              <w:rPr>
                <w:rFonts w:ascii="Verdana" w:hAnsi="Verdana" w:cs="Tahoma"/>
                <w:sz w:val="18"/>
                <w:szCs w:val="18"/>
                <w:lang w:eastAsia="es-ES"/>
              </w:rPr>
              <w:t>indispensable</w:t>
            </w:r>
            <w:r w:rsidRPr="00F86A5F">
              <w:rPr>
                <w:rFonts w:ascii="Verdana" w:hAnsi="Verdana" w:cs="Tahoma"/>
                <w:sz w:val="18"/>
                <w:szCs w:val="18"/>
                <w:lang w:eastAsia="es-ES"/>
              </w:rPr>
              <w:t>)</w:t>
            </w:r>
            <w:r>
              <w:rPr>
                <w:rFonts w:ascii="Verdana" w:hAnsi="Verdana" w:cs="Tahoma"/>
                <w:sz w:val="18"/>
                <w:szCs w:val="18"/>
                <w:lang w:eastAsia="es-ES"/>
              </w:rPr>
              <w:t>.</w:t>
            </w:r>
          </w:p>
          <w:p w14:paraId="0A4FD358" w14:textId="77777777" w:rsidR="0015312D" w:rsidRPr="007F1EA6" w:rsidRDefault="0015312D" w:rsidP="00F00D74">
            <w:pPr>
              <w:pStyle w:val="Prrafodelista"/>
              <w:numPr>
                <w:ilvl w:val="0"/>
                <w:numId w:val="60"/>
              </w:numPr>
              <w:rPr>
                <w:rFonts w:ascii="Verdana" w:hAnsi="Verdana" w:cs="Tahoma"/>
                <w:sz w:val="18"/>
                <w:szCs w:val="18"/>
                <w:lang w:eastAsia="es-ES"/>
              </w:rPr>
            </w:pPr>
            <w:r>
              <w:rPr>
                <w:rFonts w:ascii="Verdana" w:hAnsi="Verdana" w:cs="Tahoma"/>
                <w:sz w:val="18"/>
                <w:szCs w:val="18"/>
                <w:lang w:eastAsia="es-ES"/>
              </w:rPr>
              <w:t>Certificación que acredite c</w:t>
            </w:r>
            <w:r w:rsidRPr="007F1EA6">
              <w:rPr>
                <w:rFonts w:ascii="Verdana" w:hAnsi="Verdana" w:cs="Tahoma"/>
                <w:sz w:val="18"/>
                <w:szCs w:val="18"/>
                <w:lang w:eastAsia="es-ES"/>
              </w:rPr>
              <w:t xml:space="preserve">onocimiento de idioma originario </w:t>
            </w:r>
            <w:r>
              <w:rPr>
                <w:rFonts w:ascii="Verdana" w:hAnsi="Verdana" w:cs="Tahoma"/>
                <w:sz w:val="18"/>
                <w:szCs w:val="18"/>
                <w:lang w:eastAsia="es-ES"/>
              </w:rPr>
              <w:t>(deseable</w:t>
            </w:r>
            <w:r w:rsidRPr="007F1EA6">
              <w:rPr>
                <w:rFonts w:ascii="Verdana" w:hAnsi="Verdana" w:cs="Tahoma"/>
                <w:sz w:val="18"/>
                <w:szCs w:val="18"/>
                <w:lang w:eastAsia="es-ES"/>
              </w:rPr>
              <w:t>).</w:t>
            </w:r>
          </w:p>
          <w:p w14:paraId="336B7C95" w14:textId="77777777" w:rsidR="0015312D" w:rsidRDefault="0015312D" w:rsidP="0015312D">
            <w:pPr>
              <w:ind w:left="1843" w:right="153"/>
              <w:contextualSpacing/>
              <w:rPr>
                <w:rFonts w:cs="Tahoma"/>
                <w:szCs w:val="18"/>
              </w:rPr>
            </w:pPr>
          </w:p>
          <w:p w14:paraId="3D974103" w14:textId="77777777" w:rsidR="0015312D" w:rsidRPr="00871D5D" w:rsidRDefault="0015312D" w:rsidP="0015312D">
            <w:pPr>
              <w:ind w:left="1843" w:right="153"/>
              <w:contextualSpacing/>
              <w:rPr>
                <w:rFonts w:cs="Tahoma"/>
                <w:szCs w:val="18"/>
              </w:rPr>
            </w:pPr>
            <w:r>
              <w:rPr>
                <w:rFonts w:cs="Tahoma"/>
                <w:szCs w:val="18"/>
              </w:rPr>
              <w:t>La evaluación de conocimiento deseable, debe ser considerada en la calificación de Condiciones Adicionales.</w:t>
            </w:r>
          </w:p>
          <w:p w14:paraId="6EA5E49B" w14:textId="77777777" w:rsidR="0015312D" w:rsidRPr="00871D5D" w:rsidRDefault="0015312D" w:rsidP="0015312D">
            <w:pPr>
              <w:contextualSpacing/>
              <w:rPr>
                <w:rFonts w:cs="Tahoma"/>
                <w:color w:val="000000"/>
                <w:szCs w:val="18"/>
              </w:rPr>
            </w:pPr>
          </w:p>
          <w:p w14:paraId="6D400A50" w14:textId="77777777" w:rsidR="0015312D" w:rsidRPr="00871D5D" w:rsidRDefault="0015312D" w:rsidP="0015312D">
            <w:pPr>
              <w:ind w:firstLine="993"/>
              <w:contextualSpacing/>
              <w:rPr>
                <w:rFonts w:cs="Tahoma"/>
                <w:b/>
                <w:color w:val="000000"/>
                <w:szCs w:val="18"/>
              </w:rPr>
            </w:pPr>
            <w:r w:rsidRPr="00871D5D">
              <w:rPr>
                <w:rFonts w:cs="Tahoma"/>
                <w:b/>
                <w:color w:val="000000"/>
                <w:szCs w:val="18"/>
              </w:rPr>
              <w:t>OTRAS CONDICIONES</w:t>
            </w:r>
          </w:p>
          <w:p w14:paraId="4CD89094" w14:textId="77777777" w:rsidR="0015312D" w:rsidRPr="00871D5D" w:rsidRDefault="0015312D" w:rsidP="0015312D">
            <w:pPr>
              <w:ind w:firstLine="993"/>
              <w:contextualSpacing/>
              <w:rPr>
                <w:rFonts w:cs="Tahoma"/>
                <w:szCs w:val="18"/>
              </w:rPr>
            </w:pPr>
          </w:p>
          <w:p w14:paraId="2B2F5ECD" w14:textId="77777777" w:rsidR="0015312D" w:rsidRPr="00871D5D" w:rsidRDefault="0015312D" w:rsidP="0015312D">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53549A90" w14:textId="77777777" w:rsidR="0015312D" w:rsidRPr="00871D5D" w:rsidRDefault="0015312D" w:rsidP="0015312D">
            <w:pPr>
              <w:autoSpaceDE w:val="0"/>
              <w:autoSpaceDN w:val="0"/>
              <w:adjustRightInd w:val="0"/>
              <w:ind w:left="993"/>
              <w:rPr>
                <w:rFonts w:cs="Tahoma"/>
                <w:szCs w:val="18"/>
              </w:rPr>
            </w:pPr>
          </w:p>
          <w:p w14:paraId="6FBA7A13" w14:textId="77777777" w:rsidR="0015312D" w:rsidRDefault="0015312D" w:rsidP="0015312D">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5FEA1D17" w14:textId="77777777" w:rsidR="0015312D" w:rsidRPr="00871D5D" w:rsidRDefault="0015312D" w:rsidP="0015312D">
            <w:pPr>
              <w:rPr>
                <w:rFonts w:cs="Tahoma"/>
                <w:color w:val="000000"/>
                <w:szCs w:val="18"/>
              </w:rPr>
            </w:pPr>
          </w:p>
          <w:p w14:paraId="336AF4AA" w14:textId="77777777" w:rsidR="0015312D" w:rsidRPr="00871D5D" w:rsidRDefault="0015312D" w:rsidP="00F00D74">
            <w:pPr>
              <w:numPr>
                <w:ilvl w:val="0"/>
                <w:numId w:val="61"/>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2938FA85" w14:textId="77777777" w:rsidR="0015312D" w:rsidRPr="00871D5D" w:rsidRDefault="0015312D" w:rsidP="0015312D">
            <w:pPr>
              <w:ind w:left="360" w:right="153"/>
              <w:rPr>
                <w:rFonts w:cs="Tahoma"/>
                <w:b/>
                <w:caps/>
                <w:color w:val="000000"/>
                <w:szCs w:val="18"/>
              </w:rPr>
            </w:pPr>
          </w:p>
          <w:p w14:paraId="09EF9537" w14:textId="77777777" w:rsidR="0015312D" w:rsidRDefault="0015312D" w:rsidP="0015312D">
            <w:pPr>
              <w:ind w:left="709" w:right="153"/>
              <w:rPr>
                <w:rFonts w:cs="Tahoma"/>
                <w:szCs w:val="18"/>
              </w:rPr>
            </w:pPr>
            <w:r w:rsidRPr="00871D5D">
              <w:rPr>
                <w:rFonts w:cs="Tahoma"/>
                <w:szCs w:val="18"/>
              </w:rPr>
              <w:t xml:space="preserve">El </w:t>
            </w:r>
            <w:proofErr w:type="gramStart"/>
            <w:r>
              <w:rPr>
                <w:rFonts w:cs="Tahoma"/>
                <w:szCs w:val="18"/>
              </w:rPr>
              <w:t>Jefe</w:t>
            </w:r>
            <w:proofErr w:type="gramEnd"/>
            <w:r>
              <w:rPr>
                <w:rFonts w:cs="Tahoma"/>
                <w:szCs w:val="18"/>
              </w:rPr>
              <w:t xml:space="preserve"> de Departamento de Operación de Sistemas Eléctricos, de la Gerencia de Operación de Sistemas Eléctricos GOSE</w:t>
            </w:r>
            <w:r w:rsidRPr="00871D5D">
              <w:rPr>
                <w:rFonts w:cs="Tahoma"/>
                <w:szCs w:val="18"/>
              </w:rPr>
              <w:t xml:space="preserve"> 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73C0ABD" w14:textId="77777777" w:rsidR="0015312D" w:rsidRDefault="0015312D" w:rsidP="0015312D">
            <w:pPr>
              <w:ind w:left="709" w:right="153"/>
              <w:rPr>
                <w:rFonts w:cs="Tahoma"/>
                <w:szCs w:val="18"/>
              </w:rPr>
            </w:pPr>
          </w:p>
          <w:p w14:paraId="6574D17F" w14:textId="77777777" w:rsidR="0015312D" w:rsidRPr="00871D5D" w:rsidRDefault="0015312D" w:rsidP="0015312D">
            <w:pPr>
              <w:ind w:left="709" w:right="153"/>
              <w:rPr>
                <w:rFonts w:cs="Tahoma"/>
                <w:szCs w:val="18"/>
              </w:rPr>
            </w:pPr>
          </w:p>
          <w:p w14:paraId="4D95D100" w14:textId="77777777" w:rsidR="0015312D" w:rsidRPr="00871D5D" w:rsidRDefault="0015312D" w:rsidP="00F00D74">
            <w:pPr>
              <w:numPr>
                <w:ilvl w:val="0"/>
                <w:numId w:val="61"/>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077FBB01" w14:textId="77777777" w:rsidR="0015312D" w:rsidRPr="00871D5D" w:rsidRDefault="0015312D" w:rsidP="0015312D">
            <w:pPr>
              <w:ind w:left="357" w:right="153"/>
              <w:contextualSpacing/>
              <w:rPr>
                <w:rFonts w:cs="Tahoma"/>
                <w:b/>
                <w:caps/>
                <w:color w:val="000000"/>
                <w:szCs w:val="18"/>
              </w:rPr>
            </w:pPr>
          </w:p>
          <w:p w14:paraId="4A35CC36" w14:textId="77777777" w:rsidR="0015312D" w:rsidRPr="00871D5D" w:rsidRDefault="0015312D" w:rsidP="0015312D">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CONSULTORÍA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CONSULTORÍA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871D5D">
              <w:rPr>
                <w:rFonts w:cs="Tahoma"/>
                <w:szCs w:val="18"/>
              </w:rPr>
              <w:t>Nº</w:t>
            </w:r>
            <w:proofErr w:type="spellEnd"/>
            <w:r w:rsidRPr="00871D5D">
              <w:rPr>
                <w:rFonts w:cs="Tahoma"/>
                <w:szCs w:val="18"/>
              </w:rPr>
              <w:t xml:space="preserve">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0CE80BF6" w14:textId="77777777" w:rsidR="0015312D" w:rsidRPr="00871D5D" w:rsidRDefault="0015312D" w:rsidP="0015312D">
            <w:pPr>
              <w:ind w:left="709" w:right="232"/>
              <w:contextualSpacing/>
              <w:rPr>
                <w:rFonts w:cs="Tahoma"/>
                <w:szCs w:val="18"/>
              </w:rPr>
            </w:pPr>
          </w:p>
          <w:p w14:paraId="3D1F95C3" w14:textId="77777777" w:rsidR="0015312D" w:rsidRPr="00871D5D" w:rsidRDefault="0015312D" w:rsidP="00F00D74">
            <w:pPr>
              <w:numPr>
                <w:ilvl w:val="0"/>
                <w:numId w:val="61"/>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7FC138EC" w14:textId="77777777" w:rsidR="0015312D" w:rsidRPr="00871D5D" w:rsidRDefault="0015312D" w:rsidP="0015312D">
            <w:pPr>
              <w:tabs>
                <w:tab w:val="num" w:pos="720"/>
              </w:tabs>
              <w:ind w:left="705" w:right="153" w:hanging="421"/>
              <w:rPr>
                <w:rFonts w:cs="Tahoma"/>
                <w:b/>
                <w:caps/>
                <w:color w:val="000000"/>
                <w:szCs w:val="18"/>
              </w:rPr>
            </w:pPr>
          </w:p>
          <w:p w14:paraId="32B1A2D5" w14:textId="77777777" w:rsidR="0015312D" w:rsidRDefault="0015312D" w:rsidP="0015312D">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3C08AD6" w14:textId="77777777" w:rsidR="0015312D" w:rsidRPr="00871D5D" w:rsidRDefault="0015312D" w:rsidP="0015312D">
            <w:pPr>
              <w:ind w:left="709" w:right="153"/>
              <w:rPr>
                <w:rFonts w:cs="Tahoma"/>
                <w:color w:val="000000"/>
                <w:szCs w:val="18"/>
              </w:rPr>
            </w:pPr>
          </w:p>
          <w:p w14:paraId="6C9B1C31" w14:textId="77777777" w:rsidR="0015312D" w:rsidRPr="00871D5D" w:rsidRDefault="0015312D" w:rsidP="00F00D74">
            <w:pPr>
              <w:numPr>
                <w:ilvl w:val="0"/>
                <w:numId w:val="61"/>
              </w:numPr>
              <w:tabs>
                <w:tab w:val="clear" w:pos="1065"/>
              </w:tabs>
              <w:ind w:left="709" w:right="153" w:hanging="349"/>
              <w:rPr>
                <w:rFonts w:cs="Tahoma"/>
                <w:b/>
                <w:caps/>
                <w:szCs w:val="18"/>
              </w:rPr>
            </w:pPr>
            <w:r w:rsidRPr="00871D5D">
              <w:rPr>
                <w:rFonts w:cs="Tahoma"/>
                <w:b/>
                <w:caps/>
                <w:szCs w:val="18"/>
              </w:rPr>
              <w:t>SEGURIDAD INDUSTRIAL</w:t>
            </w:r>
          </w:p>
          <w:p w14:paraId="15956596" w14:textId="77777777" w:rsidR="0015312D" w:rsidRPr="00871D5D" w:rsidRDefault="0015312D" w:rsidP="0015312D">
            <w:pPr>
              <w:ind w:left="284" w:right="153"/>
              <w:contextualSpacing/>
              <w:rPr>
                <w:rFonts w:cs="Tahoma"/>
                <w:color w:val="000000"/>
                <w:szCs w:val="18"/>
              </w:rPr>
            </w:pPr>
          </w:p>
          <w:p w14:paraId="1F66E09E" w14:textId="77777777" w:rsidR="0015312D" w:rsidRDefault="0015312D" w:rsidP="0015312D">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48C3DEEC" w14:textId="77777777" w:rsidR="0015312D" w:rsidRPr="00871D5D" w:rsidRDefault="0015312D" w:rsidP="0015312D">
            <w:pPr>
              <w:ind w:left="709" w:right="153"/>
              <w:rPr>
                <w:rFonts w:cs="Tahoma"/>
                <w:color w:val="000000"/>
                <w:szCs w:val="18"/>
              </w:rPr>
            </w:pPr>
          </w:p>
          <w:p w14:paraId="1D4BCF31" w14:textId="77777777" w:rsidR="0015312D" w:rsidRDefault="0015312D" w:rsidP="0015312D">
            <w:pPr>
              <w:ind w:left="709" w:right="153"/>
              <w:rPr>
                <w:rFonts w:cs="Tahoma"/>
                <w:color w:val="000000"/>
                <w:szCs w:val="18"/>
              </w:rPr>
            </w:pPr>
            <w:r w:rsidRPr="00871D5D">
              <w:rPr>
                <w:rFonts w:cs="Tahoma"/>
                <w:color w:val="000000"/>
                <w:szCs w:val="18"/>
              </w:rPr>
              <w:lastRenderedPageBreak/>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00583AE9" w14:textId="77777777" w:rsidR="0015312D" w:rsidRPr="00871D5D" w:rsidRDefault="0015312D" w:rsidP="0015312D">
            <w:pPr>
              <w:ind w:left="709" w:right="153"/>
              <w:rPr>
                <w:rFonts w:cs="Tahoma"/>
                <w:color w:val="000000"/>
                <w:szCs w:val="18"/>
              </w:rPr>
            </w:pPr>
          </w:p>
          <w:p w14:paraId="53D8A149" w14:textId="77777777" w:rsidR="0015312D" w:rsidRPr="00871D5D" w:rsidRDefault="0015312D" w:rsidP="0015312D">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38B0408B" w14:textId="77777777" w:rsidR="0015312D" w:rsidRDefault="0015312D" w:rsidP="0015312D">
            <w:pPr>
              <w:ind w:left="709" w:right="153"/>
              <w:rPr>
                <w:rFonts w:cs="Tahoma"/>
                <w:color w:val="000000"/>
                <w:szCs w:val="18"/>
              </w:rPr>
            </w:pPr>
          </w:p>
          <w:p w14:paraId="5CA8E03F" w14:textId="77777777" w:rsidR="0015312D" w:rsidRDefault="0015312D" w:rsidP="0015312D">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55AFC33A" w14:textId="77777777" w:rsidR="0015312D" w:rsidRPr="00871D5D" w:rsidRDefault="0015312D" w:rsidP="0015312D">
            <w:pPr>
              <w:ind w:left="709" w:right="153"/>
              <w:rPr>
                <w:rFonts w:cs="Tahoma"/>
                <w:color w:val="000000"/>
                <w:szCs w:val="18"/>
              </w:rPr>
            </w:pPr>
          </w:p>
          <w:p w14:paraId="52E168F4" w14:textId="77777777" w:rsidR="0015312D" w:rsidRPr="00871D5D" w:rsidRDefault="0015312D" w:rsidP="00F00D74">
            <w:pPr>
              <w:numPr>
                <w:ilvl w:val="0"/>
                <w:numId w:val="61"/>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2C842D29" w14:textId="77777777" w:rsidR="0015312D" w:rsidRDefault="0015312D" w:rsidP="0015312D">
            <w:pPr>
              <w:ind w:left="709" w:right="153"/>
              <w:rPr>
                <w:rFonts w:cs="Tahoma"/>
                <w:color w:val="000000"/>
                <w:szCs w:val="18"/>
              </w:rPr>
            </w:pPr>
          </w:p>
          <w:p w14:paraId="65C55389" w14:textId="77777777" w:rsidR="0015312D" w:rsidRDefault="0015312D" w:rsidP="0015312D">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5E22A036" w14:textId="77777777" w:rsidR="0015312D" w:rsidRPr="00871D5D" w:rsidRDefault="0015312D" w:rsidP="0015312D">
            <w:pPr>
              <w:ind w:left="709" w:right="153"/>
              <w:rPr>
                <w:rFonts w:cs="Tahoma"/>
                <w:color w:val="000000"/>
                <w:szCs w:val="18"/>
              </w:rPr>
            </w:pPr>
          </w:p>
          <w:p w14:paraId="7169119A" w14:textId="77777777" w:rsidR="0015312D" w:rsidRPr="00871D5D" w:rsidRDefault="0015312D" w:rsidP="00F00D74">
            <w:pPr>
              <w:pStyle w:val="Prrafodelista"/>
              <w:numPr>
                <w:ilvl w:val="1"/>
                <w:numId w:val="61"/>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66D546EA" w14:textId="77777777" w:rsidR="0015312D" w:rsidRPr="00871D5D" w:rsidRDefault="0015312D" w:rsidP="00F00D74">
            <w:pPr>
              <w:pStyle w:val="Prrafodelista"/>
              <w:numPr>
                <w:ilvl w:val="1"/>
                <w:numId w:val="61"/>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1F0E7685" w14:textId="77777777" w:rsidR="0015312D" w:rsidRDefault="0015312D" w:rsidP="0015312D">
            <w:pPr>
              <w:ind w:left="709" w:right="153"/>
              <w:rPr>
                <w:rFonts w:cs="Tahoma"/>
                <w:color w:val="000000"/>
                <w:szCs w:val="18"/>
              </w:rPr>
            </w:pPr>
          </w:p>
          <w:p w14:paraId="08E59B4B" w14:textId="77777777" w:rsidR="0015312D" w:rsidRDefault="0015312D" w:rsidP="0015312D">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6B8350F4" w14:textId="77777777" w:rsidR="0015312D" w:rsidRPr="00871D5D" w:rsidRDefault="0015312D" w:rsidP="0015312D">
            <w:pPr>
              <w:ind w:left="709" w:right="153"/>
              <w:rPr>
                <w:rFonts w:cs="Tahoma"/>
                <w:color w:val="000000"/>
                <w:szCs w:val="18"/>
              </w:rPr>
            </w:pPr>
          </w:p>
          <w:p w14:paraId="27C59023" w14:textId="77777777" w:rsidR="0015312D" w:rsidRPr="00871D5D" w:rsidRDefault="0015312D" w:rsidP="00F00D74">
            <w:pPr>
              <w:numPr>
                <w:ilvl w:val="0"/>
                <w:numId w:val="61"/>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61374CFB" w14:textId="77777777" w:rsidR="0015312D" w:rsidRDefault="0015312D" w:rsidP="0015312D">
            <w:pPr>
              <w:ind w:left="709" w:right="153"/>
              <w:rPr>
                <w:rFonts w:cs="Tahoma"/>
                <w:szCs w:val="18"/>
              </w:rPr>
            </w:pPr>
          </w:p>
          <w:p w14:paraId="219110DA" w14:textId="77777777" w:rsidR="0015312D" w:rsidRDefault="0015312D" w:rsidP="0015312D">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5540429A" w14:textId="77777777" w:rsidR="0015312D" w:rsidRPr="00871D5D" w:rsidRDefault="0015312D" w:rsidP="0015312D">
            <w:pPr>
              <w:ind w:left="709" w:right="153"/>
              <w:rPr>
                <w:rFonts w:cs="Tahoma"/>
                <w:szCs w:val="18"/>
              </w:rPr>
            </w:pPr>
          </w:p>
          <w:p w14:paraId="1D47EBC2" w14:textId="77777777" w:rsidR="0015312D" w:rsidRPr="00871D5D" w:rsidRDefault="0015312D" w:rsidP="0015312D">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6B2C34D6" w14:textId="77777777" w:rsidR="0015312D" w:rsidRPr="00871D5D" w:rsidRDefault="0015312D" w:rsidP="0015312D">
            <w:pPr>
              <w:ind w:left="709" w:right="153"/>
              <w:rPr>
                <w:rFonts w:cs="Tahoma"/>
                <w:b/>
                <w:caps/>
                <w:szCs w:val="18"/>
              </w:rPr>
            </w:pPr>
          </w:p>
          <w:p w14:paraId="19F3DAE6" w14:textId="77777777" w:rsidR="0015312D" w:rsidRPr="00871D5D" w:rsidRDefault="0015312D" w:rsidP="00F00D74">
            <w:pPr>
              <w:numPr>
                <w:ilvl w:val="0"/>
                <w:numId w:val="61"/>
              </w:numPr>
              <w:tabs>
                <w:tab w:val="clear" w:pos="1065"/>
              </w:tabs>
              <w:ind w:left="709" w:right="153" w:hanging="349"/>
              <w:rPr>
                <w:rFonts w:cs="Tahoma"/>
                <w:b/>
                <w:caps/>
                <w:szCs w:val="18"/>
              </w:rPr>
            </w:pPr>
            <w:r w:rsidRPr="00871D5D">
              <w:rPr>
                <w:rFonts w:cs="Tahoma"/>
                <w:b/>
                <w:caps/>
                <w:szCs w:val="18"/>
              </w:rPr>
              <w:t>EXCLUSIVIDAD</w:t>
            </w:r>
          </w:p>
          <w:p w14:paraId="3B21656C" w14:textId="77777777" w:rsidR="0015312D" w:rsidRPr="00871D5D" w:rsidRDefault="0015312D" w:rsidP="0015312D">
            <w:pPr>
              <w:ind w:left="292" w:right="153"/>
              <w:rPr>
                <w:rFonts w:cs="Tahoma"/>
                <w:b/>
                <w:caps/>
                <w:szCs w:val="18"/>
              </w:rPr>
            </w:pPr>
          </w:p>
          <w:p w14:paraId="0B3CBF19" w14:textId="77777777" w:rsidR="0015312D" w:rsidRPr="00871D5D" w:rsidRDefault="0015312D" w:rsidP="00F00D74">
            <w:pPr>
              <w:pStyle w:val="Prrafodelista"/>
              <w:numPr>
                <w:ilvl w:val="0"/>
                <w:numId w:val="20"/>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47BD3E9" w14:textId="77777777" w:rsidR="0015312D" w:rsidRPr="00871D5D" w:rsidRDefault="0015312D" w:rsidP="0015312D">
            <w:pPr>
              <w:pStyle w:val="Prrafodelista"/>
              <w:ind w:left="1276"/>
              <w:contextualSpacing/>
              <w:rPr>
                <w:rFonts w:ascii="Verdana" w:hAnsi="Verdana" w:cs="Tahoma"/>
                <w:b/>
                <w:color w:val="000000" w:themeColor="text1"/>
                <w:sz w:val="18"/>
                <w:szCs w:val="18"/>
              </w:rPr>
            </w:pPr>
          </w:p>
          <w:p w14:paraId="0D7D6378" w14:textId="77777777" w:rsidR="0015312D" w:rsidRPr="00871D5D" w:rsidRDefault="0015312D" w:rsidP="00F00D74">
            <w:pPr>
              <w:pStyle w:val="Prrafodelista"/>
              <w:numPr>
                <w:ilvl w:val="0"/>
                <w:numId w:val="20"/>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E5DB38F" w14:textId="77777777" w:rsidR="0015312D" w:rsidRPr="00871D5D" w:rsidRDefault="0015312D" w:rsidP="0015312D">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0BBE3AF0" w14:textId="77777777" w:rsidR="0015312D" w:rsidRPr="00871D5D" w:rsidRDefault="0015312D" w:rsidP="00F00D74">
            <w:pPr>
              <w:pStyle w:val="Prrafodelista"/>
              <w:numPr>
                <w:ilvl w:val="0"/>
                <w:numId w:val="1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BE7AF54" w14:textId="77777777" w:rsidR="0015312D" w:rsidRPr="00871D5D" w:rsidRDefault="0015312D" w:rsidP="0015312D">
            <w:pPr>
              <w:pStyle w:val="Prrafodelista"/>
              <w:ind w:left="1276"/>
              <w:contextualSpacing/>
              <w:rPr>
                <w:rFonts w:ascii="Verdana" w:hAnsi="Verdana" w:cs="Tahoma"/>
                <w:b/>
                <w:color w:val="000000" w:themeColor="text1"/>
                <w:sz w:val="18"/>
                <w:szCs w:val="18"/>
              </w:rPr>
            </w:pPr>
          </w:p>
          <w:p w14:paraId="223DEE74" w14:textId="77777777" w:rsidR="0015312D" w:rsidRPr="00871D5D" w:rsidRDefault="0015312D" w:rsidP="00F00D74">
            <w:pPr>
              <w:numPr>
                <w:ilvl w:val="0"/>
                <w:numId w:val="61"/>
              </w:numPr>
              <w:tabs>
                <w:tab w:val="clear" w:pos="1065"/>
              </w:tabs>
              <w:ind w:left="709" w:right="153" w:hanging="349"/>
              <w:rPr>
                <w:rFonts w:cs="Tahoma"/>
                <w:b/>
                <w:caps/>
                <w:szCs w:val="18"/>
              </w:rPr>
            </w:pPr>
            <w:r w:rsidRPr="00871D5D">
              <w:rPr>
                <w:rFonts w:cs="Tahoma"/>
                <w:b/>
                <w:caps/>
                <w:szCs w:val="18"/>
              </w:rPr>
              <w:t>VIAJES EN COMISIÓN</w:t>
            </w:r>
          </w:p>
          <w:p w14:paraId="3CF18FD0" w14:textId="77777777" w:rsidR="0015312D" w:rsidRPr="00871D5D" w:rsidRDefault="0015312D" w:rsidP="0015312D">
            <w:pPr>
              <w:ind w:left="292" w:right="153"/>
              <w:rPr>
                <w:rFonts w:cs="Tahoma"/>
                <w:b/>
                <w:color w:val="000000" w:themeColor="text1"/>
                <w:szCs w:val="18"/>
              </w:rPr>
            </w:pPr>
          </w:p>
          <w:p w14:paraId="1A26F6D5" w14:textId="77777777" w:rsidR="0015312D" w:rsidRPr="00871D5D" w:rsidRDefault="0015312D" w:rsidP="0015312D">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3D7FBCE" w14:textId="77777777" w:rsidR="0015312D" w:rsidRPr="00871D5D" w:rsidRDefault="0015312D" w:rsidP="0015312D">
            <w:pPr>
              <w:ind w:left="709"/>
              <w:contextualSpacing/>
              <w:rPr>
                <w:rFonts w:cs="Tahoma"/>
                <w:color w:val="000000" w:themeColor="text1"/>
                <w:szCs w:val="18"/>
              </w:rPr>
            </w:pPr>
          </w:p>
          <w:p w14:paraId="6FE3F10A" w14:textId="77777777" w:rsidR="0015312D" w:rsidRPr="00871D5D" w:rsidRDefault="0015312D" w:rsidP="00F00D74">
            <w:pPr>
              <w:numPr>
                <w:ilvl w:val="0"/>
                <w:numId w:val="61"/>
              </w:numPr>
              <w:tabs>
                <w:tab w:val="clear" w:pos="1065"/>
              </w:tabs>
              <w:ind w:left="709" w:right="153" w:hanging="349"/>
              <w:rPr>
                <w:rFonts w:cs="Tahoma"/>
                <w:b/>
                <w:caps/>
                <w:szCs w:val="18"/>
              </w:rPr>
            </w:pPr>
            <w:r w:rsidRPr="00871D5D">
              <w:rPr>
                <w:rFonts w:cs="Tahoma"/>
                <w:b/>
                <w:caps/>
                <w:szCs w:val="18"/>
              </w:rPr>
              <w:t>PRECIO REFERENCIAL</w:t>
            </w:r>
          </w:p>
          <w:p w14:paraId="16A2F95B" w14:textId="77777777" w:rsidR="0015312D" w:rsidRPr="00871D5D" w:rsidRDefault="0015312D" w:rsidP="0015312D">
            <w:pPr>
              <w:ind w:left="292" w:right="153"/>
              <w:rPr>
                <w:rFonts w:cs="Tahoma"/>
                <w:b/>
                <w:caps/>
                <w:szCs w:val="18"/>
              </w:rPr>
            </w:pPr>
          </w:p>
          <w:p w14:paraId="0544E11E" w14:textId="77777777" w:rsidR="0015312D" w:rsidRPr="00871D5D" w:rsidRDefault="0015312D" w:rsidP="0015312D">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3E7CF332" w14:textId="77777777" w:rsidR="0015312D" w:rsidRDefault="0015312D" w:rsidP="0015312D">
            <w:pPr>
              <w:ind w:left="360" w:right="233"/>
              <w:contextualSpacing/>
              <w:rPr>
                <w:rFonts w:cs="Tahoma"/>
                <w:szCs w:val="18"/>
                <w:lang w:eastAsia="en-US"/>
              </w:rPr>
            </w:pPr>
          </w:p>
          <w:p w14:paraId="5A8AA0F3" w14:textId="77777777" w:rsidR="0015312D" w:rsidRDefault="0015312D" w:rsidP="0015312D">
            <w:pPr>
              <w:ind w:left="360" w:right="233"/>
              <w:contextualSpacing/>
              <w:rPr>
                <w:rFonts w:cs="Tahoma"/>
                <w:szCs w:val="18"/>
                <w:lang w:eastAsia="en-US"/>
              </w:rPr>
            </w:pPr>
          </w:p>
          <w:p w14:paraId="134D77AD" w14:textId="77777777" w:rsidR="0015312D" w:rsidRDefault="0015312D" w:rsidP="0015312D">
            <w:pPr>
              <w:ind w:left="360" w:right="233"/>
              <w:contextualSpacing/>
              <w:rPr>
                <w:rFonts w:cs="Tahoma"/>
                <w:szCs w:val="18"/>
                <w:lang w:eastAsia="en-US"/>
              </w:rPr>
            </w:pPr>
          </w:p>
          <w:p w14:paraId="1DF4E2D2" w14:textId="77777777" w:rsidR="0015312D" w:rsidRDefault="0015312D" w:rsidP="0015312D">
            <w:pPr>
              <w:ind w:left="360" w:right="233"/>
              <w:contextualSpacing/>
              <w:rPr>
                <w:rFonts w:cs="Tahoma"/>
                <w:szCs w:val="18"/>
                <w:lang w:eastAsia="en-US"/>
              </w:rPr>
            </w:pPr>
          </w:p>
          <w:p w14:paraId="56AE43E4" w14:textId="77777777" w:rsidR="0015312D" w:rsidRDefault="0015312D" w:rsidP="0015312D">
            <w:pPr>
              <w:ind w:left="360" w:right="233"/>
              <w:contextualSpacing/>
              <w:rPr>
                <w:rFonts w:cs="Tahoma"/>
                <w:szCs w:val="18"/>
                <w:lang w:eastAsia="en-US"/>
              </w:rPr>
            </w:pPr>
          </w:p>
          <w:p w14:paraId="5778177D" w14:textId="77777777" w:rsidR="0015312D" w:rsidRPr="00871D5D" w:rsidRDefault="0015312D" w:rsidP="00F00D74">
            <w:pPr>
              <w:numPr>
                <w:ilvl w:val="0"/>
                <w:numId w:val="61"/>
              </w:numPr>
              <w:tabs>
                <w:tab w:val="clear" w:pos="1065"/>
              </w:tabs>
              <w:ind w:left="709" w:right="153" w:hanging="349"/>
              <w:rPr>
                <w:rFonts w:cs="Tahoma"/>
                <w:b/>
                <w:caps/>
                <w:szCs w:val="18"/>
              </w:rPr>
            </w:pPr>
            <w:r w:rsidRPr="00871D5D">
              <w:rPr>
                <w:rFonts w:cs="Tahoma"/>
                <w:b/>
                <w:caps/>
                <w:szCs w:val="18"/>
              </w:rPr>
              <w:t>OTRAS CONDICIONES ESPECIALES</w:t>
            </w:r>
          </w:p>
          <w:p w14:paraId="3529F2CC" w14:textId="77777777" w:rsidR="0015312D" w:rsidRPr="00871D5D" w:rsidRDefault="0015312D" w:rsidP="0015312D">
            <w:pPr>
              <w:ind w:left="292" w:right="153"/>
              <w:rPr>
                <w:rFonts w:cs="Tahoma"/>
                <w:b/>
                <w:caps/>
                <w:szCs w:val="18"/>
              </w:rPr>
            </w:pPr>
          </w:p>
          <w:p w14:paraId="25545487" w14:textId="77777777" w:rsidR="0015312D" w:rsidRPr="00871D5D" w:rsidRDefault="0015312D" w:rsidP="00F00D74">
            <w:pPr>
              <w:pStyle w:val="Prrafodelista"/>
              <w:numPr>
                <w:ilvl w:val="0"/>
                <w:numId w:val="21"/>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2F3B7F68" w14:textId="77777777" w:rsidR="0015312D" w:rsidRPr="00871D5D" w:rsidRDefault="0015312D" w:rsidP="0015312D">
            <w:pPr>
              <w:pStyle w:val="Prrafodelista"/>
              <w:ind w:left="1429"/>
              <w:rPr>
                <w:rFonts w:ascii="Verdana" w:hAnsi="Verdana" w:cs="Tahoma"/>
                <w:color w:val="000000" w:themeColor="text1"/>
                <w:sz w:val="18"/>
                <w:szCs w:val="18"/>
              </w:rPr>
            </w:pPr>
          </w:p>
          <w:p w14:paraId="189393BF" w14:textId="77777777" w:rsidR="0015312D" w:rsidRPr="00871D5D" w:rsidRDefault="0015312D" w:rsidP="00F00D74">
            <w:pPr>
              <w:pStyle w:val="Prrafodelista"/>
              <w:numPr>
                <w:ilvl w:val="0"/>
                <w:numId w:val="21"/>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7097CD7E" w14:textId="77777777" w:rsidR="0015312D" w:rsidRPr="00871D5D" w:rsidRDefault="0015312D" w:rsidP="0015312D">
            <w:pPr>
              <w:pStyle w:val="Prrafodelista"/>
              <w:ind w:left="1429"/>
              <w:rPr>
                <w:rFonts w:ascii="Verdana" w:hAnsi="Verdana" w:cs="Tahoma"/>
                <w:color w:val="000000" w:themeColor="text1"/>
                <w:sz w:val="18"/>
                <w:szCs w:val="18"/>
              </w:rPr>
            </w:pPr>
          </w:p>
          <w:p w14:paraId="0AB34314" w14:textId="77777777" w:rsidR="0015312D" w:rsidRPr="00871D5D" w:rsidRDefault="0015312D" w:rsidP="00F00D74">
            <w:pPr>
              <w:pStyle w:val="Prrafodelista"/>
              <w:numPr>
                <w:ilvl w:val="0"/>
                <w:numId w:val="21"/>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A2103C0" w14:textId="77777777" w:rsidR="0015312D" w:rsidRPr="00871D5D" w:rsidRDefault="0015312D" w:rsidP="0015312D">
            <w:pPr>
              <w:contextualSpacing/>
              <w:rPr>
                <w:rFonts w:cs="Tahoma"/>
                <w:color w:val="000000" w:themeColor="text1"/>
                <w:szCs w:val="18"/>
              </w:rPr>
            </w:pPr>
          </w:p>
          <w:p w14:paraId="7F999A0A" w14:textId="77777777" w:rsidR="0015312D" w:rsidRPr="00871D5D" w:rsidRDefault="0015312D" w:rsidP="00F00D74">
            <w:pPr>
              <w:pStyle w:val="Prrafodelista"/>
              <w:numPr>
                <w:ilvl w:val="0"/>
                <w:numId w:val="21"/>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6A9F1D2" w14:textId="77777777" w:rsidR="004562BF" w:rsidRPr="002B1B72" w:rsidRDefault="004562BF" w:rsidP="00DE0923">
            <w:pPr>
              <w:tabs>
                <w:tab w:val="left" w:pos="-1440"/>
                <w:tab w:val="left" w:pos="-720"/>
              </w:tabs>
              <w:suppressAutoHyphens/>
              <w:ind w:right="156"/>
              <w:rPr>
                <w:rFonts w:cs="Arial"/>
                <w:b/>
                <w:lang w:val="es-BO"/>
              </w:rPr>
            </w:pPr>
          </w:p>
        </w:tc>
      </w:tr>
    </w:tbl>
    <w:p w14:paraId="247A48F0" w14:textId="024CF6C8" w:rsidR="004562BF" w:rsidRDefault="004562BF" w:rsidP="00F03B1C">
      <w:pPr>
        <w:tabs>
          <w:tab w:val="left" w:pos="7513"/>
        </w:tabs>
        <w:ind w:left="705" w:hanging="705"/>
        <w:rPr>
          <w:rFonts w:cs="Arial"/>
          <w:szCs w:val="18"/>
          <w:lang w:val="es-BO" w:eastAsia="en-US"/>
        </w:rPr>
      </w:pPr>
    </w:p>
    <w:p w14:paraId="5DA41718" w14:textId="7B16D5A6" w:rsidR="004562BF" w:rsidRDefault="004562BF" w:rsidP="00F03B1C">
      <w:pPr>
        <w:tabs>
          <w:tab w:val="left" w:pos="7513"/>
        </w:tabs>
        <w:ind w:left="705" w:hanging="705"/>
        <w:rPr>
          <w:rFonts w:cs="Arial"/>
          <w:szCs w:val="18"/>
          <w:lang w:val="es-BO" w:eastAsia="en-US"/>
        </w:rPr>
      </w:pPr>
    </w:p>
    <w:p w14:paraId="360F41A8" w14:textId="0256A9B8" w:rsidR="004562BF" w:rsidRDefault="004562BF" w:rsidP="00F03B1C">
      <w:pPr>
        <w:tabs>
          <w:tab w:val="left" w:pos="7513"/>
        </w:tabs>
        <w:ind w:left="705" w:hanging="705"/>
        <w:rPr>
          <w:rFonts w:cs="Arial"/>
          <w:szCs w:val="18"/>
          <w:lang w:val="es-BO" w:eastAsia="en-US"/>
        </w:rPr>
      </w:pPr>
    </w:p>
    <w:p w14:paraId="51B9A998" w14:textId="5AAC1D70" w:rsidR="004562BF" w:rsidRDefault="004562BF" w:rsidP="00F03B1C">
      <w:pPr>
        <w:tabs>
          <w:tab w:val="left" w:pos="7513"/>
        </w:tabs>
        <w:ind w:left="705" w:hanging="705"/>
        <w:rPr>
          <w:rFonts w:cs="Arial"/>
          <w:szCs w:val="18"/>
          <w:lang w:val="es-BO" w:eastAsia="en-US"/>
        </w:rPr>
      </w:pPr>
    </w:p>
    <w:p w14:paraId="17F22DC7" w14:textId="40D2E7D6" w:rsidR="004562BF" w:rsidRDefault="004562BF" w:rsidP="00F03B1C">
      <w:pPr>
        <w:tabs>
          <w:tab w:val="left" w:pos="7513"/>
        </w:tabs>
        <w:ind w:left="705" w:hanging="705"/>
        <w:rPr>
          <w:rFonts w:cs="Arial"/>
          <w:szCs w:val="18"/>
          <w:lang w:val="es-BO" w:eastAsia="en-US"/>
        </w:rPr>
      </w:pPr>
    </w:p>
    <w:p w14:paraId="7614CD96" w14:textId="171FF353" w:rsidR="004562BF" w:rsidRDefault="004562BF" w:rsidP="00F03B1C">
      <w:pPr>
        <w:tabs>
          <w:tab w:val="left" w:pos="7513"/>
        </w:tabs>
        <w:ind w:left="705" w:hanging="705"/>
        <w:rPr>
          <w:rFonts w:cs="Arial"/>
          <w:szCs w:val="18"/>
          <w:lang w:val="es-BO" w:eastAsia="en-US"/>
        </w:rPr>
      </w:pPr>
    </w:p>
    <w:p w14:paraId="3FC66622" w14:textId="3948FBEC" w:rsidR="004562BF" w:rsidRDefault="004562BF" w:rsidP="00F03B1C">
      <w:pPr>
        <w:tabs>
          <w:tab w:val="left" w:pos="7513"/>
        </w:tabs>
        <w:ind w:left="705" w:hanging="705"/>
        <w:rPr>
          <w:rFonts w:cs="Arial"/>
          <w:szCs w:val="18"/>
          <w:lang w:val="es-BO" w:eastAsia="en-US"/>
        </w:rPr>
      </w:pPr>
    </w:p>
    <w:p w14:paraId="3FF550D8" w14:textId="412B4C94" w:rsidR="004562BF" w:rsidRDefault="004562BF" w:rsidP="00F03B1C">
      <w:pPr>
        <w:tabs>
          <w:tab w:val="left" w:pos="7513"/>
        </w:tabs>
        <w:ind w:left="705" w:hanging="705"/>
        <w:rPr>
          <w:rFonts w:cs="Arial"/>
          <w:szCs w:val="18"/>
          <w:lang w:val="es-BO" w:eastAsia="en-US"/>
        </w:rPr>
      </w:pPr>
    </w:p>
    <w:p w14:paraId="3525A900" w14:textId="00D139AC" w:rsidR="004562BF" w:rsidRDefault="004562BF" w:rsidP="00F03B1C">
      <w:pPr>
        <w:tabs>
          <w:tab w:val="left" w:pos="7513"/>
        </w:tabs>
        <w:ind w:left="705" w:hanging="705"/>
        <w:rPr>
          <w:rFonts w:cs="Arial"/>
          <w:szCs w:val="18"/>
          <w:lang w:val="es-BO" w:eastAsia="en-US"/>
        </w:rPr>
      </w:pPr>
    </w:p>
    <w:p w14:paraId="759E38B3" w14:textId="51F2143A" w:rsidR="004562BF" w:rsidRDefault="004562BF" w:rsidP="00F03B1C">
      <w:pPr>
        <w:tabs>
          <w:tab w:val="left" w:pos="7513"/>
        </w:tabs>
        <w:ind w:left="705" w:hanging="705"/>
        <w:rPr>
          <w:rFonts w:cs="Arial"/>
          <w:szCs w:val="18"/>
          <w:lang w:val="es-BO" w:eastAsia="en-US"/>
        </w:rPr>
      </w:pPr>
    </w:p>
    <w:p w14:paraId="4EFEDB59" w14:textId="2231BCDA" w:rsidR="004562BF" w:rsidRDefault="004562BF" w:rsidP="00F03B1C">
      <w:pPr>
        <w:tabs>
          <w:tab w:val="left" w:pos="7513"/>
        </w:tabs>
        <w:ind w:left="705" w:hanging="705"/>
        <w:rPr>
          <w:rFonts w:cs="Arial"/>
          <w:szCs w:val="18"/>
          <w:lang w:val="es-BO" w:eastAsia="en-US"/>
        </w:rPr>
      </w:pPr>
    </w:p>
    <w:p w14:paraId="6926B0AA" w14:textId="0C544FD0" w:rsidR="004562BF" w:rsidRDefault="004562BF" w:rsidP="00F03B1C">
      <w:pPr>
        <w:tabs>
          <w:tab w:val="left" w:pos="7513"/>
        </w:tabs>
        <w:ind w:left="705" w:hanging="705"/>
        <w:rPr>
          <w:rFonts w:cs="Arial"/>
          <w:szCs w:val="18"/>
          <w:lang w:val="es-BO" w:eastAsia="en-US"/>
        </w:rPr>
      </w:pPr>
    </w:p>
    <w:p w14:paraId="1986A12D" w14:textId="5CE2012E" w:rsidR="004562BF" w:rsidRDefault="004562BF" w:rsidP="00F03B1C">
      <w:pPr>
        <w:tabs>
          <w:tab w:val="left" w:pos="7513"/>
        </w:tabs>
        <w:ind w:left="705" w:hanging="705"/>
        <w:rPr>
          <w:rFonts w:cs="Arial"/>
          <w:szCs w:val="18"/>
          <w:lang w:val="es-BO" w:eastAsia="en-US"/>
        </w:rPr>
      </w:pPr>
    </w:p>
    <w:p w14:paraId="655426A3" w14:textId="685B2EC1" w:rsidR="004562BF" w:rsidRDefault="004562BF" w:rsidP="00F03B1C">
      <w:pPr>
        <w:tabs>
          <w:tab w:val="left" w:pos="7513"/>
        </w:tabs>
        <w:ind w:left="705" w:hanging="705"/>
        <w:rPr>
          <w:rFonts w:cs="Arial"/>
          <w:szCs w:val="18"/>
          <w:lang w:val="es-BO" w:eastAsia="en-US"/>
        </w:rPr>
      </w:pPr>
    </w:p>
    <w:p w14:paraId="0D1D7F67" w14:textId="3FAD4B5D" w:rsidR="004562BF" w:rsidRDefault="004562BF" w:rsidP="00F03B1C">
      <w:pPr>
        <w:tabs>
          <w:tab w:val="left" w:pos="7513"/>
        </w:tabs>
        <w:ind w:left="705" w:hanging="705"/>
        <w:rPr>
          <w:rFonts w:cs="Arial"/>
          <w:szCs w:val="18"/>
          <w:lang w:val="es-BO" w:eastAsia="en-US"/>
        </w:rPr>
      </w:pPr>
    </w:p>
    <w:p w14:paraId="76310A6B" w14:textId="5269B0B1" w:rsidR="004562BF" w:rsidRDefault="004562BF" w:rsidP="00F03B1C">
      <w:pPr>
        <w:tabs>
          <w:tab w:val="left" w:pos="7513"/>
        </w:tabs>
        <w:ind w:left="705" w:hanging="705"/>
        <w:rPr>
          <w:rFonts w:cs="Arial"/>
          <w:szCs w:val="18"/>
          <w:lang w:val="es-BO" w:eastAsia="en-US"/>
        </w:rPr>
      </w:pPr>
    </w:p>
    <w:p w14:paraId="3BAC6006" w14:textId="5EECAB55" w:rsidR="004562BF" w:rsidRDefault="004562BF" w:rsidP="00F03B1C">
      <w:pPr>
        <w:tabs>
          <w:tab w:val="left" w:pos="7513"/>
        </w:tabs>
        <w:ind w:left="705" w:hanging="705"/>
        <w:rPr>
          <w:rFonts w:cs="Arial"/>
          <w:szCs w:val="18"/>
          <w:lang w:val="es-BO" w:eastAsia="en-US"/>
        </w:rPr>
      </w:pPr>
    </w:p>
    <w:p w14:paraId="3875BDF6" w14:textId="1805574B" w:rsidR="004562BF" w:rsidRDefault="004562BF" w:rsidP="00F03B1C">
      <w:pPr>
        <w:tabs>
          <w:tab w:val="left" w:pos="7513"/>
        </w:tabs>
        <w:ind w:left="705" w:hanging="705"/>
        <w:rPr>
          <w:rFonts w:cs="Arial"/>
          <w:szCs w:val="18"/>
          <w:lang w:val="es-BO" w:eastAsia="en-US"/>
        </w:rPr>
      </w:pPr>
    </w:p>
    <w:p w14:paraId="1FF29251" w14:textId="37E3FE80" w:rsidR="004562BF" w:rsidRDefault="004562BF" w:rsidP="00F03B1C">
      <w:pPr>
        <w:tabs>
          <w:tab w:val="left" w:pos="7513"/>
        </w:tabs>
        <w:ind w:left="705" w:hanging="705"/>
        <w:rPr>
          <w:rFonts w:cs="Arial"/>
          <w:szCs w:val="18"/>
          <w:lang w:val="es-BO" w:eastAsia="en-US"/>
        </w:rPr>
      </w:pPr>
    </w:p>
    <w:p w14:paraId="40A73C82" w14:textId="6AC9100E" w:rsidR="004562BF" w:rsidRDefault="004562BF" w:rsidP="00F03B1C">
      <w:pPr>
        <w:tabs>
          <w:tab w:val="left" w:pos="7513"/>
        </w:tabs>
        <w:ind w:left="705" w:hanging="705"/>
        <w:rPr>
          <w:rFonts w:cs="Arial"/>
          <w:szCs w:val="18"/>
          <w:lang w:val="es-BO" w:eastAsia="en-US"/>
        </w:rPr>
      </w:pPr>
    </w:p>
    <w:p w14:paraId="3E79D834" w14:textId="63682B1D" w:rsidR="004562BF" w:rsidRDefault="004562BF" w:rsidP="00F03B1C">
      <w:pPr>
        <w:tabs>
          <w:tab w:val="left" w:pos="7513"/>
        </w:tabs>
        <w:ind w:left="705" w:hanging="705"/>
        <w:rPr>
          <w:rFonts w:cs="Arial"/>
          <w:szCs w:val="18"/>
          <w:lang w:val="es-BO" w:eastAsia="en-US"/>
        </w:rPr>
      </w:pPr>
    </w:p>
    <w:p w14:paraId="2E4AEAC7" w14:textId="0B1D95B5" w:rsidR="004562BF" w:rsidRDefault="004562BF" w:rsidP="00F03B1C">
      <w:pPr>
        <w:tabs>
          <w:tab w:val="left" w:pos="7513"/>
        </w:tabs>
        <w:ind w:left="705" w:hanging="705"/>
        <w:rPr>
          <w:rFonts w:cs="Arial"/>
          <w:szCs w:val="18"/>
          <w:lang w:val="es-BO" w:eastAsia="en-US"/>
        </w:rPr>
      </w:pPr>
    </w:p>
    <w:p w14:paraId="09050A30" w14:textId="21648737" w:rsidR="004562BF" w:rsidRDefault="004562BF" w:rsidP="00F03B1C">
      <w:pPr>
        <w:tabs>
          <w:tab w:val="left" w:pos="7513"/>
        </w:tabs>
        <w:ind w:left="705" w:hanging="705"/>
        <w:rPr>
          <w:rFonts w:cs="Arial"/>
          <w:szCs w:val="18"/>
          <w:lang w:val="es-BO" w:eastAsia="en-US"/>
        </w:rPr>
      </w:pPr>
    </w:p>
    <w:p w14:paraId="28A4102A" w14:textId="390CE42A" w:rsidR="004562BF" w:rsidRDefault="004562BF" w:rsidP="00F03B1C">
      <w:pPr>
        <w:tabs>
          <w:tab w:val="left" w:pos="7513"/>
        </w:tabs>
        <w:ind w:left="705" w:hanging="705"/>
        <w:rPr>
          <w:rFonts w:cs="Arial"/>
          <w:szCs w:val="18"/>
          <w:lang w:val="es-BO" w:eastAsia="en-US"/>
        </w:rPr>
      </w:pPr>
    </w:p>
    <w:p w14:paraId="3E99EEFB" w14:textId="3271F737" w:rsidR="004562BF" w:rsidRDefault="004562BF" w:rsidP="00F03B1C">
      <w:pPr>
        <w:tabs>
          <w:tab w:val="left" w:pos="7513"/>
        </w:tabs>
        <w:ind w:left="705" w:hanging="705"/>
        <w:rPr>
          <w:rFonts w:cs="Arial"/>
          <w:szCs w:val="18"/>
          <w:lang w:val="es-BO" w:eastAsia="en-US"/>
        </w:rPr>
      </w:pPr>
    </w:p>
    <w:p w14:paraId="5925BF43" w14:textId="182755B8" w:rsidR="004562BF" w:rsidRDefault="004562BF" w:rsidP="00F03B1C">
      <w:pPr>
        <w:tabs>
          <w:tab w:val="left" w:pos="7513"/>
        </w:tabs>
        <w:ind w:left="705" w:hanging="705"/>
        <w:rPr>
          <w:rFonts w:cs="Arial"/>
          <w:szCs w:val="18"/>
          <w:lang w:val="es-BO" w:eastAsia="en-US"/>
        </w:rPr>
      </w:pPr>
    </w:p>
    <w:p w14:paraId="3810284B" w14:textId="79F01AB3" w:rsidR="004562BF" w:rsidRDefault="004562BF" w:rsidP="00F03B1C">
      <w:pPr>
        <w:tabs>
          <w:tab w:val="left" w:pos="7513"/>
        </w:tabs>
        <w:ind w:left="705" w:hanging="705"/>
        <w:rPr>
          <w:rFonts w:cs="Arial"/>
          <w:szCs w:val="18"/>
          <w:lang w:val="es-BO" w:eastAsia="en-US"/>
        </w:rPr>
      </w:pPr>
    </w:p>
    <w:p w14:paraId="0B3D3220" w14:textId="45B8BB15" w:rsidR="004562BF" w:rsidRDefault="004562BF" w:rsidP="00F03B1C">
      <w:pPr>
        <w:tabs>
          <w:tab w:val="left" w:pos="7513"/>
        </w:tabs>
        <w:ind w:left="705" w:hanging="705"/>
        <w:rPr>
          <w:rFonts w:cs="Arial"/>
          <w:szCs w:val="18"/>
          <w:lang w:val="es-BO" w:eastAsia="en-US"/>
        </w:rPr>
      </w:pPr>
    </w:p>
    <w:p w14:paraId="5AEDFD14" w14:textId="7712CA0B" w:rsidR="004562BF" w:rsidRDefault="004562BF" w:rsidP="00F03B1C">
      <w:pPr>
        <w:tabs>
          <w:tab w:val="left" w:pos="7513"/>
        </w:tabs>
        <w:ind w:left="705" w:hanging="705"/>
        <w:rPr>
          <w:rFonts w:cs="Arial"/>
          <w:szCs w:val="18"/>
          <w:lang w:val="es-BO" w:eastAsia="en-US"/>
        </w:rPr>
      </w:pPr>
    </w:p>
    <w:p w14:paraId="26DE09C6" w14:textId="2F29BB7C" w:rsidR="004562BF" w:rsidRDefault="004562BF" w:rsidP="00F03B1C">
      <w:pPr>
        <w:tabs>
          <w:tab w:val="left" w:pos="7513"/>
        </w:tabs>
        <w:ind w:left="705" w:hanging="705"/>
        <w:rPr>
          <w:rFonts w:cs="Arial"/>
          <w:szCs w:val="18"/>
          <w:lang w:val="es-BO" w:eastAsia="en-US"/>
        </w:rPr>
      </w:pPr>
    </w:p>
    <w:p w14:paraId="6F0A539E" w14:textId="7A36D0DA" w:rsidR="004562BF" w:rsidRDefault="004562BF" w:rsidP="00F03B1C">
      <w:pPr>
        <w:tabs>
          <w:tab w:val="left" w:pos="7513"/>
        </w:tabs>
        <w:ind w:left="705" w:hanging="705"/>
        <w:rPr>
          <w:rFonts w:cs="Arial"/>
          <w:szCs w:val="18"/>
          <w:lang w:val="es-BO" w:eastAsia="en-US"/>
        </w:rPr>
      </w:pPr>
    </w:p>
    <w:p w14:paraId="23F73029" w14:textId="5CFF5D33" w:rsidR="004562BF" w:rsidRDefault="004562BF" w:rsidP="00F03B1C">
      <w:pPr>
        <w:tabs>
          <w:tab w:val="left" w:pos="7513"/>
        </w:tabs>
        <w:ind w:left="705" w:hanging="705"/>
        <w:rPr>
          <w:rFonts w:cs="Arial"/>
          <w:szCs w:val="18"/>
          <w:lang w:val="es-BO" w:eastAsia="en-US"/>
        </w:rPr>
      </w:pPr>
    </w:p>
    <w:p w14:paraId="4BA7523B" w14:textId="6D0A8011" w:rsidR="004562BF" w:rsidRDefault="004562BF" w:rsidP="00F03B1C">
      <w:pPr>
        <w:tabs>
          <w:tab w:val="left" w:pos="7513"/>
        </w:tabs>
        <w:ind w:left="705" w:hanging="705"/>
        <w:rPr>
          <w:rFonts w:cs="Arial"/>
          <w:szCs w:val="18"/>
          <w:lang w:val="es-BO" w:eastAsia="en-US"/>
        </w:rPr>
      </w:pPr>
    </w:p>
    <w:p w14:paraId="46DFF5D3" w14:textId="18E67DFD" w:rsidR="004562BF" w:rsidRDefault="004562BF"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70F7822D" w14:textId="77777777" w:rsidR="007B13CA" w:rsidRPr="002B1B72" w:rsidRDefault="007B13CA" w:rsidP="007B13CA">
      <w:pPr>
        <w:tabs>
          <w:tab w:val="num" w:pos="1701"/>
        </w:tabs>
        <w:ind w:left="360"/>
        <w:rPr>
          <w:rFonts w:cs="Arial"/>
          <w:szCs w:val="18"/>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65E4E2B4" w:rsidR="005E7A25"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18DA00F0" w14:textId="77777777" w:rsidR="006E0B99" w:rsidRPr="002B1B72" w:rsidRDefault="006E0B99" w:rsidP="005E7A25">
      <w:pPr>
        <w:jc w:val="center"/>
        <w:rPr>
          <w:rFonts w:cs="Arial"/>
          <w:b/>
          <w:bCs/>
          <w:i/>
          <w:iCs/>
          <w:sz w:val="14"/>
          <w:szCs w:val="14"/>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4E2587C" w14:textId="77777777" w:rsidR="004562BF" w:rsidRDefault="00716AAB" w:rsidP="00716AAB">
      <w:pPr>
        <w:spacing w:line="200" w:lineRule="exact"/>
        <w:jc w:val="center"/>
        <w:rPr>
          <w:rFonts w:cs="Arial"/>
          <w:b/>
          <w:szCs w:val="18"/>
          <w:lang w:val="es-BO"/>
        </w:rPr>
      </w:pPr>
      <w:r w:rsidRPr="002B1B72">
        <w:rPr>
          <w:rFonts w:cs="Arial"/>
          <w:b/>
          <w:szCs w:val="18"/>
          <w:lang w:val="es-BO"/>
        </w:rPr>
        <w:t>FORMACIÓN Y EXPERIENCIA</w:t>
      </w:r>
    </w:p>
    <w:p w14:paraId="5A1BE5B3" w14:textId="57D6575C"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  </w:t>
      </w:r>
    </w:p>
    <w:p w14:paraId="220D2FCD" w14:textId="1DA460FE" w:rsidR="004562BF" w:rsidRPr="002B1B72" w:rsidRDefault="004562BF" w:rsidP="004562BF">
      <w:pPr>
        <w:spacing w:line="200" w:lineRule="exact"/>
        <w:jc w:val="center"/>
        <w:rPr>
          <w:rFonts w:cs="Arial"/>
          <w:b/>
          <w:szCs w:val="18"/>
          <w:lang w:val="es-BO"/>
        </w:rPr>
      </w:pPr>
      <w:r w:rsidRPr="002B1B72">
        <w:rPr>
          <w:rFonts w:cs="Arial"/>
          <w:b/>
          <w:szCs w:val="18"/>
          <w:lang w:val="es-BO"/>
        </w:rPr>
        <w:t xml:space="preserve">ÍTEM 1: PROFESIONAL NIVEL </w:t>
      </w:r>
      <w:r>
        <w:rPr>
          <w:rFonts w:cs="Arial"/>
          <w:b/>
          <w:szCs w:val="18"/>
          <w:lang w:val="es-BO"/>
        </w:rPr>
        <w:t>I</w:t>
      </w:r>
      <w:r w:rsidRPr="002B1B72">
        <w:rPr>
          <w:rFonts w:cs="Arial"/>
          <w:b/>
          <w:szCs w:val="18"/>
          <w:lang w:val="es-BO"/>
        </w:rPr>
        <w:t xml:space="preserve">I – </w:t>
      </w:r>
      <w:r>
        <w:rPr>
          <w:rFonts w:cs="Arial"/>
          <w:b/>
          <w:szCs w:val="18"/>
          <w:lang w:val="es-BO"/>
        </w:rPr>
        <w:t>GOSE</w:t>
      </w:r>
      <w:r>
        <w:rPr>
          <w:rFonts w:cs="Arial"/>
          <w:b/>
          <w:szCs w:val="18"/>
          <w:lang w:val="es-BO"/>
        </w:rPr>
        <w:t xml:space="preserve"> 1</w:t>
      </w:r>
    </w:p>
    <w:p w14:paraId="5DBC7624" w14:textId="77777777" w:rsidR="004562BF" w:rsidRPr="002B1B72" w:rsidRDefault="004562BF" w:rsidP="004562BF">
      <w:pPr>
        <w:spacing w:line="200" w:lineRule="exact"/>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D9622" w14:textId="40A3A4D1" w:rsidR="00DA3621" w:rsidRPr="00DA3621" w:rsidRDefault="00DA3621" w:rsidP="00DA3621">
            <w:pPr>
              <w:ind w:right="300"/>
              <w:rPr>
                <w:rFonts w:cs="Tahoma"/>
                <w:szCs w:val="18"/>
              </w:rPr>
            </w:pPr>
            <w:r w:rsidRPr="00DA3621">
              <w:rPr>
                <w:rFonts w:cs="Tahoma"/>
                <w:szCs w:val="18"/>
              </w:rPr>
              <w:t>•</w:t>
            </w:r>
            <w:r>
              <w:rPr>
                <w:rFonts w:cs="Tahoma"/>
                <w:szCs w:val="18"/>
              </w:rPr>
              <w:t xml:space="preserve"> </w:t>
            </w:r>
            <w:r w:rsidRPr="00DA3621">
              <w:rPr>
                <w:rFonts w:cs="Tahoma"/>
                <w:szCs w:val="18"/>
              </w:rPr>
              <w:t>Título en Provisión Nacional de Ingeniería Eléctrica, a nivel Licenciatura, este requisito es un factor de habilitación.</w:t>
            </w:r>
          </w:p>
          <w:p w14:paraId="0B2D88C6" w14:textId="75B46D89" w:rsidR="00FF68EE" w:rsidRPr="002B1B72" w:rsidRDefault="00DA3621" w:rsidP="00DA3621">
            <w:pPr>
              <w:ind w:right="300"/>
              <w:rPr>
                <w:rFonts w:cs="Tahoma"/>
                <w:szCs w:val="18"/>
              </w:rPr>
            </w:pPr>
            <w:r w:rsidRPr="00DA3621">
              <w:rPr>
                <w:rFonts w:cs="Tahoma"/>
                <w:szCs w:val="18"/>
              </w:rPr>
              <w:t>•</w:t>
            </w:r>
            <w:r>
              <w:rPr>
                <w:rFonts w:cs="Tahoma"/>
                <w:szCs w:val="18"/>
              </w:rPr>
              <w:t xml:space="preserve"> </w:t>
            </w:r>
            <w:r w:rsidRPr="00DA3621">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66938" w14:textId="47953186" w:rsidR="00DA3621" w:rsidRPr="00DA3621" w:rsidRDefault="00DA3621" w:rsidP="00DA3621">
            <w:pPr>
              <w:rPr>
                <w:rFonts w:cs="Arial"/>
                <w:szCs w:val="18"/>
                <w:lang w:val="es-BO"/>
              </w:rPr>
            </w:pPr>
            <w:r w:rsidRPr="00DA3621">
              <w:rPr>
                <w:rFonts w:cs="Arial"/>
                <w:szCs w:val="18"/>
                <w:lang w:val="es-BO"/>
              </w:rPr>
              <w:t>•</w:t>
            </w:r>
            <w:r>
              <w:rPr>
                <w:rFonts w:cs="Arial"/>
                <w:szCs w:val="18"/>
                <w:lang w:val="es-BO"/>
              </w:rPr>
              <w:t xml:space="preserve"> </w:t>
            </w:r>
            <w:r w:rsidRPr="00DA3621">
              <w:rPr>
                <w:rFonts w:cs="Arial"/>
                <w:szCs w:val="18"/>
                <w:lang w:val="es-BO"/>
              </w:rPr>
              <w:t>Certificación que acredite conocimiento en mantenimiento de subestaciones eléctricas de media y alta tensión</w:t>
            </w:r>
          </w:p>
          <w:p w14:paraId="05CFF5C1" w14:textId="504E4695" w:rsidR="009C188D" w:rsidRPr="007B13CA" w:rsidRDefault="00DA3621" w:rsidP="00DA3621">
            <w:pPr>
              <w:rPr>
                <w:rFonts w:cs="Arial"/>
                <w:szCs w:val="18"/>
                <w:lang w:val="es-BO"/>
              </w:rPr>
            </w:pPr>
            <w:r w:rsidRPr="00DA3621">
              <w:rPr>
                <w:rFonts w:cs="Arial"/>
                <w:szCs w:val="18"/>
                <w:lang w:val="es-BO"/>
              </w:rPr>
              <w:t>•</w:t>
            </w:r>
            <w:r>
              <w:rPr>
                <w:rFonts w:cs="Arial"/>
                <w:szCs w:val="18"/>
                <w:lang w:val="es-BO"/>
              </w:rPr>
              <w:t xml:space="preserve"> </w:t>
            </w:r>
            <w:r w:rsidRPr="00DA3621">
              <w:rPr>
                <w:rFonts w:cs="Arial"/>
                <w:szCs w:val="18"/>
                <w:lang w:val="es-BO"/>
              </w:rPr>
              <w:t>Certificación que acredite conocimiento en protecciones en sistemas eléctricos de potencia</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0B3A51A" w:rsidR="00FF68EE" w:rsidRPr="002B1B72" w:rsidRDefault="00DA3621" w:rsidP="00840189">
            <w:pPr>
              <w:rPr>
                <w:rFonts w:cs="Tahoma"/>
                <w:szCs w:val="18"/>
              </w:rPr>
            </w:pPr>
            <w:r w:rsidRPr="00DA3621">
              <w:rPr>
                <w:rFonts w:cs="Tahoma"/>
                <w:szCs w:val="18"/>
              </w:rPr>
              <w:t>Experiencia profesional mínima de siete (7)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340BE152" w:rsidR="002A509F" w:rsidRPr="002B1B72" w:rsidRDefault="00DA3621" w:rsidP="00840189">
            <w:pPr>
              <w:ind w:right="300"/>
              <w:rPr>
                <w:rFonts w:cs="Tahoma"/>
                <w:szCs w:val="18"/>
              </w:rPr>
            </w:pPr>
            <w:r w:rsidRPr="00DA3621">
              <w:rPr>
                <w:rFonts w:cs="Tahoma"/>
                <w:szCs w:val="18"/>
              </w:rPr>
              <w:t>Experiencia profesional mínima de cuatro (4) años en Operaciones en el sector eléctrico.</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1D177775" w14:textId="77777777" w:rsidTr="00B47D4D">
        <w:trPr>
          <w:trHeight w:val="300"/>
        </w:trPr>
        <w:tc>
          <w:tcPr>
            <w:tcW w:w="984" w:type="dxa"/>
            <w:shd w:val="clear" w:color="000000" w:fill="FFFFFF"/>
            <w:vAlign w:val="bottom"/>
          </w:tcPr>
          <w:p w14:paraId="36A4C15E"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699B08CA"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7BAD1ED2"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3B845EA4"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02F9943"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47D4D">
        <w:trPr>
          <w:trHeight w:val="30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459ED0C2" w14:textId="77777777" w:rsidR="00E93B88" w:rsidRDefault="00E93B88" w:rsidP="007A2DD1">
      <w:pPr>
        <w:jc w:val="center"/>
        <w:rPr>
          <w:rFonts w:cs="Arial"/>
          <w:b/>
          <w:szCs w:val="18"/>
          <w:lang w:val="es-BO"/>
        </w:rPr>
      </w:pPr>
    </w:p>
    <w:p w14:paraId="2B40736B" w14:textId="77777777" w:rsidR="00DA6EFF" w:rsidRDefault="00DA6EFF" w:rsidP="006E0B99">
      <w:pPr>
        <w:spacing w:line="200" w:lineRule="exact"/>
        <w:jc w:val="center"/>
        <w:rPr>
          <w:rFonts w:cs="Arial"/>
          <w:b/>
          <w:szCs w:val="18"/>
          <w:lang w:val="es-BO"/>
        </w:rPr>
      </w:pPr>
    </w:p>
    <w:p w14:paraId="132F99C3" w14:textId="77777777" w:rsidR="00DA6EFF" w:rsidRDefault="00DA6EFF" w:rsidP="006E0B99">
      <w:pPr>
        <w:spacing w:line="200" w:lineRule="exact"/>
        <w:jc w:val="center"/>
        <w:rPr>
          <w:rFonts w:cs="Arial"/>
          <w:b/>
          <w:szCs w:val="18"/>
          <w:lang w:val="es-BO"/>
        </w:rPr>
      </w:pPr>
    </w:p>
    <w:p w14:paraId="0DFA8EBD" w14:textId="77777777" w:rsidR="00DA6EFF" w:rsidRDefault="00DA6EFF" w:rsidP="006E0B99">
      <w:pPr>
        <w:spacing w:line="200" w:lineRule="exact"/>
        <w:jc w:val="center"/>
        <w:rPr>
          <w:rFonts w:cs="Arial"/>
          <w:b/>
          <w:szCs w:val="18"/>
          <w:lang w:val="es-BO"/>
        </w:rPr>
      </w:pPr>
    </w:p>
    <w:p w14:paraId="778C2F73" w14:textId="77777777" w:rsidR="00DA6EFF" w:rsidRDefault="00DA6EFF" w:rsidP="006E0B99">
      <w:pPr>
        <w:spacing w:line="200" w:lineRule="exact"/>
        <w:jc w:val="center"/>
        <w:rPr>
          <w:rFonts w:cs="Arial"/>
          <w:b/>
          <w:szCs w:val="18"/>
          <w:lang w:val="es-BO"/>
        </w:rPr>
      </w:pPr>
    </w:p>
    <w:p w14:paraId="601DF4A2" w14:textId="77777777" w:rsidR="00DA6EFF" w:rsidRDefault="00DA6EFF" w:rsidP="006E0B99">
      <w:pPr>
        <w:spacing w:line="200" w:lineRule="exact"/>
        <w:jc w:val="center"/>
        <w:rPr>
          <w:rFonts w:cs="Arial"/>
          <w:b/>
          <w:szCs w:val="18"/>
          <w:lang w:val="es-BO"/>
        </w:rPr>
      </w:pPr>
    </w:p>
    <w:p w14:paraId="1EB2C1F2" w14:textId="77777777" w:rsidR="00DA6EFF" w:rsidRDefault="00DA6EFF" w:rsidP="006E0B99">
      <w:pPr>
        <w:spacing w:line="200" w:lineRule="exact"/>
        <w:jc w:val="center"/>
        <w:rPr>
          <w:rFonts w:cs="Arial"/>
          <w:b/>
          <w:szCs w:val="18"/>
          <w:lang w:val="es-BO"/>
        </w:rPr>
      </w:pPr>
    </w:p>
    <w:p w14:paraId="52D90CD3" w14:textId="77777777" w:rsidR="00DA6EFF" w:rsidRDefault="00DA6EFF" w:rsidP="006E0B99">
      <w:pPr>
        <w:spacing w:line="200" w:lineRule="exact"/>
        <w:jc w:val="center"/>
        <w:rPr>
          <w:rFonts w:cs="Arial"/>
          <w:b/>
          <w:szCs w:val="18"/>
          <w:lang w:val="es-BO"/>
        </w:rPr>
      </w:pPr>
    </w:p>
    <w:p w14:paraId="565749AA" w14:textId="77777777" w:rsidR="00DA6EFF" w:rsidRDefault="00DA6EFF" w:rsidP="006E0B99">
      <w:pPr>
        <w:spacing w:line="200" w:lineRule="exact"/>
        <w:jc w:val="center"/>
        <w:rPr>
          <w:rFonts w:cs="Arial"/>
          <w:b/>
          <w:szCs w:val="18"/>
          <w:lang w:val="es-BO"/>
        </w:rPr>
      </w:pPr>
    </w:p>
    <w:p w14:paraId="5A95B9D7" w14:textId="77777777" w:rsidR="00DA6EFF" w:rsidRDefault="00DA6EFF" w:rsidP="006E0B99">
      <w:pPr>
        <w:spacing w:line="200" w:lineRule="exact"/>
        <w:jc w:val="center"/>
        <w:rPr>
          <w:rFonts w:cs="Arial"/>
          <w:b/>
          <w:szCs w:val="18"/>
          <w:lang w:val="es-BO"/>
        </w:rPr>
      </w:pPr>
    </w:p>
    <w:p w14:paraId="5C087A46" w14:textId="77777777" w:rsidR="00DA6EFF" w:rsidRDefault="00DA6EFF" w:rsidP="006E0B99">
      <w:pPr>
        <w:spacing w:line="200" w:lineRule="exact"/>
        <w:jc w:val="center"/>
        <w:rPr>
          <w:rFonts w:cs="Arial"/>
          <w:b/>
          <w:szCs w:val="18"/>
          <w:lang w:val="es-BO"/>
        </w:rPr>
      </w:pPr>
    </w:p>
    <w:p w14:paraId="75AB3CEC" w14:textId="77777777" w:rsidR="00DA6EFF" w:rsidRDefault="00DA6EFF" w:rsidP="006E0B99">
      <w:pPr>
        <w:spacing w:line="200" w:lineRule="exact"/>
        <w:jc w:val="center"/>
        <w:rPr>
          <w:rFonts w:cs="Arial"/>
          <w:b/>
          <w:szCs w:val="18"/>
          <w:lang w:val="es-BO"/>
        </w:rPr>
      </w:pPr>
    </w:p>
    <w:p w14:paraId="3C712C62" w14:textId="77777777" w:rsidR="00DA6EFF" w:rsidRDefault="00DA6EFF" w:rsidP="006E0B99">
      <w:pPr>
        <w:spacing w:line="200" w:lineRule="exact"/>
        <w:jc w:val="center"/>
        <w:rPr>
          <w:rFonts w:cs="Arial"/>
          <w:b/>
          <w:szCs w:val="18"/>
          <w:lang w:val="es-BO"/>
        </w:rPr>
      </w:pPr>
    </w:p>
    <w:p w14:paraId="601CB99C" w14:textId="77777777" w:rsidR="00DA6EFF" w:rsidRDefault="00DA6EFF" w:rsidP="006E0B99">
      <w:pPr>
        <w:spacing w:line="200" w:lineRule="exact"/>
        <w:jc w:val="center"/>
        <w:rPr>
          <w:rFonts w:cs="Arial"/>
          <w:b/>
          <w:szCs w:val="18"/>
          <w:lang w:val="es-BO"/>
        </w:rPr>
      </w:pPr>
    </w:p>
    <w:p w14:paraId="0D240271" w14:textId="77777777" w:rsidR="00DA6EFF" w:rsidRDefault="00DA6EFF" w:rsidP="006E0B99">
      <w:pPr>
        <w:spacing w:line="200" w:lineRule="exact"/>
        <w:jc w:val="center"/>
        <w:rPr>
          <w:rFonts w:cs="Arial"/>
          <w:b/>
          <w:szCs w:val="18"/>
          <w:lang w:val="es-BO"/>
        </w:rPr>
      </w:pPr>
    </w:p>
    <w:p w14:paraId="41068953" w14:textId="77777777" w:rsidR="00DA6EFF" w:rsidRDefault="00DA6EFF" w:rsidP="006E0B99">
      <w:pPr>
        <w:spacing w:line="200" w:lineRule="exact"/>
        <w:jc w:val="center"/>
        <w:rPr>
          <w:rFonts w:cs="Arial"/>
          <w:b/>
          <w:szCs w:val="18"/>
          <w:lang w:val="es-BO"/>
        </w:rPr>
      </w:pPr>
    </w:p>
    <w:p w14:paraId="4DACCA5E" w14:textId="77777777" w:rsidR="00DA6EFF" w:rsidRDefault="00DA6EFF" w:rsidP="006E0B99">
      <w:pPr>
        <w:spacing w:line="200" w:lineRule="exact"/>
        <w:jc w:val="center"/>
        <w:rPr>
          <w:rFonts w:cs="Arial"/>
          <w:b/>
          <w:szCs w:val="18"/>
          <w:lang w:val="es-BO"/>
        </w:rPr>
      </w:pPr>
    </w:p>
    <w:p w14:paraId="3595DBDA" w14:textId="77777777" w:rsidR="00DA6EFF" w:rsidRDefault="00DA6EFF" w:rsidP="006E0B99">
      <w:pPr>
        <w:spacing w:line="200" w:lineRule="exact"/>
        <w:jc w:val="center"/>
        <w:rPr>
          <w:rFonts w:cs="Arial"/>
          <w:b/>
          <w:szCs w:val="18"/>
          <w:lang w:val="es-BO"/>
        </w:rPr>
      </w:pPr>
    </w:p>
    <w:p w14:paraId="56A7AF33" w14:textId="77777777" w:rsidR="00DA6EFF" w:rsidRDefault="00DA6EFF" w:rsidP="006E0B99">
      <w:pPr>
        <w:spacing w:line="200" w:lineRule="exact"/>
        <w:jc w:val="center"/>
        <w:rPr>
          <w:rFonts w:cs="Arial"/>
          <w:b/>
          <w:szCs w:val="18"/>
          <w:lang w:val="es-BO"/>
        </w:rPr>
      </w:pPr>
    </w:p>
    <w:p w14:paraId="6447075E" w14:textId="77777777" w:rsidR="00DA6EFF" w:rsidRDefault="00DA6EFF" w:rsidP="006E0B99">
      <w:pPr>
        <w:spacing w:line="200" w:lineRule="exact"/>
        <w:jc w:val="center"/>
        <w:rPr>
          <w:rFonts w:cs="Arial"/>
          <w:b/>
          <w:szCs w:val="18"/>
          <w:lang w:val="es-BO"/>
        </w:rPr>
      </w:pPr>
    </w:p>
    <w:p w14:paraId="5D1C5744" w14:textId="77777777" w:rsidR="00DA6EFF" w:rsidRDefault="00DA6EFF" w:rsidP="006E0B99">
      <w:pPr>
        <w:spacing w:line="200" w:lineRule="exact"/>
        <w:jc w:val="center"/>
        <w:rPr>
          <w:rFonts w:cs="Arial"/>
          <w:b/>
          <w:szCs w:val="18"/>
          <w:lang w:val="es-BO"/>
        </w:rPr>
      </w:pPr>
    </w:p>
    <w:p w14:paraId="4DB9DFB4" w14:textId="77777777" w:rsidR="00DA6EFF" w:rsidRDefault="00DA6EFF" w:rsidP="006E0B99">
      <w:pPr>
        <w:spacing w:line="200" w:lineRule="exact"/>
        <w:jc w:val="center"/>
        <w:rPr>
          <w:rFonts w:cs="Arial"/>
          <w:b/>
          <w:szCs w:val="18"/>
          <w:lang w:val="es-BO"/>
        </w:rPr>
      </w:pPr>
    </w:p>
    <w:p w14:paraId="03E561F0" w14:textId="77777777" w:rsidR="00DA6EFF" w:rsidRDefault="00DA6EFF" w:rsidP="006E0B99">
      <w:pPr>
        <w:spacing w:line="200" w:lineRule="exact"/>
        <w:jc w:val="center"/>
        <w:rPr>
          <w:rFonts w:cs="Arial"/>
          <w:b/>
          <w:szCs w:val="18"/>
          <w:lang w:val="es-BO"/>
        </w:rPr>
      </w:pPr>
    </w:p>
    <w:p w14:paraId="7A05CA9A" w14:textId="77777777" w:rsidR="00DA6EFF" w:rsidRDefault="00DA6EFF" w:rsidP="006E0B99">
      <w:pPr>
        <w:spacing w:line="200" w:lineRule="exact"/>
        <w:jc w:val="center"/>
        <w:rPr>
          <w:rFonts w:cs="Arial"/>
          <w:b/>
          <w:szCs w:val="18"/>
          <w:lang w:val="es-BO"/>
        </w:rPr>
      </w:pPr>
    </w:p>
    <w:p w14:paraId="1B5DB25E" w14:textId="77777777" w:rsidR="00DA6EFF" w:rsidRDefault="00DA6EFF" w:rsidP="006E0B99">
      <w:pPr>
        <w:spacing w:line="200" w:lineRule="exact"/>
        <w:jc w:val="center"/>
        <w:rPr>
          <w:rFonts w:cs="Arial"/>
          <w:b/>
          <w:szCs w:val="18"/>
          <w:lang w:val="es-BO"/>
        </w:rPr>
      </w:pPr>
    </w:p>
    <w:p w14:paraId="6576E9DF" w14:textId="77777777" w:rsidR="00DA6EFF" w:rsidRDefault="00DA6EFF" w:rsidP="006E0B99">
      <w:pPr>
        <w:spacing w:line="200" w:lineRule="exact"/>
        <w:jc w:val="center"/>
        <w:rPr>
          <w:rFonts w:cs="Arial"/>
          <w:b/>
          <w:szCs w:val="18"/>
          <w:lang w:val="es-BO"/>
        </w:rPr>
      </w:pPr>
    </w:p>
    <w:p w14:paraId="27C8FB97" w14:textId="77777777" w:rsidR="00DA6EFF" w:rsidRDefault="00DA6EFF" w:rsidP="006E0B99">
      <w:pPr>
        <w:spacing w:line="200" w:lineRule="exact"/>
        <w:jc w:val="center"/>
        <w:rPr>
          <w:rFonts w:cs="Arial"/>
          <w:b/>
          <w:szCs w:val="18"/>
          <w:lang w:val="es-BO"/>
        </w:rPr>
      </w:pPr>
    </w:p>
    <w:p w14:paraId="199CD8E1" w14:textId="77777777" w:rsidR="00DA6EFF" w:rsidRDefault="00DA6EFF" w:rsidP="006E0B99">
      <w:pPr>
        <w:spacing w:line="200" w:lineRule="exact"/>
        <w:jc w:val="center"/>
        <w:rPr>
          <w:rFonts w:cs="Arial"/>
          <w:b/>
          <w:szCs w:val="18"/>
          <w:lang w:val="es-BO"/>
        </w:rPr>
      </w:pPr>
    </w:p>
    <w:p w14:paraId="7117E821" w14:textId="77777777" w:rsidR="00DA6EFF" w:rsidRDefault="00DA6EFF" w:rsidP="006E0B99">
      <w:pPr>
        <w:spacing w:line="200" w:lineRule="exact"/>
        <w:jc w:val="center"/>
        <w:rPr>
          <w:rFonts w:cs="Arial"/>
          <w:b/>
          <w:szCs w:val="18"/>
          <w:lang w:val="es-BO"/>
        </w:rPr>
      </w:pPr>
    </w:p>
    <w:p w14:paraId="227B939B" w14:textId="77777777" w:rsidR="00DA6EFF" w:rsidRDefault="00DA6EFF" w:rsidP="006E0B99">
      <w:pPr>
        <w:spacing w:line="200" w:lineRule="exact"/>
        <w:jc w:val="center"/>
        <w:rPr>
          <w:rFonts w:cs="Arial"/>
          <w:b/>
          <w:szCs w:val="18"/>
          <w:lang w:val="es-BO"/>
        </w:rPr>
      </w:pPr>
    </w:p>
    <w:p w14:paraId="48D0CABC" w14:textId="77777777" w:rsidR="00DA6EFF" w:rsidRDefault="00DA6EFF" w:rsidP="006E0B99">
      <w:pPr>
        <w:spacing w:line="200" w:lineRule="exact"/>
        <w:jc w:val="center"/>
        <w:rPr>
          <w:rFonts w:cs="Arial"/>
          <w:b/>
          <w:szCs w:val="18"/>
          <w:lang w:val="es-BO"/>
        </w:rPr>
      </w:pPr>
    </w:p>
    <w:p w14:paraId="154FEB03" w14:textId="77777777" w:rsidR="00DA6EFF" w:rsidRDefault="00DA6EFF" w:rsidP="006E0B99">
      <w:pPr>
        <w:spacing w:line="200" w:lineRule="exact"/>
        <w:jc w:val="center"/>
        <w:rPr>
          <w:rFonts w:cs="Arial"/>
          <w:b/>
          <w:szCs w:val="18"/>
          <w:lang w:val="es-BO"/>
        </w:rPr>
      </w:pPr>
    </w:p>
    <w:p w14:paraId="766C7F15" w14:textId="77777777" w:rsidR="00DA6EFF" w:rsidRDefault="00DA6EFF" w:rsidP="006E0B99">
      <w:pPr>
        <w:spacing w:line="200" w:lineRule="exact"/>
        <w:jc w:val="center"/>
        <w:rPr>
          <w:rFonts w:cs="Arial"/>
          <w:b/>
          <w:szCs w:val="18"/>
          <w:lang w:val="es-BO"/>
        </w:rPr>
      </w:pPr>
    </w:p>
    <w:p w14:paraId="2AA06EF5" w14:textId="77777777" w:rsidR="00DA6EFF" w:rsidRDefault="00DA6EFF" w:rsidP="006E0B99">
      <w:pPr>
        <w:spacing w:line="200" w:lineRule="exact"/>
        <w:jc w:val="center"/>
        <w:rPr>
          <w:rFonts w:cs="Arial"/>
          <w:b/>
          <w:szCs w:val="18"/>
          <w:lang w:val="es-BO"/>
        </w:rPr>
      </w:pPr>
    </w:p>
    <w:p w14:paraId="4EE6AA3D" w14:textId="77777777" w:rsidR="00DA6EFF" w:rsidRDefault="00DA6EFF" w:rsidP="006E0B99">
      <w:pPr>
        <w:spacing w:line="200" w:lineRule="exact"/>
        <w:jc w:val="center"/>
        <w:rPr>
          <w:rFonts w:cs="Arial"/>
          <w:b/>
          <w:szCs w:val="18"/>
          <w:lang w:val="es-BO"/>
        </w:rPr>
      </w:pPr>
    </w:p>
    <w:p w14:paraId="4DEAC8AD" w14:textId="77777777" w:rsidR="00DA6EFF" w:rsidRDefault="00DA6EFF" w:rsidP="006E0B99">
      <w:pPr>
        <w:spacing w:line="200" w:lineRule="exact"/>
        <w:jc w:val="center"/>
        <w:rPr>
          <w:rFonts w:cs="Arial"/>
          <w:b/>
          <w:szCs w:val="18"/>
          <w:lang w:val="es-BO"/>
        </w:rPr>
      </w:pPr>
    </w:p>
    <w:p w14:paraId="744162E1" w14:textId="77777777" w:rsidR="00DA6EFF" w:rsidRDefault="00DA6EFF" w:rsidP="006E0B99">
      <w:pPr>
        <w:spacing w:line="200" w:lineRule="exact"/>
        <w:jc w:val="center"/>
        <w:rPr>
          <w:rFonts w:cs="Arial"/>
          <w:b/>
          <w:szCs w:val="18"/>
          <w:lang w:val="es-BO"/>
        </w:rPr>
      </w:pPr>
    </w:p>
    <w:p w14:paraId="10F88ADC" w14:textId="77777777" w:rsidR="00DA6EFF" w:rsidRDefault="00DA6EFF" w:rsidP="006E0B99">
      <w:pPr>
        <w:spacing w:line="200" w:lineRule="exact"/>
        <w:jc w:val="center"/>
        <w:rPr>
          <w:rFonts w:cs="Arial"/>
          <w:b/>
          <w:szCs w:val="18"/>
          <w:lang w:val="es-BO"/>
        </w:rPr>
      </w:pPr>
    </w:p>
    <w:p w14:paraId="0832BE35" w14:textId="77777777" w:rsidR="00DA6EFF" w:rsidRDefault="00DA6EFF" w:rsidP="006E0B99">
      <w:pPr>
        <w:spacing w:line="200" w:lineRule="exact"/>
        <w:jc w:val="center"/>
        <w:rPr>
          <w:rFonts w:cs="Arial"/>
          <w:b/>
          <w:szCs w:val="18"/>
          <w:lang w:val="es-BO"/>
        </w:rPr>
      </w:pPr>
    </w:p>
    <w:p w14:paraId="28548E2C" w14:textId="77777777" w:rsidR="00DA6EFF" w:rsidRDefault="00DA6EFF" w:rsidP="006E0B99">
      <w:pPr>
        <w:spacing w:line="200" w:lineRule="exact"/>
        <w:jc w:val="center"/>
        <w:rPr>
          <w:rFonts w:cs="Arial"/>
          <w:b/>
          <w:szCs w:val="18"/>
          <w:lang w:val="es-BO"/>
        </w:rPr>
      </w:pPr>
    </w:p>
    <w:p w14:paraId="57E0D903" w14:textId="77777777" w:rsidR="00DA6EFF" w:rsidRDefault="00DA6EFF" w:rsidP="006E0B99">
      <w:pPr>
        <w:spacing w:line="200" w:lineRule="exact"/>
        <w:jc w:val="center"/>
        <w:rPr>
          <w:rFonts w:cs="Arial"/>
          <w:b/>
          <w:szCs w:val="18"/>
          <w:lang w:val="es-BO"/>
        </w:rPr>
      </w:pPr>
    </w:p>
    <w:p w14:paraId="505CCA00" w14:textId="77777777" w:rsidR="00DA6EFF" w:rsidRDefault="00DA6EFF" w:rsidP="006E0B99">
      <w:pPr>
        <w:spacing w:line="200" w:lineRule="exact"/>
        <w:jc w:val="center"/>
        <w:rPr>
          <w:rFonts w:cs="Arial"/>
          <w:b/>
          <w:szCs w:val="18"/>
          <w:lang w:val="es-BO"/>
        </w:rPr>
      </w:pPr>
    </w:p>
    <w:p w14:paraId="29747CF9" w14:textId="77777777" w:rsidR="00DA6EFF" w:rsidRDefault="00DA6EFF" w:rsidP="006E0B99">
      <w:pPr>
        <w:spacing w:line="200" w:lineRule="exact"/>
        <w:jc w:val="center"/>
        <w:rPr>
          <w:rFonts w:cs="Arial"/>
          <w:b/>
          <w:szCs w:val="18"/>
          <w:lang w:val="es-BO"/>
        </w:rPr>
      </w:pPr>
    </w:p>
    <w:p w14:paraId="7DF0BA64" w14:textId="77777777" w:rsidR="00DA6EFF" w:rsidRDefault="00DA6EFF" w:rsidP="006E0B99">
      <w:pPr>
        <w:spacing w:line="200" w:lineRule="exact"/>
        <w:jc w:val="center"/>
        <w:rPr>
          <w:rFonts w:cs="Arial"/>
          <w:b/>
          <w:szCs w:val="18"/>
          <w:lang w:val="es-BO"/>
        </w:rPr>
      </w:pPr>
    </w:p>
    <w:p w14:paraId="7C724FE0" w14:textId="77777777" w:rsidR="00DA6EFF" w:rsidRDefault="00DA6EFF" w:rsidP="006E0B99">
      <w:pPr>
        <w:spacing w:line="200" w:lineRule="exact"/>
        <w:jc w:val="center"/>
        <w:rPr>
          <w:rFonts w:cs="Arial"/>
          <w:b/>
          <w:szCs w:val="18"/>
          <w:lang w:val="es-BO"/>
        </w:rPr>
      </w:pPr>
    </w:p>
    <w:p w14:paraId="6E3F63C0" w14:textId="77777777" w:rsidR="00DA6EFF" w:rsidRDefault="00DA6EFF" w:rsidP="006E0B99">
      <w:pPr>
        <w:spacing w:line="200" w:lineRule="exact"/>
        <w:jc w:val="center"/>
        <w:rPr>
          <w:rFonts w:cs="Arial"/>
          <w:b/>
          <w:szCs w:val="18"/>
          <w:lang w:val="es-BO"/>
        </w:rPr>
      </w:pPr>
    </w:p>
    <w:p w14:paraId="6432DD13" w14:textId="77777777" w:rsidR="00DA6EFF" w:rsidRDefault="00DA6EFF" w:rsidP="006E0B99">
      <w:pPr>
        <w:spacing w:line="200" w:lineRule="exact"/>
        <w:jc w:val="center"/>
        <w:rPr>
          <w:rFonts w:cs="Arial"/>
          <w:b/>
          <w:szCs w:val="18"/>
          <w:lang w:val="es-BO"/>
        </w:rPr>
      </w:pPr>
    </w:p>
    <w:p w14:paraId="6332F93C" w14:textId="77777777" w:rsidR="00DA6EFF" w:rsidRDefault="00DA6EFF" w:rsidP="006E0B99">
      <w:pPr>
        <w:spacing w:line="200" w:lineRule="exact"/>
        <w:jc w:val="center"/>
        <w:rPr>
          <w:rFonts w:cs="Arial"/>
          <w:b/>
          <w:szCs w:val="18"/>
          <w:lang w:val="es-BO"/>
        </w:rPr>
      </w:pPr>
    </w:p>
    <w:p w14:paraId="7BFE3934" w14:textId="77777777" w:rsidR="00DA6EFF" w:rsidRDefault="00DA6EFF" w:rsidP="006E0B99">
      <w:pPr>
        <w:spacing w:line="200" w:lineRule="exact"/>
        <w:jc w:val="center"/>
        <w:rPr>
          <w:rFonts w:cs="Arial"/>
          <w:b/>
          <w:szCs w:val="18"/>
          <w:lang w:val="es-BO"/>
        </w:rPr>
      </w:pPr>
    </w:p>
    <w:p w14:paraId="17172593" w14:textId="77777777" w:rsidR="00DA6EFF" w:rsidRDefault="00DA6EFF" w:rsidP="006E0B99">
      <w:pPr>
        <w:spacing w:line="200" w:lineRule="exact"/>
        <w:jc w:val="center"/>
        <w:rPr>
          <w:rFonts w:cs="Arial"/>
          <w:b/>
          <w:szCs w:val="18"/>
          <w:lang w:val="es-BO"/>
        </w:rPr>
      </w:pPr>
    </w:p>
    <w:p w14:paraId="6FC2D578" w14:textId="77777777" w:rsidR="00DA6EFF" w:rsidRDefault="00DA6EFF" w:rsidP="006E0B99">
      <w:pPr>
        <w:spacing w:line="200" w:lineRule="exact"/>
        <w:jc w:val="center"/>
        <w:rPr>
          <w:rFonts w:cs="Arial"/>
          <w:b/>
          <w:szCs w:val="18"/>
          <w:lang w:val="es-BO"/>
        </w:rPr>
      </w:pPr>
    </w:p>
    <w:p w14:paraId="0FFD1A77" w14:textId="77777777" w:rsidR="00DA6EFF" w:rsidRDefault="00DA6EFF" w:rsidP="006E0B99">
      <w:pPr>
        <w:spacing w:line="200" w:lineRule="exact"/>
        <w:jc w:val="center"/>
        <w:rPr>
          <w:rFonts w:cs="Arial"/>
          <w:b/>
          <w:szCs w:val="18"/>
          <w:lang w:val="es-BO"/>
        </w:rPr>
      </w:pPr>
    </w:p>
    <w:p w14:paraId="4D3B24D9" w14:textId="77777777" w:rsidR="00DA6EFF" w:rsidRDefault="00DA6EFF" w:rsidP="006E0B99">
      <w:pPr>
        <w:spacing w:line="200" w:lineRule="exact"/>
        <w:jc w:val="center"/>
        <w:rPr>
          <w:rFonts w:cs="Arial"/>
          <w:b/>
          <w:szCs w:val="18"/>
          <w:lang w:val="es-BO"/>
        </w:rPr>
      </w:pPr>
    </w:p>
    <w:p w14:paraId="6095F6C6" w14:textId="77777777" w:rsidR="00DA6EFF" w:rsidRDefault="00DA6EFF" w:rsidP="006E0B99">
      <w:pPr>
        <w:spacing w:line="200" w:lineRule="exact"/>
        <w:jc w:val="center"/>
        <w:rPr>
          <w:rFonts w:cs="Arial"/>
          <w:b/>
          <w:szCs w:val="18"/>
          <w:lang w:val="es-BO"/>
        </w:rPr>
      </w:pPr>
    </w:p>
    <w:p w14:paraId="62D02A8B" w14:textId="77777777" w:rsidR="00DA6EFF" w:rsidRDefault="00DA6EFF" w:rsidP="006E0B99">
      <w:pPr>
        <w:spacing w:line="200" w:lineRule="exact"/>
        <w:jc w:val="center"/>
        <w:rPr>
          <w:rFonts w:cs="Arial"/>
          <w:b/>
          <w:szCs w:val="18"/>
          <w:lang w:val="es-BO"/>
        </w:rPr>
      </w:pPr>
    </w:p>
    <w:p w14:paraId="1296CE28" w14:textId="77777777" w:rsidR="00DA6EFF" w:rsidRDefault="00DA6EFF" w:rsidP="006E0B99">
      <w:pPr>
        <w:spacing w:line="200" w:lineRule="exact"/>
        <w:jc w:val="center"/>
        <w:rPr>
          <w:rFonts w:cs="Arial"/>
          <w:b/>
          <w:szCs w:val="18"/>
          <w:lang w:val="es-BO"/>
        </w:rPr>
      </w:pPr>
    </w:p>
    <w:p w14:paraId="583A40F7" w14:textId="77777777" w:rsidR="00DA6EFF" w:rsidRDefault="00DA6EFF" w:rsidP="006E0B99">
      <w:pPr>
        <w:spacing w:line="200" w:lineRule="exact"/>
        <w:jc w:val="center"/>
        <w:rPr>
          <w:rFonts w:cs="Arial"/>
          <w:b/>
          <w:szCs w:val="18"/>
          <w:lang w:val="es-BO"/>
        </w:rPr>
      </w:pPr>
    </w:p>
    <w:p w14:paraId="6CC79C27" w14:textId="77777777" w:rsidR="00DA6EFF" w:rsidRDefault="00DA6EFF" w:rsidP="006E0B99">
      <w:pPr>
        <w:spacing w:line="200" w:lineRule="exact"/>
        <w:jc w:val="center"/>
        <w:rPr>
          <w:rFonts w:cs="Arial"/>
          <w:b/>
          <w:szCs w:val="18"/>
          <w:lang w:val="es-BO"/>
        </w:rPr>
      </w:pPr>
    </w:p>
    <w:p w14:paraId="67808D7F" w14:textId="4DDB2FDA" w:rsidR="006E0B99" w:rsidRPr="002B1B72" w:rsidRDefault="006E0B99" w:rsidP="006E0B99">
      <w:pPr>
        <w:spacing w:line="200" w:lineRule="exact"/>
        <w:jc w:val="center"/>
        <w:rPr>
          <w:rFonts w:cs="Arial"/>
          <w:b/>
          <w:szCs w:val="18"/>
          <w:lang w:val="es-BO"/>
        </w:rPr>
      </w:pPr>
      <w:r w:rsidRPr="002B1B72">
        <w:rPr>
          <w:rFonts w:cs="Arial"/>
          <w:b/>
          <w:szCs w:val="18"/>
          <w:lang w:val="es-BO"/>
        </w:rPr>
        <w:lastRenderedPageBreak/>
        <w:t>FORMULARIO C-1</w:t>
      </w:r>
    </w:p>
    <w:p w14:paraId="49C13859" w14:textId="77777777" w:rsidR="006E0B99" w:rsidRPr="002B1B72" w:rsidRDefault="006E0B99" w:rsidP="006E0B99">
      <w:pPr>
        <w:spacing w:line="200" w:lineRule="exact"/>
        <w:jc w:val="center"/>
        <w:rPr>
          <w:rFonts w:cs="Arial"/>
          <w:b/>
          <w:szCs w:val="18"/>
          <w:lang w:val="es-BO"/>
        </w:rPr>
      </w:pPr>
      <w:r w:rsidRPr="002B1B72">
        <w:rPr>
          <w:rFonts w:cs="Arial"/>
          <w:b/>
          <w:szCs w:val="18"/>
          <w:lang w:val="es-BO"/>
        </w:rPr>
        <w:t>PROPUESTA TÉCNICA</w:t>
      </w:r>
    </w:p>
    <w:p w14:paraId="149B87CD" w14:textId="77777777" w:rsidR="006E0B99" w:rsidRDefault="006E0B99" w:rsidP="006E0B99">
      <w:pPr>
        <w:spacing w:line="200" w:lineRule="exact"/>
        <w:jc w:val="center"/>
        <w:rPr>
          <w:rFonts w:cs="Arial"/>
          <w:b/>
          <w:szCs w:val="18"/>
          <w:lang w:val="es-BO"/>
        </w:rPr>
      </w:pPr>
      <w:r w:rsidRPr="002B1B72">
        <w:rPr>
          <w:rFonts w:cs="Arial"/>
          <w:b/>
          <w:szCs w:val="18"/>
          <w:lang w:val="es-BO"/>
        </w:rPr>
        <w:t>FORMACIÓN Y EXPERIENCIA</w:t>
      </w:r>
    </w:p>
    <w:p w14:paraId="2DB5724E" w14:textId="77777777" w:rsidR="006E0B99" w:rsidRPr="002B1B72" w:rsidRDefault="006E0B99" w:rsidP="006E0B99">
      <w:pPr>
        <w:spacing w:line="200" w:lineRule="exact"/>
        <w:jc w:val="center"/>
        <w:rPr>
          <w:rFonts w:cs="Arial"/>
          <w:b/>
          <w:szCs w:val="18"/>
          <w:lang w:val="es-BO"/>
        </w:rPr>
      </w:pPr>
      <w:r w:rsidRPr="002B1B72">
        <w:rPr>
          <w:rFonts w:cs="Arial"/>
          <w:b/>
          <w:szCs w:val="18"/>
          <w:lang w:val="es-BO"/>
        </w:rPr>
        <w:t xml:space="preserve">  </w:t>
      </w:r>
    </w:p>
    <w:p w14:paraId="24EEE1F8" w14:textId="01994F0A" w:rsidR="006E0B99" w:rsidRPr="002B1B72" w:rsidRDefault="006E0B99" w:rsidP="006E0B99">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2</w:t>
      </w:r>
      <w:r w:rsidRPr="002B1B72">
        <w:rPr>
          <w:rFonts w:cs="Arial"/>
          <w:b/>
          <w:szCs w:val="18"/>
          <w:lang w:val="es-BO"/>
        </w:rPr>
        <w:t xml:space="preserve">: PROFESIONAL NIVEL </w:t>
      </w:r>
      <w:r>
        <w:rPr>
          <w:rFonts w:cs="Arial"/>
          <w:b/>
          <w:szCs w:val="18"/>
          <w:lang w:val="es-BO"/>
        </w:rPr>
        <w:t>I</w:t>
      </w:r>
      <w:r w:rsidRPr="002B1B72">
        <w:rPr>
          <w:rFonts w:cs="Arial"/>
          <w:b/>
          <w:szCs w:val="18"/>
          <w:lang w:val="es-BO"/>
        </w:rPr>
        <w:t xml:space="preserve">I – </w:t>
      </w:r>
      <w:r>
        <w:rPr>
          <w:rFonts w:cs="Arial"/>
          <w:b/>
          <w:szCs w:val="18"/>
          <w:lang w:val="es-BO"/>
        </w:rPr>
        <w:t xml:space="preserve">GOSE </w:t>
      </w:r>
      <w:r>
        <w:rPr>
          <w:rFonts w:cs="Arial"/>
          <w:b/>
          <w:szCs w:val="18"/>
          <w:lang w:val="es-BO"/>
        </w:rPr>
        <w:t>2</w:t>
      </w:r>
    </w:p>
    <w:p w14:paraId="7B5FB371" w14:textId="77777777" w:rsidR="006E0B99" w:rsidRPr="002B1B72" w:rsidRDefault="006E0B99" w:rsidP="006E0B99">
      <w:pPr>
        <w:spacing w:line="200" w:lineRule="exact"/>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732"/>
        <w:gridCol w:w="5488"/>
        <w:gridCol w:w="273"/>
      </w:tblGrid>
      <w:tr w:rsidR="006E0B99" w:rsidRPr="002B1B72" w14:paraId="7942075A" w14:textId="77777777" w:rsidTr="00DE0923">
        <w:trPr>
          <w:trHeight w:val="335"/>
        </w:trPr>
        <w:tc>
          <w:tcPr>
            <w:tcW w:w="9493" w:type="dxa"/>
            <w:gridSpan w:val="3"/>
            <w:shd w:val="clear" w:color="auto" w:fill="244061" w:themeFill="accent1" w:themeFillShade="80"/>
            <w:vAlign w:val="center"/>
          </w:tcPr>
          <w:p w14:paraId="2173F9C7" w14:textId="77777777" w:rsidR="006E0B99" w:rsidRPr="002B1B72" w:rsidRDefault="006E0B99" w:rsidP="00DE0923">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6E0B99" w:rsidRPr="002B1B72" w14:paraId="10F66056" w14:textId="77777777" w:rsidTr="00DE0923">
        <w:tc>
          <w:tcPr>
            <w:tcW w:w="9493" w:type="dxa"/>
            <w:gridSpan w:val="3"/>
          </w:tcPr>
          <w:p w14:paraId="75211382" w14:textId="77777777" w:rsidR="006E0B99" w:rsidRPr="002B1B72" w:rsidRDefault="006E0B99" w:rsidP="00DE0923">
            <w:pPr>
              <w:spacing w:line="200" w:lineRule="exact"/>
              <w:jc w:val="center"/>
              <w:rPr>
                <w:rFonts w:cs="Arial"/>
                <w:b/>
                <w:szCs w:val="18"/>
                <w:lang w:val="es-BO"/>
              </w:rPr>
            </w:pPr>
          </w:p>
        </w:tc>
      </w:tr>
      <w:tr w:rsidR="006E0B99" w:rsidRPr="002B1B72" w14:paraId="71F362D4" w14:textId="77777777" w:rsidTr="00DE0923">
        <w:tc>
          <w:tcPr>
            <w:tcW w:w="2878" w:type="dxa"/>
            <w:tcBorders>
              <w:right w:val="single" w:sz="4" w:space="0" w:color="auto"/>
            </w:tcBorders>
            <w:vAlign w:val="center"/>
          </w:tcPr>
          <w:p w14:paraId="56DA6B54" w14:textId="77777777" w:rsidR="006E0B99" w:rsidRPr="002B1B72" w:rsidRDefault="006E0B99" w:rsidP="00F00D74">
            <w:pPr>
              <w:pStyle w:val="Prrafodelista"/>
              <w:numPr>
                <w:ilvl w:val="0"/>
                <w:numId w:val="42"/>
              </w:numPr>
              <w:spacing w:line="200" w:lineRule="exact"/>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588AB4" w14:textId="6CE6C1E8" w:rsidR="006E0B99" w:rsidRPr="006E0B99" w:rsidRDefault="006E0B99" w:rsidP="006E0B99">
            <w:pPr>
              <w:ind w:right="300"/>
              <w:rPr>
                <w:rFonts w:cs="Tahoma"/>
                <w:szCs w:val="18"/>
              </w:rPr>
            </w:pPr>
            <w:r w:rsidRPr="006E0B99">
              <w:rPr>
                <w:rFonts w:cs="Tahoma"/>
                <w:szCs w:val="18"/>
              </w:rPr>
              <w:t>•</w:t>
            </w:r>
            <w:r>
              <w:rPr>
                <w:rFonts w:cs="Tahoma"/>
                <w:szCs w:val="18"/>
              </w:rPr>
              <w:t xml:space="preserve"> </w:t>
            </w:r>
            <w:r w:rsidRPr="006E0B99">
              <w:rPr>
                <w:rFonts w:cs="Tahoma"/>
                <w:szCs w:val="18"/>
              </w:rPr>
              <w:t>Título en Provisión Nacional de Ingeniería Eléctrica, a nivel Licenciatura, este requisito es un factor de habilitación.</w:t>
            </w:r>
          </w:p>
          <w:p w14:paraId="027ABBF7" w14:textId="6E420EF8" w:rsidR="006E0B99" w:rsidRPr="002B1B72" w:rsidRDefault="006E0B99" w:rsidP="006E0B99">
            <w:pPr>
              <w:ind w:right="300"/>
              <w:rPr>
                <w:rFonts w:cs="Tahoma"/>
                <w:szCs w:val="18"/>
              </w:rPr>
            </w:pPr>
            <w:r w:rsidRPr="006E0B99">
              <w:rPr>
                <w:rFonts w:cs="Tahoma"/>
                <w:szCs w:val="18"/>
              </w:rPr>
              <w:t>•</w:t>
            </w:r>
            <w:r>
              <w:rPr>
                <w:rFonts w:cs="Tahoma"/>
                <w:szCs w:val="18"/>
              </w:rPr>
              <w:t xml:space="preserve"> </w:t>
            </w:r>
            <w:r w:rsidRPr="006E0B99">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3989AE60" w14:textId="77777777" w:rsidR="006E0B99" w:rsidRPr="002B1B72" w:rsidRDefault="006E0B99" w:rsidP="00DE0923">
            <w:pPr>
              <w:spacing w:line="200" w:lineRule="exact"/>
              <w:jc w:val="center"/>
              <w:rPr>
                <w:rFonts w:cs="Arial"/>
                <w:b/>
                <w:szCs w:val="18"/>
                <w:lang w:val="es-BO"/>
              </w:rPr>
            </w:pPr>
          </w:p>
        </w:tc>
      </w:tr>
      <w:tr w:rsidR="006E0B99" w:rsidRPr="002B1B72" w14:paraId="6456811B" w14:textId="77777777" w:rsidTr="00DE0923">
        <w:tc>
          <w:tcPr>
            <w:tcW w:w="9493" w:type="dxa"/>
            <w:gridSpan w:val="3"/>
            <w:vAlign w:val="center"/>
          </w:tcPr>
          <w:p w14:paraId="21235A93" w14:textId="77777777" w:rsidR="006E0B99" w:rsidRPr="002B1B72" w:rsidRDefault="006E0B99" w:rsidP="00DE0923">
            <w:pPr>
              <w:spacing w:line="200" w:lineRule="exact"/>
              <w:jc w:val="center"/>
              <w:rPr>
                <w:rFonts w:cs="Arial"/>
                <w:b/>
                <w:szCs w:val="18"/>
                <w:lang w:val="es-BO"/>
              </w:rPr>
            </w:pPr>
          </w:p>
        </w:tc>
      </w:tr>
      <w:tr w:rsidR="006E0B99" w:rsidRPr="002B1B72" w14:paraId="371C8E0C" w14:textId="77777777" w:rsidTr="00DE0923">
        <w:tc>
          <w:tcPr>
            <w:tcW w:w="2878" w:type="dxa"/>
            <w:tcBorders>
              <w:right w:val="single" w:sz="4" w:space="0" w:color="auto"/>
            </w:tcBorders>
            <w:vAlign w:val="center"/>
          </w:tcPr>
          <w:p w14:paraId="65A3E27D" w14:textId="77777777" w:rsidR="006E0B99" w:rsidRPr="002B1B72" w:rsidRDefault="006E0B99" w:rsidP="00F00D74">
            <w:pPr>
              <w:pStyle w:val="Prrafodelista"/>
              <w:numPr>
                <w:ilvl w:val="0"/>
                <w:numId w:val="42"/>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6FCB2" w14:textId="6C12660D" w:rsidR="006E0B99" w:rsidRPr="006E0B99" w:rsidRDefault="006E0B99" w:rsidP="006E0B99">
            <w:pPr>
              <w:rPr>
                <w:rFonts w:cs="Arial"/>
                <w:szCs w:val="18"/>
                <w:lang w:val="es-BO"/>
              </w:rPr>
            </w:pPr>
            <w:r w:rsidRPr="006E0B99">
              <w:rPr>
                <w:rFonts w:cs="Arial"/>
                <w:szCs w:val="18"/>
                <w:lang w:val="es-BO"/>
              </w:rPr>
              <w:t>•</w:t>
            </w:r>
            <w:r>
              <w:rPr>
                <w:rFonts w:cs="Arial"/>
                <w:szCs w:val="18"/>
                <w:lang w:val="es-BO"/>
              </w:rPr>
              <w:t xml:space="preserve"> </w:t>
            </w:r>
            <w:r w:rsidRPr="006E0B99">
              <w:rPr>
                <w:rFonts w:cs="Arial"/>
                <w:szCs w:val="18"/>
                <w:lang w:val="es-BO"/>
              </w:rPr>
              <w:t>Certificación que acredite conocimiento en mantenimiento de subestaciones</w:t>
            </w:r>
          </w:p>
          <w:p w14:paraId="14DCBABF" w14:textId="22577A7A" w:rsidR="006E0B99" w:rsidRPr="007B13CA" w:rsidRDefault="006E0B99" w:rsidP="006E0B99">
            <w:pPr>
              <w:rPr>
                <w:rFonts w:cs="Arial"/>
                <w:szCs w:val="18"/>
                <w:lang w:val="es-BO"/>
              </w:rPr>
            </w:pPr>
            <w:r w:rsidRPr="006E0B99">
              <w:rPr>
                <w:rFonts w:cs="Arial"/>
                <w:szCs w:val="18"/>
                <w:lang w:val="es-BO"/>
              </w:rPr>
              <w:t>•</w:t>
            </w:r>
            <w:r>
              <w:rPr>
                <w:rFonts w:cs="Arial"/>
                <w:szCs w:val="18"/>
                <w:lang w:val="es-BO"/>
              </w:rPr>
              <w:t xml:space="preserve"> </w:t>
            </w:r>
            <w:r w:rsidRPr="006E0B99">
              <w:rPr>
                <w:rFonts w:cs="Arial"/>
                <w:szCs w:val="18"/>
                <w:lang w:val="es-BO"/>
              </w:rPr>
              <w:t>Certificación que acredite conocimientos de temas regulatorios en tarifación de energía eléctrica</w:t>
            </w:r>
          </w:p>
        </w:tc>
        <w:tc>
          <w:tcPr>
            <w:tcW w:w="284" w:type="dxa"/>
            <w:tcBorders>
              <w:left w:val="single" w:sz="4" w:space="0" w:color="auto"/>
            </w:tcBorders>
          </w:tcPr>
          <w:p w14:paraId="72F4DF04" w14:textId="77777777" w:rsidR="006E0B99" w:rsidRPr="002B1B72" w:rsidRDefault="006E0B99" w:rsidP="00DE0923">
            <w:pPr>
              <w:spacing w:line="200" w:lineRule="exact"/>
              <w:jc w:val="center"/>
              <w:rPr>
                <w:rFonts w:cs="Arial"/>
                <w:b/>
                <w:szCs w:val="18"/>
                <w:lang w:val="es-BO"/>
              </w:rPr>
            </w:pPr>
          </w:p>
        </w:tc>
      </w:tr>
      <w:tr w:rsidR="006E0B99" w:rsidRPr="002B1B72" w14:paraId="64A8EC19" w14:textId="77777777" w:rsidTr="00DE0923">
        <w:tc>
          <w:tcPr>
            <w:tcW w:w="9493" w:type="dxa"/>
            <w:gridSpan w:val="3"/>
            <w:vAlign w:val="center"/>
          </w:tcPr>
          <w:p w14:paraId="5D8223EC" w14:textId="77777777" w:rsidR="006E0B99" w:rsidRPr="002B1B72" w:rsidRDefault="006E0B99" w:rsidP="00DE0923">
            <w:pPr>
              <w:spacing w:line="200" w:lineRule="exact"/>
              <w:jc w:val="center"/>
              <w:rPr>
                <w:rFonts w:cs="Arial"/>
                <w:b/>
                <w:szCs w:val="18"/>
                <w:lang w:val="es-BO"/>
              </w:rPr>
            </w:pPr>
          </w:p>
        </w:tc>
      </w:tr>
      <w:tr w:rsidR="006E0B99" w:rsidRPr="002B1B72" w14:paraId="4F607688" w14:textId="77777777" w:rsidTr="00DE0923">
        <w:tc>
          <w:tcPr>
            <w:tcW w:w="2878" w:type="dxa"/>
            <w:tcBorders>
              <w:right w:val="single" w:sz="4" w:space="0" w:color="auto"/>
            </w:tcBorders>
            <w:vAlign w:val="center"/>
          </w:tcPr>
          <w:p w14:paraId="3F767358" w14:textId="77777777" w:rsidR="006E0B99" w:rsidRPr="002B1B72" w:rsidRDefault="006E0B99" w:rsidP="00F00D74">
            <w:pPr>
              <w:pStyle w:val="Prrafodelista"/>
              <w:numPr>
                <w:ilvl w:val="0"/>
                <w:numId w:val="42"/>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3BEE6" w14:textId="46755FF3" w:rsidR="006E0B99" w:rsidRPr="002B1B72" w:rsidRDefault="006E0B99" w:rsidP="00DE0923">
            <w:pPr>
              <w:rPr>
                <w:rFonts w:cs="Tahoma"/>
                <w:szCs w:val="18"/>
              </w:rPr>
            </w:pPr>
            <w:r w:rsidRPr="006E0B99">
              <w:rPr>
                <w:rFonts w:cs="Tahoma"/>
                <w:szCs w:val="18"/>
              </w:rPr>
              <w:t>Experiencia profesional mínima de siete (7) años, plazo computado a partir de la fecha de emisión del Título en Provisión Nacional.</w:t>
            </w:r>
          </w:p>
        </w:tc>
        <w:tc>
          <w:tcPr>
            <w:tcW w:w="284" w:type="dxa"/>
            <w:tcBorders>
              <w:left w:val="single" w:sz="4" w:space="0" w:color="auto"/>
            </w:tcBorders>
          </w:tcPr>
          <w:p w14:paraId="622F65C7" w14:textId="77777777" w:rsidR="006E0B99" w:rsidRPr="002B1B72" w:rsidRDefault="006E0B99" w:rsidP="00DE0923">
            <w:pPr>
              <w:spacing w:line="200" w:lineRule="exact"/>
              <w:jc w:val="center"/>
              <w:rPr>
                <w:rFonts w:cs="Arial"/>
                <w:b/>
                <w:szCs w:val="18"/>
                <w:lang w:val="es-BO"/>
              </w:rPr>
            </w:pPr>
          </w:p>
        </w:tc>
      </w:tr>
      <w:tr w:rsidR="006E0B99" w:rsidRPr="002B1B72" w14:paraId="7ADBFF80" w14:textId="77777777" w:rsidTr="00DE0923">
        <w:tc>
          <w:tcPr>
            <w:tcW w:w="9493" w:type="dxa"/>
            <w:gridSpan w:val="3"/>
            <w:vAlign w:val="center"/>
          </w:tcPr>
          <w:p w14:paraId="42B0272F" w14:textId="77777777" w:rsidR="006E0B99" w:rsidRPr="002B1B72" w:rsidRDefault="006E0B99" w:rsidP="00DE0923">
            <w:pPr>
              <w:spacing w:line="200" w:lineRule="exact"/>
              <w:jc w:val="center"/>
              <w:rPr>
                <w:rFonts w:cs="Arial"/>
                <w:b/>
                <w:szCs w:val="18"/>
                <w:lang w:val="es-BO"/>
              </w:rPr>
            </w:pPr>
          </w:p>
        </w:tc>
      </w:tr>
      <w:tr w:rsidR="006E0B99" w:rsidRPr="002B1B72" w14:paraId="1D529ED2" w14:textId="77777777" w:rsidTr="00DE0923">
        <w:tc>
          <w:tcPr>
            <w:tcW w:w="2878" w:type="dxa"/>
            <w:tcBorders>
              <w:right w:val="single" w:sz="4" w:space="0" w:color="auto"/>
            </w:tcBorders>
            <w:vAlign w:val="center"/>
          </w:tcPr>
          <w:p w14:paraId="64E5D200" w14:textId="77777777" w:rsidR="006E0B99" w:rsidRPr="002B1B72" w:rsidRDefault="006E0B99" w:rsidP="00F00D74">
            <w:pPr>
              <w:pStyle w:val="Prrafodelista"/>
              <w:numPr>
                <w:ilvl w:val="0"/>
                <w:numId w:val="42"/>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B6379E" w14:textId="48D0B0DC" w:rsidR="006E0B99" w:rsidRPr="002B1B72" w:rsidRDefault="006E0B99" w:rsidP="00DE0923">
            <w:pPr>
              <w:ind w:right="300"/>
              <w:rPr>
                <w:rFonts w:cs="Tahoma"/>
                <w:szCs w:val="18"/>
              </w:rPr>
            </w:pPr>
            <w:r w:rsidRPr="008E6035">
              <w:rPr>
                <w:rFonts w:cs="Tahoma"/>
                <w:szCs w:val="18"/>
              </w:rPr>
              <w:t>Experiencia profesional mínima de cuatro (4) años de trabajos en el sector eléctrico, en sistemas de distribución de electricidad y/o aspectos regulatorios</w:t>
            </w:r>
            <w:r>
              <w:rPr>
                <w:rFonts w:cs="Tahoma"/>
                <w:szCs w:val="18"/>
              </w:rPr>
              <w:t>.</w:t>
            </w:r>
          </w:p>
        </w:tc>
        <w:tc>
          <w:tcPr>
            <w:tcW w:w="284" w:type="dxa"/>
            <w:tcBorders>
              <w:left w:val="single" w:sz="4" w:space="0" w:color="auto"/>
            </w:tcBorders>
          </w:tcPr>
          <w:p w14:paraId="6C809EA2" w14:textId="77777777" w:rsidR="006E0B99" w:rsidRPr="002B1B72" w:rsidRDefault="006E0B99" w:rsidP="00DE0923">
            <w:pPr>
              <w:spacing w:line="200" w:lineRule="exact"/>
              <w:jc w:val="center"/>
              <w:rPr>
                <w:rFonts w:cs="Arial"/>
                <w:b/>
                <w:szCs w:val="18"/>
                <w:lang w:val="es-BO"/>
              </w:rPr>
            </w:pPr>
          </w:p>
        </w:tc>
      </w:tr>
      <w:tr w:rsidR="006E0B99" w:rsidRPr="002B1B72" w14:paraId="70B40B82" w14:textId="77777777" w:rsidTr="00DE0923">
        <w:tc>
          <w:tcPr>
            <w:tcW w:w="9493" w:type="dxa"/>
            <w:gridSpan w:val="3"/>
            <w:tcBorders>
              <w:bottom w:val="single" w:sz="4" w:space="0" w:color="auto"/>
            </w:tcBorders>
          </w:tcPr>
          <w:p w14:paraId="05A39C69" w14:textId="77777777" w:rsidR="006E0B99" w:rsidRPr="002B1B72" w:rsidRDefault="006E0B99" w:rsidP="00DE0923">
            <w:pPr>
              <w:spacing w:line="200" w:lineRule="exact"/>
              <w:jc w:val="center"/>
              <w:rPr>
                <w:rFonts w:cs="Arial"/>
                <w:b/>
                <w:szCs w:val="18"/>
                <w:lang w:val="es-BO"/>
              </w:rPr>
            </w:pPr>
          </w:p>
        </w:tc>
      </w:tr>
    </w:tbl>
    <w:p w14:paraId="462A703D" w14:textId="77777777" w:rsidR="006E0B99" w:rsidRPr="002B1B72" w:rsidRDefault="006E0B99" w:rsidP="006E0B9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6E0B99" w:rsidRPr="002B1B72" w14:paraId="323E81FC" w14:textId="77777777" w:rsidTr="00DE0923">
        <w:trPr>
          <w:trHeight w:val="315"/>
        </w:trPr>
        <w:tc>
          <w:tcPr>
            <w:tcW w:w="9490" w:type="dxa"/>
            <w:gridSpan w:val="5"/>
            <w:shd w:val="clear" w:color="auto" w:fill="244061" w:themeFill="accent1" w:themeFillShade="80"/>
            <w:vAlign w:val="bottom"/>
            <w:hideMark/>
          </w:tcPr>
          <w:p w14:paraId="6520B14B" w14:textId="77777777" w:rsidR="006E0B99" w:rsidRPr="002B1B72" w:rsidRDefault="006E0B99" w:rsidP="00DE092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6E0B99" w:rsidRPr="002B1B72" w14:paraId="52DE6A85" w14:textId="77777777" w:rsidTr="00DE0923">
        <w:trPr>
          <w:trHeight w:val="300"/>
        </w:trPr>
        <w:tc>
          <w:tcPr>
            <w:tcW w:w="9490" w:type="dxa"/>
            <w:gridSpan w:val="5"/>
            <w:shd w:val="clear" w:color="auto" w:fill="DBE5F1" w:themeFill="accent1" w:themeFillTint="33"/>
            <w:vAlign w:val="bottom"/>
            <w:hideMark/>
          </w:tcPr>
          <w:p w14:paraId="230D5E11" w14:textId="77777777" w:rsidR="006E0B99" w:rsidRPr="002B1B72" w:rsidRDefault="006E0B99" w:rsidP="00DE0923">
            <w:pPr>
              <w:jc w:val="center"/>
              <w:rPr>
                <w:rFonts w:cs="Arial"/>
                <w:b/>
                <w:bCs/>
                <w:lang w:val="es-BO" w:eastAsia="es-BO"/>
              </w:rPr>
            </w:pPr>
            <w:r w:rsidRPr="002B1B72">
              <w:rPr>
                <w:rFonts w:cs="Arial"/>
                <w:b/>
                <w:bCs/>
                <w:lang w:val="es-BO" w:eastAsia="es-BO"/>
              </w:rPr>
              <w:t>A. FORMACIÓN</w:t>
            </w:r>
          </w:p>
        </w:tc>
      </w:tr>
      <w:tr w:rsidR="006E0B99" w:rsidRPr="002B1B72" w14:paraId="1A2A6F99" w14:textId="77777777" w:rsidTr="00DE0923">
        <w:trPr>
          <w:trHeight w:val="300"/>
        </w:trPr>
        <w:tc>
          <w:tcPr>
            <w:tcW w:w="984" w:type="dxa"/>
            <w:vMerge w:val="restart"/>
            <w:shd w:val="clear" w:color="000000" w:fill="DBE5F1"/>
            <w:vAlign w:val="center"/>
            <w:hideMark/>
          </w:tcPr>
          <w:p w14:paraId="39A960EF" w14:textId="77777777" w:rsidR="006E0B99" w:rsidRPr="002B1B72" w:rsidRDefault="006E0B99" w:rsidP="00DE0923">
            <w:pPr>
              <w:jc w:val="center"/>
              <w:rPr>
                <w:rFonts w:cs="Arial"/>
                <w:b/>
                <w:bCs/>
                <w:lang w:val="es-BO" w:eastAsia="es-BO"/>
              </w:rPr>
            </w:pPr>
            <w:proofErr w:type="spellStart"/>
            <w:r w:rsidRPr="002B1B72">
              <w:rPr>
                <w:rFonts w:cs="Arial"/>
                <w:b/>
                <w:bCs/>
                <w:lang w:val="es-BO" w:eastAsia="es-BO"/>
              </w:rPr>
              <w:t>Nº</w:t>
            </w:r>
            <w:proofErr w:type="spellEnd"/>
          </w:p>
        </w:tc>
        <w:tc>
          <w:tcPr>
            <w:tcW w:w="2626" w:type="dxa"/>
            <w:vMerge w:val="restart"/>
            <w:shd w:val="clear" w:color="000000" w:fill="DBE5F1"/>
            <w:vAlign w:val="center"/>
            <w:hideMark/>
          </w:tcPr>
          <w:p w14:paraId="31F88AE4" w14:textId="77777777" w:rsidR="006E0B99" w:rsidRPr="002B1B72" w:rsidRDefault="006E0B99" w:rsidP="00DE0923">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26F50D0B" w14:textId="77777777" w:rsidR="006E0B99" w:rsidRPr="002B1B72" w:rsidRDefault="006E0B99" w:rsidP="00DE0923">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22022C06" w14:textId="77777777" w:rsidR="006E0B99" w:rsidRPr="002B1B72" w:rsidRDefault="006E0B99" w:rsidP="00DE0923">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485FB187" w14:textId="77777777" w:rsidR="006E0B99" w:rsidRPr="002B1B72" w:rsidRDefault="006E0B99" w:rsidP="00DE0923">
            <w:pPr>
              <w:jc w:val="center"/>
              <w:rPr>
                <w:rFonts w:cs="Arial"/>
                <w:b/>
                <w:bCs/>
                <w:lang w:val="es-BO" w:eastAsia="es-BO"/>
              </w:rPr>
            </w:pPr>
            <w:r w:rsidRPr="002B1B72">
              <w:rPr>
                <w:rFonts w:cs="Arial"/>
                <w:b/>
                <w:bCs/>
                <w:lang w:val="es-BO" w:eastAsia="es-BO"/>
              </w:rPr>
              <w:t xml:space="preserve">Documento, certificado u otros </w:t>
            </w:r>
          </w:p>
        </w:tc>
      </w:tr>
      <w:tr w:rsidR="006E0B99" w:rsidRPr="002B1B72" w14:paraId="0603FD7A" w14:textId="77777777" w:rsidTr="00DE0923">
        <w:trPr>
          <w:trHeight w:val="300"/>
        </w:trPr>
        <w:tc>
          <w:tcPr>
            <w:tcW w:w="984" w:type="dxa"/>
            <w:vMerge/>
            <w:vAlign w:val="center"/>
            <w:hideMark/>
          </w:tcPr>
          <w:p w14:paraId="6907F51B" w14:textId="77777777" w:rsidR="006E0B99" w:rsidRPr="002B1B72" w:rsidRDefault="006E0B99" w:rsidP="00DE0923">
            <w:pPr>
              <w:rPr>
                <w:rFonts w:cs="Arial"/>
                <w:b/>
                <w:bCs/>
                <w:lang w:val="es-BO" w:eastAsia="es-BO"/>
              </w:rPr>
            </w:pPr>
          </w:p>
        </w:tc>
        <w:tc>
          <w:tcPr>
            <w:tcW w:w="2626" w:type="dxa"/>
            <w:vMerge/>
            <w:vAlign w:val="center"/>
            <w:hideMark/>
          </w:tcPr>
          <w:p w14:paraId="7152F34F" w14:textId="77777777" w:rsidR="006E0B99" w:rsidRPr="002B1B72" w:rsidRDefault="006E0B99" w:rsidP="00DE0923">
            <w:pPr>
              <w:rPr>
                <w:rFonts w:cs="Arial"/>
                <w:b/>
                <w:bCs/>
                <w:lang w:val="es-BO" w:eastAsia="es-BO"/>
              </w:rPr>
            </w:pPr>
          </w:p>
        </w:tc>
        <w:tc>
          <w:tcPr>
            <w:tcW w:w="2080" w:type="dxa"/>
            <w:vMerge/>
            <w:vAlign w:val="center"/>
            <w:hideMark/>
          </w:tcPr>
          <w:p w14:paraId="164D0A20" w14:textId="77777777" w:rsidR="006E0B99" w:rsidRPr="002B1B72" w:rsidRDefault="006E0B99" w:rsidP="00DE0923">
            <w:pPr>
              <w:rPr>
                <w:rFonts w:cs="Arial"/>
                <w:b/>
                <w:bCs/>
                <w:lang w:val="es-BO" w:eastAsia="es-BO"/>
              </w:rPr>
            </w:pPr>
          </w:p>
        </w:tc>
        <w:tc>
          <w:tcPr>
            <w:tcW w:w="1480" w:type="dxa"/>
            <w:vMerge/>
            <w:vAlign w:val="center"/>
            <w:hideMark/>
          </w:tcPr>
          <w:p w14:paraId="248A1ACF" w14:textId="77777777" w:rsidR="006E0B99" w:rsidRPr="002B1B72" w:rsidRDefault="006E0B99" w:rsidP="00DE0923">
            <w:pPr>
              <w:rPr>
                <w:rFonts w:cs="Arial"/>
                <w:b/>
                <w:bCs/>
                <w:lang w:val="es-BO" w:eastAsia="es-BO"/>
              </w:rPr>
            </w:pPr>
          </w:p>
        </w:tc>
        <w:tc>
          <w:tcPr>
            <w:tcW w:w="2320" w:type="dxa"/>
            <w:vMerge/>
            <w:vAlign w:val="center"/>
            <w:hideMark/>
          </w:tcPr>
          <w:p w14:paraId="61333EFB" w14:textId="77777777" w:rsidR="006E0B99" w:rsidRPr="002B1B72" w:rsidRDefault="006E0B99" w:rsidP="00DE0923">
            <w:pPr>
              <w:rPr>
                <w:rFonts w:cs="Arial"/>
                <w:b/>
                <w:bCs/>
                <w:lang w:val="es-BO" w:eastAsia="es-BO"/>
              </w:rPr>
            </w:pPr>
          </w:p>
        </w:tc>
      </w:tr>
      <w:tr w:rsidR="006E0B99" w:rsidRPr="002B1B72" w14:paraId="7AF5D27B" w14:textId="77777777" w:rsidTr="00DE0923">
        <w:trPr>
          <w:trHeight w:val="300"/>
        </w:trPr>
        <w:tc>
          <w:tcPr>
            <w:tcW w:w="984" w:type="dxa"/>
            <w:shd w:val="clear" w:color="000000" w:fill="FFFFFF"/>
            <w:vAlign w:val="bottom"/>
          </w:tcPr>
          <w:p w14:paraId="621FE013"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hideMark/>
          </w:tcPr>
          <w:p w14:paraId="7BE41FED" w14:textId="77777777" w:rsidR="006E0B99" w:rsidRPr="002B1B72" w:rsidRDefault="006E0B99" w:rsidP="00DE0923">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79A9BDEE" w14:textId="77777777" w:rsidR="006E0B99" w:rsidRPr="002B1B72" w:rsidRDefault="006E0B99" w:rsidP="00DE0923">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7FE856F5" w14:textId="77777777" w:rsidR="006E0B99" w:rsidRPr="002B1B72" w:rsidRDefault="006E0B99" w:rsidP="00DE0923">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0F5CECD1" w14:textId="77777777" w:rsidR="006E0B99" w:rsidRPr="002B1B72" w:rsidRDefault="006E0B99" w:rsidP="00DE0923">
            <w:pPr>
              <w:jc w:val="center"/>
              <w:rPr>
                <w:rFonts w:cs="Arial"/>
                <w:b/>
                <w:bCs/>
                <w:szCs w:val="18"/>
                <w:lang w:val="es-BO" w:eastAsia="es-BO"/>
              </w:rPr>
            </w:pPr>
            <w:r w:rsidRPr="002B1B72">
              <w:rPr>
                <w:rFonts w:cs="Arial"/>
                <w:b/>
                <w:bCs/>
                <w:szCs w:val="18"/>
                <w:lang w:val="es-BO" w:eastAsia="es-BO"/>
              </w:rPr>
              <w:t> </w:t>
            </w:r>
          </w:p>
        </w:tc>
      </w:tr>
      <w:tr w:rsidR="006E0B99" w:rsidRPr="002B1B72" w14:paraId="15366D43" w14:textId="77777777" w:rsidTr="00DE0923">
        <w:trPr>
          <w:trHeight w:val="300"/>
        </w:trPr>
        <w:tc>
          <w:tcPr>
            <w:tcW w:w="984" w:type="dxa"/>
            <w:shd w:val="clear" w:color="000000" w:fill="FFFFFF"/>
            <w:vAlign w:val="bottom"/>
          </w:tcPr>
          <w:p w14:paraId="4398C09B"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tcPr>
          <w:p w14:paraId="5621C0F7" w14:textId="77777777" w:rsidR="006E0B99" w:rsidRPr="002B1B72" w:rsidRDefault="006E0B99" w:rsidP="00DE0923">
            <w:pPr>
              <w:jc w:val="center"/>
              <w:rPr>
                <w:rFonts w:cs="Arial"/>
                <w:b/>
                <w:bCs/>
                <w:szCs w:val="18"/>
                <w:lang w:val="es-BO" w:eastAsia="es-BO"/>
              </w:rPr>
            </w:pPr>
          </w:p>
        </w:tc>
        <w:tc>
          <w:tcPr>
            <w:tcW w:w="2080" w:type="dxa"/>
            <w:shd w:val="clear" w:color="000000" w:fill="FFFFFF"/>
            <w:vAlign w:val="bottom"/>
          </w:tcPr>
          <w:p w14:paraId="67F4A895" w14:textId="77777777" w:rsidR="006E0B99" w:rsidRPr="002B1B72" w:rsidRDefault="006E0B99" w:rsidP="00DE0923">
            <w:pPr>
              <w:jc w:val="center"/>
              <w:rPr>
                <w:rFonts w:cs="Arial"/>
                <w:b/>
                <w:bCs/>
                <w:szCs w:val="18"/>
                <w:lang w:val="es-BO" w:eastAsia="es-BO"/>
              </w:rPr>
            </w:pPr>
          </w:p>
        </w:tc>
        <w:tc>
          <w:tcPr>
            <w:tcW w:w="1480" w:type="dxa"/>
            <w:shd w:val="clear" w:color="000000" w:fill="FFFFFF"/>
            <w:vAlign w:val="bottom"/>
          </w:tcPr>
          <w:p w14:paraId="2FF448B4" w14:textId="77777777" w:rsidR="006E0B99" w:rsidRPr="002B1B72" w:rsidRDefault="006E0B99" w:rsidP="00DE0923">
            <w:pPr>
              <w:jc w:val="center"/>
              <w:rPr>
                <w:rFonts w:cs="Arial"/>
                <w:b/>
                <w:bCs/>
                <w:szCs w:val="18"/>
                <w:lang w:val="es-BO" w:eastAsia="es-BO"/>
              </w:rPr>
            </w:pPr>
          </w:p>
        </w:tc>
        <w:tc>
          <w:tcPr>
            <w:tcW w:w="2320" w:type="dxa"/>
            <w:shd w:val="clear" w:color="000000" w:fill="FFFFFF"/>
            <w:vAlign w:val="bottom"/>
          </w:tcPr>
          <w:p w14:paraId="4995DC6F" w14:textId="77777777" w:rsidR="006E0B99" w:rsidRPr="002B1B72" w:rsidRDefault="006E0B99" w:rsidP="00DE0923">
            <w:pPr>
              <w:jc w:val="center"/>
              <w:rPr>
                <w:rFonts w:cs="Arial"/>
                <w:b/>
                <w:bCs/>
                <w:szCs w:val="18"/>
                <w:lang w:val="es-BO" w:eastAsia="es-BO"/>
              </w:rPr>
            </w:pPr>
          </w:p>
        </w:tc>
      </w:tr>
      <w:tr w:rsidR="006E0B99" w:rsidRPr="002B1B72" w14:paraId="7C7D786A" w14:textId="77777777" w:rsidTr="00DE0923">
        <w:trPr>
          <w:trHeight w:val="315"/>
        </w:trPr>
        <w:tc>
          <w:tcPr>
            <w:tcW w:w="9490" w:type="dxa"/>
            <w:gridSpan w:val="5"/>
            <w:shd w:val="clear" w:color="auto" w:fill="DBE5F1" w:themeFill="accent1" w:themeFillTint="33"/>
            <w:vAlign w:val="bottom"/>
            <w:hideMark/>
          </w:tcPr>
          <w:p w14:paraId="640A5C22" w14:textId="77777777" w:rsidR="006E0B99" w:rsidRPr="002B1B72" w:rsidRDefault="006E0B99" w:rsidP="00DE092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6E0B99" w:rsidRPr="002B1B72" w14:paraId="75B9114A" w14:textId="77777777" w:rsidTr="00DE0923">
        <w:trPr>
          <w:trHeight w:val="315"/>
        </w:trPr>
        <w:tc>
          <w:tcPr>
            <w:tcW w:w="984" w:type="dxa"/>
            <w:vMerge w:val="restart"/>
            <w:shd w:val="clear" w:color="000000" w:fill="DBE5F1"/>
            <w:vAlign w:val="center"/>
            <w:hideMark/>
          </w:tcPr>
          <w:p w14:paraId="74816235" w14:textId="77777777" w:rsidR="006E0B99" w:rsidRPr="002B1B72" w:rsidRDefault="006E0B99" w:rsidP="00DE0923">
            <w:pPr>
              <w:jc w:val="center"/>
              <w:rPr>
                <w:rFonts w:cs="Arial"/>
                <w:szCs w:val="18"/>
                <w:lang w:val="es-BO" w:eastAsia="es-BO"/>
              </w:rPr>
            </w:pPr>
            <w:proofErr w:type="spellStart"/>
            <w:r w:rsidRPr="002B1B72">
              <w:rPr>
                <w:rFonts w:cs="Arial"/>
                <w:szCs w:val="18"/>
                <w:lang w:val="es-BO" w:eastAsia="es-BO"/>
              </w:rPr>
              <w:t>Nº</w:t>
            </w:r>
            <w:proofErr w:type="spellEnd"/>
          </w:p>
        </w:tc>
        <w:tc>
          <w:tcPr>
            <w:tcW w:w="2626" w:type="dxa"/>
            <w:vMerge w:val="restart"/>
            <w:shd w:val="clear" w:color="000000" w:fill="DBE5F1"/>
            <w:vAlign w:val="center"/>
            <w:hideMark/>
          </w:tcPr>
          <w:p w14:paraId="22A17415" w14:textId="77777777" w:rsidR="006E0B99" w:rsidRPr="002B1B72" w:rsidRDefault="006E0B99" w:rsidP="00DE0923">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6EF019A" w14:textId="77777777" w:rsidR="006E0B99" w:rsidRPr="002B1B72" w:rsidRDefault="006E0B99" w:rsidP="00DE0923">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3A1D3EB9" w14:textId="77777777" w:rsidR="006E0B99" w:rsidRPr="002B1B72" w:rsidRDefault="006E0B99" w:rsidP="00DE0923">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EFC0784" w14:textId="77777777" w:rsidR="006E0B99" w:rsidRPr="002B1B72" w:rsidRDefault="006E0B99" w:rsidP="00DE0923">
            <w:pPr>
              <w:jc w:val="center"/>
              <w:rPr>
                <w:rFonts w:cs="Arial"/>
                <w:b/>
                <w:bCs/>
                <w:lang w:val="es-BO" w:eastAsia="es-BO"/>
              </w:rPr>
            </w:pPr>
            <w:r w:rsidRPr="002B1B72">
              <w:rPr>
                <w:rFonts w:cs="Arial"/>
                <w:b/>
                <w:bCs/>
                <w:lang w:val="es-BO" w:eastAsia="es-BO"/>
              </w:rPr>
              <w:t>Duración en Horas Académicas</w:t>
            </w:r>
          </w:p>
        </w:tc>
      </w:tr>
      <w:tr w:rsidR="006E0B99" w:rsidRPr="002B1B72" w14:paraId="3CA5CDC2" w14:textId="77777777" w:rsidTr="00DE0923">
        <w:trPr>
          <w:trHeight w:val="450"/>
        </w:trPr>
        <w:tc>
          <w:tcPr>
            <w:tcW w:w="984" w:type="dxa"/>
            <w:vMerge/>
            <w:vAlign w:val="center"/>
            <w:hideMark/>
          </w:tcPr>
          <w:p w14:paraId="57D948E1" w14:textId="77777777" w:rsidR="006E0B99" w:rsidRPr="002B1B72" w:rsidRDefault="006E0B99" w:rsidP="00DE0923">
            <w:pPr>
              <w:rPr>
                <w:rFonts w:cs="Arial"/>
                <w:szCs w:val="18"/>
                <w:lang w:val="es-BO" w:eastAsia="es-BO"/>
              </w:rPr>
            </w:pPr>
          </w:p>
        </w:tc>
        <w:tc>
          <w:tcPr>
            <w:tcW w:w="2626" w:type="dxa"/>
            <w:vMerge/>
            <w:vAlign w:val="center"/>
            <w:hideMark/>
          </w:tcPr>
          <w:p w14:paraId="45CDC976" w14:textId="77777777" w:rsidR="006E0B99" w:rsidRPr="002B1B72" w:rsidRDefault="006E0B99" w:rsidP="00DE0923">
            <w:pPr>
              <w:rPr>
                <w:rFonts w:cs="Arial"/>
                <w:b/>
                <w:bCs/>
                <w:lang w:val="es-BO" w:eastAsia="es-BO"/>
              </w:rPr>
            </w:pPr>
          </w:p>
        </w:tc>
        <w:tc>
          <w:tcPr>
            <w:tcW w:w="2080" w:type="dxa"/>
            <w:vMerge/>
            <w:vAlign w:val="center"/>
            <w:hideMark/>
          </w:tcPr>
          <w:p w14:paraId="02B69906" w14:textId="77777777" w:rsidR="006E0B99" w:rsidRPr="002B1B72" w:rsidRDefault="006E0B99" w:rsidP="00DE0923">
            <w:pPr>
              <w:rPr>
                <w:rFonts w:cs="Arial"/>
                <w:b/>
                <w:bCs/>
                <w:lang w:val="es-BO" w:eastAsia="es-BO"/>
              </w:rPr>
            </w:pPr>
          </w:p>
        </w:tc>
        <w:tc>
          <w:tcPr>
            <w:tcW w:w="1480" w:type="dxa"/>
            <w:vMerge/>
            <w:vAlign w:val="center"/>
            <w:hideMark/>
          </w:tcPr>
          <w:p w14:paraId="321936E6" w14:textId="77777777" w:rsidR="006E0B99" w:rsidRPr="002B1B72" w:rsidRDefault="006E0B99" w:rsidP="00DE0923">
            <w:pPr>
              <w:rPr>
                <w:rFonts w:cs="Arial"/>
                <w:b/>
                <w:bCs/>
                <w:lang w:val="es-BO" w:eastAsia="es-BO"/>
              </w:rPr>
            </w:pPr>
          </w:p>
        </w:tc>
        <w:tc>
          <w:tcPr>
            <w:tcW w:w="2320" w:type="dxa"/>
            <w:vMerge/>
            <w:vAlign w:val="center"/>
            <w:hideMark/>
          </w:tcPr>
          <w:p w14:paraId="0C5BE67C" w14:textId="77777777" w:rsidR="006E0B99" w:rsidRPr="002B1B72" w:rsidRDefault="006E0B99" w:rsidP="00DE0923">
            <w:pPr>
              <w:rPr>
                <w:rFonts w:cs="Arial"/>
                <w:b/>
                <w:bCs/>
                <w:lang w:val="es-BO" w:eastAsia="es-BO"/>
              </w:rPr>
            </w:pPr>
          </w:p>
        </w:tc>
      </w:tr>
      <w:tr w:rsidR="006E0B99" w:rsidRPr="002B1B72" w14:paraId="51740956" w14:textId="77777777" w:rsidTr="00DE0923">
        <w:trPr>
          <w:trHeight w:val="300"/>
        </w:trPr>
        <w:tc>
          <w:tcPr>
            <w:tcW w:w="984" w:type="dxa"/>
            <w:shd w:val="clear" w:color="000000" w:fill="FFFFFF"/>
            <w:vAlign w:val="bottom"/>
          </w:tcPr>
          <w:p w14:paraId="3FD3537C"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hideMark/>
          </w:tcPr>
          <w:p w14:paraId="293684E1" w14:textId="77777777" w:rsidR="006E0B99" w:rsidRPr="002B1B72" w:rsidRDefault="006E0B99"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2B94747F" w14:textId="77777777" w:rsidR="006E0B99" w:rsidRPr="002B1B72" w:rsidRDefault="006E0B99"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7945EDEC" w14:textId="77777777" w:rsidR="006E0B99" w:rsidRPr="002B1B72" w:rsidRDefault="006E0B99"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0AC56302" w14:textId="77777777" w:rsidR="006E0B99" w:rsidRPr="002B1B72" w:rsidRDefault="006E0B99" w:rsidP="00DE0923">
            <w:pPr>
              <w:jc w:val="center"/>
              <w:rPr>
                <w:rFonts w:cs="Arial"/>
                <w:b/>
                <w:bCs/>
                <w:lang w:val="es-BO" w:eastAsia="es-BO"/>
              </w:rPr>
            </w:pPr>
            <w:r w:rsidRPr="002B1B72">
              <w:rPr>
                <w:rFonts w:cs="Arial"/>
                <w:b/>
                <w:bCs/>
                <w:lang w:val="es-BO" w:eastAsia="es-BO"/>
              </w:rPr>
              <w:t> </w:t>
            </w:r>
          </w:p>
        </w:tc>
      </w:tr>
      <w:tr w:rsidR="006E0B99" w:rsidRPr="002B1B72" w14:paraId="13EE61FC" w14:textId="77777777" w:rsidTr="00DE0923">
        <w:trPr>
          <w:trHeight w:val="300"/>
        </w:trPr>
        <w:tc>
          <w:tcPr>
            <w:tcW w:w="984" w:type="dxa"/>
            <w:shd w:val="clear" w:color="000000" w:fill="FFFFFF"/>
            <w:vAlign w:val="bottom"/>
          </w:tcPr>
          <w:p w14:paraId="6B96F843"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hideMark/>
          </w:tcPr>
          <w:p w14:paraId="19BF223F" w14:textId="77777777" w:rsidR="006E0B99" w:rsidRPr="002B1B72" w:rsidRDefault="006E0B99"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549180C2" w14:textId="77777777" w:rsidR="006E0B99" w:rsidRPr="002B1B72" w:rsidRDefault="006E0B99"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6D058351" w14:textId="77777777" w:rsidR="006E0B99" w:rsidRPr="002B1B72" w:rsidRDefault="006E0B99"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078BA966" w14:textId="77777777" w:rsidR="006E0B99" w:rsidRPr="002B1B72" w:rsidRDefault="006E0B99" w:rsidP="00DE0923">
            <w:pPr>
              <w:jc w:val="center"/>
              <w:rPr>
                <w:rFonts w:cs="Arial"/>
                <w:b/>
                <w:bCs/>
                <w:lang w:val="es-BO" w:eastAsia="es-BO"/>
              </w:rPr>
            </w:pPr>
            <w:r w:rsidRPr="002B1B72">
              <w:rPr>
                <w:rFonts w:cs="Arial"/>
                <w:b/>
                <w:bCs/>
                <w:lang w:val="es-BO" w:eastAsia="es-BO"/>
              </w:rPr>
              <w:t> </w:t>
            </w:r>
          </w:p>
        </w:tc>
      </w:tr>
      <w:tr w:rsidR="006E0B99" w:rsidRPr="002B1B72" w14:paraId="180A633D" w14:textId="77777777" w:rsidTr="00DE0923">
        <w:trPr>
          <w:trHeight w:val="300"/>
        </w:trPr>
        <w:tc>
          <w:tcPr>
            <w:tcW w:w="984" w:type="dxa"/>
            <w:shd w:val="clear" w:color="000000" w:fill="FFFFFF"/>
            <w:vAlign w:val="bottom"/>
          </w:tcPr>
          <w:p w14:paraId="3B31AF4E"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tcPr>
          <w:p w14:paraId="7C1F03FF" w14:textId="77777777" w:rsidR="006E0B99" w:rsidRPr="002B1B72" w:rsidRDefault="006E0B99" w:rsidP="00DE0923">
            <w:pPr>
              <w:jc w:val="center"/>
              <w:rPr>
                <w:rFonts w:cs="Arial"/>
                <w:b/>
                <w:bCs/>
                <w:lang w:val="es-BO" w:eastAsia="es-BO"/>
              </w:rPr>
            </w:pPr>
          </w:p>
        </w:tc>
        <w:tc>
          <w:tcPr>
            <w:tcW w:w="2080" w:type="dxa"/>
            <w:shd w:val="clear" w:color="000000" w:fill="FFFFFF"/>
            <w:vAlign w:val="bottom"/>
          </w:tcPr>
          <w:p w14:paraId="4CE94479" w14:textId="77777777" w:rsidR="006E0B99" w:rsidRPr="002B1B72" w:rsidRDefault="006E0B99" w:rsidP="00DE0923">
            <w:pPr>
              <w:jc w:val="center"/>
              <w:rPr>
                <w:rFonts w:cs="Arial"/>
                <w:b/>
                <w:bCs/>
                <w:lang w:val="es-BO" w:eastAsia="es-BO"/>
              </w:rPr>
            </w:pPr>
          </w:p>
        </w:tc>
        <w:tc>
          <w:tcPr>
            <w:tcW w:w="1480" w:type="dxa"/>
            <w:shd w:val="clear" w:color="000000" w:fill="FFFFFF"/>
            <w:vAlign w:val="bottom"/>
          </w:tcPr>
          <w:p w14:paraId="2BF4B318" w14:textId="77777777" w:rsidR="006E0B99" w:rsidRPr="002B1B72" w:rsidRDefault="006E0B99" w:rsidP="00DE0923">
            <w:pPr>
              <w:jc w:val="center"/>
              <w:rPr>
                <w:rFonts w:cs="Arial"/>
                <w:b/>
                <w:bCs/>
                <w:lang w:val="es-BO" w:eastAsia="es-BO"/>
              </w:rPr>
            </w:pPr>
          </w:p>
        </w:tc>
        <w:tc>
          <w:tcPr>
            <w:tcW w:w="2320" w:type="dxa"/>
            <w:shd w:val="clear" w:color="000000" w:fill="FFFFFF"/>
            <w:vAlign w:val="bottom"/>
          </w:tcPr>
          <w:p w14:paraId="65877117" w14:textId="77777777" w:rsidR="006E0B99" w:rsidRPr="002B1B72" w:rsidRDefault="006E0B99" w:rsidP="00DE0923">
            <w:pPr>
              <w:jc w:val="center"/>
              <w:rPr>
                <w:rFonts w:cs="Arial"/>
                <w:b/>
                <w:bCs/>
                <w:lang w:val="es-BO" w:eastAsia="es-BO"/>
              </w:rPr>
            </w:pPr>
          </w:p>
        </w:tc>
      </w:tr>
      <w:tr w:rsidR="006E0B99" w:rsidRPr="002B1B72" w14:paraId="18F7EC7C" w14:textId="77777777" w:rsidTr="00DE0923">
        <w:trPr>
          <w:trHeight w:val="330"/>
        </w:trPr>
        <w:tc>
          <w:tcPr>
            <w:tcW w:w="9490" w:type="dxa"/>
            <w:gridSpan w:val="5"/>
            <w:shd w:val="clear" w:color="auto" w:fill="DBE5F1" w:themeFill="accent1" w:themeFillTint="33"/>
            <w:vAlign w:val="bottom"/>
            <w:hideMark/>
          </w:tcPr>
          <w:p w14:paraId="618DD381" w14:textId="77777777" w:rsidR="006E0B99" w:rsidRPr="002B1B72" w:rsidRDefault="006E0B99" w:rsidP="00DE0923">
            <w:pPr>
              <w:jc w:val="center"/>
              <w:rPr>
                <w:rFonts w:cs="Arial"/>
                <w:b/>
                <w:bCs/>
                <w:lang w:val="es-BO" w:eastAsia="es-BO"/>
              </w:rPr>
            </w:pPr>
            <w:r w:rsidRPr="002B1B72">
              <w:rPr>
                <w:rFonts w:cs="Arial"/>
                <w:b/>
                <w:bCs/>
                <w:lang w:val="es-BO" w:eastAsia="es-BO"/>
              </w:rPr>
              <w:t>C. EXPERIENCIA GENERAL</w:t>
            </w:r>
          </w:p>
        </w:tc>
      </w:tr>
      <w:tr w:rsidR="006E0B99" w:rsidRPr="002B1B72" w14:paraId="3875712A" w14:textId="77777777" w:rsidTr="00DE0923">
        <w:trPr>
          <w:trHeight w:val="754"/>
        </w:trPr>
        <w:tc>
          <w:tcPr>
            <w:tcW w:w="984" w:type="dxa"/>
            <w:shd w:val="clear" w:color="000000" w:fill="DBE5F1"/>
            <w:vAlign w:val="center"/>
            <w:hideMark/>
          </w:tcPr>
          <w:p w14:paraId="7A3804BF" w14:textId="77777777" w:rsidR="006E0B99" w:rsidRPr="002B1B72" w:rsidRDefault="006E0B99" w:rsidP="00DE0923">
            <w:pPr>
              <w:jc w:val="center"/>
              <w:rPr>
                <w:rFonts w:cs="Arial"/>
                <w:b/>
                <w:bCs/>
                <w:lang w:val="es-BO" w:eastAsia="es-BO"/>
              </w:rPr>
            </w:pPr>
            <w:proofErr w:type="spellStart"/>
            <w:r w:rsidRPr="002B1B72">
              <w:rPr>
                <w:rFonts w:cs="Arial"/>
                <w:b/>
                <w:bCs/>
                <w:lang w:val="es-BO" w:eastAsia="es-BO"/>
              </w:rPr>
              <w:t>N°</w:t>
            </w:r>
            <w:proofErr w:type="spellEnd"/>
          </w:p>
        </w:tc>
        <w:tc>
          <w:tcPr>
            <w:tcW w:w="2626" w:type="dxa"/>
            <w:shd w:val="clear" w:color="000000" w:fill="DBE5F1"/>
            <w:vAlign w:val="center"/>
            <w:hideMark/>
          </w:tcPr>
          <w:p w14:paraId="521AF9F6" w14:textId="77777777" w:rsidR="006E0B99" w:rsidRPr="002B1B72" w:rsidRDefault="006E0B99"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6FF445D4" w14:textId="77777777" w:rsidR="006E0B99" w:rsidRPr="002B1B72" w:rsidRDefault="006E0B99"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0927D2B3" w14:textId="77777777" w:rsidR="006E0B99" w:rsidRPr="002B1B72" w:rsidRDefault="006E0B99"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57CADA18" w14:textId="77777777" w:rsidR="006E0B99" w:rsidRPr="002B1B72" w:rsidRDefault="006E0B99" w:rsidP="00DE0923">
            <w:pPr>
              <w:jc w:val="center"/>
              <w:rPr>
                <w:rFonts w:cs="Arial"/>
                <w:b/>
                <w:bCs/>
                <w:lang w:val="es-BO" w:eastAsia="es-BO"/>
              </w:rPr>
            </w:pPr>
            <w:r w:rsidRPr="002B1B72">
              <w:rPr>
                <w:rFonts w:cs="Arial"/>
                <w:b/>
                <w:bCs/>
                <w:lang w:val="es-BO" w:eastAsia="es-BO"/>
              </w:rPr>
              <w:t>Tiempo Trabajado)</w:t>
            </w:r>
          </w:p>
          <w:p w14:paraId="1C1DA5FC" w14:textId="77777777" w:rsidR="006E0B99" w:rsidRPr="002B1B72" w:rsidRDefault="006E0B99" w:rsidP="00DE0923">
            <w:pPr>
              <w:jc w:val="center"/>
              <w:rPr>
                <w:rFonts w:cs="Arial"/>
                <w:b/>
                <w:bCs/>
                <w:lang w:val="es-BO" w:eastAsia="es-BO"/>
              </w:rPr>
            </w:pPr>
            <w:r w:rsidRPr="002B1B72">
              <w:rPr>
                <w:rFonts w:cs="Arial"/>
                <w:b/>
                <w:bCs/>
                <w:lang w:val="es-BO" w:eastAsia="es-BO"/>
              </w:rPr>
              <w:t>(tiempo en años o número de consultorías)</w:t>
            </w:r>
          </w:p>
        </w:tc>
      </w:tr>
      <w:tr w:rsidR="006E0B99" w:rsidRPr="002B1B72" w14:paraId="0ED0A3AE" w14:textId="77777777" w:rsidTr="00DE0923">
        <w:trPr>
          <w:trHeight w:val="300"/>
        </w:trPr>
        <w:tc>
          <w:tcPr>
            <w:tcW w:w="984" w:type="dxa"/>
            <w:shd w:val="clear" w:color="000000" w:fill="FFFFFF"/>
            <w:vAlign w:val="bottom"/>
          </w:tcPr>
          <w:p w14:paraId="0C833014"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hideMark/>
          </w:tcPr>
          <w:p w14:paraId="1FD81E3F"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10D2C75"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316F489D" w14:textId="77777777" w:rsidR="006E0B99" w:rsidRPr="002B1B72" w:rsidRDefault="006E0B99" w:rsidP="00DE0923">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15418D26" w14:textId="77777777" w:rsidR="006E0B99" w:rsidRPr="002B1B72" w:rsidRDefault="006E0B99" w:rsidP="00DE0923">
            <w:pPr>
              <w:rPr>
                <w:rFonts w:cs="Calibri"/>
                <w:szCs w:val="22"/>
                <w:lang w:val="es-BO" w:eastAsia="es-BO"/>
              </w:rPr>
            </w:pPr>
            <w:r w:rsidRPr="002B1B72">
              <w:rPr>
                <w:rFonts w:cs="Calibri"/>
                <w:szCs w:val="22"/>
                <w:lang w:val="es-BO" w:eastAsia="es-BO"/>
              </w:rPr>
              <w:t> </w:t>
            </w:r>
          </w:p>
        </w:tc>
      </w:tr>
      <w:tr w:rsidR="006E0B99" w:rsidRPr="002B1B72" w14:paraId="5D6B20AC" w14:textId="77777777" w:rsidTr="00DE0923">
        <w:trPr>
          <w:trHeight w:val="300"/>
        </w:trPr>
        <w:tc>
          <w:tcPr>
            <w:tcW w:w="984" w:type="dxa"/>
            <w:shd w:val="clear" w:color="000000" w:fill="FFFFFF"/>
            <w:vAlign w:val="bottom"/>
          </w:tcPr>
          <w:p w14:paraId="7523F884"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tcPr>
          <w:p w14:paraId="0001C389" w14:textId="77777777" w:rsidR="006E0B99" w:rsidRPr="002B1B72" w:rsidRDefault="006E0B99" w:rsidP="00DE0923">
            <w:pPr>
              <w:jc w:val="center"/>
              <w:rPr>
                <w:rFonts w:cs="Arial"/>
                <w:szCs w:val="18"/>
                <w:lang w:val="es-BO" w:eastAsia="es-BO"/>
              </w:rPr>
            </w:pPr>
          </w:p>
        </w:tc>
        <w:tc>
          <w:tcPr>
            <w:tcW w:w="2080" w:type="dxa"/>
            <w:shd w:val="clear" w:color="000000" w:fill="FFFFFF"/>
            <w:vAlign w:val="bottom"/>
          </w:tcPr>
          <w:p w14:paraId="5EB721AE" w14:textId="77777777" w:rsidR="006E0B99" w:rsidRPr="002B1B72" w:rsidRDefault="006E0B99" w:rsidP="00DE0923">
            <w:pPr>
              <w:jc w:val="center"/>
              <w:rPr>
                <w:rFonts w:cs="Arial"/>
                <w:szCs w:val="18"/>
                <w:lang w:val="es-BO" w:eastAsia="es-BO"/>
              </w:rPr>
            </w:pPr>
          </w:p>
        </w:tc>
        <w:tc>
          <w:tcPr>
            <w:tcW w:w="1480" w:type="dxa"/>
            <w:shd w:val="clear" w:color="000000" w:fill="FFFFFF"/>
            <w:noWrap/>
            <w:vAlign w:val="bottom"/>
          </w:tcPr>
          <w:p w14:paraId="3293F1EC" w14:textId="77777777" w:rsidR="006E0B99" w:rsidRPr="002B1B72" w:rsidRDefault="006E0B99" w:rsidP="00DE0923">
            <w:pPr>
              <w:jc w:val="center"/>
              <w:rPr>
                <w:rFonts w:cs="Calibri"/>
                <w:szCs w:val="22"/>
                <w:lang w:val="es-BO" w:eastAsia="es-BO"/>
              </w:rPr>
            </w:pPr>
          </w:p>
        </w:tc>
        <w:tc>
          <w:tcPr>
            <w:tcW w:w="2320" w:type="dxa"/>
            <w:shd w:val="clear" w:color="000000" w:fill="FFFFFF"/>
            <w:noWrap/>
            <w:vAlign w:val="bottom"/>
          </w:tcPr>
          <w:p w14:paraId="70B4A6AD" w14:textId="77777777" w:rsidR="006E0B99" w:rsidRPr="002B1B72" w:rsidRDefault="006E0B99" w:rsidP="00DE0923">
            <w:pPr>
              <w:rPr>
                <w:rFonts w:cs="Calibri"/>
                <w:szCs w:val="22"/>
                <w:lang w:val="es-BO" w:eastAsia="es-BO"/>
              </w:rPr>
            </w:pPr>
          </w:p>
        </w:tc>
      </w:tr>
      <w:tr w:rsidR="006E0B99" w:rsidRPr="002B1B72" w14:paraId="0882C971" w14:textId="77777777" w:rsidTr="00DE0923">
        <w:trPr>
          <w:trHeight w:val="300"/>
        </w:trPr>
        <w:tc>
          <w:tcPr>
            <w:tcW w:w="9490" w:type="dxa"/>
            <w:gridSpan w:val="5"/>
            <w:shd w:val="clear" w:color="auto" w:fill="DBE5F1" w:themeFill="accent1" w:themeFillTint="33"/>
            <w:vAlign w:val="bottom"/>
            <w:hideMark/>
          </w:tcPr>
          <w:p w14:paraId="71D160FD" w14:textId="77777777" w:rsidR="006E0B99" w:rsidRPr="002B1B72" w:rsidRDefault="006E0B99" w:rsidP="00DE0923">
            <w:pPr>
              <w:jc w:val="center"/>
              <w:rPr>
                <w:rFonts w:cs="Arial"/>
                <w:b/>
                <w:bCs/>
                <w:lang w:val="es-BO" w:eastAsia="es-BO"/>
              </w:rPr>
            </w:pPr>
            <w:r w:rsidRPr="002B1B72">
              <w:rPr>
                <w:rFonts w:cs="Arial"/>
                <w:b/>
                <w:bCs/>
                <w:lang w:val="es-BO" w:eastAsia="es-BO"/>
              </w:rPr>
              <w:t>D. EXPERIENCIA ESPECÍFICAS</w:t>
            </w:r>
          </w:p>
        </w:tc>
      </w:tr>
      <w:tr w:rsidR="006E0B99" w:rsidRPr="002B1B72" w14:paraId="6F2620C8" w14:textId="77777777" w:rsidTr="00DE0923">
        <w:trPr>
          <w:trHeight w:val="658"/>
        </w:trPr>
        <w:tc>
          <w:tcPr>
            <w:tcW w:w="984" w:type="dxa"/>
            <w:shd w:val="clear" w:color="000000" w:fill="DBE5F1"/>
            <w:vAlign w:val="bottom"/>
            <w:hideMark/>
          </w:tcPr>
          <w:p w14:paraId="1C76AD86" w14:textId="77777777" w:rsidR="006E0B99" w:rsidRPr="002B1B72" w:rsidRDefault="006E0B99" w:rsidP="00DE0923">
            <w:pPr>
              <w:jc w:val="center"/>
              <w:rPr>
                <w:rFonts w:cs="Arial"/>
                <w:b/>
                <w:bCs/>
                <w:lang w:val="es-BO" w:eastAsia="es-BO"/>
              </w:rPr>
            </w:pPr>
            <w:proofErr w:type="spellStart"/>
            <w:r w:rsidRPr="002B1B72">
              <w:rPr>
                <w:rFonts w:cs="Arial"/>
                <w:b/>
                <w:bCs/>
                <w:lang w:val="es-BO" w:eastAsia="es-BO"/>
              </w:rPr>
              <w:lastRenderedPageBreak/>
              <w:t>N°</w:t>
            </w:r>
            <w:proofErr w:type="spellEnd"/>
          </w:p>
        </w:tc>
        <w:tc>
          <w:tcPr>
            <w:tcW w:w="2626" w:type="dxa"/>
            <w:shd w:val="clear" w:color="000000" w:fill="DBE5F1"/>
            <w:vAlign w:val="bottom"/>
            <w:hideMark/>
          </w:tcPr>
          <w:p w14:paraId="0FEBAD5F" w14:textId="77777777" w:rsidR="006E0B99" w:rsidRPr="002B1B72" w:rsidRDefault="006E0B99"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5F66D81F" w14:textId="77777777" w:rsidR="006E0B99" w:rsidRPr="002B1B72" w:rsidRDefault="006E0B99"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077E0976" w14:textId="77777777" w:rsidR="006E0B99" w:rsidRPr="002B1B72" w:rsidRDefault="006E0B99"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093DB270" w14:textId="77777777" w:rsidR="006E0B99" w:rsidRPr="002B1B72" w:rsidRDefault="006E0B99" w:rsidP="00DE0923">
            <w:pPr>
              <w:jc w:val="center"/>
              <w:rPr>
                <w:rFonts w:cs="Arial"/>
                <w:b/>
                <w:bCs/>
                <w:lang w:val="es-BO" w:eastAsia="es-BO"/>
              </w:rPr>
            </w:pPr>
            <w:r w:rsidRPr="002B1B72">
              <w:rPr>
                <w:rFonts w:cs="Arial"/>
                <w:b/>
                <w:bCs/>
                <w:lang w:val="es-BO" w:eastAsia="es-BO"/>
              </w:rPr>
              <w:t>Tiempo Trabajado</w:t>
            </w:r>
          </w:p>
          <w:p w14:paraId="1EF31981" w14:textId="77777777" w:rsidR="006E0B99" w:rsidRPr="002B1B72" w:rsidRDefault="006E0B99" w:rsidP="00DE0923">
            <w:pPr>
              <w:jc w:val="center"/>
              <w:rPr>
                <w:rFonts w:cs="Arial"/>
                <w:b/>
                <w:bCs/>
                <w:lang w:val="es-BO" w:eastAsia="es-BO"/>
              </w:rPr>
            </w:pPr>
            <w:r w:rsidRPr="002B1B72">
              <w:rPr>
                <w:rFonts w:cs="Arial"/>
                <w:b/>
                <w:bCs/>
                <w:lang w:val="es-BO" w:eastAsia="es-BO"/>
              </w:rPr>
              <w:t>(tiempo en años o número de consultorías)</w:t>
            </w:r>
          </w:p>
        </w:tc>
      </w:tr>
      <w:tr w:rsidR="006E0B99" w:rsidRPr="002B1B72" w14:paraId="2E501CD9" w14:textId="77777777" w:rsidTr="00DE0923">
        <w:trPr>
          <w:trHeight w:val="315"/>
        </w:trPr>
        <w:tc>
          <w:tcPr>
            <w:tcW w:w="984" w:type="dxa"/>
            <w:shd w:val="clear" w:color="000000" w:fill="FFFFFF"/>
            <w:vAlign w:val="bottom"/>
          </w:tcPr>
          <w:p w14:paraId="24C49E55"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hideMark/>
          </w:tcPr>
          <w:p w14:paraId="25FAD828"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3432FA1"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6386F6B2"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4BB3083E" w14:textId="77777777" w:rsidR="006E0B99" w:rsidRPr="002B1B72" w:rsidRDefault="006E0B99" w:rsidP="00DE0923">
            <w:pPr>
              <w:rPr>
                <w:rFonts w:cs="Calibri"/>
                <w:szCs w:val="22"/>
                <w:lang w:val="es-BO" w:eastAsia="es-BO"/>
              </w:rPr>
            </w:pPr>
            <w:r w:rsidRPr="002B1B72">
              <w:rPr>
                <w:rFonts w:cs="Calibri"/>
                <w:szCs w:val="22"/>
                <w:lang w:val="es-BO" w:eastAsia="es-BO"/>
              </w:rPr>
              <w:t>  </w:t>
            </w:r>
          </w:p>
        </w:tc>
      </w:tr>
      <w:tr w:rsidR="006E0B99" w:rsidRPr="002B1B72" w14:paraId="09D5EF50" w14:textId="77777777" w:rsidTr="00DE0923">
        <w:trPr>
          <w:trHeight w:val="315"/>
        </w:trPr>
        <w:tc>
          <w:tcPr>
            <w:tcW w:w="984" w:type="dxa"/>
            <w:shd w:val="clear" w:color="000000" w:fill="FFFFFF"/>
            <w:vAlign w:val="bottom"/>
          </w:tcPr>
          <w:p w14:paraId="526F8101" w14:textId="77777777" w:rsidR="006E0B99" w:rsidRPr="002B1B72" w:rsidRDefault="006E0B99" w:rsidP="00DE0923">
            <w:pPr>
              <w:jc w:val="center"/>
              <w:rPr>
                <w:rFonts w:cs="Arial"/>
                <w:szCs w:val="18"/>
                <w:lang w:val="es-BO" w:eastAsia="es-BO"/>
              </w:rPr>
            </w:pPr>
          </w:p>
        </w:tc>
        <w:tc>
          <w:tcPr>
            <w:tcW w:w="2626" w:type="dxa"/>
            <w:shd w:val="clear" w:color="000000" w:fill="FFFFFF"/>
            <w:vAlign w:val="bottom"/>
            <w:hideMark/>
          </w:tcPr>
          <w:p w14:paraId="1AB4EAD8"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9A20E07"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900E6CD" w14:textId="77777777" w:rsidR="006E0B99" w:rsidRPr="002B1B72" w:rsidRDefault="006E0B99"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42A33285" w14:textId="77777777" w:rsidR="006E0B99" w:rsidRPr="002B1B72" w:rsidRDefault="006E0B99" w:rsidP="00DE0923">
            <w:pPr>
              <w:rPr>
                <w:rFonts w:cs="Calibri"/>
                <w:szCs w:val="22"/>
                <w:lang w:val="es-BO" w:eastAsia="es-BO"/>
              </w:rPr>
            </w:pPr>
            <w:r w:rsidRPr="002B1B72">
              <w:rPr>
                <w:rFonts w:cs="Calibri"/>
                <w:szCs w:val="22"/>
                <w:lang w:val="es-BO" w:eastAsia="es-BO"/>
              </w:rPr>
              <w:t>  </w:t>
            </w:r>
          </w:p>
        </w:tc>
      </w:tr>
      <w:tr w:rsidR="006E0B99" w:rsidRPr="002B1B72" w14:paraId="17FB7E70" w14:textId="77777777" w:rsidTr="00DE0923">
        <w:trPr>
          <w:trHeight w:val="39"/>
        </w:trPr>
        <w:tc>
          <w:tcPr>
            <w:tcW w:w="9490" w:type="dxa"/>
            <w:gridSpan w:val="5"/>
            <w:shd w:val="clear" w:color="auto" w:fill="auto"/>
            <w:noWrap/>
            <w:vAlign w:val="bottom"/>
            <w:hideMark/>
          </w:tcPr>
          <w:p w14:paraId="6F4A7F1D" w14:textId="77777777" w:rsidR="006E0B99" w:rsidRPr="002B1B72" w:rsidRDefault="006E0B99" w:rsidP="00DE0923">
            <w:pPr>
              <w:rPr>
                <w:rFonts w:cs="Calibri"/>
                <w:lang w:val="es-BO" w:eastAsia="es-BO"/>
              </w:rPr>
            </w:pPr>
            <w:r w:rsidRPr="002B1B72">
              <w:rPr>
                <w:lang w:val="es-BO"/>
              </w:rPr>
              <w:t xml:space="preserve"> (*</w:t>
            </w:r>
            <w:proofErr w:type="gramStart"/>
            <w:r w:rsidRPr="002B1B72">
              <w:rPr>
                <w:lang w:val="es-BO"/>
              </w:rPr>
              <w:t>*)El</w:t>
            </w:r>
            <w:proofErr w:type="gramEnd"/>
            <w:r w:rsidRPr="002B1B72">
              <w:rPr>
                <w:lang w:val="es-BO"/>
              </w:rPr>
              <w:t xml:space="preserve"> Proponente debe presentar su propuesta de acuerdo con las condiciones mínimas solicitadas por la entidad.</w:t>
            </w:r>
          </w:p>
        </w:tc>
      </w:tr>
    </w:tbl>
    <w:p w14:paraId="262E4EC1" w14:textId="77777777" w:rsidR="006E0B99" w:rsidRDefault="006E0B99" w:rsidP="006E0B99">
      <w:pPr>
        <w:jc w:val="center"/>
        <w:rPr>
          <w:rFonts w:cs="Arial"/>
          <w:b/>
          <w:szCs w:val="18"/>
          <w:lang w:val="es-BO"/>
        </w:rPr>
      </w:pPr>
    </w:p>
    <w:p w14:paraId="66A15100" w14:textId="77777777" w:rsidR="00DA6EFF" w:rsidRDefault="00DA6EFF" w:rsidP="00240227">
      <w:pPr>
        <w:spacing w:line="200" w:lineRule="exact"/>
        <w:jc w:val="center"/>
        <w:rPr>
          <w:rFonts w:cs="Arial"/>
          <w:b/>
          <w:szCs w:val="18"/>
          <w:lang w:val="es-BO"/>
        </w:rPr>
      </w:pPr>
    </w:p>
    <w:p w14:paraId="75E7BC3A" w14:textId="77777777" w:rsidR="00DA6EFF" w:rsidRDefault="00DA6EFF" w:rsidP="00240227">
      <w:pPr>
        <w:spacing w:line="200" w:lineRule="exact"/>
        <w:jc w:val="center"/>
        <w:rPr>
          <w:rFonts w:cs="Arial"/>
          <w:b/>
          <w:szCs w:val="18"/>
          <w:lang w:val="es-BO"/>
        </w:rPr>
      </w:pPr>
    </w:p>
    <w:p w14:paraId="179B5124" w14:textId="77777777" w:rsidR="00DA6EFF" w:rsidRDefault="00DA6EFF" w:rsidP="00240227">
      <w:pPr>
        <w:spacing w:line="200" w:lineRule="exact"/>
        <w:jc w:val="center"/>
        <w:rPr>
          <w:rFonts w:cs="Arial"/>
          <w:b/>
          <w:szCs w:val="18"/>
          <w:lang w:val="es-BO"/>
        </w:rPr>
      </w:pPr>
    </w:p>
    <w:p w14:paraId="4590ECE7" w14:textId="77777777" w:rsidR="00DA6EFF" w:rsidRDefault="00DA6EFF" w:rsidP="00240227">
      <w:pPr>
        <w:spacing w:line="200" w:lineRule="exact"/>
        <w:jc w:val="center"/>
        <w:rPr>
          <w:rFonts w:cs="Arial"/>
          <w:b/>
          <w:szCs w:val="18"/>
          <w:lang w:val="es-BO"/>
        </w:rPr>
      </w:pPr>
    </w:p>
    <w:p w14:paraId="35CFE567" w14:textId="77777777" w:rsidR="00DA6EFF" w:rsidRDefault="00DA6EFF" w:rsidP="00240227">
      <w:pPr>
        <w:spacing w:line="200" w:lineRule="exact"/>
        <w:jc w:val="center"/>
        <w:rPr>
          <w:rFonts w:cs="Arial"/>
          <w:b/>
          <w:szCs w:val="18"/>
          <w:lang w:val="es-BO"/>
        </w:rPr>
      </w:pPr>
    </w:p>
    <w:p w14:paraId="3D51353A" w14:textId="77777777" w:rsidR="00DA6EFF" w:rsidRDefault="00DA6EFF" w:rsidP="00240227">
      <w:pPr>
        <w:spacing w:line="200" w:lineRule="exact"/>
        <w:jc w:val="center"/>
        <w:rPr>
          <w:rFonts w:cs="Arial"/>
          <w:b/>
          <w:szCs w:val="18"/>
          <w:lang w:val="es-BO"/>
        </w:rPr>
      </w:pPr>
    </w:p>
    <w:p w14:paraId="49EC4999" w14:textId="77777777" w:rsidR="00DA6EFF" w:rsidRDefault="00DA6EFF" w:rsidP="00240227">
      <w:pPr>
        <w:spacing w:line="200" w:lineRule="exact"/>
        <w:jc w:val="center"/>
        <w:rPr>
          <w:rFonts w:cs="Arial"/>
          <w:b/>
          <w:szCs w:val="18"/>
          <w:lang w:val="es-BO"/>
        </w:rPr>
      </w:pPr>
    </w:p>
    <w:p w14:paraId="3BA30ACD" w14:textId="77777777" w:rsidR="00DA6EFF" w:rsidRDefault="00DA6EFF" w:rsidP="00240227">
      <w:pPr>
        <w:spacing w:line="200" w:lineRule="exact"/>
        <w:jc w:val="center"/>
        <w:rPr>
          <w:rFonts w:cs="Arial"/>
          <w:b/>
          <w:szCs w:val="18"/>
          <w:lang w:val="es-BO"/>
        </w:rPr>
      </w:pPr>
    </w:p>
    <w:p w14:paraId="18B2F619" w14:textId="77777777" w:rsidR="00DA6EFF" w:rsidRDefault="00DA6EFF" w:rsidP="00240227">
      <w:pPr>
        <w:spacing w:line="200" w:lineRule="exact"/>
        <w:jc w:val="center"/>
        <w:rPr>
          <w:rFonts w:cs="Arial"/>
          <w:b/>
          <w:szCs w:val="18"/>
          <w:lang w:val="es-BO"/>
        </w:rPr>
      </w:pPr>
    </w:p>
    <w:p w14:paraId="73A69BE3" w14:textId="77777777" w:rsidR="00DA6EFF" w:rsidRDefault="00DA6EFF" w:rsidP="00240227">
      <w:pPr>
        <w:spacing w:line="200" w:lineRule="exact"/>
        <w:jc w:val="center"/>
        <w:rPr>
          <w:rFonts w:cs="Arial"/>
          <w:b/>
          <w:szCs w:val="18"/>
          <w:lang w:val="es-BO"/>
        </w:rPr>
      </w:pPr>
    </w:p>
    <w:p w14:paraId="692E5793" w14:textId="77777777" w:rsidR="00DA6EFF" w:rsidRDefault="00DA6EFF" w:rsidP="00240227">
      <w:pPr>
        <w:spacing w:line="200" w:lineRule="exact"/>
        <w:jc w:val="center"/>
        <w:rPr>
          <w:rFonts w:cs="Arial"/>
          <w:b/>
          <w:szCs w:val="18"/>
          <w:lang w:val="es-BO"/>
        </w:rPr>
      </w:pPr>
    </w:p>
    <w:p w14:paraId="595201DB" w14:textId="77777777" w:rsidR="00DA6EFF" w:rsidRDefault="00DA6EFF" w:rsidP="00240227">
      <w:pPr>
        <w:spacing w:line="200" w:lineRule="exact"/>
        <w:jc w:val="center"/>
        <w:rPr>
          <w:rFonts w:cs="Arial"/>
          <w:b/>
          <w:szCs w:val="18"/>
          <w:lang w:val="es-BO"/>
        </w:rPr>
      </w:pPr>
    </w:p>
    <w:p w14:paraId="315F72BF" w14:textId="77777777" w:rsidR="00DA6EFF" w:rsidRDefault="00DA6EFF" w:rsidP="00240227">
      <w:pPr>
        <w:spacing w:line="200" w:lineRule="exact"/>
        <w:jc w:val="center"/>
        <w:rPr>
          <w:rFonts w:cs="Arial"/>
          <w:b/>
          <w:szCs w:val="18"/>
          <w:lang w:val="es-BO"/>
        </w:rPr>
      </w:pPr>
    </w:p>
    <w:p w14:paraId="6AFD50D1" w14:textId="77777777" w:rsidR="00DA6EFF" w:rsidRDefault="00DA6EFF" w:rsidP="00240227">
      <w:pPr>
        <w:spacing w:line="200" w:lineRule="exact"/>
        <w:jc w:val="center"/>
        <w:rPr>
          <w:rFonts w:cs="Arial"/>
          <w:b/>
          <w:szCs w:val="18"/>
          <w:lang w:val="es-BO"/>
        </w:rPr>
      </w:pPr>
    </w:p>
    <w:p w14:paraId="40DB99E0" w14:textId="77777777" w:rsidR="00DA6EFF" w:rsidRDefault="00DA6EFF" w:rsidP="00240227">
      <w:pPr>
        <w:spacing w:line="200" w:lineRule="exact"/>
        <w:jc w:val="center"/>
        <w:rPr>
          <w:rFonts w:cs="Arial"/>
          <w:b/>
          <w:szCs w:val="18"/>
          <w:lang w:val="es-BO"/>
        </w:rPr>
      </w:pPr>
    </w:p>
    <w:p w14:paraId="1042C607" w14:textId="77777777" w:rsidR="00DA6EFF" w:rsidRDefault="00DA6EFF" w:rsidP="00240227">
      <w:pPr>
        <w:spacing w:line="200" w:lineRule="exact"/>
        <w:jc w:val="center"/>
        <w:rPr>
          <w:rFonts w:cs="Arial"/>
          <w:b/>
          <w:szCs w:val="18"/>
          <w:lang w:val="es-BO"/>
        </w:rPr>
      </w:pPr>
    </w:p>
    <w:p w14:paraId="47720198" w14:textId="77777777" w:rsidR="00DA6EFF" w:rsidRDefault="00DA6EFF" w:rsidP="00240227">
      <w:pPr>
        <w:spacing w:line="200" w:lineRule="exact"/>
        <w:jc w:val="center"/>
        <w:rPr>
          <w:rFonts w:cs="Arial"/>
          <w:b/>
          <w:szCs w:val="18"/>
          <w:lang w:val="es-BO"/>
        </w:rPr>
      </w:pPr>
    </w:p>
    <w:p w14:paraId="461D34FB" w14:textId="77777777" w:rsidR="00DA6EFF" w:rsidRDefault="00DA6EFF" w:rsidP="00240227">
      <w:pPr>
        <w:spacing w:line="200" w:lineRule="exact"/>
        <w:jc w:val="center"/>
        <w:rPr>
          <w:rFonts w:cs="Arial"/>
          <w:b/>
          <w:szCs w:val="18"/>
          <w:lang w:val="es-BO"/>
        </w:rPr>
      </w:pPr>
    </w:p>
    <w:p w14:paraId="60425F2A" w14:textId="77777777" w:rsidR="00DA6EFF" w:rsidRDefault="00DA6EFF" w:rsidP="00240227">
      <w:pPr>
        <w:spacing w:line="200" w:lineRule="exact"/>
        <w:jc w:val="center"/>
        <w:rPr>
          <w:rFonts w:cs="Arial"/>
          <w:b/>
          <w:szCs w:val="18"/>
          <w:lang w:val="es-BO"/>
        </w:rPr>
      </w:pPr>
    </w:p>
    <w:p w14:paraId="3ED0CC99" w14:textId="77777777" w:rsidR="00DA6EFF" w:rsidRDefault="00DA6EFF" w:rsidP="00240227">
      <w:pPr>
        <w:spacing w:line="200" w:lineRule="exact"/>
        <w:jc w:val="center"/>
        <w:rPr>
          <w:rFonts w:cs="Arial"/>
          <w:b/>
          <w:szCs w:val="18"/>
          <w:lang w:val="es-BO"/>
        </w:rPr>
      </w:pPr>
    </w:p>
    <w:p w14:paraId="72917F25" w14:textId="77777777" w:rsidR="00DA6EFF" w:rsidRDefault="00DA6EFF" w:rsidP="00240227">
      <w:pPr>
        <w:spacing w:line="200" w:lineRule="exact"/>
        <w:jc w:val="center"/>
        <w:rPr>
          <w:rFonts w:cs="Arial"/>
          <w:b/>
          <w:szCs w:val="18"/>
          <w:lang w:val="es-BO"/>
        </w:rPr>
      </w:pPr>
    </w:p>
    <w:p w14:paraId="518F412C" w14:textId="77777777" w:rsidR="00DA6EFF" w:rsidRDefault="00DA6EFF" w:rsidP="00240227">
      <w:pPr>
        <w:spacing w:line="200" w:lineRule="exact"/>
        <w:jc w:val="center"/>
        <w:rPr>
          <w:rFonts w:cs="Arial"/>
          <w:b/>
          <w:szCs w:val="18"/>
          <w:lang w:val="es-BO"/>
        </w:rPr>
      </w:pPr>
    </w:p>
    <w:p w14:paraId="1DFB3787" w14:textId="77777777" w:rsidR="00DA6EFF" w:rsidRDefault="00DA6EFF" w:rsidP="00240227">
      <w:pPr>
        <w:spacing w:line="200" w:lineRule="exact"/>
        <w:jc w:val="center"/>
        <w:rPr>
          <w:rFonts w:cs="Arial"/>
          <w:b/>
          <w:szCs w:val="18"/>
          <w:lang w:val="es-BO"/>
        </w:rPr>
      </w:pPr>
    </w:p>
    <w:p w14:paraId="65DC929F" w14:textId="77777777" w:rsidR="00DA6EFF" w:rsidRDefault="00DA6EFF" w:rsidP="00240227">
      <w:pPr>
        <w:spacing w:line="200" w:lineRule="exact"/>
        <w:jc w:val="center"/>
        <w:rPr>
          <w:rFonts w:cs="Arial"/>
          <w:b/>
          <w:szCs w:val="18"/>
          <w:lang w:val="es-BO"/>
        </w:rPr>
      </w:pPr>
    </w:p>
    <w:p w14:paraId="2D562FFE" w14:textId="77777777" w:rsidR="00DA6EFF" w:rsidRDefault="00DA6EFF" w:rsidP="00240227">
      <w:pPr>
        <w:spacing w:line="200" w:lineRule="exact"/>
        <w:jc w:val="center"/>
        <w:rPr>
          <w:rFonts w:cs="Arial"/>
          <w:b/>
          <w:szCs w:val="18"/>
          <w:lang w:val="es-BO"/>
        </w:rPr>
      </w:pPr>
    </w:p>
    <w:p w14:paraId="5359EDD9" w14:textId="77777777" w:rsidR="00DA6EFF" w:rsidRDefault="00DA6EFF" w:rsidP="00240227">
      <w:pPr>
        <w:spacing w:line="200" w:lineRule="exact"/>
        <w:jc w:val="center"/>
        <w:rPr>
          <w:rFonts w:cs="Arial"/>
          <w:b/>
          <w:szCs w:val="18"/>
          <w:lang w:val="es-BO"/>
        </w:rPr>
      </w:pPr>
    </w:p>
    <w:p w14:paraId="5FD64B65" w14:textId="77777777" w:rsidR="00DA6EFF" w:rsidRDefault="00DA6EFF" w:rsidP="00240227">
      <w:pPr>
        <w:spacing w:line="200" w:lineRule="exact"/>
        <w:jc w:val="center"/>
        <w:rPr>
          <w:rFonts w:cs="Arial"/>
          <w:b/>
          <w:szCs w:val="18"/>
          <w:lang w:val="es-BO"/>
        </w:rPr>
      </w:pPr>
    </w:p>
    <w:p w14:paraId="0872BE21" w14:textId="77777777" w:rsidR="00DA6EFF" w:rsidRDefault="00DA6EFF" w:rsidP="00240227">
      <w:pPr>
        <w:spacing w:line="200" w:lineRule="exact"/>
        <w:jc w:val="center"/>
        <w:rPr>
          <w:rFonts w:cs="Arial"/>
          <w:b/>
          <w:szCs w:val="18"/>
          <w:lang w:val="es-BO"/>
        </w:rPr>
      </w:pPr>
    </w:p>
    <w:p w14:paraId="2A1ABDA1" w14:textId="77777777" w:rsidR="00DA6EFF" w:rsidRDefault="00DA6EFF" w:rsidP="00240227">
      <w:pPr>
        <w:spacing w:line="200" w:lineRule="exact"/>
        <w:jc w:val="center"/>
        <w:rPr>
          <w:rFonts w:cs="Arial"/>
          <w:b/>
          <w:szCs w:val="18"/>
          <w:lang w:val="es-BO"/>
        </w:rPr>
      </w:pPr>
    </w:p>
    <w:p w14:paraId="3F1299E7" w14:textId="77777777" w:rsidR="00DA6EFF" w:rsidRDefault="00DA6EFF" w:rsidP="00240227">
      <w:pPr>
        <w:spacing w:line="200" w:lineRule="exact"/>
        <w:jc w:val="center"/>
        <w:rPr>
          <w:rFonts w:cs="Arial"/>
          <w:b/>
          <w:szCs w:val="18"/>
          <w:lang w:val="es-BO"/>
        </w:rPr>
      </w:pPr>
    </w:p>
    <w:p w14:paraId="6D3CD02F" w14:textId="77777777" w:rsidR="00DA6EFF" w:rsidRDefault="00DA6EFF" w:rsidP="00240227">
      <w:pPr>
        <w:spacing w:line="200" w:lineRule="exact"/>
        <w:jc w:val="center"/>
        <w:rPr>
          <w:rFonts w:cs="Arial"/>
          <w:b/>
          <w:szCs w:val="18"/>
          <w:lang w:val="es-BO"/>
        </w:rPr>
      </w:pPr>
    </w:p>
    <w:p w14:paraId="41573252" w14:textId="77777777" w:rsidR="00DA6EFF" w:rsidRDefault="00DA6EFF" w:rsidP="00240227">
      <w:pPr>
        <w:spacing w:line="200" w:lineRule="exact"/>
        <w:jc w:val="center"/>
        <w:rPr>
          <w:rFonts w:cs="Arial"/>
          <w:b/>
          <w:szCs w:val="18"/>
          <w:lang w:val="es-BO"/>
        </w:rPr>
      </w:pPr>
    </w:p>
    <w:p w14:paraId="2AFB3E1A" w14:textId="77777777" w:rsidR="00DA6EFF" w:rsidRDefault="00DA6EFF" w:rsidP="00240227">
      <w:pPr>
        <w:spacing w:line="200" w:lineRule="exact"/>
        <w:jc w:val="center"/>
        <w:rPr>
          <w:rFonts w:cs="Arial"/>
          <w:b/>
          <w:szCs w:val="18"/>
          <w:lang w:val="es-BO"/>
        </w:rPr>
      </w:pPr>
    </w:p>
    <w:p w14:paraId="659D2C39" w14:textId="77777777" w:rsidR="00DA6EFF" w:rsidRDefault="00DA6EFF" w:rsidP="00240227">
      <w:pPr>
        <w:spacing w:line="200" w:lineRule="exact"/>
        <w:jc w:val="center"/>
        <w:rPr>
          <w:rFonts w:cs="Arial"/>
          <w:b/>
          <w:szCs w:val="18"/>
          <w:lang w:val="es-BO"/>
        </w:rPr>
      </w:pPr>
    </w:p>
    <w:p w14:paraId="46B6749B" w14:textId="77777777" w:rsidR="00DA6EFF" w:rsidRDefault="00DA6EFF" w:rsidP="00240227">
      <w:pPr>
        <w:spacing w:line="200" w:lineRule="exact"/>
        <w:jc w:val="center"/>
        <w:rPr>
          <w:rFonts w:cs="Arial"/>
          <w:b/>
          <w:szCs w:val="18"/>
          <w:lang w:val="es-BO"/>
        </w:rPr>
      </w:pPr>
    </w:p>
    <w:p w14:paraId="17B473D9" w14:textId="77777777" w:rsidR="00DA6EFF" w:rsidRDefault="00DA6EFF" w:rsidP="00240227">
      <w:pPr>
        <w:spacing w:line="200" w:lineRule="exact"/>
        <w:jc w:val="center"/>
        <w:rPr>
          <w:rFonts w:cs="Arial"/>
          <w:b/>
          <w:szCs w:val="18"/>
          <w:lang w:val="es-BO"/>
        </w:rPr>
      </w:pPr>
    </w:p>
    <w:p w14:paraId="5728804E" w14:textId="77777777" w:rsidR="00DA6EFF" w:rsidRDefault="00DA6EFF" w:rsidP="00240227">
      <w:pPr>
        <w:spacing w:line="200" w:lineRule="exact"/>
        <w:jc w:val="center"/>
        <w:rPr>
          <w:rFonts w:cs="Arial"/>
          <w:b/>
          <w:szCs w:val="18"/>
          <w:lang w:val="es-BO"/>
        </w:rPr>
      </w:pPr>
    </w:p>
    <w:p w14:paraId="6E054F20" w14:textId="77777777" w:rsidR="00DA6EFF" w:rsidRDefault="00DA6EFF" w:rsidP="00240227">
      <w:pPr>
        <w:spacing w:line="200" w:lineRule="exact"/>
        <w:jc w:val="center"/>
        <w:rPr>
          <w:rFonts w:cs="Arial"/>
          <w:b/>
          <w:szCs w:val="18"/>
          <w:lang w:val="es-BO"/>
        </w:rPr>
      </w:pPr>
    </w:p>
    <w:p w14:paraId="526EA655" w14:textId="77777777" w:rsidR="00DA6EFF" w:rsidRDefault="00DA6EFF" w:rsidP="00240227">
      <w:pPr>
        <w:spacing w:line="200" w:lineRule="exact"/>
        <w:jc w:val="center"/>
        <w:rPr>
          <w:rFonts w:cs="Arial"/>
          <w:b/>
          <w:szCs w:val="18"/>
          <w:lang w:val="es-BO"/>
        </w:rPr>
      </w:pPr>
    </w:p>
    <w:p w14:paraId="03D590A1" w14:textId="77777777" w:rsidR="00DA6EFF" w:rsidRDefault="00DA6EFF" w:rsidP="00240227">
      <w:pPr>
        <w:spacing w:line="200" w:lineRule="exact"/>
        <w:jc w:val="center"/>
        <w:rPr>
          <w:rFonts w:cs="Arial"/>
          <w:b/>
          <w:szCs w:val="18"/>
          <w:lang w:val="es-BO"/>
        </w:rPr>
      </w:pPr>
    </w:p>
    <w:p w14:paraId="0F666F70" w14:textId="77777777" w:rsidR="00DA6EFF" w:rsidRDefault="00DA6EFF" w:rsidP="00240227">
      <w:pPr>
        <w:spacing w:line="200" w:lineRule="exact"/>
        <w:jc w:val="center"/>
        <w:rPr>
          <w:rFonts w:cs="Arial"/>
          <w:b/>
          <w:szCs w:val="18"/>
          <w:lang w:val="es-BO"/>
        </w:rPr>
      </w:pPr>
    </w:p>
    <w:p w14:paraId="5D2414D8" w14:textId="77777777" w:rsidR="00DA6EFF" w:rsidRDefault="00DA6EFF" w:rsidP="00240227">
      <w:pPr>
        <w:spacing w:line="200" w:lineRule="exact"/>
        <w:jc w:val="center"/>
        <w:rPr>
          <w:rFonts w:cs="Arial"/>
          <w:b/>
          <w:szCs w:val="18"/>
          <w:lang w:val="es-BO"/>
        </w:rPr>
      </w:pPr>
    </w:p>
    <w:p w14:paraId="61552FB7" w14:textId="77777777" w:rsidR="00DA6EFF" w:rsidRDefault="00DA6EFF" w:rsidP="00240227">
      <w:pPr>
        <w:spacing w:line="200" w:lineRule="exact"/>
        <w:jc w:val="center"/>
        <w:rPr>
          <w:rFonts w:cs="Arial"/>
          <w:b/>
          <w:szCs w:val="18"/>
          <w:lang w:val="es-BO"/>
        </w:rPr>
      </w:pPr>
    </w:p>
    <w:p w14:paraId="5465A871" w14:textId="77777777" w:rsidR="00DA6EFF" w:rsidRDefault="00DA6EFF" w:rsidP="00240227">
      <w:pPr>
        <w:spacing w:line="200" w:lineRule="exact"/>
        <w:jc w:val="center"/>
        <w:rPr>
          <w:rFonts w:cs="Arial"/>
          <w:b/>
          <w:szCs w:val="18"/>
          <w:lang w:val="es-BO"/>
        </w:rPr>
      </w:pPr>
    </w:p>
    <w:p w14:paraId="0B6C76C7" w14:textId="77777777" w:rsidR="00DA6EFF" w:rsidRDefault="00DA6EFF" w:rsidP="00240227">
      <w:pPr>
        <w:spacing w:line="200" w:lineRule="exact"/>
        <w:jc w:val="center"/>
        <w:rPr>
          <w:rFonts w:cs="Arial"/>
          <w:b/>
          <w:szCs w:val="18"/>
          <w:lang w:val="es-BO"/>
        </w:rPr>
      </w:pPr>
    </w:p>
    <w:p w14:paraId="5E4B121E" w14:textId="77777777" w:rsidR="00DA6EFF" w:rsidRDefault="00DA6EFF" w:rsidP="00240227">
      <w:pPr>
        <w:spacing w:line="200" w:lineRule="exact"/>
        <w:jc w:val="center"/>
        <w:rPr>
          <w:rFonts w:cs="Arial"/>
          <w:b/>
          <w:szCs w:val="18"/>
          <w:lang w:val="es-BO"/>
        </w:rPr>
      </w:pPr>
    </w:p>
    <w:p w14:paraId="67F7B05D" w14:textId="77777777" w:rsidR="00DA6EFF" w:rsidRDefault="00DA6EFF" w:rsidP="00240227">
      <w:pPr>
        <w:spacing w:line="200" w:lineRule="exact"/>
        <w:jc w:val="center"/>
        <w:rPr>
          <w:rFonts w:cs="Arial"/>
          <w:b/>
          <w:szCs w:val="18"/>
          <w:lang w:val="es-BO"/>
        </w:rPr>
      </w:pPr>
    </w:p>
    <w:p w14:paraId="3E5832A8" w14:textId="77777777" w:rsidR="00DA6EFF" w:rsidRDefault="00DA6EFF" w:rsidP="00240227">
      <w:pPr>
        <w:spacing w:line="200" w:lineRule="exact"/>
        <w:jc w:val="center"/>
        <w:rPr>
          <w:rFonts w:cs="Arial"/>
          <w:b/>
          <w:szCs w:val="18"/>
          <w:lang w:val="es-BO"/>
        </w:rPr>
      </w:pPr>
    </w:p>
    <w:p w14:paraId="783A2D24" w14:textId="77777777" w:rsidR="00DA6EFF" w:rsidRDefault="00DA6EFF" w:rsidP="00240227">
      <w:pPr>
        <w:spacing w:line="200" w:lineRule="exact"/>
        <w:jc w:val="center"/>
        <w:rPr>
          <w:rFonts w:cs="Arial"/>
          <w:b/>
          <w:szCs w:val="18"/>
          <w:lang w:val="es-BO"/>
        </w:rPr>
      </w:pPr>
    </w:p>
    <w:p w14:paraId="1762C537" w14:textId="77777777" w:rsidR="00DA6EFF" w:rsidRDefault="00DA6EFF" w:rsidP="00240227">
      <w:pPr>
        <w:spacing w:line="200" w:lineRule="exact"/>
        <w:jc w:val="center"/>
        <w:rPr>
          <w:rFonts w:cs="Arial"/>
          <w:b/>
          <w:szCs w:val="18"/>
          <w:lang w:val="es-BO"/>
        </w:rPr>
      </w:pPr>
    </w:p>
    <w:p w14:paraId="50B71197" w14:textId="77777777" w:rsidR="00DA6EFF" w:rsidRDefault="00DA6EFF" w:rsidP="00240227">
      <w:pPr>
        <w:spacing w:line="200" w:lineRule="exact"/>
        <w:jc w:val="center"/>
        <w:rPr>
          <w:rFonts w:cs="Arial"/>
          <w:b/>
          <w:szCs w:val="18"/>
          <w:lang w:val="es-BO"/>
        </w:rPr>
      </w:pPr>
    </w:p>
    <w:p w14:paraId="708473F0" w14:textId="77777777" w:rsidR="00DA6EFF" w:rsidRDefault="00DA6EFF" w:rsidP="00240227">
      <w:pPr>
        <w:spacing w:line="200" w:lineRule="exact"/>
        <w:jc w:val="center"/>
        <w:rPr>
          <w:rFonts w:cs="Arial"/>
          <w:b/>
          <w:szCs w:val="18"/>
          <w:lang w:val="es-BO"/>
        </w:rPr>
      </w:pPr>
    </w:p>
    <w:p w14:paraId="2D49E187" w14:textId="77777777" w:rsidR="00DA6EFF" w:rsidRDefault="00DA6EFF" w:rsidP="00240227">
      <w:pPr>
        <w:spacing w:line="200" w:lineRule="exact"/>
        <w:jc w:val="center"/>
        <w:rPr>
          <w:rFonts w:cs="Arial"/>
          <w:b/>
          <w:szCs w:val="18"/>
          <w:lang w:val="es-BO"/>
        </w:rPr>
      </w:pPr>
    </w:p>
    <w:p w14:paraId="1189BF3C" w14:textId="4606B2F8" w:rsidR="00240227" w:rsidRPr="002B1B72" w:rsidRDefault="00240227" w:rsidP="00240227">
      <w:pPr>
        <w:spacing w:line="200" w:lineRule="exact"/>
        <w:jc w:val="center"/>
        <w:rPr>
          <w:rFonts w:cs="Arial"/>
          <w:b/>
          <w:szCs w:val="18"/>
          <w:lang w:val="es-BO"/>
        </w:rPr>
      </w:pPr>
      <w:r w:rsidRPr="002B1B72">
        <w:rPr>
          <w:rFonts w:cs="Arial"/>
          <w:b/>
          <w:szCs w:val="18"/>
          <w:lang w:val="es-BO"/>
        </w:rPr>
        <w:lastRenderedPageBreak/>
        <w:t>FORMULARIO C-1</w:t>
      </w:r>
    </w:p>
    <w:p w14:paraId="6C7A244E" w14:textId="77777777" w:rsidR="00240227" w:rsidRPr="002B1B72" w:rsidRDefault="00240227" w:rsidP="00240227">
      <w:pPr>
        <w:spacing w:line="200" w:lineRule="exact"/>
        <w:jc w:val="center"/>
        <w:rPr>
          <w:rFonts w:cs="Arial"/>
          <w:b/>
          <w:szCs w:val="18"/>
          <w:lang w:val="es-BO"/>
        </w:rPr>
      </w:pPr>
      <w:r w:rsidRPr="002B1B72">
        <w:rPr>
          <w:rFonts w:cs="Arial"/>
          <w:b/>
          <w:szCs w:val="18"/>
          <w:lang w:val="es-BO"/>
        </w:rPr>
        <w:t>PROPUESTA TÉCNICA</w:t>
      </w:r>
    </w:p>
    <w:p w14:paraId="24CFB76E" w14:textId="77777777" w:rsidR="00240227" w:rsidRDefault="00240227" w:rsidP="00240227">
      <w:pPr>
        <w:spacing w:line="200" w:lineRule="exact"/>
        <w:jc w:val="center"/>
        <w:rPr>
          <w:rFonts w:cs="Arial"/>
          <w:b/>
          <w:szCs w:val="18"/>
          <w:lang w:val="es-BO"/>
        </w:rPr>
      </w:pPr>
      <w:r w:rsidRPr="002B1B72">
        <w:rPr>
          <w:rFonts w:cs="Arial"/>
          <w:b/>
          <w:szCs w:val="18"/>
          <w:lang w:val="es-BO"/>
        </w:rPr>
        <w:t>FORMACIÓN Y EXPERIENCIA</w:t>
      </w:r>
    </w:p>
    <w:p w14:paraId="4FBCAA70" w14:textId="77777777" w:rsidR="00240227" w:rsidRPr="002B1B72" w:rsidRDefault="00240227" w:rsidP="00240227">
      <w:pPr>
        <w:spacing w:line="200" w:lineRule="exact"/>
        <w:jc w:val="center"/>
        <w:rPr>
          <w:rFonts w:cs="Arial"/>
          <w:b/>
          <w:szCs w:val="18"/>
          <w:lang w:val="es-BO"/>
        </w:rPr>
      </w:pPr>
      <w:r w:rsidRPr="002B1B72">
        <w:rPr>
          <w:rFonts w:cs="Arial"/>
          <w:b/>
          <w:szCs w:val="18"/>
          <w:lang w:val="es-BO"/>
        </w:rPr>
        <w:t xml:space="preserve">  </w:t>
      </w:r>
    </w:p>
    <w:p w14:paraId="2DF72615" w14:textId="77777777" w:rsidR="00240227" w:rsidRPr="002B1B72" w:rsidRDefault="00240227" w:rsidP="00240227">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3</w:t>
      </w:r>
      <w:r w:rsidRPr="002B1B72">
        <w:rPr>
          <w:rFonts w:cs="Arial"/>
          <w:b/>
          <w:szCs w:val="18"/>
          <w:lang w:val="es-BO"/>
        </w:rPr>
        <w:t xml:space="preserve">: PROFESIONAL NIVEL </w:t>
      </w:r>
      <w:r>
        <w:rPr>
          <w:rFonts w:cs="Arial"/>
          <w:b/>
          <w:szCs w:val="18"/>
          <w:lang w:val="es-BO"/>
        </w:rPr>
        <w:t>IV</w:t>
      </w:r>
      <w:r w:rsidRPr="002B1B72">
        <w:rPr>
          <w:rFonts w:cs="Arial"/>
          <w:b/>
          <w:szCs w:val="18"/>
          <w:lang w:val="es-BO"/>
        </w:rPr>
        <w:t xml:space="preserve"> – </w:t>
      </w:r>
      <w:r>
        <w:rPr>
          <w:rFonts w:cs="Arial"/>
          <w:b/>
          <w:szCs w:val="18"/>
          <w:lang w:val="es-BO"/>
        </w:rPr>
        <w:t>GOSE 2</w:t>
      </w:r>
    </w:p>
    <w:p w14:paraId="145B0ED0" w14:textId="77777777" w:rsidR="00240227" w:rsidRPr="002B1B72" w:rsidRDefault="00240227" w:rsidP="00240227">
      <w:pPr>
        <w:spacing w:line="200" w:lineRule="exact"/>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732"/>
        <w:gridCol w:w="5488"/>
        <w:gridCol w:w="273"/>
      </w:tblGrid>
      <w:tr w:rsidR="00240227" w:rsidRPr="002B1B72" w14:paraId="27EE8423" w14:textId="77777777" w:rsidTr="00DE0923">
        <w:trPr>
          <w:trHeight w:val="335"/>
        </w:trPr>
        <w:tc>
          <w:tcPr>
            <w:tcW w:w="9493" w:type="dxa"/>
            <w:gridSpan w:val="3"/>
            <w:shd w:val="clear" w:color="auto" w:fill="244061" w:themeFill="accent1" w:themeFillShade="80"/>
            <w:vAlign w:val="center"/>
          </w:tcPr>
          <w:p w14:paraId="04540FCB" w14:textId="77777777" w:rsidR="00240227" w:rsidRPr="002B1B72" w:rsidRDefault="00240227" w:rsidP="00DE0923">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240227" w:rsidRPr="002B1B72" w14:paraId="0BEAAD30" w14:textId="77777777" w:rsidTr="00DE0923">
        <w:tc>
          <w:tcPr>
            <w:tcW w:w="9493" w:type="dxa"/>
            <w:gridSpan w:val="3"/>
          </w:tcPr>
          <w:p w14:paraId="044FFEB2" w14:textId="77777777" w:rsidR="00240227" w:rsidRPr="002B1B72" w:rsidRDefault="00240227" w:rsidP="00DE0923">
            <w:pPr>
              <w:spacing w:line="200" w:lineRule="exact"/>
              <w:jc w:val="center"/>
              <w:rPr>
                <w:rFonts w:cs="Arial"/>
                <w:b/>
                <w:szCs w:val="18"/>
                <w:lang w:val="es-BO"/>
              </w:rPr>
            </w:pPr>
          </w:p>
        </w:tc>
      </w:tr>
      <w:tr w:rsidR="00240227" w:rsidRPr="002B1B72" w14:paraId="5D9EC589" w14:textId="77777777" w:rsidTr="00DE0923">
        <w:tc>
          <w:tcPr>
            <w:tcW w:w="2878" w:type="dxa"/>
            <w:tcBorders>
              <w:right w:val="single" w:sz="4" w:space="0" w:color="auto"/>
            </w:tcBorders>
            <w:vAlign w:val="center"/>
          </w:tcPr>
          <w:p w14:paraId="4502B898" w14:textId="77777777" w:rsidR="00240227" w:rsidRPr="002B1B72" w:rsidRDefault="00240227" w:rsidP="00F00D74">
            <w:pPr>
              <w:pStyle w:val="Prrafodelista"/>
              <w:numPr>
                <w:ilvl w:val="0"/>
                <w:numId w:val="52"/>
              </w:numPr>
              <w:spacing w:line="200" w:lineRule="exact"/>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7074DD" w14:textId="3D11C912" w:rsidR="00240227" w:rsidRPr="006E0B99" w:rsidRDefault="00240227" w:rsidP="00DE0923">
            <w:pPr>
              <w:ind w:right="300"/>
              <w:rPr>
                <w:rFonts w:cs="Tahoma"/>
                <w:szCs w:val="18"/>
              </w:rPr>
            </w:pPr>
            <w:r w:rsidRPr="006E0B99">
              <w:rPr>
                <w:rFonts w:cs="Tahoma"/>
                <w:szCs w:val="18"/>
              </w:rPr>
              <w:t>•</w:t>
            </w:r>
            <w:r>
              <w:rPr>
                <w:rFonts w:cs="Tahoma"/>
                <w:szCs w:val="18"/>
              </w:rPr>
              <w:t xml:space="preserve"> </w:t>
            </w:r>
            <w:r w:rsidRPr="00240227">
              <w:rPr>
                <w:rFonts w:cs="Tahoma"/>
                <w:szCs w:val="18"/>
              </w:rPr>
              <w:t>Título en Provisión Nacional de Ingeniería Eléctrica, a nivel Licenciatura, este requisito es un factor de habilitación.</w:t>
            </w:r>
          </w:p>
          <w:p w14:paraId="39400D5D" w14:textId="77777777" w:rsidR="00240227" w:rsidRPr="002B1B72" w:rsidRDefault="00240227" w:rsidP="00DE0923">
            <w:pPr>
              <w:ind w:right="300"/>
              <w:rPr>
                <w:rFonts w:cs="Tahoma"/>
                <w:szCs w:val="18"/>
              </w:rPr>
            </w:pPr>
            <w:r w:rsidRPr="006E0B99">
              <w:rPr>
                <w:rFonts w:cs="Tahoma"/>
                <w:szCs w:val="18"/>
              </w:rPr>
              <w:t>•</w:t>
            </w:r>
            <w:r>
              <w:rPr>
                <w:rFonts w:cs="Tahoma"/>
                <w:szCs w:val="18"/>
              </w:rPr>
              <w:t xml:space="preserve"> </w:t>
            </w:r>
            <w:r w:rsidRPr="006E0B99">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694D82C6" w14:textId="77777777" w:rsidR="00240227" w:rsidRPr="002B1B72" w:rsidRDefault="00240227" w:rsidP="00DE0923">
            <w:pPr>
              <w:spacing w:line="200" w:lineRule="exact"/>
              <w:jc w:val="center"/>
              <w:rPr>
                <w:rFonts w:cs="Arial"/>
                <w:b/>
                <w:szCs w:val="18"/>
                <w:lang w:val="es-BO"/>
              </w:rPr>
            </w:pPr>
          </w:p>
        </w:tc>
      </w:tr>
      <w:tr w:rsidR="00240227" w:rsidRPr="002B1B72" w14:paraId="23366922" w14:textId="77777777" w:rsidTr="00DE0923">
        <w:tc>
          <w:tcPr>
            <w:tcW w:w="9493" w:type="dxa"/>
            <w:gridSpan w:val="3"/>
            <w:vAlign w:val="center"/>
          </w:tcPr>
          <w:p w14:paraId="2F0D1048" w14:textId="77777777" w:rsidR="00240227" w:rsidRPr="002B1B72" w:rsidRDefault="00240227" w:rsidP="00DE0923">
            <w:pPr>
              <w:spacing w:line="200" w:lineRule="exact"/>
              <w:jc w:val="center"/>
              <w:rPr>
                <w:rFonts w:cs="Arial"/>
                <w:b/>
                <w:szCs w:val="18"/>
                <w:lang w:val="es-BO"/>
              </w:rPr>
            </w:pPr>
          </w:p>
        </w:tc>
      </w:tr>
      <w:tr w:rsidR="00240227" w:rsidRPr="002B1B72" w14:paraId="085AB6A6" w14:textId="77777777" w:rsidTr="00DE0923">
        <w:tc>
          <w:tcPr>
            <w:tcW w:w="2878" w:type="dxa"/>
            <w:tcBorders>
              <w:right w:val="single" w:sz="4" w:space="0" w:color="auto"/>
            </w:tcBorders>
            <w:vAlign w:val="center"/>
          </w:tcPr>
          <w:p w14:paraId="796C020F" w14:textId="77777777" w:rsidR="00240227" w:rsidRPr="002B1B72" w:rsidRDefault="00240227" w:rsidP="00F00D74">
            <w:pPr>
              <w:pStyle w:val="Prrafodelista"/>
              <w:numPr>
                <w:ilvl w:val="0"/>
                <w:numId w:val="52"/>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BEC9A0" w14:textId="30DE7D68" w:rsidR="007131E5" w:rsidRPr="007131E5" w:rsidRDefault="007131E5" w:rsidP="007131E5">
            <w:pPr>
              <w:rPr>
                <w:rFonts w:cs="Arial"/>
                <w:szCs w:val="18"/>
                <w:lang w:val="es-BO"/>
              </w:rPr>
            </w:pPr>
            <w:r w:rsidRPr="007131E5">
              <w:rPr>
                <w:rFonts w:cs="Arial"/>
                <w:szCs w:val="18"/>
                <w:lang w:val="es-BO"/>
              </w:rPr>
              <w:t>•</w:t>
            </w:r>
            <w:r>
              <w:rPr>
                <w:rFonts w:cs="Arial"/>
                <w:szCs w:val="18"/>
                <w:lang w:val="es-BO"/>
              </w:rPr>
              <w:t xml:space="preserve"> </w:t>
            </w:r>
            <w:r w:rsidRPr="007131E5">
              <w:rPr>
                <w:rFonts w:cs="Arial"/>
                <w:szCs w:val="18"/>
                <w:lang w:val="es-BO"/>
              </w:rPr>
              <w:t xml:space="preserve">Certificación que acredite conocimiento de mantenimiento de subestaciones eléctricas en Media y Alta Tensión </w:t>
            </w:r>
          </w:p>
          <w:p w14:paraId="3D49A32A" w14:textId="63E499CF" w:rsidR="007131E5" w:rsidRPr="007131E5" w:rsidRDefault="007131E5" w:rsidP="007131E5">
            <w:pPr>
              <w:rPr>
                <w:rFonts w:cs="Arial"/>
                <w:szCs w:val="18"/>
                <w:lang w:val="es-BO"/>
              </w:rPr>
            </w:pPr>
            <w:r w:rsidRPr="007131E5">
              <w:rPr>
                <w:rFonts w:cs="Arial"/>
                <w:szCs w:val="18"/>
                <w:lang w:val="es-BO"/>
              </w:rPr>
              <w:t>•</w:t>
            </w:r>
            <w:r>
              <w:rPr>
                <w:rFonts w:cs="Arial"/>
                <w:szCs w:val="18"/>
                <w:lang w:val="es-BO"/>
              </w:rPr>
              <w:t xml:space="preserve"> </w:t>
            </w:r>
            <w:r w:rsidRPr="007131E5">
              <w:rPr>
                <w:rFonts w:cs="Arial"/>
                <w:szCs w:val="18"/>
                <w:lang w:val="es-BO"/>
              </w:rPr>
              <w:t>Certificación que acredite conocimiento de sistemas de planeamiento y optimización de redes eléctricas</w:t>
            </w:r>
          </w:p>
          <w:p w14:paraId="41D04A2E" w14:textId="5CAF37EC" w:rsidR="00240227" w:rsidRPr="007B13CA" w:rsidRDefault="007131E5" w:rsidP="007131E5">
            <w:pPr>
              <w:rPr>
                <w:rFonts w:cs="Arial"/>
                <w:szCs w:val="18"/>
                <w:lang w:val="es-BO"/>
              </w:rPr>
            </w:pPr>
            <w:r w:rsidRPr="007131E5">
              <w:rPr>
                <w:rFonts w:cs="Arial"/>
                <w:szCs w:val="18"/>
                <w:lang w:val="es-BO"/>
              </w:rPr>
              <w:t>•</w:t>
            </w:r>
            <w:r>
              <w:rPr>
                <w:rFonts w:cs="Arial"/>
                <w:szCs w:val="18"/>
                <w:lang w:val="es-BO"/>
              </w:rPr>
              <w:t xml:space="preserve"> </w:t>
            </w:r>
            <w:r w:rsidRPr="007131E5">
              <w:rPr>
                <w:rFonts w:cs="Arial"/>
                <w:szCs w:val="18"/>
                <w:lang w:val="es-BO"/>
              </w:rPr>
              <w:t xml:space="preserve">Certificación que acredite conocimiento de protección de sistemas eléctricos de potencia </w:t>
            </w:r>
          </w:p>
        </w:tc>
        <w:tc>
          <w:tcPr>
            <w:tcW w:w="284" w:type="dxa"/>
            <w:tcBorders>
              <w:left w:val="single" w:sz="4" w:space="0" w:color="auto"/>
            </w:tcBorders>
          </w:tcPr>
          <w:p w14:paraId="6EBA9E60" w14:textId="77777777" w:rsidR="00240227" w:rsidRPr="002B1B72" w:rsidRDefault="00240227" w:rsidP="00DE0923">
            <w:pPr>
              <w:spacing w:line="200" w:lineRule="exact"/>
              <w:jc w:val="center"/>
              <w:rPr>
                <w:rFonts w:cs="Arial"/>
                <w:b/>
                <w:szCs w:val="18"/>
                <w:lang w:val="es-BO"/>
              </w:rPr>
            </w:pPr>
          </w:p>
        </w:tc>
      </w:tr>
      <w:tr w:rsidR="00240227" w:rsidRPr="002B1B72" w14:paraId="5DD55058" w14:textId="77777777" w:rsidTr="00DE0923">
        <w:tc>
          <w:tcPr>
            <w:tcW w:w="9493" w:type="dxa"/>
            <w:gridSpan w:val="3"/>
            <w:vAlign w:val="center"/>
          </w:tcPr>
          <w:p w14:paraId="1B1DB5D4" w14:textId="77777777" w:rsidR="00240227" w:rsidRPr="002B1B72" w:rsidRDefault="00240227" w:rsidP="00DE0923">
            <w:pPr>
              <w:spacing w:line="200" w:lineRule="exact"/>
              <w:jc w:val="center"/>
              <w:rPr>
                <w:rFonts w:cs="Arial"/>
                <w:b/>
                <w:szCs w:val="18"/>
                <w:lang w:val="es-BO"/>
              </w:rPr>
            </w:pPr>
          </w:p>
        </w:tc>
      </w:tr>
      <w:tr w:rsidR="00240227" w:rsidRPr="002B1B72" w14:paraId="29EA881C" w14:textId="77777777" w:rsidTr="00DE0923">
        <w:tc>
          <w:tcPr>
            <w:tcW w:w="2878" w:type="dxa"/>
            <w:tcBorders>
              <w:right w:val="single" w:sz="4" w:space="0" w:color="auto"/>
            </w:tcBorders>
            <w:vAlign w:val="center"/>
          </w:tcPr>
          <w:p w14:paraId="5B782100" w14:textId="77777777" w:rsidR="00240227" w:rsidRPr="002B1B72" w:rsidRDefault="00240227" w:rsidP="00F00D74">
            <w:pPr>
              <w:pStyle w:val="Prrafodelista"/>
              <w:numPr>
                <w:ilvl w:val="0"/>
                <w:numId w:val="52"/>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6DF75" w14:textId="284BF988" w:rsidR="00240227" w:rsidRPr="002B1B72" w:rsidRDefault="007131E5" w:rsidP="00DE0923">
            <w:pPr>
              <w:rPr>
                <w:rFonts w:cs="Tahoma"/>
                <w:szCs w:val="18"/>
              </w:rPr>
            </w:pPr>
            <w:r w:rsidRPr="007131E5">
              <w:rPr>
                <w:rFonts w:cs="Tahoma"/>
                <w:szCs w:val="18"/>
              </w:rPr>
              <w:t>Experiencia profesional mínima de seis (6) años, plazo computado a partir de la fecha de emisión del Título en Provisión Nacional.</w:t>
            </w:r>
          </w:p>
        </w:tc>
        <w:tc>
          <w:tcPr>
            <w:tcW w:w="284" w:type="dxa"/>
            <w:tcBorders>
              <w:left w:val="single" w:sz="4" w:space="0" w:color="auto"/>
            </w:tcBorders>
          </w:tcPr>
          <w:p w14:paraId="790758E7" w14:textId="77777777" w:rsidR="00240227" w:rsidRPr="002B1B72" w:rsidRDefault="00240227" w:rsidP="00DE0923">
            <w:pPr>
              <w:spacing w:line="200" w:lineRule="exact"/>
              <w:jc w:val="center"/>
              <w:rPr>
                <w:rFonts w:cs="Arial"/>
                <w:b/>
                <w:szCs w:val="18"/>
                <w:lang w:val="es-BO"/>
              </w:rPr>
            </w:pPr>
          </w:p>
        </w:tc>
      </w:tr>
      <w:tr w:rsidR="00240227" w:rsidRPr="002B1B72" w14:paraId="7E8AF4A8" w14:textId="77777777" w:rsidTr="00DE0923">
        <w:tc>
          <w:tcPr>
            <w:tcW w:w="9493" w:type="dxa"/>
            <w:gridSpan w:val="3"/>
            <w:vAlign w:val="center"/>
          </w:tcPr>
          <w:p w14:paraId="25746D1F" w14:textId="77777777" w:rsidR="00240227" w:rsidRPr="002B1B72" w:rsidRDefault="00240227" w:rsidP="00DE0923">
            <w:pPr>
              <w:spacing w:line="200" w:lineRule="exact"/>
              <w:jc w:val="center"/>
              <w:rPr>
                <w:rFonts w:cs="Arial"/>
                <w:b/>
                <w:szCs w:val="18"/>
                <w:lang w:val="es-BO"/>
              </w:rPr>
            </w:pPr>
          </w:p>
        </w:tc>
      </w:tr>
      <w:tr w:rsidR="00240227" w:rsidRPr="002B1B72" w14:paraId="15EDEE48" w14:textId="77777777" w:rsidTr="00DE0923">
        <w:tc>
          <w:tcPr>
            <w:tcW w:w="2878" w:type="dxa"/>
            <w:tcBorders>
              <w:right w:val="single" w:sz="4" w:space="0" w:color="auto"/>
            </w:tcBorders>
            <w:vAlign w:val="center"/>
          </w:tcPr>
          <w:p w14:paraId="33D8CC4A" w14:textId="77777777" w:rsidR="00240227" w:rsidRPr="002B1B72" w:rsidRDefault="00240227" w:rsidP="00F00D74">
            <w:pPr>
              <w:pStyle w:val="Prrafodelista"/>
              <w:numPr>
                <w:ilvl w:val="0"/>
                <w:numId w:val="52"/>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20515" w14:textId="1ED1A55F" w:rsidR="00240227" w:rsidRPr="002B1B72" w:rsidRDefault="007131E5" w:rsidP="00DE0923">
            <w:pPr>
              <w:ind w:right="300"/>
              <w:rPr>
                <w:rFonts w:cs="Tahoma"/>
                <w:szCs w:val="18"/>
              </w:rPr>
            </w:pPr>
            <w:r w:rsidRPr="007131E5">
              <w:rPr>
                <w:rFonts w:cs="Tahoma"/>
                <w:szCs w:val="18"/>
              </w:rPr>
              <w:t>Experiencia profesional mínima de cuatro (4) años de trabajo en sistemas de distribución de electricidad en temas operativos, construcción de proyectos de electrificación (en general), fiscalización o supervisión o residente de obra.</w:t>
            </w:r>
          </w:p>
        </w:tc>
        <w:tc>
          <w:tcPr>
            <w:tcW w:w="284" w:type="dxa"/>
            <w:tcBorders>
              <w:left w:val="single" w:sz="4" w:space="0" w:color="auto"/>
            </w:tcBorders>
          </w:tcPr>
          <w:p w14:paraId="7729B411" w14:textId="77777777" w:rsidR="00240227" w:rsidRPr="002B1B72" w:rsidRDefault="00240227" w:rsidP="00DE0923">
            <w:pPr>
              <w:spacing w:line="200" w:lineRule="exact"/>
              <w:jc w:val="center"/>
              <w:rPr>
                <w:rFonts w:cs="Arial"/>
                <w:b/>
                <w:szCs w:val="18"/>
                <w:lang w:val="es-BO"/>
              </w:rPr>
            </w:pPr>
          </w:p>
        </w:tc>
      </w:tr>
      <w:tr w:rsidR="00240227" w:rsidRPr="002B1B72" w14:paraId="65CC30F7" w14:textId="77777777" w:rsidTr="00DE0923">
        <w:tc>
          <w:tcPr>
            <w:tcW w:w="9493" w:type="dxa"/>
            <w:gridSpan w:val="3"/>
            <w:tcBorders>
              <w:bottom w:val="single" w:sz="4" w:space="0" w:color="auto"/>
            </w:tcBorders>
          </w:tcPr>
          <w:p w14:paraId="63DB0E9B" w14:textId="77777777" w:rsidR="00240227" w:rsidRPr="002B1B72" w:rsidRDefault="00240227" w:rsidP="00DE0923">
            <w:pPr>
              <w:spacing w:line="200" w:lineRule="exact"/>
              <w:jc w:val="center"/>
              <w:rPr>
                <w:rFonts w:cs="Arial"/>
                <w:b/>
                <w:szCs w:val="18"/>
                <w:lang w:val="es-BO"/>
              </w:rPr>
            </w:pPr>
          </w:p>
        </w:tc>
      </w:tr>
    </w:tbl>
    <w:p w14:paraId="657F59B5" w14:textId="77777777" w:rsidR="00240227" w:rsidRPr="002B1B72" w:rsidRDefault="00240227" w:rsidP="00240227">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40227" w:rsidRPr="002B1B72" w14:paraId="058A40CC" w14:textId="77777777" w:rsidTr="00DE0923">
        <w:trPr>
          <w:trHeight w:val="315"/>
        </w:trPr>
        <w:tc>
          <w:tcPr>
            <w:tcW w:w="9490" w:type="dxa"/>
            <w:gridSpan w:val="5"/>
            <w:shd w:val="clear" w:color="auto" w:fill="244061" w:themeFill="accent1" w:themeFillShade="80"/>
            <w:vAlign w:val="bottom"/>
            <w:hideMark/>
          </w:tcPr>
          <w:p w14:paraId="61A156C2" w14:textId="77777777" w:rsidR="00240227" w:rsidRPr="002B1B72" w:rsidRDefault="00240227" w:rsidP="00DE092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240227" w:rsidRPr="002B1B72" w14:paraId="1280AAAC" w14:textId="77777777" w:rsidTr="00DE0923">
        <w:trPr>
          <w:trHeight w:val="300"/>
        </w:trPr>
        <w:tc>
          <w:tcPr>
            <w:tcW w:w="9490" w:type="dxa"/>
            <w:gridSpan w:val="5"/>
            <w:shd w:val="clear" w:color="auto" w:fill="DBE5F1" w:themeFill="accent1" w:themeFillTint="33"/>
            <w:vAlign w:val="bottom"/>
            <w:hideMark/>
          </w:tcPr>
          <w:p w14:paraId="23E4904D" w14:textId="77777777" w:rsidR="00240227" w:rsidRPr="002B1B72" w:rsidRDefault="00240227" w:rsidP="00DE0923">
            <w:pPr>
              <w:jc w:val="center"/>
              <w:rPr>
                <w:rFonts w:cs="Arial"/>
                <w:b/>
                <w:bCs/>
                <w:lang w:val="es-BO" w:eastAsia="es-BO"/>
              </w:rPr>
            </w:pPr>
            <w:r w:rsidRPr="002B1B72">
              <w:rPr>
                <w:rFonts w:cs="Arial"/>
                <w:b/>
                <w:bCs/>
                <w:lang w:val="es-BO" w:eastAsia="es-BO"/>
              </w:rPr>
              <w:t>A. FORMACIÓN</w:t>
            </w:r>
          </w:p>
        </w:tc>
      </w:tr>
      <w:tr w:rsidR="00240227" w:rsidRPr="002B1B72" w14:paraId="12F654EC" w14:textId="77777777" w:rsidTr="00DE0923">
        <w:trPr>
          <w:trHeight w:val="300"/>
        </w:trPr>
        <w:tc>
          <w:tcPr>
            <w:tcW w:w="984" w:type="dxa"/>
            <w:vMerge w:val="restart"/>
            <w:shd w:val="clear" w:color="000000" w:fill="DBE5F1"/>
            <w:vAlign w:val="center"/>
            <w:hideMark/>
          </w:tcPr>
          <w:p w14:paraId="6D205402" w14:textId="77777777" w:rsidR="00240227" w:rsidRPr="002B1B72" w:rsidRDefault="00240227" w:rsidP="00DE0923">
            <w:pPr>
              <w:jc w:val="center"/>
              <w:rPr>
                <w:rFonts w:cs="Arial"/>
                <w:b/>
                <w:bCs/>
                <w:lang w:val="es-BO" w:eastAsia="es-BO"/>
              </w:rPr>
            </w:pPr>
            <w:proofErr w:type="spellStart"/>
            <w:r w:rsidRPr="002B1B72">
              <w:rPr>
                <w:rFonts w:cs="Arial"/>
                <w:b/>
                <w:bCs/>
                <w:lang w:val="es-BO" w:eastAsia="es-BO"/>
              </w:rPr>
              <w:t>Nº</w:t>
            </w:r>
            <w:proofErr w:type="spellEnd"/>
          </w:p>
        </w:tc>
        <w:tc>
          <w:tcPr>
            <w:tcW w:w="2626" w:type="dxa"/>
            <w:vMerge w:val="restart"/>
            <w:shd w:val="clear" w:color="000000" w:fill="DBE5F1"/>
            <w:vAlign w:val="center"/>
            <w:hideMark/>
          </w:tcPr>
          <w:p w14:paraId="0C43D487" w14:textId="77777777" w:rsidR="00240227" w:rsidRPr="002B1B72" w:rsidRDefault="00240227" w:rsidP="00DE0923">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213D0601" w14:textId="77777777" w:rsidR="00240227" w:rsidRPr="002B1B72" w:rsidRDefault="00240227" w:rsidP="00DE0923">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3D1C085D" w14:textId="77777777" w:rsidR="00240227" w:rsidRPr="002B1B72" w:rsidRDefault="00240227" w:rsidP="00DE0923">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7779B3DE" w14:textId="77777777" w:rsidR="00240227" w:rsidRPr="002B1B72" w:rsidRDefault="00240227" w:rsidP="00DE0923">
            <w:pPr>
              <w:jc w:val="center"/>
              <w:rPr>
                <w:rFonts w:cs="Arial"/>
                <w:b/>
                <w:bCs/>
                <w:lang w:val="es-BO" w:eastAsia="es-BO"/>
              </w:rPr>
            </w:pPr>
            <w:r w:rsidRPr="002B1B72">
              <w:rPr>
                <w:rFonts w:cs="Arial"/>
                <w:b/>
                <w:bCs/>
                <w:lang w:val="es-BO" w:eastAsia="es-BO"/>
              </w:rPr>
              <w:t xml:space="preserve">Documento, certificado u otros </w:t>
            </w:r>
          </w:p>
        </w:tc>
      </w:tr>
      <w:tr w:rsidR="00240227" w:rsidRPr="002B1B72" w14:paraId="70926339" w14:textId="77777777" w:rsidTr="00DE0923">
        <w:trPr>
          <w:trHeight w:val="300"/>
        </w:trPr>
        <w:tc>
          <w:tcPr>
            <w:tcW w:w="984" w:type="dxa"/>
            <w:vMerge/>
            <w:vAlign w:val="center"/>
            <w:hideMark/>
          </w:tcPr>
          <w:p w14:paraId="0F248C39" w14:textId="77777777" w:rsidR="00240227" w:rsidRPr="002B1B72" w:rsidRDefault="00240227" w:rsidP="00DE0923">
            <w:pPr>
              <w:rPr>
                <w:rFonts w:cs="Arial"/>
                <w:b/>
                <w:bCs/>
                <w:lang w:val="es-BO" w:eastAsia="es-BO"/>
              </w:rPr>
            </w:pPr>
          </w:p>
        </w:tc>
        <w:tc>
          <w:tcPr>
            <w:tcW w:w="2626" w:type="dxa"/>
            <w:vMerge/>
            <w:vAlign w:val="center"/>
            <w:hideMark/>
          </w:tcPr>
          <w:p w14:paraId="082419D0" w14:textId="77777777" w:rsidR="00240227" w:rsidRPr="002B1B72" w:rsidRDefault="00240227" w:rsidP="00DE0923">
            <w:pPr>
              <w:rPr>
                <w:rFonts w:cs="Arial"/>
                <w:b/>
                <w:bCs/>
                <w:lang w:val="es-BO" w:eastAsia="es-BO"/>
              </w:rPr>
            </w:pPr>
          </w:p>
        </w:tc>
        <w:tc>
          <w:tcPr>
            <w:tcW w:w="2080" w:type="dxa"/>
            <w:vMerge/>
            <w:vAlign w:val="center"/>
            <w:hideMark/>
          </w:tcPr>
          <w:p w14:paraId="6BFEEF64" w14:textId="77777777" w:rsidR="00240227" w:rsidRPr="002B1B72" w:rsidRDefault="00240227" w:rsidP="00DE0923">
            <w:pPr>
              <w:rPr>
                <w:rFonts w:cs="Arial"/>
                <w:b/>
                <w:bCs/>
                <w:lang w:val="es-BO" w:eastAsia="es-BO"/>
              </w:rPr>
            </w:pPr>
          </w:p>
        </w:tc>
        <w:tc>
          <w:tcPr>
            <w:tcW w:w="1480" w:type="dxa"/>
            <w:vMerge/>
            <w:vAlign w:val="center"/>
            <w:hideMark/>
          </w:tcPr>
          <w:p w14:paraId="2E32BD53" w14:textId="77777777" w:rsidR="00240227" w:rsidRPr="002B1B72" w:rsidRDefault="00240227" w:rsidP="00DE0923">
            <w:pPr>
              <w:rPr>
                <w:rFonts w:cs="Arial"/>
                <w:b/>
                <w:bCs/>
                <w:lang w:val="es-BO" w:eastAsia="es-BO"/>
              </w:rPr>
            </w:pPr>
          </w:p>
        </w:tc>
        <w:tc>
          <w:tcPr>
            <w:tcW w:w="2320" w:type="dxa"/>
            <w:vMerge/>
            <w:vAlign w:val="center"/>
            <w:hideMark/>
          </w:tcPr>
          <w:p w14:paraId="6B95E580" w14:textId="77777777" w:rsidR="00240227" w:rsidRPr="002B1B72" w:rsidRDefault="00240227" w:rsidP="00DE0923">
            <w:pPr>
              <w:rPr>
                <w:rFonts w:cs="Arial"/>
                <w:b/>
                <w:bCs/>
                <w:lang w:val="es-BO" w:eastAsia="es-BO"/>
              </w:rPr>
            </w:pPr>
          </w:p>
        </w:tc>
      </w:tr>
      <w:tr w:rsidR="00240227" w:rsidRPr="002B1B72" w14:paraId="4D2E190C" w14:textId="77777777" w:rsidTr="00DE0923">
        <w:trPr>
          <w:trHeight w:val="300"/>
        </w:trPr>
        <w:tc>
          <w:tcPr>
            <w:tcW w:w="984" w:type="dxa"/>
            <w:shd w:val="clear" w:color="000000" w:fill="FFFFFF"/>
            <w:vAlign w:val="bottom"/>
          </w:tcPr>
          <w:p w14:paraId="3AF56822"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hideMark/>
          </w:tcPr>
          <w:p w14:paraId="73A8C5E0" w14:textId="77777777" w:rsidR="00240227" w:rsidRPr="002B1B72" w:rsidRDefault="00240227" w:rsidP="00DE0923">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2CBC274D" w14:textId="77777777" w:rsidR="00240227" w:rsidRPr="002B1B72" w:rsidRDefault="00240227" w:rsidP="00DE0923">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493C7171" w14:textId="77777777" w:rsidR="00240227" w:rsidRPr="002B1B72" w:rsidRDefault="00240227" w:rsidP="00DE0923">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2ED8C5EE" w14:textId="77777777" w:rsidR="00240227" w:rsidRPr="002B1B72" w:rsidRDefault="00240227" w:rsidP="00DE0923">
            <w:pPr>
              <w:jc w:val="center"/>
              <w:rPr>
                <w:rFonts w:cs="Arial"/>
                <w:b/>
                <w:bCs/>
                <w:szCs w:val="18"/>
                <w:lang w:val="es-BO" w:eastAsia="es-BO"/>
              </w:rPr>
            </w:pPr>
            <w:r w:rsidRPr="002B1B72">
              <w:rPr>
                <w:rFonts w:cs="Arial"/>
                <w:b/>
                <w:bCs/>
                <w:szCs w:val="18"/>
                <w:lang w:val="es-BO" w:eastAsia="es-BO"/>
              </w:rPr>
              <w:t> </w:t>
            </w:r>
          </w:p>
        </w:tc>
      </w:tr>
      <w:tr w:rsidR="00240227" w:rsidRPr="002B1B72" w14:paraId="20FC84B2" w14:textId="77777777" w:rsidTr="00DE0923">
        <w:trPr>
          <w:trHeight w:val="300"/>
        </w:trPr>
        <w:tc>
          <w:tcPr>
            <w:tcW w:w="984" w:type="dxa"/>
            <w:shd w:val="clear" w:color="000000" w:fill="FFFFFF"/>
            <w:vAlign w:val="bottom"/>
          </w:tcPr>
          <w:p w14:paraId="7C83B62D"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tcPr>
          <w:p w14:paraId="63F0CDDD" w14:textId="77777777" w:rsidR="00240227" w:rsidRPr="002B1B72" w:rsidRDefault="00240227" w:rsidP="00DE0923">
            <w:pPr>
              <w:jc w:val="center"/>
              <w:rPr>
                <w:rFonts w:cs="Arial"/>
                <w:b/>
                <w:bCs/>
                <w:szCs w:val="18"/>
                <w:lang w:val="es-BO" w:eastAsia="es-BO"/>
              </w:rPr>
            </w:pPr>
          </w:p>
        </w:tc>
        <w:tc>
          <w:tcPr>
            <w:tcW w:w="2080" w:type="dxa"/>
            <w:shd w:val="clear" w:color="000000" w:fill="FFFFFF"/>
            <w:vAlign w:val="bottom"/>
          </w:tcPr>
          <w:p w14:paraId="28167852" w14:textId="77777777" w:rsidR="00240227" w:rsidRPr="002B1B72" w:rsidRDefault="00240227" w:rsidP="00DE0923">
            <w:pPr>
              <w:jc w:val="center"/>
              <w:rPr>
                <w:rFonts w:cs="Arial"/>
                <w:b/>
                <w:bCs/>
                <w:szCs w:val="18"/>
                <w:lang w:val="es-BO" w:eastAsia="es-BO"/>
              </w:rPr>
            </w:pPr>
          </w:p>
        </w:tc>
        <w:tc>
          <w:tcPr>
            <w:tcW w:w="1480" w:type="dxa"/>
            <w:shd w:val="clear" w:color="000000" w:fill="FFFFFF"/>
            <w:vAlign w:val="bottom"/>
          </w:tcPr>
          <w:p w14:paraId="01129DE3" w14:textId="77777777" w:rsidR="00240227" w:rsidRPr="002B1B72" w:rsidRDefault="00240227" w:rsidP="00DE0923">
            <w:pPr>
              <w:jc w:val="center"/>
              <w:rPr>
                <w:rFonts w:cs="Arial"/>
                <w:b/>
                <w:bCs/>
                <w:szCs w:val="18"/>
                <w:lang w:val="es-BO" w:eastAsia="es-BO"/>
              </w:rPr>
            </w:pPr>
          </w:p>
        </w:tc>
        <w:tc>
          <w:tcPr>
            <w:tcW w:w="2320" w:type="dxa"/>
            <w:shd w:val="clear" w:color="000000" w:fill="FFFFFF"/>
            <w:vAlign w:val="bottom"/>
          </w:tcPr>
          <w:p w14:paraId="423FB481" w14:textId="77777777" w:rsidR="00240227" w:rsidRPr="002B1B72" w:rsidRDefault="00240227" w:rsidP="00DE0923">
            <w:pPr>
              <w:jc w:val="center"/>
              <w:rPr>
                <w:rFonts w:cs="Arial"/>
                <w:b/>
                <w:bCs/>
                <w:szCs w:val="18"/>
                <w:lang w:val="es-BO" w:eastAsia="es-BO"/>
              </w:rPr>
            </w:pPr>
          </w:p>
        </w:tc>
      </w:tr>
      <w:tr w:rsidR="00240227" w:rsidRPr="002B1B72" w14:paraId="210712DD" w14:textId="77777777" w:rsidTr="00DE0923">
        <w:trPr>
          <w:trHeight w:val="315"/>
        </w:trPr>
        <w:tc>
          <w:tcPr>
            <w:tcW w:w="9490" w:type="dxa"/>
            <w:gridSpan w:val="5"/>
            <w:shd w:val="clear" w:color="auto" w:fill="DBE5F1" w:themeFill="accent1" w:themeFillTint="33"/>
            <w:vAlign w:val="bottom"/>
            <w:hideMark/>
          </w:tcPr>
          <w:p w14:paraId="127B58B7" w14:textId="77777777" w:rsidR="00240227" w:rsidRPr="002B1B72" w:rsidRDefault="00240227" w:rsidP="00DE092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240227" w:rsidRPr="002B1B72" w14:paraId="25C164AC" w14:textId="77777777" w:rsidTr="00DE0923">
        <w:trPr>
          <w:trHeight w:val="315"/>
        </w:trPr>
        <w:tc>
          <w:tcPr>
            <w:tcW w:w="984" w:type="dxa"/>
            <w:vMerge w:val="restart"/>
            <w:shd w:val="clear" w:color="000000" w:fill="DBE5F1"/>
            <w:vAlign w:val="center"/>
            <w:hideMark/>
          </w:tcPr>
          <w:p w14:paraId="276B6C79" w14:textId="77777777" w:rsidR="00240227" w:rsidRPr="002B1B72" w:rsidRDefault="00240227" w:rsidP="00DE0923">
            <w:pPr>
              <w:jc w:val="center"/>
              <w:rPr>
                <w:rFonts w:cs="Arial"/>
                <w:szCs w:val="18"/>
                <w:lang w:val="es-BO" w:eastAsia="es-BO"/>
              </w:rPr>
            </w:pPr>
            <w:proofErr w:type="spellStart"/>
            <w:r w:rsidRPr="002B1B72">
              <w:rPr>
                <w:rFonts w:cs="Arial"/>
                <w:szCs w:val="18"/>
                <w:lang w:val="es-BO" w:eastAsia="es-BO"/>
              </w:rPr>
              <w:t>Nº</w:t>
            </w:r>
            <w:proofErr w:type="spellEnd"/>
          </w:p>
        </w:tc>
        <w:tc>
          <w:tcPr>
            <w:tcW w:w="2626" w:type="dxa"/>
            <w:vMerge w:val="restart"/>
            <w:shd w:val="clear" w:color="000000" w:fill="DBE5F1"/>
            <w:vAlign w:val="center"/>
            <w:hideMark/>
          </w:tcPr>
          <w:p w14:paraId="5F2D1CAC" w14:textId="77777777" w:rsidR="00240227" w:rsidRPr="002B1B72" w:rsidRDefault="00240227" w:rsidP="00DE0923">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60B1CD98" w14:textId="77777777" w:rsidR="00240227" w:rsidRPr="002B1B72" w:rsidRDefault="00240227" w:rsidP="00DE0923">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20293BA1" w14:textId="77777777" w:rsidR="00240227" w:rsidRPr="002B1B72" w:rsidRDefault="00240227" w:rsidP="00DE0923">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68E1492E" w14:textId="77777777" w:rsidR="00240227" w:rsidRPr="002B1B72" w:rsidRDefault="00240227" w:rsidP="00DE0923">
            <w:pPr>
              <w:jc w:val="center"/>
              <w:rPr>
                <w:rFonts w:cs="Arial"/>
                <w:b/>
                <w:bCs/>
                <w:lang w:val="es-BO" w:eastAsia="es-BO"/>
              </w:rPr>
            </w:pPr>
            <w:r w:rsidRPr="002B1B72">
              <w:rPr>
                <w:rFonts w:cs="Arial"/>
                <w:b/>
                <w:bCs/>
                <w:lang w:val="es-BO" w:eastAsia="es-BO"/>
              </w:rPr>
              <w:t>Duración en Horas Académicas</w:t>
            </w:r>
          </w:p>
        </w:tc>
      </w:tr>
      <w:tr w:rsidR="00240227" w:rsidRPr="002B1B72" w14:paraId="58A9F549" w14:textId="77777777" w:rsidTr="00DE0923">
        <w:trPr>
          <w:trHeight w:val="450"/>
        </w:trPr>
        <w:tc>
          <w:tcPr>
            <w:tcW w:w="984" w:type="dxa"/>
            <w:vMerge/>
            <w:vAlign w:val="center"/>
            <w:hideMark/>
          </w:tcPr>
          <w:p w14:paraId="073FD0BC" w14:textId="77777777" w:rsidR="00240227" w:rsidRPr="002B1B72" w:rsidRDefault="00240227" w:rsidP="00DE0923">
            <w:pPr>
              <w:rPr>
                <w:rFonts w:cs="Arial"/>
                <w:szCs w:val="18"/>
                <w:lang w:val="es-BO" w:eastAsia="es-BO"/>
              </w:rPr>
            </w:pPr>
          </w:p>
        </w:tc>
        <w:tc>
          <w:tcPr>
            <w:tcW w:w="2626" w:type="dxa"/>
            <w:vMerge/>
            <w:vAlign w:val="center"/>
            <w:hideMark/>
          </w:tcPr>
          <w:p w14:paraId="36378341" w14:textId="77777777" w:rsidR="00240227" w:rsidRPr="002B1B72" w:rsidRDefault="00240227" w:rsidP="00DE0923">
            <w:pPr>
              <w:rPr>
                <w:rFonts w:cs="Arial"/>
                <w:b/>
                <w:bCs/>
                <w:lang w:val="es-BO" w:eastAsia="es-BO"/>
              </w:rPr>
            </w:pPr>
          </w:p>
        </w:tc>
        <w:tc>
          <w:tcPr>
            <w:tcW w:w="2080" w:type="dxa"/>
            <w:vMerge/>
            <w:vAlign w:val="center"/>
            <w:hideMark/>
          </w:tcPr>
          <w:p w14:paraId="0AB32EFB" w14:textId="77777777" w:rsidR="00240227" w:rsidRPr="002B1B72" w:rsidRDefault="00240227" w:rsidP="00DE0923">
            <w:pPr>
              <w:rPr>
                <w:rFonts w:cs="Arial"/>
                <w:b/>
                <w:bCs/>
                <w:lang w:val="es-BO" w:eastAsia="es-BO"/>
              </w:rPr>
            </w:pPr>
          </w:p>
        </w:tc>
        <w:tc>
          <w:tcPr>
            <w:tcW w:w="1480" w:type="dxa"/>
            <w:vMerge/>
            <w:vAlign w:val="center"/>
            <w:hideMark/>
          </w:tcPr>
          <w:p w14:paraId="171E08E9" w14:textId="77777777" w:rsidR="00240227" w:rsidRPr="002B1B72" w:rsidRDefault="00240227" w:rsidP="00DE0923">
            <w:pPr>
              <w:rPr>
                <w:rFonts w:cs="Arial"/>
                <w:b/>
                <w:bCs/>
                <w:lang w:val="es-BO" w:eastAsia="es-BO"/>
              </w:rPr>
            </w:pPr>
          </w:p>
        </w:tc>
        <w:tc>
          <w:tcPr>
            <w:tcW w:w="2320" w:type="dxa"/>
            <w:vMerge/>
            <w:vAlign w:val="center"/>
            <w:hideMark/>
          </w:tcPr>
          <w:p w14:paraId="76488F2F" w14:textId="77777777" w:rsidR="00240227" w:rsidRPr="002B1B72" w:rsidRDefault="00240227" w:rsidP="00DE0923">
            <w:pPr>
              <w:rPr>
                <w:rFonts w:cs="Arial"/>
                <w:b/>
                <w:bCs/>
                <w:lang w:val="es-BO" w:eastAsia="es-BO"/>
              </w:rPr>
            </w:pPr>
          </w:p>
        </w:tc>
      </w:tr>
      <w:tr w:rsidR="00240227" w:rsidRPr="002B1B72" w14:paraId="3895BD8D" w14:textId="77777777" w:rsidTr="00DE0923">
        <w:trPr>
          <w:trHeight w:val="300"/>
        </w:trPr>
        <w:tc>
          <w:tcPr>
            <w:tcW w:w="984" w:type="dxa"/>
            <w:shd w:val="clear" w:color="000000" w:fill="FFFFFF"/>
            <w:vAlign w:val="bottom"/>
          </w:tcPr>
          <w:p w14:paraId="0B33CB10"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hideMark/>
          </w:tcPr>
          <w:p w14:paraId="5D01DA9C" w14:textId="77777777" w:rsidR="00240227" w:rsidRPr="002B1B72" w:rsidRDefault="00240227"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2B2C7C8C" w14:textId="77777777" w:rsidR="00240227" w:rsidRPr="002B1B72" w:rsidRDefault="00240227"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64B2D396" w14:textId="77777777" w:rsidR="00240227" w:rsidRPr="002B1B72" w:rsidRDefault="00240227"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3B6BFB55" w14:textId="77777777" w:rsidR="00240227" w:rsidRPr="002B1B72" w:rsidRDefault="00240227" w:rsidP="00DE0923">
            <w:pPr>
              <w:jc w:val="center"/>
              <w:rPr>
                <w:rFonts w:cs="Arial"/>
                <w:b/>
                <w:bCs/>
                <w:lang w:val="es-BO" w:eastAsia="es-BO"/>
              </w:rPr>
            </w:pPr>
            <w:r w:rsidRPr="002B1B72">
              <w:rPr>
                <w:rFonts w:cs="Arial"/>
                <w:b/>
                <w:bCs/>
                <w:lang w:val="es-BO" w:eastAsia="es-BO"/>
              </w:rPr>
              <w:t> </w:t>
            </w:r>
          </w:p>
        </w:tc>
      </w:tr>
      <w:tr w:rsidR="00240227" w:rsidRPr="002B1B72" w14:paraId="42217045" w14:textId="77777777" w:rsidTr="00DE0923">
        <w:trPr>
          <w:trHeight w:val="300"/>
        </w:trPr>
        <w:tc>
          <w:tcPr>
            <w:tcW w:w="984" w:type="dxa"/>
            <w:shd w:val="clear" w:color="000000" w:fill="FFFFFF"/>
            <w:vAlign w:val="bottom"/>
          </w:tcPr>
          <w:p w14:paraId="6395A39C"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hideMark/>
          </w:tcPr>
          <w:p w14:paraId="7EB28C42" w14:textId="77777777" w:rsidR="00240227" w:rsidRPr="002B1B72" w:rsidRDefault="00240227"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22BBB218" w14:textId="77777777" w:rsidR="00240227" w:rsidRPr="002B1B72" w:rsidRDefault="00240227"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5AC0EC6" w14:textId="77777777" w:rsidR="00240227" w:rsidRPr="002B1B72" w:rsidRDefault="00240227"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04BF836C" w14:textId="77777777" w:rsidR="00240227" w:rsidRPr="002B1B72" w:rsidRDefault="00240227" w:rsidP="00DE0923">
            <w:pPr>
              <w:jc w:val="center"/>
              <w:rPr>
                <w:rFonts w:cs="Arial"/>
                <w:b/>
                <w:bCs/>
                <w:lang w:val="es-BO" w:eastAsia="es-BO"/>
              </w:rPr>
            </w:pPr>
            <w:r w:rsidRPr="002B1B72">
              <w:rPr>
                <w:rFonts w:cs="Arial"/>
                <w:b/>
                <w:bCs/>
                <w:lang w:val="es-BO" w:eastAsia="es-BO"/>
              </w:rPr>
              <w:t> </w:t>
            </w:r>
          </w:p>
        </w:tc>
      </w:tr>
      <w:tr w:rsidR="00240227" w:rsidRPr="002B1B72" w14:paraId="0353431A" w14:textId="77777777" w:rsidTr="00DE0923">
        <w:trPr>
          <w:trHeight w:val="300"/>
        </w:trPr>
        <w:tc>
          <w:tcPr>
            <w:tcW w:w="984" w:type="dxa"/>
            <w:shd w:val="clear" w:color="000000" w:fill="FFFFFF"/>
            <w:vAlign w:val="bottom"/>
          </w:tcPr>
          <w:p w14:paraId="17DCDD16"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tcPr>
          <w:p w14:paraId="0F1A5C8D" w14:textId="77777777" w:rsidR="00240227" w:rsidRPr="002B1B72" w:rsidRDefault="00240227" w:rsidP="00DE0923">
            <w:pPr>
              <w:jc w:val="center"/>
              <w:rPr>
                <w:rFonts w:cs="Arial"/>
                <w:b/>
                <w:bCs/>
                <w:lang w:val="es-BO" w:eastAsia="es-BO"/>
              </w:rPr>
            </w:pPr>
          </w:p>
        </w:tc>
        <w:tc>
          <w:tcPr>
            <w:tcW w:w="2080" w:type="dxa"/>
            <w:shd w:val="clear" w:color="000000" w:fill="FFFFFF"/>
            <w:vAlign w:val="bottom"/>
          </w:tcPr>
          <w:p w14:paraId="015D529C" w14:textId="77777777" w:rsidR="00240227" w:rsidRPr="002B1B72" w:rsidRDefault="00240227" w:rsidP="00DE0923">
            <w:pPr>
              <w:jc w:val="center"/>
              <w:rPr>
                <w:rFonts w:cs="Arial"/>
                <w:b/>
                <w:bCs/>
                <w:lang w:val="es-BO" w:eastAsia="es-BO"/>
              </w:rPr>
            </w:pPr>
          </w:p>
        </w:tc>
        <w:tc>
          <w:tcPr>
            <w:tcW w:w="1480" w:type="dxa"/>
            <w:shd w:val="clear" w:color="000000" w:fill="FFFFFF"/>
            <w:vAlign w:val="bottom"/>
          </w:tcPr>
          <w:p w14:paraId="7436E5CA" w14:textId="77777777" w:rsidR="00240227" w:rsidRPr="002B1B72" w:rsidRDefault="00240227" w:rsidP="00DE0923">
            <w:pPr>
              <w:jc w:val="center"/>
              <w:rPr>
                <w:rFonts w:cs="Arial"/>
                <w:b/>
                <w:bCs/>
                <w:lang w:val="es-BO" w:eastAsia="es-BO"/>
              </w:rPr>
            </w:pPr>
          </w:p>
        </w:tc>
        <w:tc>
          <w:tcPr>
            <w:tcW w:w="2320" w:type="dxa"/>
            <w:shd w:val="clear" w:color="000000" w:fill="FFFFFF"/>
            <w:vAlign w:val="bottom"/>
          </w:tcPr>
          <w:p w14:paraId="791A5C49" w14:textId="77777777" w:rsidR="00240227" w:rsidRPr="002B1B72" w:rsidRDefault="00240227" w:rsidP="00DE0923">
            <w:pPr>
              <w:jc w:val="center"/>
              <w:rPr>
                <w:rFonts w:cs="Arial"/>
                <w:b/>
                <w:bCs/>
                <w:lang w:val="es-BO" w:eastAsia="es-BO"/>
              </w:rPr>
            </w:pPr>
          </w:p>
        </w:tc>
      </w:tr>
      <w:tr w:rsidR="00240227" w:rsidRPr="002B1B72" w14:paraId="76B55864" w14:textId="77777777" w:rsidTr="00DE0923">
        <w:trPr>
          <w:trHeight w:val="330"/>
        </w:trPr>
        <w:tc>
          <w:tcPr>
            <w:tcW w:w="9490" w:type="dxa"/>
            <w:gridSpan w:val="5"/>
            <w:shd w:val="clear" w:color="auto" w:fill="DBE5F1" w:themeFill="accent1" w:themeFillTint="33"/>
            <w:vAlign w:val="bottom"/>
            <w:hideMark/>
          </w:tcPr>
          <w:p w14:paraId="2C41E32F" w14:textId="77777777" w:rsidR="00240227" w:rsidRPr="002B1B72" w:rsidRDefault="00240227" w:rsidP="00DE0923">
            <w:pPr>
              <w:jc w:val="center"/>
              <w:rPr>
                <w:rFonts w:cs="Arial"/>
                <w:b/>
                <w:bCs/>
                <w:lang w:val="es-BO" w:eastAsia="es-BO"/>
              </w:rPr>
            </w:pPr>
            <w:r w:rsidRPr="002B1B72">
              <w:rPr>
                <w:rFonts w:cs="Arial"/>
                <w:b/>
                <w:bCs/>
                <w:lang w:val="es-BO" w:eastAsia="es-BO"/>
              </w:rPr>
              <w:t>C. EXPERIENCIA GENERAL</w:t>
            </w:r>
          </w:p>
        </w:tc>
      </w:tr>
      <w:tr w:rsidR="00240227" w:rsidRPr="002B1B72" w14:paraId="5FFC2372" w14:textId="77777777" w:rsidTr="00DE0923">
        <w:trPr>
          <w:trHeight w:val="754"/>
        </w:trPr>
        <w:tc>
          <w:tcPr>
            <w:tcW w:w="984" w:type="dxa"/>
            <w:shd w:val="clear" w:color="000000" w:fill="DBE5F1"/>
            <w:vAlign w:val="center"/>
            <w:hideMark/>
          </w:tcPr>
          <w:p w14:paraId="260CEEC3" w14:textId="77777777" w:rsidR="00240227" w:rsidRPr="002B1B72" w:rsidRDefault="00240227" w:rsidP="00DE0923">
            <w:pPr>
              <w:jc w:val="center"/>
              <w:rPr>
                <w:rFonts w:cs="Arial"/>
                <w:b/>
                <w:bCs/>
                <w:lang w:val="es-BO" w:eastAsia="es-BO"/>
              </w:rPr>
            </w:pPr>
            <w:proofErr w:type="spellStart"/>
            <w:r w:rsidRPr="002B1B72">
              <w:rPr>
                <w:rFonts w:cs="Arial"/>
                <w:b/>
                <w:bCs/>
                <w:lang w:val="es-BO" w:eastAsia="es-BO"/>
              </w:rPr>
              <w:t>N°</w:t>
            </w:r>
            <w:proofErr w:type="spellEnd"/>
          </w:p>
        </w:tc>
        <w:tc>
          <w:tcPr>
            <w:tcW w:w="2626" w:type="dxa"/>
            <w:shd w:val="clear" w:color="000000" w:fill="DBE5F1"/>
            <w:vAlign w:val="center"/>
            <w:hideMark/>
          </w:tcPr>
          <w:p w14:paraId="5930812F" w14:textId="77777777" w:rsidR="00240227" w:rsidRPr="002B1B72" w:rsidRDefault="00240227"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34D8D9D1" w14:textId="77777777" w:rsidR="00240227" w:rsidRPr="002B1B72" w:rsidRDefault="00240227"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7E28F66C" w14:textId="77777777" w:rsidR="00240227" w:rsidRPr="002B1B72" w:rsidRDefault="00240227"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048282BA" w14:textId="77777777" w:rsidR="00240227" w:rsidRPr="002B1B72" w:rsidRDefault="00240227" w:rsidP="00DE0923">
            <w:pPr>
              <w:jc w:val="center"/>
              <w:rPr>
                <w:rFonts w:cs="Arial"/>
                <w:b/>
                <w:bCs/>
                <w:lang w:val="es-BO" w:eastAsia="es-BO"/>
              </w:rPr>
            </w:pPr>
            <w:r w:rsidRPr="002B1B72">
              <w:rPr>
                <w:rFonts w:cs="Arial"/>
                <w:b/>
                <w:bCs/>
                <w:lang w:val="es-BO" w:eastAsia="es-BO"/>
              </w:rPr>
              <w:t>Tiempo Trabajado)</w:t>
            </w:r>
          </w:p>
          <w:p w14:paraId="1DDDC5DB" w14:textId="77777777" w:rsidR="00240227" w:rsidRPr="002B1B72" w:rsidRDefault="00240227" w:rsidP="00DE0923">
            <w:pPr>
              <w:jc w:val="center"/>
              <w:rPr>
                <w:rFonts w:cs="Arial"/>
                <w:b/>
                <w:bCs/>
                <w:lang w:val="es-BO" w:eastAsia="es-BO"/>
              </w:rPr>
            </w:pPr>
            <w:r w:rsidRPr="002B1B72">
              <w:rPr>
                <w:rFonts w:cs="Arial"/>
                <w:b/>
                <w:bCs/>
                <w:lang w:val="es-BO" w:eastAsia="es-BO"/>
              </w:rPr>
              <w:t>(tiempo en años o número de consultorías)</w:t>
            </w:r>
          </w:p>
        </w:tc>
      </w:tr>
      <w:tr w:rsidR="00240227" w:rsidRPr="002B1B72" w14:paraId="0B87DAC7" w14:textId="77777777" w:rsidTr="00DE0923">
        <w:trPr>
          <w:trHeight w:val="300"/>
        </w:trPr>
        <w:tc>
          <w:tcPr>
            <w:tcW w:w="984" w:type="dxa"/>
            <w:shd w:val="clear" w:color="000000" w:fill="FFFFFF"/>
            <w:vAlign w:val="bottom"/>
          </w:tcPr>
          <w:p w14:paraId="66E8B1CA"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hideMark/>
          </w:tcPr>
          <w:p w14:paraId="07F9895F"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0B17C613"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A168219" w14:textId="77777777" w:rsidR="00240227" w:rsidRPr="002B1B72" w:rsidRDefault="00240227" w:rsidP="00DE0923">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3C89BF97" w14:textId="77777777" w:rsidR="00240227" w:rsidRPr="002B1B72" w:rsidRDefault="00240227" w:rsidP="00DE0923">
            <w:pPr>
              <w:rPr>
                <w:rFonts w:cs="Calibri"/>
                <w:szCs w:val="22"/>
                <w:lang w:val="es-BO" w:eastAsia="es-BO"/>
              </w:rPr>
            </w:pPr>
            <w:r w:rsidRPr="002B1B72">
              <w:rPr>
                <w:rFonts w:cs="Calibri"/>
                <w:szCs w:val="22"/>
                <w:lang w:val="es-BO" w:eastAsia="es-BO"/>
              </w:rPr>
              <w:t> </w:t>
            </w:r>
          </w:p>
        </w:tc>
      </w:tr>
      <w:tr w:rsidR="00240227" w:rsidRPr="002B1B72" w14:paraId="7C21A915" w14:textId="77777777" w:rsidTr="00DE0923">
        <w:trPr>
          <w:trHeight w:val="300"/>
        </w:trPr>
        <w:tc>
          <w:tcPr>
            <w:tcW w:w="984" w:type="dxa"/>
            <w:shd w:val="clear" w:color="000000" w:fill="FFFFFF"/>
            <w:vAlign w:val="bottom"/>
          </w:tcPr>
          <w:p w14:paraId="75E0AC60"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tcPr>
          <w:p w14:paraId="4741E5E5" w14:textId="77777777" w:rsidR="00240227" w:rsidRPr="002B1B72" w:rsidRDefault="00240227" w:rsidP="00DE0923">
            <w:pPr>
              <w:jc w:val="center"/>
              <w:rPr>
                <w:rFonts w:cs="Arial"/>
                <w:szCs w:val="18"/>
                <w:lang w:val="es-BO" w:eastAsia="es-BO"/>
              </w:rPr>
            </w:pPr>
          </w:p>
        </w:tc>
        <w:tc>
          <w:tcPr>
            <w:tcW w:w="2080" w:type="dxa"/>
            <w:shd w:val="clear" w:color="000000" w:fill="FFFFFF"/>
            <w:vAlign w:val="bottom"/>
          </w:tcPr>
          <w:p w14:paraId="461D6852" w14:textId="77777777" w:rsidR="00240227" w:rsidRPr="002B1B72" w:rsidRDefault="00240227" w:rsidP="00DE0923">
            <w:pPr>
              <w:jc w:val="center"/>
              <w:rPr>
                <w:rFonts w:cs="Arial"/>
                <w:szCs w:val="18"/>
                <w:lang w:val="es-BO" w:eastAsia="es-BO"/>
              </w:rPr>
            </w:pPr>
          </w:p>
        </w:tc>
        <w:tc>
          <w:tcPr>
            <w:tcW w:w="1480" w:type="dxa"/>
            <w:shd w:val="clear" w:color="000000" w:fill="FFFFFF"/>
            <w:noWrap/>
            <w:vAlign w:val="bottom"/>
          </w:tcPr>
          <w:p w14:paraId="7137DB5E" w14:textId="77777777" w:rsidR="00240227" w:rsidRPr="002B1B72" w:rsidRDefault="00240227" w:rsidP="00DE0923">
            <w:pPr>
              <w:jc w:val="center"/>
              <w:rPr>
                <w:rFonts w:cs="Calibri"/>
                <w:szCs w:val="22"/>
                <w:lang w:val="es-BO" w:eastAsia="es-BO"/>
              </w:rPr>
            </w:pPr>
          </w:p>
        </w:tc>
        <w:tc>
          <w:tcPr>
            <w:tcW w:w="2320" w:type="dxa"/>
            <w:shd w:val="clear" w:color="000000" w:fill="FFFFFF"/>
            <w:noWrap/>
            <w:vAlign w:val="bottom"/>
          </w:tcPr>
          <w:p w14:paraId="06E78D3A" w14:textId="77777777" w:rsidR="00240227" w:rsidRPr="002B1B72" w:rsidRDefault="00240227" w:rsidP="00DE0923">
            <w:pPr>
              <w:rPr>
                <w:rFonts w:cs="Calibri"/>
                <w:szCs w:val="22"/>
                <w:lang w:val="es-BO" w:eastAsia="es-BO"/>
              </w:rPr>
            </w:pPr>
          </w:p>
        </w:tc>
      </w:tr>
      <w:tr w:rsidR="00240227" w:rsidRPr="002B1B72" w14:paraId="3B594EF5" w14:textId="77777777" w:rsidTr="00DE0923">
        <w:trPr>
          <w:trHeight w:val="300"/>
        </w:trPr>
        <w:tc>
          <w:tcPr>
            <w:tcW w:w="9490" w:type="dxa"/>
            <w:gridSpan w:val="5"/>
            <w:shd w:val="clear" w:color="auto" w:fill="DBE5F1" w:themeFill="accent1" w:themeFillTint="33"/>
            <w:vAlign w:val="bottom"/>
            <w:hideMark/>
          </w:tcPr>
          <w:p w14:paraId="3260819E" w14:textId="77777777" w:rsidR="00240227" w:rsidRPr="002B1B72" w:rsidRDefault="00240227" w:rsidP="00DE0923">
            <w:pPr>
              <w:jc w:val="center"/>
              <w:rPr>
                <w:rFonts w:cs="Arial"/>
                <w:b/>
                <w:bCs/>
                <w:lang w:val="es-BO" w:eastAsia="es-BO"/>
              </w:rPr>
            </w:pPr>
            <w:r w:rsidRPr="002B1B72">
              <w:rPr>
                <w:rFonts w:cs="Arial"/>
                <w:b/>
                <w:bCs/>
                <w:lang w:val="es-BO" w:eastAsia="es-BO"/>
              </w:rPr>
              <w:t>D. EXPERIENCIA ESPECÍFICAS</w:t>
            </w:r>
          </w:p>
        </w:tc>
      </w:tr>
      <w:tr w:rsidR="00240227" w:rsidRPr="002B1B72" w14:paraId="72F13A9D" w14:textId="77777777" w:rsidTr="00DE0923">
        <w:trPr>
          <w:trHeight w:val="658"/>
        </w:trPr>
        <w:tc>
          <w:tcPr>
            <w:tcW w:w="984" w:type="dxa"/>
            <w:shd w:val="clear" w:color="000000" w:fill="DBE5F1"/>
            <w:vAlign w:val="bottom"/>
            <w:hideMark/>
          </w:tcPr>
          <w:p w14:paraId="6C36EE8F" w14:textId="77777777" w:rsidR="00240227" w:rsidRPr="002B1B72" w:rsidRDefault="00240227" w:rsidP="00DE0923">
            <w:pPr>
              <w:jc w:val="center"/>
              <w:rPr>
                <w:rFonts w:cs="Arial"/>
                <w:b/>
                <w:bCs/>
                <w:lang w:val="es-BO" w:eastAsia="es-BO"/>
              </w:rPr>
            </w:pPr>
            <w:proofErr w:type="spellStart"/>
            <w:r w:rsidRPr="002B1B72">
              <w:rPr>
                <w:rFonts w:cs="Arial"/>
                <w:b/>
                <w:bCs/>
                <w:lang w:val="es-BO" w:eastAsia="es-BO"/>
              </w:rPr>
              <w:t>N°</w:t>
            </w:r>
            <w:proofErr w:type="spellEnd"/>
          </w:p>
        </w:tc>
        <w:tc>
          <w:tcPr>
            <w:tcW w:w="2626" w:type="dxa"/>
            <w:shd w:val="clear" w:color="000000" w:fill="DBE5F1"/>
            <w:vAlign w:val="bottom"/>
            <w:hideMark/>
          </w:tcPr>
          <w:p w14:paraId="126AD0D3" w14:textId="77777777" w:rsidR="00240227" w:rsidRPr="002B1B72" w:rsidRDefault="00240227"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6D9DF48" w14:textId="77777777" w:rsidR="00240227" w:rsidRPr="002B1B72" w:rsidRDefault="00240227"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0F57A294" w14:textId="77777777" w:rsidR="00240227" w:rsidRPr="002B1B72" w:rsidRDefault="00240227"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3004BDF1" w14:textId="77777777" w:rsidR="00240227" w:rsidRPr="002B1B72" w:rsidRDefault="00240227" w:rsidP="00DE0923">
            <w:pPr>
              <w:jc w:val="center"/>
              <w:rPr>
                <w:rFonts w:cs="Arial"/>
                <w:b/>
                <w:bCs/>
                <w:lang w:val="es-BO" w:eastAsia="es-BO"/>
              </w:rPr>
            </w:pPr>
            <w:r w:rsidRPr="002B1B72">
              <w:rPr>
                <w:rFonts w:cs="Arial"/>
                <w:b/>
                <w:bCs/>
                <w:lang w:val="es-BO" w:eastAsia="es-BO"/>
              </w:rPr>
              <w:t>Tiempo Trabajado</w:t>
            </w:r>
          </w:p>
          <w:p w14:paraId="40F7868A" w14:textId="77777777" w:rsidR="00240227" w:rsidRPr="002B1B72" w:rsidRDefault="00240227" w:rsidP="00DE0923">
            <w:pPr>
              <w:jc w:val="center"/>
              <w:rPr>
                <w:rFonts w:cs="Arial"/>
                <w:b/>
                <w:bCs/>
                <w:lang w:val="es-BO" w:eastAsia="es-BO"/>
              </w:rPr>
            </w:pPr>
            <w:r w:rsidRPr="002B1B72">
              <w:rPr>
                <w:rFonts w:cs="Arial"/>
                <w:b/>
                <w:bCs/>
                <w:lang w:val="es-BO" w:eastAsia="es-BO"/>
              </w:rPr>
              <w:t>(tiempo en años o número de consultorías)</w:t>
            </w:r>
          </w:p>
        </w:tc>
      </w:tr>
      <w:tr w:rsidR="00240227" w:rsidRPr="002B1B72" w14:paraId="285CB318" w14:textId="77777777" w:rsidTr="00DE0923">
        <w:trPr>
          <w:trHeight w:val="315"/>
        </w:trPr>
        <w:tc>
          <w:tcPr>
            <w:tcW w:w="984" w:type="dxa"/>
            <w:shd w:val="clear" w:color="000000" w:fill="FFFFFF"/>
            <w:vAlign w:val="bottom"/>
          </w:tcPr>
          <w:p w14:paraId="2B629B1D"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hideMark/>
          </w:tcPr>
          <w:p w14:paraId="00E5679A"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BC43E08"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28CB6DD"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5B500856" w14:textId="77777777" w:rsidR="00240227" w:rsidRPr="002B1B72" w:rsidRDefault="00240227" w:rsidP="00DE0923">
            <w:pPr>
              <w:rPr>
                <w:rFonts w:cs="Calibri"/>
                <w:szCs w:val="22"/>
                <w:lang w:val="es-BO" w:eastAsia="es-BO"/>
              </w:rPr>
            </w:pPr>
            <w:r w:rsidRPr="002B1B72">
              <w:rPr>
                <w:rFonts w:cs="Calibri"/>
                <w:szCs w:val="22"/>
                <w:lang w:val="es-BO" w:eastAsia="es-BO"/>
              </w:rPr>
              <w:t>  </w:t>
            </w:r>
          </w:p>
        </w:tc>
      </w:tr>
      <w:tr w:rsidR="00240227" w:rsidRPr="002B1B72" w14:paraId="4B1753EC" w14:textId="77777777" w:rsidTr="00DE0923">
        <w:trPr>
          <w:trHeight w:val="315"/>
        </w:trPr>
        <w:tc>
          <w:tcPr>
            <w:tcW w:w="984" w:type="dxa"/>
            <w:shd w:val="clear" w:color="000000" w:fill="FFFFFF"/>
            <w:vAlign w:val="bottom"/>
          </w:tcPr>
          <w:p w14:paraId="074F701F" w14:textId="77777777" w:rsidR="00240227" w:rsidRPr="002B1B72" w:rsidRDefault="00240227" w:rsidP="00DE0923">
            <w:pPr>
              <w:jc w:val="center"/>
              <w:rPr>
                <w:rFonts w:cs="Arial"/>
                <w:szCs w:val="18"/>
                <w:lang w:val="es-BO" w:eastAsia="es-BO"/>
              </w:rPr>
            </w:pPr>
          </w:p>
        </w:tc>
        <w:tc>
          <w:tcPr>
            <w:tcW w:w="2626" w:type="dxa"/>
            <w:shd w:val="clear" w:color="000000" w:fill="FFFFFF"/>
            <w:vAlign w:val="bottom"/>
            <w:hideMark/>
          </w:tcPr>
          <w:p w14:paraId="0D8D04EB"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60272ED"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56FFD9D8" w14:textId="77777777" w:rsidR="00240227" w:rsidRPr="002B1B72" w:rsidRDefault="00240227"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055151A" w14:textId="77777777" w:rsidR="00240227" w:rsidRPr="002B1B72" w:rsidRDefault="00240227" w:rsidP="00DE0923">
            <w:pPr>
              <w:rPr>
                <w:rFonts w:cs="Calibri"/>
                <w:szCs w:val="22"/>
                <w:lang w:val="es-BO" w:eastAsia="es-BO"/>
              </w:rPr>
            </w:pPr>
            <w:r w:rsidRPr="002B1B72">
              <w:rPr>
                <w:rFonts w:cs="Calibri"/>
                <w:szCs w:val="22"/>
                <w:lang w:val="es-BO" w:eastAsia="es-BO"/>
              </w:rPr>
              <w:t>  </w:t>
            </w:r>
          </w:p>
        </w:tc>
      </w:tr>
      <w:tr w:rsidR="00240227" w:rsidRPr="002B1B72" w14:paraId="3D59CB3B" w14:textId="77777777" w:rsidTr="00DE0923">
        <w:trPr>
          <w:trHeight w:val="39"/>
        </w:trPr>
        <w:tc>
          <w:tcPr>
            <w:tcW w:w="9490" w:type="dxa"/>
            <w:gridSpan w:val="5"/>
            <w:shd w:val="clear" w:color="auto" w:fill="auto"/>
            <w:noWrap/>
            <w:vAlign w:val="bottom"/>
            <w:hideMark/>
          </w:tcPr>
          <w:p w14:paraId="58FB5787" w14:textId="77777777" w:rsidR="00240227" w:rsidRPr="002B1B72" w:rsidRDefault="00240227" w:rsidP="00DE0923">
            <w:pPr>
              <w:rPr>
                <w:rFonts w:cs="Calibri"/>
                <w:lang w:val="es-BO" w:eastAsia="es-BO"/>
              </w:rPr>
            </w:pPr>
            <w:r w:rsidRPr="002B1B72">
              <w:rPr>
                <w:lang w:val="es-BO"/>
              </w:rPr>
              <w:t xml:space="preserve"> (*</w:t>
            </w:r>
            <w:proofErr w:type="gramStart"/>
            <w:r w:rsidRPr="002B1B72">
              <w:rPr>
                <w:lang w:val="es-BO"/>
              </w:rPr>
              <w:t>*)El</w:t>
            </w:r>
            <w:proofErr w:type="gramEnd"/>
            <w:r w:rsidRPr="002B1B72">
              <w:rPr>
                <w:lang w:val="es-BO"/>
              </w:rPr>
              <w:t xml:space="preserve"> Proponente debe presentar su propuesta de acuerdo con las condiciones mínimas solicitadas por la entidad.</w:t>
            </w:r>
          </w:p>
        </w:tc>
      </w:tr>
    </w:tbl>
    <w:p w14:paraId="38D67392" w14:textId="77777777" w:rsidR="00240227" w:rsidRDefault="00240227" w:rsidP="00240227">
      <w:pPr>
        <w:jc w:val="center"/>
        <w:rPr>
          <w:rFonts w:cs="Arial"/>
          <w:b/>
          <w:szCs w:val="18"/>
          <w:lang w:val="es-BO"/>
        </w:rPr>
      </w:pPr>
    </w:p>
    <w:p w14:paraId="59900134" w14:textId="77777777" w:rsidR="006E0B99" w:rsidRDefault="006E0B99" w:rsidP="006E0B99">
      <w:pPr>
        <w:jc w:val="center"/>
        <w:rPr>
          <w:rFonts w:cs="Arial"/>
          <w:b/>
          <w:szCs w:val="18"/>
          <w:lang w:val="es-BO"/>
        </w:rPr>
      </w:pPr>
    </w:p>
    <w:p w14:paraId="048AFF7C" w14:textId="77777777" w:rsidR="006E0B99" w:rsidRDefault="006E0B99" w:rsidP="006E0B99">
      <w:pPr>
        <w:jc w:val="center"/>
        <w:rPr>
          <w:rFonts w:cs="Arial"/>
          <w:b/>
          <w:szCs w:val="18"/>
          <w:lang w:val="es-BO"/>
        </w:rPr>
      </w:pPr>
    </w:p>
    <w:p w14:paraId="570B7A64" w14:textId="77777777" w:rsidR="00DA6EFF" w:rsidRDefault="00DA6EFF" w:rsidP="004437FD">
      <w:pPr>
        <w:spacing w:line="200" w:lineRule="exact"/>
        <w:jc w:val="center"/>
        <w:rPr>
          <w:rFonts w:cs="Arial"/>
          <w:b/>
          <w:szCs w:val="18"/>
          <w:lang w:val="es-BO"/>
        </w:rPr>
      </w:pPr>
    </w:p>
    <w:p w14:paraId="6BC6D9C6" w14:textId="77777777" w:rsidR="00DA6EFF" w:rsidRDefault="00DA6EFF" w:rsidP="004437FD">
      <w:pPr>
        <w:spacing w:line="200" w:lineRule="exact"/>
        <w:jc w:val="center"/>
        <w:rPr>
          <w:rFonts w:cs="Arial"/>
          <w:b/>
          <w:szCs w:val="18"/>
          <w:lang w:val="es-BO"/>
        </w:rPr>
      </w:pPr>
    </w:p>
    <w:p w14:paraId="2392458C" w14:textId="77777777" w:rsidR="00DA6EFF" w:rsidRDefault="00DA6EFF" w:rsidP="004437FD">
      <w:pPr>
        <w:spacing w:line="200" w:lineRule="exact"/>
        <w:jc w:val="center"/>
        <w:rPr>
          <w:rFonts w:cs="Arial"/>
          <w:b/>
          <w:szCs w:val="18"/>
          <w:lang w:val="es-BO"/>
        </w:rPr>
      </w:pPr>
    </w:p>
    <w:p w14:paraId="61037D96" w14:textId="77777777" w:rsidR="00DA6EFF" w:rsidRDefault="00DA6EFF" w:rsidP="004437FD">
      <w:pPr>
        <w:spacing w:line="200" w:lineRule="exact"/>
        <w:jc w:val="center"/>
        <w:rPr>
          <w:rFonts w:cs="Arial"/>
          <w:b/>
          <w:szCs w:val="18"/>
          <w:lang w:val="es-BO"/>
        </w:rPr>
      </w:pPr>
    </w:p>
    <w:p w14:paraId="3A8973BA" w14:textId="77777777" w:rsidR="00DA6EFF" w:rsidRDefault="00DA6EFF" w:rsidP="004437FD">
      <w:pPr>
        <w:spacing w:line="200" w:lineRule="exact"/>
        <w:jc w:val="center"/>
        <w:rPr>
          <w:rFonts w:cs="Arial"/>
          <w:b/>
          <w:szCs w:val="18"/>
          <w:lang w:val="es-BO"/>
        </w:rPr>
      </w:pPr>
    </w:p>
    <w:p w14:paraId="42861E6D" w14:textId="77777777" w:rsidR="00DA6EFF" w:rsidRDefault="00DA6EFF" w:rsidP="004437FD">
      <w:pPr>
        <w:spacing w:line="200" w:lineRule="exact"/>
        <w:jc w:val="center"/>
        <w:rPr>
          <w:rFonts w:cs="Arial"/>
          <w:b/>
          <w:szCs w:val="18"/>
          <w:lang w:val="es-BO"/>
        </w:rPr>
      </w:pPr>
    </w:p>
    <w:p w14:paraId="6C530DC7" w14:textId="77777777" w:rsidR="00DA6EFF" w:rsidRDefault="00DA6EFF" w:rsidP="004437FD">
      <w:pPr>
        <w:spacing w:line="200" w:lineRule="exact"/>
        <w:jc w:val="center"/>
        <w:rPr>
          <w:rFonts w:cs="Arial"/>
          <w:b/>
          <w:szCs w:val="18"/>
          <w:lang w:val="es-BO"/>
        </w:rPr>
      </w:pPr>
    </w:p>
    <w:p w14:paraId="63FC0C3A" w14:textId="77777777" w:rsidR="00DA6EFF" w:rsidRDefault="00DA6EFF" w:rsidP="004437FD">
      <w:pPr>
        <w:spacing w:line="200" w:lineRule="exact"/>
        <w:jc w:val="center"/>
        <w:rPr>
          <w:rFonts w:cs="Arial"/>
          <w:b/>
          <w:szCs w:val="18"/>
          <w:lang w:val="es-BO"/>
        </w:rPr>
      </w:pPr>
    </w:p>
    <w:p w14:paraId="304E52A7" w14:textId="77777777" w:rsidR="00DA6EFF" w:rsidRDefault="00DA6EFF" w:rsidP="004437FD">
      <w:pPr>
        <w:spacing w:line="200" w:lineRule="exact"/>
        <w:jc w:val="center"/>
        <w:rPr>
          <w:rFonts w:cs="Arial"/>
          <w:b/>
          <w:szCs w:val="18"/>
          <w:lang w:val="es-BO"/>
        </w:rPr>
      </w:pPr>
    </w:p>
    <w:p w14:paraId="01511B43" w14:textId="77777777" w:rsidR="00DA6EFF" w:rsidRDefault="00DA6EFF" w:rsidP="004437FD">
      <w:pPr>
        <w:spacing w:line="200" w:lineRule="exact"/>
        <w:jc w:val="center"/>
        <w:rPr>
          <w:rFonts w:cs="Arial"/>
          <w:b/>
          <w:szCs w:val="18"/>
          <w:lang w:val="es-BO"/>
        </w:rPr>
      </w:pPr>
    </w:p>
    <w:p w14:paraId="6025AA97" w14:textId="77777777" w:rsidR="00DA6EFF" w:rsidRDefault="00DA6EFF" w:rsidP="004437FD">
      <w:pPr>
        <w:spacing w:line="200" w:lineRule="exact"/>
        <w:jc w:val="center"/>
        <w:rPr>
          <w:rFonts w:cs="Arial"/>
          <w:b/>
          <w:szCs w:val="18"/>
          <w:lang w:val="es-BO"/>
        </w:rPr>
      </w:pPr>
    </w:p>
    <w:p w14:paraId="5FA3DE8E" w14:textId="77777777" w:rsidR="00DA6EFF" w:rsidRDefault="00DA6EFF" w:rsidP="004437FD">
      <w:pPr>
        <w:spacing w:line="200" w:lineRule="exact"/>
        <w:jc w:val="center"/>
        <w:rPr>
          <w:rFonts w:cs="Arial"/>
          <w:b/>
          <w:szCs w:val="18"/>
          <w:lang w:val="es-BO"/>
        </w:rPr>
      </w:pPr>
    </w:p>
    <w:p w14:paraId="40E379A0" w14:textId="77777777" w:rsidR="00DA6EFF" w:rsidRDefault="00DA6EFF" w:rsidP="004437FD">
      <w:pPr>
        <w:spacing w:line="200" w:lineRule="exact"/>
        <w:jc w:val="center"/>
        <w:rPr>
          <w:rFonts w:cs="Arial"/>
          <w:b/>
          <w:szCs w:val="18"/>
          <w:lang w:val="es-BO"/>
        </w:rPr>
      </w:pPr>
    </w:p>
    <w:p w14:paraId="1877818B" w14:textId="77777777" w:rsidR="00DA6EFF" w:rsidRDefault="00DA6EFF" w:rsidP="004437FD">
      <w:pPr>
        <w:spacing w:line="200" w:lineRule="exact"/>
        <w:jc w:val="center"/>
        <w:rPr>
          <w:rFonts w:cs="Arial"/>
          <w:b/>
          <w:szCs w:val="18"/>
          <w:lang w:val="es-BO"/>
        </w:rPr>
      </w:pPr>
    </w:p>
    <w:p w14:paraId="21F3D9AE" w14:textId="77777777" w:rsidR="00DA6EFF" w:rsidRDefault="00DA6EFF" w:rsidP="004437FD">
      <w:pPr>
        <w:spacing w:line="200" w:lineRule="exact"/>
        <w:jc w:val="center"/>
        <w:rPr>
          <w:rFonts w:cs="Arial"/>
          <w:b/>
          <w:szCs w:val="18"/>
          <w:lang w:val="es-BO"/>
        </w:rPr>
      </w:pPr>
    </w:p>
    <w:p w14:paraId="5256A912" w14:textId="77777777" w:rsidR="00DA6EFF" w:rsidRDefault="00DA6EFF" w:rsidP="004437FD">
      <w:pPr>
        <w:spacing w:line="200" w:lineRule="exact"/>
        <w:jc w:val="center"/>
        <w:rPr>
          <w:rFonts w:cs="Arial"/>
          <w:b/>
          <w:szCs w:val="18"/>
          <w:lang w:val="es-BO"/>
        </w:rPr>
      </w:pPr>
    </w:p>
    <w:p w14:paraId="78DCCAF0" w14:textId="77777777" w:rsidR="00DA6EFF" w:rsidRDefault="00DA6EFF" w:rsidP="004437FD">
      <w:pPr>
        <w:spacing w:line="200" w:lineRule="exact"/>
        <w:jc w:val="center"/>
        <w:rPr>
          <w:rFonts w:cs="Arial"/>
          <w:b/>
          <w:szCs w:val="18"/>
          <w:lang w:val="es-BO"/>
        </w:rPr>
      </w:pPr>
    </w:p>
    <w:p w14:paraId="5C9EE7FD" w14:textId="77777777" w:rsidR="00DA6EFF" w:rsidRDefault="00DA6EFF" w:rsidP="004437FD">
      <w:pPr>
        <w:spacing w:line="200" w:lineRule="exact"/>
        <w:jc w:val="center"/>
        <w:rPr>
          <w:rFonts w:cs="Arial"/>
          <w:b/>
          <w:szCs w:val="18"/>
          <w:lang w:val="es-BO"/>
        </w:rPr>
      </w:pPr>
    </w:p>
    <w:p w14:paraId="694D9CBD" w14:textId="77777777" w:rsidR="00DA6EFF" w:rsidRDefault="00DA6EFF" w:rsidP="004437FD">
      <w:pPr>
        <w:spacing w:line="200" w:lineRule="exact"/>
        <w:jc w:val="center"/>
        <w:rPr>
          <w:rFonts w:cs="Arial"/>
          <w:b/>
          <w:szCs w:val="18"/>
          <w:lang w:val="es-BO"/>
        </w:rPr>
      </w:pPr>
    </w:p>
    <w:p w14:paraId="74790F81" w14:textId="77777777" w:rsidR="00DA6EFF" w:rsidRDefault="00DA6EFF" w:rsidP="004437FD">
      <w:pPr>
        <w:spacing w:line="200" w:lineRule="exact"/>
        <w:jc w:val="center"/>
        <w:rPr>
          <w:rFonts w:cs="Arial"/>
          <w:b/>
          <w:szCs w:val="18"/>
          <w:lang w:val="es-BO"/>
        </w:rPr>
      </w:pPr>
    </w:p>
    <w:p w14:paraId="455873AF" w14:textId="77777777" w:rsidR="00DA6EFF" w:rsidRDefault="00DA6EFF" w:rsidP="004437FD">
      <w:pPr>
        <w:spacing w:line="200" w:lineRule="exact"/>
        <w:jc w:val="center"/>
        <w:rPr>
          <w:rFonts w:cs="Arial"/>
          <w:b/>
          <w:szCs w:val="18"/>
          <w:lang w:val="es-BO"/>
        </w:rPr>
      </w:pPr>
    </w:p>
    <w:p w14:paraId="543FE63C" w14:textId="77777777" w:rsidR="00DA6EFF" w:rsidRDefault="00DA6EFF" w:rsidP="004437FD">
      <w:pPr>
        <w:spacing w:line="200" w:lineRule="exact"/>
        <w:jc w:val="center"/>
        <w:rPr>
          <w:rFonts w:cs="Arial"/>
          <w:b/>
          <w:szCs w:val="18"/>
          <w:lang w:val="es-BO"/>
        </w:rPr>
      </w:pPr>
    </w:p>
    <w:p w14:paraId="1F9891A0" w14:textId="77777777" w:rsidR="00DA6EFF" w:rsidRDefault="00DA6EFF" w:rsidP="004437FD">
      <w:pPr>
        <w:spacing w:line="200" w:lineRule="exact"/>
        <w:jc w:val="center"/>
        <w:rPr>
          <w:rFonts w:cs="Arial"/>
          <w:b/>
          <w:szCs w:val="18"/>
          <w:lang w:val="es-BO"/>
        </w:rPr>
      </w:pPr>
    </w:p>
    <w:p w14:paraId="0EE0DF3C" w14:textId="77777777" w:rsidR="00DA6EFF" w:rsidRDefault="00DA6EFF" w:rsidP="004437FD">
      <w:pPr>
        <w:spacing w:line="200" w:lineRule="exact"/>
        <w:jc w:val="center"/>
        <w:rPr>
          <w:rFonts w:cs="Arial"/>
          <w:b/>
          <w:szCs w:val="18"/>
          <w:lang w:val="es-BO"/>
        </w:rPr>
      </w:pPr>
    </w:p>
    <w:p w14:paraId="3F50E904" w14:textId="77777777" w:rsidR="00DA6EFF" w:rsidRDefault="00DA6EFF" w:rsidP="004437FD">
      <w:pPr>
        <w:spacing w:line="200" w:lineRule="exact"/>
        <w:jc w:val="center"/>
        <w:rPr>
          <w:rFonts w:cs="Arial"/>
          <w:b/>
          <w:szCs w:val="18"/>
          <w:lang w:val="es-BO"/>
        </w:rPr>
      </w:pPr>
    </w:p>
    <w:p w14:paraId="3559E0C9" w14:textId="77777777" w:rsidR="00DA6EFF" w:rsidRDefault="00DA6EFF" w:rsidP="004437FD">
      <w:pPr>
        <w:spacing w:line="200" w:lineRule="exact"/>
        <w:jc w:val="center"/>
        <w:rPr>
          <w:rFonts w:cs="Arial"/>
          <w:b/>
          <w:szCs w:val="18"/>
          <w:lang w:val="es-BO"/>
        </w:rPr>
      </w:pPr>
    </w:p>
    <w:p w14:paraId="3582A483" w14:textId="77777777" w:rsidR="00DA6EFF" w:rsidRDefault="00DA6EFF" w:rsidP="004437FD">
      <w:pPr>
        <w:spacing w:line="200" w:lineRule="exact"/>
        <w:jc w:val="center"/>
        <w:rPr>
          <w:rFonts w:cs="Arial"/>
          <w:b/>
          <w:szCs w:val="18"/>
          <w:lang w:val="es-BO"/>
        </w:rPr>
      </w:pPr>
    </w:p>
    <w:p w14:paraId="1AC74127" w14:textId="77777777" w:rsidR="00DA6EFF" w:rsidRDefault="00DA6EFF" w:rsidP="004437FD">
      <w:pPr>
        <w:spacing w:line="200" w:lineRule="exact"/>
        <w:jc w:val="center"/>
        <w:rPr>
          <w:rFonts w:cs="Arial"/>
          <w:b/>
          <w:szCs w:val="18"/>
          <w:lang w:val="es-BO"/>
        </w:rPr>
      </w:pPr>
    </w:p>
    <w:p w14:paraId="545FF7AE" w14:textId="77777777" w:rsidR="00DA6EFF" w:rsidRDefault="00DA6EFF" w:rsidP="004437FD">
      <w:pPr>
        <w:spacing w:line="200" w:lineRule="exact"/>
        <w:jc w:val="center"/>
        <w:rPr>
          <w:rFonts w:cs="Arial"/>
          <w:b/>
          <w:szCs w:val="18"/>
          <w:lang w:val="es-BO"/>
        </w:rPr>
      </w:pPr>
    </w:p>
    <w:p w14:paraId="1FD89A9F" w14:textId="77777777" w:rsidR="00DA6EFF" w:rsidRDefault="00DA6EFF" w:rsidP="004437FD">
      <w:pPr>
        <w:spacing w:line="200" w:lineRule="exact"/>
        <w:jc w:val="center"/>
        <w:rPr>
          <w:rFonts w:cs="Arial"/>
          <w:b/>
          <w:szCs w:val="18"/>
          <w:lang w:val="es-BO"/>
        </w:rPr>
      </w:pPr>
    </w:p>
    <w:p w14:paraId="38C8410D" w14:textId="77777777" w:rsidR="00DA6EFF" w:rsidRDefault="00DA6EFF" w:rsidP="004437FD">
      <w:pPr>
        <w:spacing w:line="200" w:lineRule="exact"/>
        <w:jc w:val="center"/>
        <w:rPr>
          <w:rFonts w:cs="Arial"/>
          <w:b/>
          <w:szCs w:val="18"/>
          <w:lang w:val="es-BO"/>
        </w:rPr>
      </w:pPr>
    </w:p>
    <w:p w14:paraId="0EA6639E" w14:textId="77777777" w:rsidR="00DA6EFF" w:rsidRDefault="00DA6EFF" w:rsidP="004437FD">
      <w:pPr>
        <w:spacing w:line="200" w:lineRule="exact"/>
        <w:jc w:val="center"/>
        <w:rPr>
          <w:rFonts w:cs="Arial"/>
          <w:b/>
          <w:szCs w:val="18"/>
          <w:lang w:val="es-BO"/>
        </w:rPr>
      </w:pPr>
    </w:p>
    <w:p w14:paraId="119C86D8" w14:textId="77777777" w:rsidR="00DA6EFF" w:rsidRDefault="00DA6EFF" w:rsidP="004437FD">
      <w:pPr>
        <w:spacing w:line="200" w:lineRule="exact"/>
        <w:jc w:val="center"/>
        <w:rPr>
          <w:rFonts w:cs="Arial"/>
          <w:b/>
          <w:szCs w:val="18"/>
          <w:lang w:val="es-BO"/>
        </w:rPr>
      </w:pPr>
    </w:p>
    <w:p w14:paraId="0998A531" w14:textId="77777777" w:rsidR="00DA6EFF" w:rsidRDefault="00DA6EFF" w:rsidP="004437FD">
      <w:pPr>
        <w:spacing w:line="200" w:lineRule="exact"/>
        <w:jc w:val="center"/>
        <w:rPr>
          <w:rFonts w:cs="Arial"/>
          <w:b/>
          <w:szCs w:val="18"/>
          <w:lang w:val="es-BO"/>
        </w:rPr>
      </w:pPr>
    </w:p>
    <w:p w14:paraId="3FF409BE" w14:textId="77777777" w:rsidR="00DA6EFF" w:rsidRDefault="00DA6EFF" w:rsidP="004437FD">
      <w:pPr>
        <w:spacing w:line="200" w:lineRule="exact"/>
        <w:jc w:val="center"/>
        <w:rPr>
          <w:rFonts w:cs="Arial"/>
          <w:b/>
          <w:szCs w:val="18"/>
          <w:lang w:val="es-BO"/>
        </w:rPr>
      </w:pPr>
    </w:p>
    <w:p w14:paraId="32D39403" w14:textId="77777777" w:rsidR="00DA6EFF" w:rsidRDefault="00DA6EFF" w:rsidP="004437FD">
      <w:pPr>
        <w:spacing w:line="200" w:lineRule="exact"/>
        <w:jc w:val="center"/>
        <w:rPr>
          <w:rFonts w:cs="Arial"/>
          <w:b/>
          <w:szCs w:val="18"/>
          <w:lang w:val="es-BO"/>
        </w:rPr>
      </w:pPr>
    </w:p>
    <w:p w14:paraId="6DDBECB8" w14:textId="77777777" w:rsidR="00DA6EFF" w:rsidRDefault="00DA6EFF" w:rsidP="004437FD">
      <w:pPr>
        <w:spacing w:line="200" w:lineRule="exact"/>
        <w:jc w:val="center"/>
        <w:rPr>
          <w:rFonts w:cs="Arial"/>
          <w:b/>
          <w:szCs w:val="18"/>
          <w:lang w:val="es-BO"/>
        </w:rPr>
      </w:pPr>
    </w:p>
    <w:p w14:paraId="31E24CF8" w14:textId="77777777" w:rsidR="00DA6EFF" w:rsidRDefault="00DA6EFF" w:rsidP="004437FD">
      <w:pPr>
        <w:spacing w:line="200" w:lineRule="exact"/>
        <w:jc w:val="center"/>
        <w:rPr>
          <w:rFonts w:cs="Arial"/>
          <w:b/>
          <w:szCs w:val="18"/>
          <w:lang w:val="es-BO"/>
        </w:rPr>
      </w:pPr>
    </w:p>
    <w:p w14:paraId="580D9736" w14:textId="77777777" w:rsidR="00DA6EFF" w:rsidRDefault="00DA6EFF" w:rsidP="004437FD">
      <w:pPr>
        <w:spacing w:line="200" w:lineRule="exact"/>
        <w:jc w:val="center"/>
        <w:rPr>
          <w:rFonts w:cs="Arial"/>
          <w:b/>
          <w:szCs w:val="18"/>
          <w:lang w:val="es-BO"/>
        </w:rPr>
      </w:pPr>
    </w:p>
    <w:p w14:paraId="65B4277D" w14:textId="77777777" w:rsidR="00DA6EFF" w:rsidRDefault="00DA6EFF" w:rsidP="004437FD">
      <w:pPr>
        <w:spacing w:line="200" w:lineRule="exact"/>
        <w:jc w:val="center"/>
        <w:rPr>
          <w:rFonts w:cs="Arial"/>
          <w:b/>
          <w:szCs w:val="18"/>
          <w:lang w:val="es-BO"/>
        </w:rPr>
      </w:pPr>
    </w:p>
    <w:p w14:paraId="1B1EBB16" w14:textId="77777777" w:rsidR="00DA6EFF" w:rsidRDefault="00DA6EFF" w:rsidP="004437FD">
      <w:pPr>
        <w:spacing w:line="200" w:lineRule="exact"/>
        <w:jc w:val="center"/>
        <w:rPr>
          <w:rFonts w:cs="Arial"/>
          <w:b/>
          <w:szCs w:val="18"/>
          <w:lang w:val="es-BO"/>
        </w:rPr>
      </w:pPr>
    </w:p>
    <w:p w14:paraId="52CF828C" w14:textId="77777777" w:rsidR="00DA6EFF" w:rsidRDefault="00DA6EFF" w:rsidP="004437FD">
      <w:pPr>
        <w:spacing w:line="200" w:lineRule="exact"/>
        <w:jc w:val="center"/>
        <w:rPr>
          <w:rFonts w:cs="Arial"/>
          <w:b/>
          <w:szCs w:val="18"/>
          <w:lang w:val="es-BO"/>
        </w:rPr>
      </w:pPr>
    </w:p>
    <w:p w14:paraId="30B9E73F" w14:textId="77777777" w:rsidR="00DA6EFF" w:rsidRDefault="00DA6EFF" w:rsidP="004437FD">
      <w:pPr>
        <w:spacing w:line="200" w:lineRule="exact"/>
        <w:jc w:val="center"/>
        <w:rPr>
          <w:rFonts w:cs="Arial"/>
          <w:b/>
          <w:szCs w:val="18"/>
          <w:lang w:val="es-BO"/>
        </w:rPr>
      </w:pPr>
    </w:p>
    <w:p w14:paraId="185AD94D" w14:textId="77777777" w:rsidR="00DA6EFF" w:rsidRDefault="00DA6EFF" w:rsidP="004437FD">
      <w:pPr>
        <w:spacing w:line="200" w:lineRule="exact"/>
        <w:jc w:val="center"/>
        <w:rPr>
          <w:rFonts w:cs="Arial"/>
          <w:b/>
          <w:szCs w:val="18"/>
          <w:lang w:val="es-BO"/>
        </w:rPr>
      </w:pPr>
    </w:p>
    <w:p w14:paraId="26FBFB00" w14:textId="77777777" w:rsidR="00DA6EFF" w:rsidRDefault="00DA6EFF" w:rsidP="004437FD">
      <w:pPr>
        <w:spacing w:line="200" w:lineRule="exact"/>
        <w:jc w:val="center"/>
        <w:rPr>
          <w:rFonts w:cs="Arial"/>
          <w:b/>
          <w:szCs w:val="18"/>
          <w:lang w:val="es-BO"/>
        </w:rPr>
      </w:pPr>
    </w:p>
    <w:p w14:paraId="3C861C32" w14:textId="77777777" w:rsidR="00DA6EFF" w:rsidRDefault="00DA6EFF" w:rsidP="004437FD">
      <w:pPr>
        <w:spacing w:line="200" w:lineRule="exact"/>
        <w:jc w:val="center"/>
        <w:rPr>
          <w:rFonts w:cs="Arial"/>
          <w:b/>
          <w:szCs w:val="18"/>
          <w:lang w:val="es-BO"/>
        </w:rPr>
      </w:pPr>
    </w:p>
    <w:p w14:paraId="63C09D4A" w14:textId="77777777" w:rsidR="00DA6EFF" w:rsidRDefault="00DA6EFF" w:rsidP="004437FD">
      <w:pPr>
        <w:spacing w:line="200" w:lineRule="exact"/>
        <w:jc w:val="center"/>
        <w:rPr>
          <w:rFonts w:cs="Arial"/>
          <w:b/>
          <w:szCs w:val="18"/>
          <w:lang w:val="es-BO"/>
        </w:rPr>
      </w:pPr>
    </w:p>
    <w:p w14:paraId="27DCB774" w14:textId="7FF48C8B" w:rsidR="004437FD" w:rsidRPr="002B1B72" w:rsidRDefault="004437FD" w:rsidP="004437FD">
      <w:pPr>
        <w:spacing w:line="200" w:lineRule="exact"/>
        <w:jc w:val="center"/>
        <w:rPr>
          <w:rFonts w:cs="Arial"/>
          <w:b/>
          <w:szCs w:val="18"/>
          <w:lang w:val="es-BO"/>
        </w:rPr>
      </w:pPr>
      <w:r w:rsidRPr="002B1B72">
        <w:rPr>
          <w:rFonts w:cs="Arial"/>
          <w:b/>
          <w:szCs w:val="18"/>
          <w:lang w:val="es-BO"/>
        </w:rPr>
        <w:lastRenderedPageBreak/>
        <w:t>FORMULARIO C-1</w:t>
      </w:r>
    </w:p>
    <w:p w14:paraId="5976B3D5" w14:textId="77777777" w:rsidR="004437FD" w:rsidRPr="002B1B72" w:rsidRDefault="004437FD" w:rsidP="004437FD">
      <w:pPr>
        <w:spacing w:line="200" w:lineRule="exact"/>
        <w:jc w:val="center"/>
        <w:rPr>
          <w:rFonts w:cs="Arial"/>
          <w:b/>
          <w:szCs w:val="18"/>
          <w:lang w:val="es-BO"/>
        </w:rPr>
      </w:pPr>
      <w:r w:rsidRPr="002B1B72">
        <w:rPr>
          <w:rFonts w:cs="Arial"/>
          <w:b/>
          <w:szCs w:val="18"/>
          <w:lang w:val="es-BO"/>
        </w:rPr>
        <w:t>PROPUESTA TÉCNICA</w:t>
      </w:r>
    </w:p>
    <w:p w14:paraId="39DDD24A" w14:textId="77777777" w:rsidR="004437FD" w:rsidRDefault="004437FD" w:rsidP="004437FD">
      <w:pPr>
        <w:spacing w:line="200" w:lineRule="exact"/>
        <w:jc w:val="center"/>
        <w:rPr>
          <w:rFonts w:cs="Arial"/>
          <w:b/>
          <w:szCs w:val="18"/>
          <w:lang w:val="es-BO"/>
        </w:rPr>
      </w:pPr>
      <w:r w:rsidRPr="002B1B72">
        <w:rPr>
          <w:rFonts w:cs="Arial"/>
          <w:b/>
          <w:szCs w:val="18"/>
          <w:lang w:val="es-BO"/>
        </w:rPr>
        <w:t>FORMACIÓN Y EXPERIENCIA</w:t>
      </w:r>
    </w:p>
    <w:p w14:paraId="0DD9278B" w14:textId="77777777" w:rsidR="004437FD" w:rsidRPr="002B1B72" w:rsidRDefault="004437FD" w:rsidP="004437FD">
      <w:pPr>
        <w:spacing w:line="200" w:lineRule="exact"/>
        <w:jc w:val="center"/>
        <w:rPr>
          <w:rFonts w:cs="Arial"/>
          <w:b/>
          <w:szCs w:val="18"/>
          <w:lang w:val="es-BO"/>
        </w:rPr>
      </w:pPr>
      <w:r w:rsidRPr="002B1B72">
        <w:rPr>
          <w:rFonts w:cs="Arial"/>
          <w:b/>
          <w:szCs w:val="18"/>
          <w:lang w:val="es-BO"/>
        </w:rPr>
        <w:t xml:space="preserve">  </w:t>
      </w:r>
    </w:p>
    <w:p w14:paraId="5ECEBDFC" w14:textId="4E3B476D" w:rsidR="004437FD" w:rsidRPr="002B1B72" w:rsidRDefault="004437FD" w:rsidP="004437F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4</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 xml:space="preserve">GOSE </w:t>
      </w:r>
      <w:r>
        <w:rPr>
          <w:rFonts w:cs="Arial"/>
          <w:b/>
          <w:szCs w:val="18"/>
          <w:lang w:val="es-BO"/>
        </w:rPr>
        <w:t>3</w:t>
      </w:r>
    </w:p>
    <w:p w14:paraId="3C5B591E" w14:textId="77777777" w:rsidR="004437FD" w:rsidRPr="002B1B72" w:rsidRDefault="004437FD" w:rsidP="004437FD">
      <w:pPr>
        <w:spacing w:line="200" w:lineRule="exact"/>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732"/>
        <w:gridCol w:w="5488"/>
        <w:gridCol w:w="273"/>
      </w:tblGrid>
      <w:tr w:rsidR="004437FD" w:rsidRPr="002B1B72" w14:paraId="40165045" w14:textId="77777777" w:rsidTr="00DE0923">
        <w:trPr>
          <w:trHeight w:val="335"/>
        </w:trPr>
        <w:tc>
          <w:tcPr>
            <w:tcW w:w="9493" w:type="dxa"/>
            <w:gridSpan w:val="3"/>
            <w:shd w:val="clear" w:color="auto" w:fill="244061" w:themeFill="accent1" w:themeFillShade="80"/>
            <w:vAlign w:val="center"/>
          </w:tcPr>
          <w:p w14:paraId="1776B54F" w14:textId="77777777" w:rsidR="004437FD" w:rsidRPr="002B1B72" w:rsidRDefault="004437FD" w:rsidP="00DE0923">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4437FD" w:rsidRPr="002B1B72" w14:paraId="5F1CECC5" w14:textId="77777777" w:rsidTr="00DE0923">
        <w:tc>
          <w:tcPr>
            <w:tcW w:w="9493" w:type="dxa"/>
            <w:gridSpan w:val="3"/>
          </w:tcPr>
          <w:p w14:paraId="3312463A" w14:textId="77777777" w:rsidR="004437FD" w:rsidRPr="002B1B72" w:rsidRDefault="004437FD" w:rsidP="00DE0923">
            <w:pPr>
              <w:spacing w:line="200" w:lineRule="exact"/>
              <w:jc w:val="center"/>
              <w:rPr>
                <w:rFonts w:cs="Arial"/>
                <w:b/>
                <w:szCs w:val="18"/>
                <w:lang w:val="es-BO"/>
              </w:rPr>
            </w:pPr>
          </w:p>
        </w:tc>
      </w:tr>
      <w:tr w:rsidR="004437FD" w:rsidRPr="002B1B72" w14:paraId="26E793C3" w14:textId="77777777" w:rsidTr="00DE0923">
        <w:tc>
          <w:tcPr>
            <w:tcW w:w="2878" w:type="dxa"/>
            <w:tcBorders>
              <w:right w:val="single" w:sz="4" w:space="0" w:color="auto"/>
            </w:tcBorders>
            <w:vAlign w:val="center"/>
          </w:tcPr>
          <w:p w14:paraId="73B42944" w14:textId="77777777" w:rsidR="004437FD" w:rsidRPr="002B1B72" w:rsidRDefault="004437FD" w:rsidP="00F00D74">
            <w:pPr>
              <w:pStyle w:val="Prrafodelista"/>
              <w:numPr>
                <w:ilvl w:val="0"/>
                <w:numId w:val="53"/>
              </w:numPr>
              <w:spacing w:line="200" w:lineRule="exact"/>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9FFE87" w14:textId="5E380D10" w:rsidR="004437FD" w:rsidRPr="006E0B99" w:rsidRDefault="004437FD" w:rsidP="00DE0923">
            <w:pPr>
              <w:ind w:right="300"/>
              <w:rPr>
                <w:rFonts w:cs="Tahoma"/>
                <w:szCs w:val="18"/>
              </w:rPr>
            </w:pPr>
            <w:r w:rsidRPr="006E0B99">
              <w:rPr>
                <w:rFonts w:cs="Tahoma"/>
                <w:szCs w:val="18"/>
              </w:rPr>
              <w:t>•</w:t>
            </w:r>
            <w:r>
              <w:rPr>
                <w:rFonts w:cs="Tahoma"/>
                <w:szCs w:val="18"/>
              </w:rPr>
              <w:t xml:space="preserve"> </w:t>
            </w:r>
            <w:r w:rsidR="00500B88" w:rsidRPr="00500B88">
              <w:rPr>
                <w:rFonts w:cs="Tahoma"/>
                <w:szCs w:val="18"/>
              </w:rPr>
              <w:t>Título en Provisión Nacional de Ingeniería Eléctrica, a nivel Licenciatura, este requisito es un factor de habilitación.</w:t>
            </w:r>
          </w:p>
          <w:p w14:paraId="51F45F60" w14:textId="77777777" w:rsidR="004437FD" w:rsidRPr="002B1B72" w:rsidRDefault="004437FD" w:rsidP="00DE0923">
            <w:pPr>
              <w:ind w:right="300"/>
              <w:rPr>
                <w:rFonts w:cs="Tahoma"/>
                <w:szCs w:val="18"/>
              </w:rPr>
            </w:pPr>
            <w:r w:rsidRPr="006E0B99">
              <w:rPr>
                <w:rFonts w:cs="Tahoma"/>
                <w:szCs w:val="18"/>
              </w:rPr>
              <w:t>•</w:t>
            </w:r>
            <w:r>
              <w:rPr>
                <w:rFonts w:cs="Tahoma"/>
                <w:szCs w:val="18"/>
              </w:rPr>
              <w:t xml:space="preserve"> </w:t>
            </w:r>
            <w:r w:rsidRPr="006E0B99">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26FBDA04" w14:textId="77777777" w:rsidR="004437FD" w:rsidRPr="002B1B72" w:rsidRDefault="004437FD" w:rsidP="00DE0923">
            <w:pPr>
              <w:spacing w:line="200" w:lineRule="exact"/>
              <w:jc w:val="center"/>
              <w:rPr>
                <w:rFonts w:cs="Arial"/>
                <w:b/>
                <w:szCs w:val="18"/>
                <w:lang w:val="es-BO"/>
              </w:rPr>
            </w:pPr>
          </w:p>
        </w:tc>
      </w:tr>
      <w:tr w:rsidR="004437FD" w:rsidRPr="002B1B72" w14:paraId="6455E958" w14:textId="77777777" w:rsidTr="00DE0923">
        <w:tc>
          <w:tcPr>
            <w:tcW w:w="9493" w:type="dxa"/>
            <w:gridSpan w:val="3"/>
            <w:vAlign w:val="center"/>
          </w:tcPr>
          <w:p w14:paraId="1D1C5E2F" w14:textId="77777777" w:rsidR="004437FD" w:rsidRPr="002B1B72" w:rsidRDefault="004437FD" w:rsidP="00DE0923">
            <w:pPr>
              <w:spacing w:line="200" w:lineRule="exact"/>
              <w:jc w:val="center"/>
              <w:rPr>
                <w:rFonts w:cs="Arial"/>
                <w:b/>
                <w:szCs w:val="18"/>
                <w:lang w:val="es-BO"/>
              </w:rPr>
            </w:pPr>
          </w:p>
        </w:tc>
      </w:tr>
      <w:tr w:rsidR="004437FD" w:rsidRPr="002B1B72" w14:paraId="2059F3E7" w14:textId="77777777" w:rsidTr="00DE0923">
        <w:tc>
          <w:tcPr>
            <w:tcW w:w="2878" w:type="dxa"/>
            <w:tcBorders>
              <w:right w:val="single" w:sz="4" w:space="0" w:color="auto"/>
            </w:tcBorders>
            <w:vAlign w:val="center"/>
          </w:tcPr>
          <w:p w14:paraId="4EE5BE9E" w14:textId="77777777" w:rsidR="004437FD" w:rsidRPr="002B1B72" w:rsidRDefault="004437FD" w:rsidP="00F00D74">
            <w:pPr>
              <w:pStyle w:val="Prrafodelista"/>
              <w:numPr>
                <w:ilvl w:val="0"/>
                <w:numId w:val="53"/>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47E35F" w14:textId="4D75927C" w:rsidR="00500B88" w:rsidRPr="00500B88" w:rsidRDefault="00500B88" w:rsidP="00500B88">
            <w:pPr>
              <w:rPr>
                <w:rFonts w:cs="Arial"/>
                <w:szCs w:val="18"/>
                <w:lang w:val="es-BO"/>
              </w:rPr>
            </w:pPr>
            <w:r w:rsidRPr="00500B88">
              <w:rPr>
                <w:rFonts w:cs="Arial"/>
                <w:szCs w:val="18"/>
                <w:lang w:val="es-BO"/>
              </w:rPr>
              <w:t>•</w:t>
            </w:r>
            <w:r>
              <w:rPr>
                <w:rFonts w:cs="Arial"/>
                <w:szCs w:val="18"/>
                <w:lang w:val="es-BO"/>
              </w:rPr>
              <w:t xml:space="preserve"> </w:t>
            </w:r>
            <w:r w:rsidRPr="00500B88">
              <w:rPr>
                <w:rFonts w:cs="Arial"/>
                <w:szCs w:val="18"/>
                <w:lang w:val="es-BO"/>
              </w:rPr>
              <w:t xml:space="preserve">Certificación que acredite conocimiento de instalación y operación de medidores de energía eléctrica </w:t>
            </w:r>
          </w:p>
          <w:p w14:paraId="33EAB118" w14:textId="236098CE" w:rsidR="00500B88" w:rsidRPr="00500B88" w:rsidRDefault="00500B88" w:rsidP="00500B88">
            <w:pPr>
              <w:rPr>
                <w:rFonts w:cs="Arial"/>
                <w:szCs w:val="18"/>
                <w:lang w:val="es-BO"/>
              </w:rPr>
            </w:pPr>
            <w:r w:rsidRPr="00500B88">
              <w:rPr>
                <w:rFonts w:cs="Arial"/>
                <w:szCs w:val="18"/>
                <w:lang w:val="es-BO"/>
              </w:rPr>
              <w:t>•</w:t>
            </w:r>
            <w:r>
              <w:rPr>
                <w:rFonts w:cs="Arial"/>
                <w:szCs w:val="18"/>
                <w:lang w:val="es-BO"/>
              </w:rPr>
              <w:t xml:space="preserve"> </w:t>
            </w:r>
            <w:r w:rsidRPr="00500B88">
              <w:rPr>
                <w:rFonts w:cs="Arial"/>
                <w:szCs w:val="18"/>
                <w:lang w:val="es-BO"/>
              </w:rPr>
              <w:t>Certificación que acredite conocimiento de la calidad de energía eléctrica</w:t>
            </w:r>
          </w:p>
          <w:p w14:paraId="51BE786D" w14:textId="015F4280" w:rsidR="004437FD" w:rsidRPr="007B13CA" w:rsidRDefault="00500B88" w:rsidP="00500B88">
            <w:pPr>
              <w:rPr>
                <w:rFonts w:cs="Arial"/>
                <w:szCs w:val="18"/>
                <w:lang w:val="es-BO"/>
              </w:rPr>
            </w:pPr>
            <w:r w:rsidRPr="00500B88">
              <w:rPr>
                <w:rFonts w:cs="Arial"/>
                <w:szCs w:val="18"/>
                <w:lang w:val="es-BO"/>
              </w:rPr>
              <w:t>•</w:t>
            </w:r>
            <w:r>
              <w:rPr>
                <w:rFonts w:cs="Arial"/>
                <w:szCs w:val="18"/>
                <w:lang w:val="es-BO"/>
              </w:rPr>
              <w:t xml:space="preserve"> </w:t>
            </w:r>
            <w:r w:rsidRPr="00500B88">
              <w:rPr>
                <w:rFonts w:cs="Arial"/>
                <w:szCs w:val="18"/>
                <w:lang w:val="es-BO"/>
              </w:rPr>
              <w:t>Certificación que acredite conocimiento de equipamiento eléctrico</w:t>
            </w:r>
          </w:p>
        </w:tc>
        <w:tc>
          <w:tcPr>
            <w:tcW w:w="284" w:type="dxa"/>
            <w:tcBorders>
              <w:left w:val="single" w:sz="4" w:space="0" w:color="auto"/>
            </w:tcBorders>
          </w:tcPr>
          <w:p w14:paraId="131ED18E" w14:textId="77777777" w:rsidR="004437FD" w:rsidRPr="002B1B72" w:rsidRDefault="004437FD" w:rsidP="00DE0923">
            <w:pPr>
              <w:spacing w:line="200" w:lineRule="exact"/>
              <w:jc w:val="center"/>
              <w:rPr>
                <w:rFonts w:cs="Arial"/>
                <w:b/>
                <w:szCs w:val="18"/>
                <w:lang w:val="es-BO"/>
              </w:rPr>
            </w:pPr>
          </w:p>
        </w:tc>
      </w:tr>
      <w:tr w:rsidR="004437FD" w:rsidRPr="002B1B72" w14:paraId="2024EC2A" w14:textId="77777777" w:rsidTr="00DE0923">
        <w:tc>
          <w:tcPr>
            <w:tcW w:w="9493" w:type="dxa"/>
            <w:gridSpan w:val="3"/>
            <w:vAlign w:val="center"/>
          </w:tcPr>
          <w:p w14:paraId="35EEAB0D" w14:textId="77777777" w:rsidR="004437FD" w:rsidRPr="002B1B72" w:rsidRDefault="004437FD" w:rsidP="00DE0923">
            <w:pPr>
              <w:spacing w:line="200" w:lineRule="exact"/>
              <w:jc w:val="center"/>
              <w:rPr>
                <w:rFonts w:cs="Arial"/>
                <w:b/>
                <w:szCs w:val="18"/>
                <w:lang w:val="es-BO"/>
              </w:rPr>
            </w:pPr>
          </w:p>
        </w:tc>
      </w:tr>
      <w:tr w:rsidR="004437FD" w:rsidRPr="002B1B72" w14:paraId="28464A37" w14:textId="77777777" w:rsidTr="00DE0923">
        <w:tc>
          <w:tcPr>
            <w:tcW w:w="2878" w:type="dxa"/>
            <w:tcBorders>
              <w:right w:val="single" w:sz="4" w:space="0" w:color="auto"/>
            </w:tcBorders>
            <w:vAlign w:val="center"/>
          </w:tcPr>
          <w:p w14:paraId="4384C3F3" w14:textId="77777777" w:rsidR="004437FD" w:rsidRPr="002B1B72" w:rsidRDefault="004437FD" w:rsidP="00F00D74">
            <w:pPr>
              <w:pStyle w:val="Prrafodelista"/>
              <w:numPr>
                <w:ilvl w:val="0"/>
                <w:numId w:val="53"/>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5E200F" w14:textId="2960307B" w:rsidR="004437FD" w:rsidRPr="002B1B72" w:rsidRDefault="00500B88" w:rsidP="00DE0923">
            <w:pPr>
              <w:rPr>
                <w:rFonts w:cs="Tahoma"/>
                <w:szCs w:val="18"/>
              </w:rPr>
            </w:pPr>
            <w:r w:rsidRPr="00D80846">
              <w:rPr>
                <w:rFonts w:cs="Tahoma"/>
                <w:szCs w:val="18"/>
              </w:rPr>
              <w:t>Experiencia profesional mínima de dos (2) años, plazo computado a partir de la fecha de emisión del Título en Provisión Nacional</w:t>
            </w:r>
            <w:r>
              <w:rPr>
                <w:rFonts w:cs="Tahoma"/>
                <w:szCs w:val="18"/>
              </w:rPr>
              <w:t>.</w:t>
            </w:r>
          </w:p>
        </w:tc>
        <w:tc>
          <w:tcPr>
            <w:tcW w:w="284" w:type="dxa"/>
            <w:tcBorders>
              <w:left w:val="single" w:sz="4" w:space="0" w:color="auto"/>
            </w:tcBorders>
          </w:tcPr>
          <w:p w14:paraId="5100D709" w14:textId="77777777" w:rsidR="004437FD" w:rsidRPr="002B1B72" w:rsidRDefault="004437FD" w:rsidP="00DE0923">
            <w:pPr>
              <w:spacing w:line="200" w:lineRule="exact"/>
              <w:jc w:val="center"/>
              <w:rPr>
                <w:rFonts w:cs="Arial"/>
                <w:b/>
                <w:szCs w:val="18"/>
                <w:lang w:val="es-BO"/>
              </w:rPr>
            </w:pPr>
          </w:p>
        </w:tc>
      </w:tr>
      <w:tr w:rsidR="004437FD" w:rsidRPr="002B1B72" w14:paraId="49490A8B" w14:textId="77777777" w:rsidTr="00DE0923">
        <w:tc>
          <w:tcPr>
            <w:tcW w:w="9493" w:type="dxa"/>
            <w:gridSpan w:val="3"/>
            <w:vAlign w:val="center"/>
          </w:tcPr>
          <w:p w14:paraId="2B99E092" w14:textId="77777777" w:rsidR="004437FD" w:rsidRPr="002B1B72" w:rsidRDefault="004437FD" w:rsidP="00DE0923">
            <w:pPr>
              <w:spacing w:line="200" w:lineRule="exact"/>
              <w:jc w:val="center"/>
              <w:rPr>
                <w:rFonts w:cs="Arial"/>
                <w:b/>
                <w:szCs w:val="18"/>
                <w:lang w:val="es-BO"/>
              </w:rPr>
            </w:pPr>
          </w:p>
        </w:tc>
      </w:tr>
      <w:tr w:rsidR="004437FD" w:rsidRPr="002B1B72" w14:paraId="1E7C60F3" w14:textId="77777777" w:rsidTr="00DE0923">
        <w:tc>
          <w:tcPr>
            <w:tcW w:w="2878" w:type="dxa"/>
            <w:tcBorders>
              <w:right w:val="single" w:sz="4" w:space="0" w:color="auto"/>
            </w:tcBorders>
            <w:vAlign w:val="center"/>
          </w:tcPr>
          <w:p w14:paraId="1226579B" w14:textId="77777777" w:rsidR="004437FD" w:rsidRPr="002B1B72" w:rsidRDefault="004437FD" w:rsidP="00F00D74">
            <w:pPr>
              <w:pStyle w:val="Prrafodelista"/>
              <w:numPr>
                <w:ilvl w:val="0"/>
                <w:numId w:val="53"/>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FB985E" w14:textId="47DD811C" w:rsidR="004437FD" w:rsidRPr="002B1B72" w:rsidRDefault="00500B88" w:rsidP="00DE0923">
            <w:pPr>
              <w:ind w:right="300"/>
              <w:rPr>
                <w:rFonts w:cs="Tahoma"/>
                <w:szCs w:val="18"/>
              </w:rPr>
            </w:pPr>
            <w:r w:rsidRPr="00500B88">
              <w:rPr>
                <w:rFonts w:cs="Tahoma"/>
                <w:szCs w:val="18"/>
              </w:rPr>
              <w:t>Experiencia profesional mínima de un (1) año de trabajo en el sector eléctrico</w:t>
            </w:r>
          </w:p>
        </w:tc>
        <w:tc>
          <w:tcPr>
            <w:tcW w:w="284" w:type="dxa"/>
            <w:tcBorders>
              <w:left w:val="single" w:sz="4" w:space="0" w:color="auto"/>
            </w:tcBorders>
          </w:tcPr>
          <w:p w14:paraId="46113DCB" w14:textId="77777777" w:rsidR="004437FD" w:rsidRPr="002B1B72" w:rsidRDefault="004437FD" w:rsidP="00DE0923">
            <w:pPr>
              <w:spacing w:line="200" w:lineRule="exact"/>
              <w:jc w:val="center"/>
              <w:rPr>
                <w:rFonts w:cs="Arial"/>
                <w:b/>
                <w:szCs w:val="18"/>
                <w:lang w:val="es-BO"/>
              </w:rPr>
            </w:pPr>
          </w:p>
        </w:tc>
      </w:tr>
      <w:tr w:rsidR="004437FD" w:rsidRPr="002B1B72" w14:paraId="2D06D68C" w14:textId="77777777" w:rsidTr="00DE0923">
        <w:tc>
          <w:tcPr>
            <w:tcW w:w="9493" w:type="dxa"/>
            <w:gridSpan w:val="3"/>
            <w:tcBorders>
              <w:bottom w:val="single" w:sz="4" w:space="0" w:color="auto"/>
            </w:tcBorders>
          </w:tcPr>
          <w:p w14:paraId="24A019B4" w14:textId="77777777" w:rsidR="004437FD" w:rsidRPr="002B1B72" w:rsidRDefault="004437FD" w:rsidP="00DE0923">
            <w:pPr>
              <w:spacing w:line="200" w:lineRule="exact"/>
              <w:jc w:val="center"/>
              <w:rPr>
                <w:rFonts w:cs="Arial"/>
                <w:b/>
                <w:szCs w:val="18"/>
                <w:lang w:val="es-BO"/>
              </w:rPr>
            </w:pPr>
          </w:p>
        </w:tc>
      </w:tr>
    </w:tbl>
    <w:p w14:paraId="7A618FA0" w14:textId="77777777" w:rsidR="004437FD" w:rsidRPr="002B1B72" w:rsidRDefault="004437FD" w:rsidP="004437FD">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437FD" w:rsidRPr="002B1B72" w14:paraId="3F04ECFA" w14:textId="77777777" w:rsidTr="00DE0923">
        <w:trPr>
          <w:trHeight w:val="315"/>
        </w:trPr>
        <w:tc>
          <w:tcPr>
            <w:tcW w:w="9490" w:type="dxa"/>
            <w:gridSpan w:val="5"/>
            <w:shd w:val="clear" w:color="auto" w:fill="244061" w:themeFill="accent1" w:themeFillShade="80"/>
            <w:vAlign w:val="bottom"/>
            <w:hideMark/>
          </w:tcPr>
          <w:p w14:paraId="0BCFD401" w14:textId="77777777" w:rsidR="004437FD" w:rsidRPr="002B1B72" w:rsidRDefault="004437FD" w:rsidP="00DE092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4437FD" w:rsidRPr="002B1B72" w14:paraId="22670399" w14:textId="77777777" w:rsidTr="00DE0923">
        <w:trPr>
          <w:trHeight w:val="300"/>
        </w:trPr>
        <w:tc>
          <w:tcPr>
            <w:tcW w:w="9490" w:type="dxa"/>
            <w:gridSpan w:val="5"/>
            <w:shd w:val="clear" w:color="auto" w:fill="DBE5F1" w:themeFill="accent1" w:themeFillTint="33"/>
            <w:vAlign w:val="bottom"/>
            <w:hideMark/>
          </w:tcPr>
          <w:p w14:paraId="3B03F8A7" w14:textId="77777777" w:rsidR="004437FD" w:rsidRPr="002B1B72" w:rsidRDefault="004437FD" w:rsidP="00DE0923">
            <w:pPr>
              <w:jc w:val="center"/>
              <w:rPr>
                <w:rFonts w:cs="Arial"/>
                <w:b/>
                <w:bCs/>
                <w:lang w:val="es-BO" w:eastAsia="es-BO"/>
              </w:rPr>
            </w:pPr>
            <w:r w:rsidRPr="002B1B72">
              <w:rPr>
                <w:rFonts w:cs="Arial"/>
                <w:b/>
                <w:bCs/>
                <w:lang w:val="es-BO" w:eastAsia="es-BO"/>
              </w:rPr>
              <w:t>A. FORMACIÓN</w:t>
            </w:r>
          </w:p>
        </w:tc>
      </w:tr>
      <w:tr w:rsidR="004437FD" w:rsidRPr="002B1B72" w14:paraId="0D5403F4" w14:textId="77777777" w:rsidTr="00DE0923">
        <w:trPr>
          <w:trHeight w:val="300"/>
        </w:trPr>
        <w:tc>
          <w:tcPr>
            <w:tcW w:w="984" w:type="dxa"/>
            <w:vMerge w:val="restart"/>
            <w:shd w:val="clear" w:color="000000" w:fill="DBE5F1"/>
            <w:vAlign w:val="center"/>
            <w:hideMark/>
          </w:tcPr>
          <w:p w14:paraId="6501D1C2" w14:textId="77777777" w:rsidR="004437FD" w:rsidRPr="002B1B72" w:rsidRDefault="004437FD" w:rsidP="00DE0923">
            <w:pPr>
              <w:jc w:val="center"/>
              <w:rPr>
                <w:rFonts w:cs="Arial"/>
                <w:b/>
                <w:bCs/>
                <w:lang w:val="es-BO" w:eastAsia="es-BO"/>
              </w:rPr>
            </w:pPr>
            <w:proofErr w:type="spellStart"/>
            <w:r w:rsidRPr="002B1B72">
              <w:rPr>
                <w:rFonts w:cs="Arial"/>
                <w:b/>
                <w:bCs/>
                <w:lang w:val="es-BO" w:eastAsia="es-BO"/>
              </w:rPr>
              <w:t>Nº</w:t>
            </w:r>
            <w:proofErr w:type="spellEnd"/>
          </w:p>
        </w:tc>
        <w:tc>
          <w:tcPr>
            <w:tcW w:w="2626" w:type="dxa"/>
            <w:vMerge w:val="restart"/>
            <w:shd w:val="clear" w:color="000000" w:fill="DBE5F1"/>
            <w:vAlign w:val="center"/>
            <w:hideMark/>
          </w:tcPr>
          <w:p w14:paraId="11D8DCC4"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479A0426" w14:textId="77777777" w:rsidR="004437FD" w:rsidRPr="002B1B72" w:rsidRDefault="004437FD" w:rsidP="00DE0923">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7A9E0170"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1AAA2B83"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Documento, certificado u otros </w:t>
            </w:r>
          </w:p>
        </w:tc>
      </w:tr>
      <w:tr w:rsidR="004437FD" w:rsidRPr="002B1B72" w14:paraId="78A41EDA" w14:textId="77777777" w:rsidTr="00DE0923">
        <w:trPr>
          <w:trHeight w:val="300"/>
        </w:trPr>
        <w:tc>
          <w:tcPr>
            <w:tcW w:w="984" w:type="dxa"/>
            <w:vMerge/>
            <w:vAlign w:val="center"/>
            <w:hideMark/>
          </w:tcPr>
          <w:p w14:paraId="6B28666E" w14:textId="77777777" w:rsidR="004437FD" w:rsidRPr="002B1B72" w:rsidRDefault="004437FD" w:rsidP="00DE0923">
            <w:pPr>
              <w:rPr>
                <w:rFonts w:cs="Arial"/>
                <w:b/>
                <w:bCs/>
                <w:lang w:val="es-BO" w:eastAsia="es-BO"/>
              </w:rPr>
            </w:pPr>
          </w:p>
        </w:tc>
        <w:tc>
          <w:tcPr>
            <w:tcW w:w="2626" w:type="dxa"/>
            <w:vMerge/>
            <w:vAlign w:val="center"/>
            <w:hideMark/>
          </w:tcPr>
          <w:p w14:paraId="07EE6C0C" w14:textId="77777777" w:rsidR="004437FD" w:rsidRPr="002B1B72" w:rsidRDefault="004437FD" w:rsidP="00DE0923">
            <w:pPr>
              <w:rPr>
                <w:rFonts w:cs="Arial"/>
                <w:b/>
                <w:bCs/>
                <w:lang w:val="es-BO" w:eastAsia="es-BO"/>
              </w:rPr>
            </w:pPr>
          </w:p>
        </w:tc>
        <w:tc>
          <w:tcPr>
            <w:tcW w:w="2080" w:type="dxa"/>
            <w:vMerge/>
            <w:vAlign w:val="center"/>
            <w:hideMark/>
          </w:tcPr>
          <w:p w14:paraId="60B3B2FE" w14:textId="77777777" w:rsidR="004437FD" w:rsidRPr="002B1B72" w:rsidRDefault="004437FD" w:rsidP="00DE0923">
            <w:pPr>
              <w:rPr>
                <w:rFonts w:cs="Arial"/>
                <w:b/>
                <w:bCs/>
                <w:lang w:val="es-BO" w:eastAsia="es-BO"/>
              </w:rPr>
            </w:pPr>
          </w:p>
        </w:tc>
        <w:tc>
          <w:tcPr>
            <w:tcW w:w="1480" w:type="dxa"/>
            <w:vMerge/>
            <w:vAlign w:val="center"/>
            <w:hideMark/>
          </w:tcPr>
          <w:p w14:paraId="68E6A1AC" w14:textId="77777777" w:rsidR="004437FD" w:rsidRPr="002B1B72" w:rsidRDefault="004437FD" w:rsidP="00DE0923">
            <w:pPr>
              <w:rPr>
                <w:rFonts w:cs="Arial"/>
                <w:b/>
                <w:bCs/>
                <w:lang w:val="es-BO" w:eastAsia="es-BO"/>
              </w:rPr>
            </w:pPr>
          </w:p>
        </w:tc>
        <w:tc>
          <w:tcPr>
            <w:tcW w:w="2320" w:type="dxa"/>
            <w:vMerge/>
            <w:vAlign w:val="center"/>
            <w:hideMark/>
          </w:tcPr>
          <w:p w14:paraId="72D536CC" w14:textId="77777777" w:rsidR="004437FD" w:rsidRPr="002B1B72" w:rsidRDefault="004437FD" w:rsidP="00DE0923">
            <w:pPr>
              <w:rPr>
                <w:rFonts w:cs="Arial"/>
                <w:b/>
                <w:bCs/>
                <w:lang w:val="es-BO" w:eastAsia="es-BO"/>
              </w:rPr>
            </w:pPr>
          </w:p>
        </w:tc>
      </w:tr>
      <w:tr w:rsidR="004437FD" w:rsidRPr="002B1B72" w14:paraId="46373940" w14:textId="77777777" w:rsidTr="00DE0923">
        <w:trPr>
          <w:trHeight w:val="300"/>
        </w:trPr>
        <w:tc>
          <w:tcPr>
            <w:tcW w:w="984" w:type="dxa"/>
            <w:shd w:val="clear" w:color="000000" w:fill="FFFFFF"/>
            <w:vAlign w:val="bottom"/>
          </w:tcPr>
          <w:p w14:paraId="4B407D04"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0408EAFB"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652B6191"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4C4AF555"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72B288CE"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r>
      <w:tr w:rsidR="004437FD" w:rsidRPr="002B1B72" w14:paraId="229F3EB6" w14:textId="77777777" w:rsidTr="00DE0923">
        <w:trPr>
          <w:trHeight w:val="300"/>
        </w:trPr>
        <w:tc>
          <w:tcPr>
            <w:tcW w:w="984" w:type="dxa"/>
            <w:shd w:val="clear" w:color="000000" w:fill="FFFFFF"/>
            <w:vAlign w:val="bottom"/>
          </w:tcPr>
          <w:p w14:paraId="4F9C342D"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tcPr>
          <w:p w14:paraId="368A79B7" w14:textId="77777777" w:rsidR="004437FD" w:rsidRPr="002B1B72" w:rsidRDefault="004437FD" w:rsidP="00DE0923">
            <w:pPr>
              <w:jc w:val="center"/>
              <w:rPr>
                <w:rFonts w:cs="Arial"/>
                <w:b/>
                <w:bCs/>
                <w:szCs w:val="18"/>
                <w:lang w:val="es-BO" w:eastAsia="es-BO"/>
              </w:rPr>
            </w:pPr>
          </w:p>
        </w:tc>
        <w:tc>
          <w:tcPr>
            <w:tcW w:w="2080" w:type="dxa"/>
            <w:shd w:val="clear" w:color="000000" w:fill="FFFFFF"/>
            <w:vAlign w:val="bottom"/>
          </w:tcPr>
          <w:p w14:paraId="796C3360" w14:textId="77777777" w:rsidR="004437FD" w:rsidRPr="002B1B72" w:rsidRDefault="004437FD" w:rsidP="00DE0923">
            <w:pPr>
              <w:jc w:val="center"/>
              <w:rPr>
                <w:rFonts w:cs="Arial"/>
                <w:b/>
                <w:bCs/>
                <w:szCs w:val="18"/>
                <w:lang w:val="es-BO" w:eastAsia="es-BO"/>
              </w:rPr>
            </w:pPr>
          </w:p>
        </w:tc>
        <w:tc>
          <w:tcPr>
            <w:tcW w:w="1480" w:type="dxa"/>
            <w:shd w:val="clear" w:color="000000" w:fill="FFFFFF"/>
            <w:vAlign w:val="bottom"/>
          </w:tcPr>
          <w:p w14:paraId="46FBD82B" w14:textId="77777777" w:rsidR="004437FD" w:rsidRPr="002B1B72" w:rsidRDefault="004437FD" w:rsidP="00DE0923">
            <w:pPr>
              <w:jc w:val="center"/>
              <w:rPr>
                <w:rFonts w:cs="Arial"/>
                <w:b/>
                <w:bCs/>
                <w:szCs w:val="18"/>
                <w:lang w:val="es-BO" w:eastAsia="es-BO"/>
              </w:rPr>
            </w:pPr>
          </w:p>
        </w:tc>
        <w:tc>
          <w:tcPr>
            <w:tcW w:w="2320" w:type="dxa"/>
            <w:shd w:val="clear" w:color="000000" w:fill="FFFFFF"/>
            <w:vAlign w:val="bottom"/>
          </w:tcPr>
          <w:p w14:paraId="46A0D1D9" w14:textId="77777777" w:rsidR="004437FD" w:rsidRPr="002B1B72" w:rsidRDefault="004437FD" w:rsidP="00DE0923">
            <w:pPr>
              <w:jc w:val="center"/>
              <w:rPr>
                <w:rFonts w:cs="Arial"/>
                <w:b/>
                <w:bCs/>
                <w:szCs w:val="18"/>
                <w:lang w:val="es-BO" w:eastAsia="es-BO"/>
              </w:rPr>
            </w:pPr>
          </w:p>
        </w:tc>
      </w:tr>
      <w:tr w:rsidR="004437FD" w:rsidRPr="002B1B72" w14:paraId="6B8363D5" w14:textId="77777777" w:rsidTr="00DE0923">
        <w:trPr>
          <w:trHeight w:val="315"/>
        </w:trPr>
        <w:tc>
          <w:tcPr>
            <w:tcW w:w="9490" w:type="dxa"/>
            <w:gridSpan w:val="5"/>
            <w:shd w:val="clear" w:color="auto" w:fill="DBE5F1" w:themeFill="accent1" w:themeFillTint="33"/>
            <w:vAlign w:val="bottom"/>
            <w:hideMark/>
          </w:tcPr>
          <w:p w14:paraId="52358D87"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4437FD" w:rsidRPr="002B1B72" w14:paraId="2B44DBB9" w14:textId="77777777" w:rsidTr="00DE0923">
        <w:trPr>
          <w:trHeight w:val="315"/>
        </w:trPr>
        <w:tc>
          <w:tcPr>
            <w:tcW w:w="984" w:type="dxa"/>
            <w:vMerge w:val="restart"/>
            <w:shd w:val="clear" w:color="000000" w:fill="DBE5F1"/>
            <w:vAlign w:val="center"/>
            <w:hideMark/>
          </w:tcPr>
          <w:p w14:paraId="2A99E2E2" w14:textId="77777777" w:rsidR="004437FD" w:rsidRPr="002B1B72" w:rsidRDefault="004437FD" w:rsidP="00DE0923">
            <w:pPr>
              <w:jc w:val="center"/>
              <w:rPr>
                <w:rFonts w:cs="Arial"/>
                <w:szCs w:val="18"/>
                <w:lang w:val="es-BO" w:eastAsia="es-BO"/>
              </w:rPr>
            </w:pPr>
            <w:proofErr w:type="spellStart"/>
            <w:r w:rsidRPr="002B1B72">
              <w:rPr>
                <w:rFonts w:cs="Arial"/>
                <w:szCs w:val="18"/>
                <w:lang w:val="es-BO" w:eastAsia="es-BO"/>
              </w:rPr>
              <w:t>Nº</w:t>
            </w:r>
            <w:proofErr w:type="spellEnd"/>
          </w:p>
        </w:tc>
        <w:tc>
          <w:tcPr>
            <w:tcW w:w="2626" w:type="dxa"/>
            <w:vMerge w:val="restart"/>
            <w:shd w:val="clear" w:color="000000" w:fill="DBE5F1"/>
            <w:vAlign w:val="center"/>
            <w:hideMark/>
          </w:tcPr>
          <w:p w14:paraId="6CA1BF5B" w14:textId="77777777" w:rsidR="004437FD" w:rsidRPr="002B1B72" w:rsidRDefault="004437FD" w:rsidP="00DE0923">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1436FC4C"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1C79BB5D" w14:textId="77777777" w:rsidR="004437FD" w:rsidRPr="002B1B72" w:rsidRDefault="004437FD" w:rsidP="00DE0923">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515AAC4" w14:textId="77777777" w:rsidR="004437FD" w:rsidRPr="002B1B72" w:rsidRDefault="004437FD" w:rsidP="00DE0923">
            <w:pPr>
              <w:jc w:val="center"/>
              <w:rPr>
                <w:rFonts w:cs="Arial"/>
                <w:b/>
                <w:bCs/>
                <w:lang w:val="es-BO" w:eastAsia="es-BO"/>
              </w:rPr>
            </w:pPr>
            <w:r w:rsidRPr="002B1B72">
              <w:rPr>
                <w:rFonts w:cs="Arial"/>
                <w:b/>
                <w:bCs/>
                <w:lang w:val="es-BO" w:eastAsia="es-BO"/>
              </w:rPr>
              <w:t>Duración en Horas Académicas</w:t>
            </w:r>
          </w:p>
        </w:tc>
      </w:tr>
      <w:tr w:rsidR="004437FD" w:rsidRPr="002B1B72" w14:paraId="2A5DBBC2" w14:textId="77777777" w:rsidTr="00DE0923">
        <w:trPr>
          <w:trHeight w:val="450"/>
        </w:trPr>
        <w:tc>
          <w:tcPr>
            <w:tcW w:w="984" w:type="dxa"/>
            <w:vMerge/>
            <w:vAlign w:val="center"/>
            <w:hideMark/>
          </w:tcPr>
          <w:p w14:paraId="0BAE1CBB" w14:textId="77777777" w:rsidR="004437FD" w:rsidRPr="002B1B72" w:rsidRDefault="004437FD" w:rsidP="00DE0923">
            <w:pPr>
              <w:rPr>
                <w:rFonts w:cs="Arial"/>
                <w:szCs w:val="18"/>
                <w:lang w:val="es-BO" w:eastAsia="es-BO"/>
              </w:rPr>
            </w:pPr>
          </w:p>
        </w:tc>
        <w:tc>
          <w:tcPr>
            <w:tcW w:w="2626" w:type="dxa"/>
            <w:vMerge/>
            <w:vAlign w:val="center"/>
            <w:hideMark/>
          </w:tcPr>
          <w:p w14:paraId="3190E137" w14:textId="77777777" w:rsidR="004437FD" w:rsidRPr="002B1B72" w:rsidRDefault="004437FD" w:rsidP="00DE0923">
            <w:pPr>
              <w:rPr>
                <w:rFonts w:cs="Arial"/>
                <w:b/>
                <w:bCs/>
                <w:lang w:val="es-BO" w:eastAsia="es-BO"/>
              </w:rPr>
            </w:pPr>
          </w:p>
        </w:tc>
        <w:tc>
          <w:tcPr>
            <w:tcW w:w="2080" w:type="dxa"/>
            <w:vMerge/>
            <w:vAlign w:val="center"/>
            <w:hideMark/>
          </w:tcPr>
          <w:p w14:paraId="1E1CC610" w14:textId="77777777" w:rsidR="004437FD" w:rsidRPr="002B1B72" w:rsidRDefault="004437FD" w:rsidP="00DE0923">
            <w:pPr>
              <w:rPr>
                <w:rFonts w:cs="Arial"/>
                <w:b/>
                <w:bCs/>
                <w:lang w:val="es-BO" w:eastAsia="es-BO"/>
              </w:rPr>
            </w:pPr>
          </w:p>
        </w:tc>
        <w:tc>
          <w:tcPr>
            <w:tcW w:w="1480" w:type="dxa"/>
            <w:vMerge/>
            <w:vAlign w:val="center"/>
            <w:hideMark/>
          </w:tcPr>
          <w:p w14:paraId="50E70770" w14:textId="77777777" w:rsidR="004437FD" w:rsidRPr="002B1B72" w:rsidRDefault="004437FD" w:rsidP="00DE0923">
            <w:pPr>
              <w:rPr>
                <w:rFonts w:cs="Arial"/>
                <w:b/>
                <w:bCs/>
                <w:lang w:val="es-BO" w:eastAsia="es-BO"/>
              </w:rPr>
            </w:pPr>
          </w:p>
        </w:tc>
        <w:tc>
          <w:tcPr>
            <w:tcW w:w="2320" w:type="dxa"/>
            <w:vMerge/>
            <w:vAlign w:val="center"/>
            <w:hideMark/>
          </w:tcPr>
          <w:p w14:paraId="4A15334C" w14:textId="77777777" w:rsidR="004437FD" w:rsidRPr="002B1B72" w:rsidRDefault="004437FD" w:rsidP="00DE0923">
            <w:pPr>
              <w:rPr>
                <w:rFonts w:cs="Arial"/>
                <w:b/>
                <w:bCs/>
                <w:lang w:val="es-BO" w:eastAsia="es-BO"/>
              </w:rPr>
            </w:pPr>
          </w:p>
        </w:tc>
      </w:tr>
      <w:tr w:rsidR="004437FD" w:rsidRPr="002B1B72" w14:paraId="6CF095B5" w14:textId="77777777" w:rsidTr="00DE0923">
        <w:trPr>
          <w:trHeight w:val="300"/>
        </w:trPr>
        <w:tc>
          <w:tcPr>
            <w:tcW w:w="984" w:type="dxa"/>
            <w:shd w:val="clear" w:color="000000" w:fill="FFFFFF"/>
            <w:vAlign w:val="bottom"/>
          </w:tcPr>
          <w:p w14:paraId="68F8D073"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2C61B6DA"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3BB09253"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7FEA5EC7"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5D42F652" w14:textId="77777777" w:rsidR="004437FD" w:rsidRPr="002B1B72" w:rsidRDefault="004437FD" w:rsidP="00DE0923">
            <w:pPr>
              <w:jc w:val="center"/>
              <w:rPr>
                <w:rFonts w:cs="Arial"/>
                <w:b/>
                <w:bCs/>
                <w:lang w:val="es-BO" w:eastAsia="es-BO"/>
              </w:rPr>
            </w:pPr>
            <w:r w:rsidRPr="002B1B72">
              <w:rPr>
                <w:rFonts w:cs="Arial"/>
                <w:b/>
                <w:bCs/>
                <w:lang w:val="es-BO" w:eastAsia="es-BO"/>
              </w:rPr>
              <w:t> </w:t>
            </w:r>
          </w:p>
        </w:tc>
      </w:tr>
      <w:tr w:rsidR="004437FD" w:rsidRPr="002B1B72" w14:paraId="4442591A" w14:textId="77777777" w:rsidTr="00DE0923">
        <w:trPr>
          <w:trHeight w:val="300"/>
        </w:trPr>
        <w:tc>
          <w:tcPr>
            <w:tcW w:w="984" w:type="dxa"/>
            <w:shd w:val="clear" w:color="000000" w:fill="FFFFFF"/>
            <w:vAlign w:val="bottom"/>
          </w:tcPr>
          <w:p w14:paraId="64AC2C80"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3C340C22"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33C241D4"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3E6434D0"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254ADE64" w14:textId="77777777" w:rsidR="004437FD" w:rsidRPr="002B1B72" w:rsidRDefault="004437FD" w:rsidP="00DE0923">
            <w:pPr>
              <w:jc w:val="center"/>
              <w:rPr>
                <w:rFonts w:cs="Arial"/>
                <w:b/>
                <w:bCs/>
                <w:lang w:val="es-BO" w:eastAsia="es-BO"/>
              </w:rPr>
            </w:pPr>
            <w:r w:rsidRPr="002B1B72">
              <w:rPr>
                <w:rFonts w:cs="Arial"/>
                <w:b/>
                <w:bCs/>
                <w:lang w:val="es-BO" w:eastAsia="es-BO"/>
              </w:rPr>
              <w:t> </w:t>
            </w:r>
          </w:p>
        </w:tc>
      </w:tr>
      <w:tr w:rsidR="004437FD" w:rsidRPr="002B1B72" w14:paraId="1F9EB008" w14:textId="77777777" w:rsidTr="00DE0923">
        <w:trPr>
          <w:trHeight w:val="300"/>
        </w:trPr>
        <w:tc>
          <w:tcPr>
            <w:tcW w:w="984" w:type="dxa"/>
            <w:shd w:val="clear" w:color="000000" w:fill="FFFFFF"/>
            <w:vAlign w:val="bottom"/>
          </w:tcPr>
          <w:p w14:paraId="40610BD1"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tcPr>
          <w:p w14:paraId="660F34CE" w14:textId="77777777" w:rsidR="004437FD" w:rsidRPr="002B1B72" w:rsidRDefault="004437FD" w:rsidP="00DE0923">
            <w:pPr>
              <w:jc w:val="center"/>
              <w:rPr>
                <w:rFonts w:cs="Arial"/>
                <w:b/>
                <w:bCs/>
                <w:lang w:val="es-BO" w:eastAsia="es-BO"/>
              </w:rPr>
            </w:pPr>
          </w:p>
        </w:tc>
        <w:tc>
          <w:tcPr>
            <w:tcW w:w="2080" w:type="dxa"/>
            <w:shd w:val="clear" w:color="000000" w:fill="FFFFFF"/>
            <w:vAlign w:val="bottom"/>
          </w:tcPr>
          <w:p w14:paraId="7069A18B" w14:textId="77777777" w:rsidR="004437FD" w:rsidRPr="002B1B72" w:rsidRDefault="004437FD" w:rsidP="00DE0923">
            <w:pPr>
              <w:jc w:val="center"/>
              <w:rPr>
                <w:rFonts w:cs="Arial"/>
                <w:b/>
                <w:bCs/>
                <w:lang w:val="es-BO" w:eastAsia="es-BO"/>
              </w:rPr>
            </w:pPr>
          </w:p>
        </w:tc>
        <w:tc>
          <w:tcPr>
            <w:tcW w:w="1480" w:type="dxa"/>
            <w:shd w:val="clear" w:color="000000" w:fill="FFFFFF"/>
            <w:vAlign w:val="bottom"/>
          </w:tcPr>
          <w:p w14:paraId="1F67421E" w14:textId="77777777" w:rsidR="004437FD" w:rsidRPr="002B1B72" w:rsidRDefault="004437FD" w:rsidP="00DE0923">
            <w:pPr>
              <w:jc w:val="center"/>
              <w:rPr>
                <w:rFonts w:cs="Arial"/>
                <w:b/>
                <w:bCs/>
                <w:lang w:val="es-BO" w:eastAsia="es-BO"/>
              </w:rPr>
            </w:pPr>
          </w:p>
        </w:tc>
        <w:tc>
          <w:tcPr>
            <w:tcW w:w="2320" w:type="dxa"/>
            <w:shd w:val="clear" w:color="000000" w:fill="FFFFFF"/>
            <w:vAlign w:val="bottom"/>
          </w:tcPr>
          <w:p w14:paraId="57602CAC" w14:textId="77777777" w:rsidR="004437FD" w:rsidRPr="002B1B72" w:rsidRDefault="004437FD" w:rsidP="00DE0923">
            <w:pPr>
              <w:jc w:val="center"/>
              <w:rPr>
                <w:rFonts w:cs="Arial"/>
                <w:b/>
                <w:bCs/>
                <w:lang w:val="es-BO" w:eastAsia="es-BO"/>
              </w:rPr>
            </w:pPr>
          </w:p>
        </w:tc>
      </w:tr>
      <w:tr w:rsidR="004437FD" w:rsidRPr="002B1B72" w14:paraId="4E0A5A49" w14:textId="77777777" w:rsidTr="00DE0923">
        <w:trPr>
          <w:trHeight w:val="330"/>
        </w:trPr>
        <w:tc>
          <w:tcPr>
            <w:tcW w:w="9490" w:type="dxa"/>
            <w:gridSpan w:val="5"/>
            <w:shd w:val="clear" w:color="auto" w:fill="DBE5F1" w:themeFill="accent1" w:themeFillTint="33"/>
            <w:vAlign w:val="bottom"/>
            <w:hideMark/>
          </w:tcPr>
          <w:p w14:paraId="25D3EBD0" w14:textId="77777777" w:rsidR="004437FD" w:rsidRPr="002B1B72" w:rsidRDefault="004437FD" w:rsidP="00DE0923">
            <w:pPr>
              <w:jc w:val="center"/>
              <w:rPr>
                <w:rFonts w:cs="Arial"/>
                <w:b/>
                <w:bCs/>
                <w:lang w:val="es-BO" w:eastAsia="es-BO"/>
              </w:rPr>
            </w:pPr>
            <w:r w:rsidRPr="002B1B72">
              <w:rPr>
                <w:rFonts w:cs="Arial"/>
                <w:b/>
                <w:bCs/>
                <w:lang w:val="es-BO" w:eastAsia="es-BO"/>
              </w:rPr>
              <w:t>C. EXPERIENCIA GENERAL</w:t>
            </w:r>
          </w:p>
        </w:tc>
      </w:tr>
      <w:tr w:rsidR="004437FD" w:rsidRPr="002B1B72" w14:paraId="204690D9" w14:textId="77777777" w:rsidTr="00DE0923">
        <w:trPr>
          <w:trHeight w:val="754"/>
        </w:trPr>
        <w:tc>
          <w:tcPr>
            <w:tcW w:w="984" w:type="dxa"/>
            <w:shd w:val="clear" w:color="000000" w:fill="DBE5F1"/>
            <w:vAlign w:val="center"/>
            <w:hideMark/>
          </w:tcPr>
          <w:p w14:paraId="7E36868C" w14:textId="77777777" w:rsidR="004437FD" w:rsidRPr="002B1B72" w:rsidRDefault="004437FD" w:rsidP="00DE0923">
            <w:pPr>
              <w:jc w:val="center"/>
              <w:rPr>
                <w:rFonts w:cs="Arial"/>
                <w:b/>
                <w:bCs/>
                <w:lang w:val="es-BO" w:eastAsia="es-BO"/>
              </w:rPr>
            </w:pPr>
            <w:proofErr w:type="spellStart"/>
            <w:r w:rsidRPr="002B1B72">
              <w:rPr>
                <w:rFonts w:cs="Arial"/>
                <w:b/>
                <w:bCs/>
                <w:lang w:val="es-BO" w:eastAsia="es-BO"/>
              </w:rPr>
              <w:t>N°</w:t>
            </w:r>
            <w:proofErr w:type="spellEnd"/>
          </w:p>
        </w:tc>
        <w:tc>
          <w:tcPr>
            <w:tcW w:w="2626" w:type="dxa"/>
            <w:shd w:val="clear" w:color="000000" w:fill="DBE5F1"/>
            <w:vAlign w:val="center"/>
            <w:hideMark/>
          </w:tcPr>
          <w:p w14:paraId="0CD49582" w14:textId="77777777" w:rsidR="004437FD" w:rsidRPr="002B1B72" w:rsidRDefault="004437FD"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52785E63" w14:textId="77777777" w:rsidR="004437FD" w:rsidRPr="002B1B72" w:rsidRDefault="004437FD"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6EC9E4B6" w14:textId="77777777" w:rsidR="004437FD" w:rsidRPr="002B1B72" w:rsidRDefault="004437FD"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525817C5" w14:textId="77777777" w:rsidR="004437FD" w:rsidRPr="002B1B72" w:rsidRDefault="004437FD" w:rsidP="00DE0923">
            <w:pPr>
              <w:jc w:val="center"/>
              <w:rPr>
                <w:rFonts w:cs="Arial"/>
                <w:b/>
                <w:bCs/>
                <w:lang w:val="es-BO" w:eastAsia="es-BO"/>
              </w:rPr>
            </w:pPr>
            <w:r w:rsidRPr="002B1B72">
              <w:rPr>
                <w:rFonts w:cs="Arial"/>
                <w:b/>
                <w:bCs/>
                <w:lang w:val="es-BO" w:eastAsia="es-BO"/>
              </w:rPr>
              <w:t>Tiempo Trabajado)</w:t>
            </w:r>
          </w:p>
          <w:p w14:paraId="1894D1F0" w14:textId="77777777" w:rsidR="004437FD" w:rsidRPr="002B1B72" w:rsidRDefault="004437FD" w:rsidP="00DE0923">
            <w:pPr>
              <w:jc w:val="center"/>
              <w:rPr>
                <w:rFonts w:cs="Arial"/>
                <w:b/>
                <w:bCs/>
                <w:lang w:val="es-BO" w:eastAsia="es-BO"/>
              </w:rPr>
            </w:pPr>
            <w:r w:rsidRPr="002B1B72">
              <w:rPr>
                <w:rFonts w:cs="Arial"/>
                <w:b/>
                <w:bCs/>
                <w:lang w:val="es-BO" w:eastAsia="es-BO"/>
              </w:rPr>
              <w:t>(tiempo en años o número de consultorías)</w:t>
            </w:r>
          </w:p>
        </w:tc>
      </w:tr>
      <w:tr w:rsidR="004437FD" w:rsidRPr="002B1B72" w14:paraId="30E3A9CB" w14:textId="77777777" w:rsidTr="00DE0923">
        <w:trPr>
          <w:trHeight w:val="300"/>
        </w:trPr>
        <w:tc>
          <w:tcPr>
            <w:tcW w:w="984" w:type="dxa"/>
            <w:shd w:val="clear" w:color="000000" w:fill="FFFFFF"/>
            <w:vAlign w:val="bottom"/>
          </w:tcPr>
          <w:p w14:paraId="4E2F9233"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12087F4E"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6B087F77"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400EF7E9" w14:textId="77777777" w:rsidR="004437FD" w:rsidRPr="002B1B72" w:rsidRDefault="004437FD" w:rsidP="00DE0923">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19496CE7" w14:textId="77777777" w:rsidR="004437FD" w:rsidRPr="002B1B72" w:rsidRDefault="004437FD" w:rsidP="00DE0923">
            <w:pPr>
              <w:rPr>
                <w:rFonts w:cs="Calibri"/>
                <w:szCs w:val="22"/>
                <w:lang w:val="es-BO" w:eastAsia="es-BO"/>
              </w:rPr>
            </w:pPr>
            <w:r w:rsidRPr="002B1B72">
              <w:rPr>
                <w:rFonts w:cs="Calibri"/>
                <w:szCs w:val="22"/>
                <w:lang w:val="es-BO" w:eastAsia="es-BO"/>
              </w:rPr>
              <w:t> </w:t>
            </w:r>
          </w:p>
        </w:tc>
      </w:tr>
      <w:tr w:rsidR="004437FD" w:rsidRPr="002B1B72" w14:paraId="6C65CB89" w14:textId="77777777" w:rsidTr="00DE0923">
        <w:trPr>
          <w:trHeight w:val="300"/>
        </w:trPr>
        <w:tc>
          <w:tcPr>
            <w:tcW w:w="984" w:type="dxa"/>
            <w:shd w:val="clear" w:color="000000" w:fill="FFFFFF"/>
            <w:vAlign w:val="bottom"/>
          </w:tcPr>
          <w:p w14:paraId="28F59C5A"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tcPr>
          <w:p w14:paraId="717BE6BC" w14:textId="77777777" w:rsidR="004437FD" w:rsidRPr="002B1B72" w:rsidRDefault="004437FD" w:rsidP="00DE0923">
            <w:pPr>
              <w:jc w:val="center"/>
              <w:rPr>
                <w:rFonts w:cs="Arial"/>
                <w:szCs w:val="18"/>
                <w:lang w:val="es-BO" w:eastAsia="es-BO"/>
              </w:rPr>
            </w:pPr>
          </w:p>
        </w:tc>
        <w:tc>
          <w:tcPr>
            <w:tcW w:w="2080" w:type="dxa"/>
            <w:shd w:val="clear" w:color="000000" w:fill="FFFFFF"/>
            <w:vAlign w:val="bottom"/>
          </w:tcPr>
          <w:p w14:paraId="394FA36C" w14:textId="77777777" w:rsidR="004437FD" w:rsidRPr="002B1B72" w:rsidRDefault="004437FD" w:rsidP="00DE0923">
            <w:pPr>
              <w:jc w:val="center"/>
              <w:rPr>
                <w:rFonts w:cs="Arial"/>
                <w:szCs w:val="18"/>
                <w:lang w:val="es-BO" w:eastAsia="es-BO"/>
              </w:rPr>
            </w:pPr>
          </w:p>
        </w:tc>
        <w:tc>
          <w:tcPr>
            <w:tcW w:w="1480" w:type="dxa"/>
            <w:shd w:val="clear" w:color="000000" w:fill="FFFFFF"/>
            <w:noWrap/>
            <w:vAlign w:val="bottom"/>
          </w:tcPr>
          <w:p w14:paraId="3F3D3A14" w14:textId="77777777" w:rsidR="004437FD" w:rsidRPr="002B1B72" w:rsidRDefault="004437FD" w:rsidP="00DE0923">
            <w:pPr>
              <w:jc w:val="center"/>
              <w:rPr>
                <w:rFonts w:cs="Calibri"/>
                <w:szCs w:val="22"/>
                <w:lang w:val="es-BO" w:eastAsia="es-BO"/>
              </w:rPr>
            </w:pPr>
          </w:p>
        </w:tc>
        <w:tc>
          <w:tcPr>
            <w:tcW w:w="2320" w:type="dxa"/>
            <w:shd w:val="clear" w:color="000000" w:fill="FFFFFF"/>
            <w:noWrap/>
            <w:vAlign w:val="bottom"/>
          </w:tcPr>
          <w:p w14:paraId="2AE9F4EC" w14:textId="77777777" w:rsidR="004437FD" w:rsidRPr="002B1B72" w:rsidRDefault="004437FD" w:rsidP="00DE0923">
            <w:pPr>
              <w:rPr>
                <w:rFonts w:cs="Calibri"/>
                <w:szCs w:val="22"/>
                <w:lang w:val="es-BO" w:eastAsia="es-BO"/>
              </w:rPr>
            </w:pPr>
          </w:p>
        </w:tc>
      </w:tr>
      <w:tr w:rsidR="004437FD" w:rsidRPr="002B1B72" w14:paraId="27B9F5B1" w14:textId="77777777" w:rsidTr="00DE0923">
        <w:trPr>
          <w:trHeight w:val="300"/>
        </w:trPr>
        <w:tc>
          <w:tcPr>
            <w:tcW w:w="9490" w:type="dxa"/>
            <w:gridSpan w:val="5"/>
            <w:shd w:val="clear" w:color="auto" w:fill="DBE5F1" w:themeFill="accent1" w:themeFillTint="33"/>
            <w:vAlign w:val="bottom"/>
            <w:hideMark/>
          </w:tcPr>
          <w:p w14:paraId="183E43C1" w14:textId="77777777" w:rsidR="004437FD" w:rsidRPr="002B1B72" w:rsidRDefault="004437FD" w:rsidP="00DE0923">
            <w:pPr>
              <w:jc w:val="center"/>
              <w:rPr>
                <w:rFonts w:cs="Arial"/>
                <w:b/>
                <w:bCs/>
                <w:lang w:val="es-BO" w:eastAsia="es-BO"/>
              </w:rPr>
            </w:pPr>
            <w:r w:rsidRPr="002B1B72">
              <w:rPr>
                <w:rFonts w:cs="Arial"/>
                <w:b/>
                <w:bCs/>
                <w:lang w:val="es-BO" w:eastAsia="es-BO"/>
              </w:rPr>
              <w:t>D. EXPERIENCIA ESPECÍFICAS</w:t>
            </w:r>
          </w:p>
        </w:tc>
      </w:tr>
      <w:tr w:rsidR="004437FD" w:rsidRPr="002B1B72" w14:paraId="750DE5B6" w14:textId="77777777" w:rsidTr="00DE0923">
        <w:trPr>
          <w:trHeight w:val="658"/>
        </w:trPr>
        <w:tc>
          <w:tcPr>
            <w:tcW w:w="984" w:type="dxa"/>
            <w:shd w:val="clear" w:color="000000" w:fill="DBE5F1"/>
            <w:vAlign w:val="bottom"/>
            <w:hideMark/>
          </w:tcPr>
          <w:p w14:paraId="24135215" w14:textId="77777777" w:rsidR="004437FD" w:rsidRPr="002B1B72" w:rsidRDefault="004437FD" w:rsidP="00DE0923">
            <w:pPr>
              <w:jc w:val="center"/>
              <w:rPr>
                <w:rFonts w:cs="Arial"/>
                <w:b/>
                <w:bCs/>
                <w:lang w:val="es-BO" w:eastAsia="es-BO"/>
              </w:rPr>
            </w:pPr>
            <w:proofErr w:type="spellStart"/>
            <w:r w:rsidRPr="002B1B72">
              <w:rPr>
                <w:rFonts w:cs="Arial"/>
                <w:b/>
                <w:bCs/>
                <w:lang w:val="es-BO" w:eastAsia="es-BO"/>
              </w:rPr>
              <w:lastRenderedPageBreak/>
              <w:t>N°</w:t>
            </w:r>
            <w:proofErr w:type="spellEnd"/>
          </w:p>
        </w:tc>
        <w:tc>
          <w:tcPr>
            <w:tcW w:w="2626" w:type="dxa"/>
            <w:shd w:val="clear" w:color="000000" w:fill="DBE5F1"/>
            <w:vAlign w:val="bottom"/>
            <w:hideMark/>
          </w:tcPr>
          <w:p w14:paraId="1440ADBF" w14:textId="77777777" w:rsidR="004437FD" w:rsidRPr="002B1B72" w:rsidRDefault="004437FD"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1056421F" w14:textId="77777777" w:rsidR="004437FD" w:rsidRPr="002B1B72" w:rsidRDefault="004437FD"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5833488C" w14:textId="77777777" w:rsidR="004437FD" w:rsidRPr="002B1B72" w:rsidRDefault="004437FD"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4272FFEC" w14:textId="77777777" w:rsidR="004437FD" w:rsidRPr="002B1B72" w:rsidRDefault="004437FD" w:rsidP="00DE0923">
            <w:pPr>
              <w:jc w:val="center"/>
              <w:rPr>
                <w:rFonts w:cs="Arial"/>
                <w:b/>
                <w:bCs/>
                <w:lang w:val="es-BO" w:eastAsia="es-BO"/>
              </w:rPr>
            </w:pPr>
            <w:r w:rsidRPr="002B1B72">
              <w:rPr>
                <w:rFonts w:cs="Arial"/>
                <w:b/>
                <w:bCs/>
                <w:lang w:val="es-BO" w:eastAsia="es-BO"/>
              </w:rPr>
              <w:t>Tiempo Trabajado</w:t>
            </w:r>
          </w:p>
          <w:p w14:paraId="50D0CB23" w14:textId="77777777" w:rsidR="004437FD" w:rsidRPr="002B1B72" w:rsidRDefault="004437FD" w:rsidP="00DE0923">
            <w:pPr>
              <w:jc w:val="center"/>
              <w:rPr>
                <w:rFonts w:cs="Arial"/>
                <w:b/>
                <w:bCs/>
                <w:lang w:val="es-BO" w:eastAsia="es-BO"/>
              </w:rPr>
            </w:pPr>
            <w:r w:rsidRPr="002B1B72">
              <w:rPr>
                <w:rFonts w:cs="Arial"/>
                <w:b/>
                <w:bCs/>
                <w:lang w:val="es-BO" w:eastAsia="es-BO"/>
              </w:rPr>
              <w:t>(tiempo en años o número de consultorías)</w:t>
            </w:r>
          </w:p>
        </w:tc>
      </w:tr>
      <w:tr w:rsidR="004437FD" w:rsidRPr="002B1B72" w14:paraId="3F95FD75" w14:textId="77777777" w:rsidTr="00DE0923">
        <w:trPr>
          <w:trHeight w:val="315"/>
        </w:trPr>
        <w:tc>
          <w:tcPr>
            <w:tcW w:w="984" w:type="dxa"/>
            <w:shd w:val="clear" w:color="000000" w:fill="FFFFFF"/>
            <w:vAlign w:val="bottom"/>
          </w:tcPr>
          <w:p w14:paraId="31327BD1"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78C4CEC6"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13D7791"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1E20D669"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6CCE40B9" w14:textId="77777777" w:rsidR="004437FD" w:rsidRPr="002B1B72" w:rsidRDefault="004437FD" w:rsidP="00DE0923">
            <w:pPr>
              <w:rPr>
                <w:rFonts w:cs="Calibri"/>
                <w:szCs w:val="22"/>
                <w:lang w:val="es-BO" w:eastAsia="es-BO"/>
              </w:rPr>
            </w:pPr>
            <w:r w:rsidRPr="002B1B72">
              <w:rPr>
                <w:rFonts w:cs="Calibri"/>
                <w:szCs w:val="22"/>
                <w:lang w:val="es-BO" w:eastAsia="es-BO"/>
              </w:rPr>
              <w:t>  </w:t>
            </w:r>
          </w:p>
        </w:tc>
      </w:tr>
      <w:tr w:rsidR="004437FD" w:rsidRPr="002B1B72" w14:paraId="3A717EBF" w14:textId="77777777" w:rsidTr="00DE0923">
        <w:trPr>
          <w:trHeight w:val="315"/>
        </w:trPr>
        <w:tc>
          <w:tcPr>
            <w:tcW w:w="984" w:type="dxa"/>
            <w:shd w:val="clear" w:color="000000" w:fill="FFFFFF"/>
            <w:vAlign w:val="bottom"/>
          </w:tcPr>
          <w:p w14:paraId="78293BE8"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60EC1B48"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5CDF777D"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03F7EA8E"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58EDEB87" w14:textId="77777777" w:rsidR="004437FD" w:rsidRPr="002B1B72" w:rsidRDefault="004437FD" w:rsidP="00DE0923">
            <w:pPr>
              <w:rPr>
                <w:rFonts w:cs="Calibri"/>
                <w:szCs w:val="22"/>
                <w:lang w:val="es-BO" w:eastAsia="es-BO"/>
              </w:rPr>
            </w:pPr>
            <w:r w:rsidRPr="002B1B72">
              <w:rPr>
                <w:rFonts w:cs="Calibri"/>
                <w:szCs w:val="22"/>
                <w:lang w:val="es-BO" w:eastAsia="es-BO"/>
              </w:rPr>
              <w:t>  </w:t>
            </w:r>
          </w:p>
        </w:tc>
      </w:tr>
      <w:tr w:rsidR="004437FD" w:rsidRPr="002B1B72" w14:paraId="50F65D77" w14:textId="77777777" w:rsidTr="00DE0923">
        <w:trPr>
          <w:trHeight w:val="39"/>
        </w:trPr>
        <w:tc>
          <w:tcPr>
            <w:tcW w:w="9490" w:type="dxa"/>
            <w:gridSpan w:val="5"/>
            <w:shd w:val="clear" w:color="auto" w:fill="auto"/>
            <w:noWrap/>
            <w:vAlign w:val="bottom"/>
            <w:hideMark/>
          </w:tcPr>
          <w:p w14:paraId="2F184406" w14:textId="77777777" w:rsidR="004437FD" w:rsidRPr="002B1B72" w:rsidRDefault="004437FD" w:rsidP="00DE0923">
            <w:pPr>
              <w:rPr>
                <w:rFonts w:cs="Calibri"/>
                <w:lang w:val="es-BO" w:eastAsia="es-BO"/>
              </w:rPr>
            </w:pPr>
            <w:r w:rsidRPr="002B1B72">
              <w:rPr>
                <w:lang w:val="es-BO"/>
              </w:rPr>
              <w:t xml:space="preserve"> (*</w:t>
            </w:r>
            <w:proofErr w:type="gramStart"/>
            <w:r w:rsidRPr="002B1B72">
              <w:rPr>
                <w:lang w:val="es-BO"/>
              </w:rPr>
              <w:t>*)El</w:t>
            </w:r>
            <w:proofErr w:type="gramEnd"/>
            <w:r w:rsidRPr="002B1B72">
              <w:rPr>
                <w:lang w:val="es-BO"/>
              </w:rPr>
              <w:t xml:space="preserve"> Proponente debe presentar su propuesta de acuerdo con las condiciones mínimas solicitadas por la entidad.</w:t>
            </w:r>
          </w:p>
        </w:tc>
      </w:tr>
    </w:tbl>
    <w:p w14:paraId="166C7C6B" w14:textId="77777777" w:rsidR="004437FD" w:rsidRDefault="004437FD" w:rsidP="004437FD">
      <w:pPr>
        <w:jc w:val="center"/>
        <w:rPr>
          <w:rFonts w:cs="Arial"/>
          <w:b/>
          <w:szCs w:val="18"/>
          <w:lang w:val="es-BO"/>
        </w:rPr>
      </w:pPr>
    </w:p>
    <w:p w14:paraId="5AEDD4B5" w14:textId="77777777" w:rsidR="004437FD" w:rsidRDefault="004437FD" w:rsidP="004437FD">
      <w:pPr>
        <w:jc w:val="center"/>
        <w:rPr>
          <w:rFonts w:cs="Arial"/>
          <w:b/>
          <w:szCs w:val="18"/>
          <w:lang w:val="es-BO"/>
        </w:rPr>
      </w:pPr>
    </w:p>
    <w:p w14:paraId="71061AAA" w14:textId="77777777" w:rsidR="004437FD" w:rsidRDefault="004437FD" w:rsidP="004437FD">
      <w:pPr>
        <w:jc w:val="center"/>
        <w:rPr>
          <w:rFonts w:cs="Arial"/>
          <w:b/>
          <w:szCs w:val="18"/>
          <w:lang w:val="es-BO"/>
        </w:rPr>
      </w:pPr>
    </w:p>
    <w:p w14:paraId="4D4F0D92" w14:textId="705DC38D" w:rsidR="00E93B88" w:rsidRDefault="00E93B88" w:rsidP="007A2DD1">
      <w:pPr>
        <w:jc w:val="center"/>
        <w:rPr>
          <w:rFonts w:cs="Arial"/>
          <w:b/>
          <w:szCs w:val="18"/>
          <w:lang w:val="es-BO"/>
        </w:rPr>
      </w:pPr>
    </w:p>
    <w:p w14:paraId="5823F5BA" w14:textId="7696C3FF" w:rsidR="006E0B99" w:rsidRDefault="006E0B99" w:rsidP="007A2DD1">
      <w:pPr>
        <w:jc w:val="center"/>
        <w:rPr>
          <w:rFonts w:cs="Arial"/>
          <w:b/>
          <w:szCs w:val="18"/>
          <w:lang w:val="es-BO"/>
        </w:rPr>
      </w:pPr>
    </w:p>
    <w:p w14:paraId="10EA0F44" w14:textId="6F5F1631" w:rsidR="006E0B99" w:rsidRDefault="006E0B99" w:rsidP="007A2DD1">
      <w:pPr>
        <w:jc w:val="center"/>
        <w:rPr>
          <w:rFonts w:cs="Arial"/>
          <w:b/>
          <w:szCs w:val="18"/>
          <w:lang w:val="es-BO"/>
        </w:rPr>
      </w:pPr>
    </w:p>
    <w:p w14:paraId="2DE34EBD" w14:textId="045062BC" w:rsidR="00DA6EFF" w:rsidRDefault="00DA6EFF" w:rsidP="007A2DD1">
      <w:pPr>
        <w:jc w:val="center"/>
        <w:rPr>
          <w:rFonts w:cs="Arial"/>
          <w:b/>
          <w:szCs w:val="18"/>
          <w:lang w:val="es-BO"/>
        </w:rPr>
      </w:pPr>
    </w:p>
    <w:p w14:paraId="1AE87102" w14:textId="624421BB" w:rsidR="00DA6EFF" w:rsidRDefault="00DA6EFF" w:rsidP="007A2DD1">
      <w:pPr>
        <w:jc w:val="center"/>
        <w:rPr>
          <w:rFonts w:cs="Arial"/>
          <w:b/>
          <w:szCs w:val="18"/>
          <w:lang w:val="es-BO"/>
        </w:rPr>
      </w:pPr>
    </w:p>
    <w:p w14:paraId="6ACEF220" w14:textId="202BA4BF" w:rsidR="00DA6EFF" w:rsidRDefault="00DA6EFF" w:rsidP="007A2DD1">
      <w:pPr>
        <w:jc w:val="center"/>
        <w:rPr>
          <w:rFonts w:cs="Arial"/>
          <w:b/>
          <w:szCs w:val="18"/>
          <w:lang w:val="es-BO"/>
        </w:rPr>
      </w:pPr>
    </w:p>
    <w:p w14:paraId="455BF540" w14:textId="73DC6520" w:rsidR="00DA6EFF" w:rsidRDefault="00DA6EFF" w:rsidP="007A2DD1">
      <w:pPr>
        <w:jc w:val="center"/>
        <w:rPr>
          <w:rFonts w:cs="Arial"/>
          <w:b/>
          <w:szCs w:val="18"/>
          <w:lang w:val="es-BO"/>
        </w:rPr>
      </w:pPr>
    </w:p>
    <w:p w14:paraId="69206466" w14:textId="1AB88CED" w:rsidR="00DA6EFF" w:rsidRDefault="00DA6EFF" w:rsidP="007A2DD1">
      <w:pPr>
        <w:jc w:val="center"/>
        <w:rPr>
          <w:rFonts w:cs="Arial"/>
          <w:b/>
          <w:szCs w:val="18"/>
          <w:lang w:val="es-BO"/>
        </w:rPr>
      </w:pPr>
    </w:p>
    <w:p w14:paraId="35031AD8" w14:textId="53299387" w:rsidR="00DA6EFF" w:rsidRDefault="00DA6EFF" w:rsidP="007A2DD1">
      <w:pPr>
        <w:jc w:val="center"/>
        <w:rPr>
          <w:rFonts w:cs="Arial"/>
          <w:b/>
          <w:szCs w:val="18"/>
          <w:lang w:val="es-BO"/>
        </w:rPr>
      </w:pPr>
    </w:p>
    <w:p w14:paraId="7D0D91AF" w14:textId="0C9AD925" w:rsidR="00DA6EFF" w:rsidRDefault="00DA6EFF" w:rsidP="007A2DD1">
      <w:pPr>
        <w:jc w:val="center"/>
        <w:rPr>
          <w:rFonts w:cs="Arial"/>
          <w:b/>
          <w:szCs w:val="18"/>
          <w:lang w:val="es-BO"/>
        </w:rPr>
      </w:pPr>
    </w:p>
    <w:p w14:paraId="2B890994" w14:textId="434141E4" w:rsidR="00DA6EFF" w:rsidRDefault="00DA6EFF" w:rsidP="007A2DD1">
      <w:pPr>
        <w:jc w:val="center"/>
        <w:rPr>
          <w:rFonts w:cs="Arial"/>
          <w:b/>
          <w:szCs w:val="18"/>
          <w:lang w:val="es-BO"/>
        </w:rPr>
      </w:pPr>
    </w:p>
    <w:p w14:paraId="39899A7A" w14:textId="6EF7FB35" w:rsidR="00DA6EFF" w:rsidRDefault="00DA6EFF" w:rsidP="007A2DD1">
      <w:pPr>
        <w:jc w:val="center"/>
        <w:rPr>
          <w:rFonts w:cs="Arial"/>
          <w:b/>
          <w:szCs w:val="18"/>
          <w:lang w:val="es-BO"/>
        </w:rPr>
      </w:pPr>
    </w:p>
    <w:p w14:paraId="3A6D05A2" w14:textId="037DE88E" w:rsidR="00DA6EFF" w:rsidRDefault="00DA6EFF" w:rsidP="007A2DD1">
      <w:pPr>
        <w:jc w:val="center"/>
        <w:rPr>
          <w:rFonts w:cs="Arial"/>
          <w:b/>
          <w:szCs w:val="18"/>
          <w:lang w:val="es-BO"/>
        </w:rPr>
      </w:pPr>
    </w:p>
    <w:p w14:paraId="104F34C1" w14:textId="49A7872F" w:rsidR="00DA6EFF" w:rsidRDefault="00DA6EFF" w:rsidP="007A2DD1">
      <w:pPr>
        <w:jc w:val="center"/>
        <w:rPr>
          <w:rFonts w:cs="Arial"/>
          <w:b/>
          <w:szCs w:val="18"/>
          <w:lang w:val="es-BO"/>
        </w:rPr>
      </w:pPr>
    </w:p>
    <w:p w14:paraId="3AFA0352" w14:textId="245E3430" w:rsidR="00DA6EFF" w:rsidRDefault="00DA6EFF" w:rsidP="007A2DD1">
      <w:pPr>
        <w:jc w:val="center"/>
        <w:rPr>
          <w:rFonts w:cs="Arial"/>
          <w:b/>
          <w:szCs w:val="18"/>
          <w:lang w:val="es-BO"/>
        </w:rPr>
      </w:pPr>
    </w:p>
    <w:p w14:paraId="4D04CF48" w14:textId="4C90DFB0" w:rsidR="00DA6EFF" w:rsidRDefault="00DA6EFF" w:rsidP="007A2DD1">
      <w:pPr>
        <w:jc w:val="center"/>
        <w:rPr>
          <w:rFonts w:cs="Arial"/>
          <w:b/>
          <w:szCs w:val="18"/>
          <w:lang w:val="es-BO"/>
        </w:rPr>
      </w:pPr>
    </w:p>
    <w:p w14:paraId="6CE2374E" w14:textId="3D709968" w:rsidR="00DA6EFF" w:rsidRDefault="00DA6EFF" w:rsidP="007A2DD1">
      <w:pPr>
        <w:jc w:val="center"/>
        <w:rPr>
          <w:rFonts w:cs="Arial"/>
          <w:b/>
          <w:szCs w:val="18"/>
          <w:lang w:val="es-BO"/>
        </w:rPr>
      </w:pPr>
    </w:p>
    <w:p w14:paraId="23B9FE2E" w14:textId="3158E48F" w:rsidR="00DA6EFF" w:rsidRDefault="00DA6EFF" w:rsidP="007A2DD1">
      <w:pPr>
        <w:jc w:val="center"/>
        <w:rPr>
          <w:rFonts w:cs="Arial"/>
          <w:b/>
          <w:szCs w:val="18"/>
          <w:lang w:val="es-BO"/>
        </w:rPr>
      </w:pPr>
    </w:p>
    <w:p w14:paraId="3A44FE1E" w14:textId="03D59946" w:rsidR="00DA6EFF" w:rsidRDefault="00DA6EFF" w:rsidP="007A2DD1">
      <w:pPr>
        <w:jc w:val="center"/>
        <w:rPr>
          <w:rFonts w:cs="Arial"/>
          <w:b/>
          <w:szCs w:val="18"/>
          <w:lang w:val="es-BO"/>
        </w:rPr>
      </w:pPr>
    </w:p>
    <w:p w14:paraId="3465B3C6" w14:textId="3CAE8640" w:rsidR="00DA6EFF" w:rsidRDefault="00DA6EFF" w:rsidP="007A2DD1">
      <w:pPr>
        <w:jc w:val="center"/>
        <w:rPr>
          <w:rFonts w:cs="Arial"/>
          <w:b/>
          <w:szCs w:val="18"/>
          <w:lang w:val="es-BO"/>
        </w:rPr>
      </w:pPr>
    </w:p>
    <w:p w14:paraId="0E611E7E" w14:textId="3EDB8810" w:rsidR="00DA6EFF" w:rsidRDefault="00DA6EFF" w:rsidP="007A2DD1">
      <w:pPr>
        <w:jc w:val="center"/>
        <w:rPr>
          <w:rFonts w:cs="Arial"/>
          <w:b/>
          <w:szCs w:val="18"/>
          <w:lang w:val="es-BO"/>
        </w:rPr>
      </w:pPr>
    </w:p>
    <w:p w14:paraId="06FFA1D0" w14:textId="17EF4D6E" w:rsidR="00DA6EFF" w:rsidRDefault="00DA6EFF" w:rsidP="007A2DD1">
      <w:pPr>
        <w:jc w:val="center"/>
        <w:rPr>
          <w:rFonts w:cs="Arial"/>
          <w:b/>
          <w:szCs w:val="18"/>
          <w:lang w:val="es-BO"/>
        </w:rPr>
      </w:pPr>
    </w:p>
    <w:p w14:paraId="527A3686" w14:textId="358A8A0C" w:rsidR="00DA6EFF" w:rsidRDefault="00DA6EFF" w:rsidP="007A2DD1">
      <w:pPr>
        <w:jc w:val="center"/>
        <w:rPr>
          <w:rFonts w:cs="Arial"/>
          <w:b/>
          <w:szCs w:val="18"/>
          <w:lang w:val="es-BO"/>
        </w:rPr>
      </w:pPr>
    </w:p>
    <w:p w14:paraId="1EDEC042" w14:textId="62826BE8" w:rsidR="00DA6EFF" w:rsidRDefault="00DA6EFF" w:rsidP="007A2DD1">
      <w:pPr>
        <w:jc w:val="center"/>
        <w:rPr>
          <w:rFonts w:cs="Arial"/>
          <w:b/>
          <w:szCs w:val="18"/>
          <w:lang w:val="es-BO"/>
        </w:rPr>
      </w:pPr>
    </w:p>
    <w:p w14:paraId="40728B82" w14:textId="055EC71B" w:rsidR="00DA6EFF" w:rsidRDefault="00DA6EFF" w:rsidP="007A2DD1">
      <w:pPr>
        <w:jc w:val="center"/>
        <w:rPr>
          <w:rFonts w:cs="Arial"/>
          <w:b/>
          <w:szCs w:val="18"/>
          <w:lang w:val="es-BO"/>
        </w:rPr>
      </w:pPr>
    </w:p>
    <w:p w14:paraId="20091839" w14:textId="17F30C24" w:rsidR="00DA6EFF" w:rsidRDefault="00DA6EFF" w:rsidP="007A2DD1">
      <w:pPr>
        <w:jc w:val="center"/>
        <w:rPr>
          <w:rFonts w:cs="Arial"/>
          <w:b/>
          <w:szCs w:val="18"/>
          <w:lang w:val="es-BO"/>
        </w:rPr>
      </w:pPr>
    </w:p>
    <w:p w14:paraId="622574DA" w14:textId="5200BCBD" w:rsidR="00DA6EFF" w:rsidRDefault="00DA6EFF" w:rsidP="007A2DD1">
      <w:pPr>
        <w:jc w:val="center"/>
        <w:rPr>
          <w:rFonts w:cs="Arial"/>
          <w:b/>
          <w:szCs w:val="18"/>
          <w:lang w:val="es-BO"/>
        </w:rPr>
      </w:pPr>
    </w:p>
    <w:p w14:paraId="01558DEF" w14:textId="4A32B32F" w:rsidR="00DA6EFF" w:rsidRDefault="00DA6EFF" w:rsidP="007A2DD1">
      <w:pPr>
        <w:jc w:val="center"/>
        <w:rPr>
          <w:rFonts w:cs="Arial"/>
          <w:b/>
          <w:szCs w:val="18"/>
          <w:lang w:val="es-BO"/>
        </w:rPr>
      </w:pPr>
    </w:p>
    <w:p w14:paraId="1610F61C" w14:textId="23BE3B8F" w:rsidR="00DA6EFF" w:rsidRDefault="00DA6EFF" w:rsidP="007A2DD1">
      <w:pPr>
        <w:jc w:val="center"/>
        <w:rPr>
          <w:rFonts w:cs="Arial"/>
          <w:b/>
          <w:szCs w:val="18"/>
          <w:lang w:val="es-BO"/>
        </w:rPr>
      </w:pPr>
    </w:p>
    <w:p w14:paraId="53FF96F1" w14:textId="0F4E8C05" w:rsidR="00DA6EFF" w:rsidRDefault="00DA6EFF" w:rsidP="007A2DD1">
      <w:pPr>
        <w:jc w:val="center"/>
        <w:rPr>
          <w:rFonts w:cs="Arial"/>
          <w:b/>
          <w:szCs w:val="18"/>
          <w:lang w:val="es-BO"/>
        </w:rPr>
      </w:pPr>
    </w:p>
    <w:p w14:paraId="535E67F1" w14:textId="67C6775E" w:rsidR="00DA6EFF" w:rsidRDefault="00DA6EFF" w:rsidP="007A2DD1">
      <w:pPr>
        <w:jc w:val="center"/>
        <w:rPr>
          <w:rFonts w:cs="Arial"/>
          <w:b/>
          <w:szCs w:val="18"/>
          <w:lang w:val="es-BO"/>
        </w:rPr>
      </w:pPr>
    </w:p>
    <w:p w14:paraId="43DE43CA" w14:textId="40DB72C7" w:rsidR="00DA6EFF" w:rsidRDefault="00DA6EFF" w:rsidP="007A2DD1">
      <w:pPr>
        <w:jc w:val="center"/>
        <w:rPr>
          <w:rFonts w:cs="Arial"/>
          <w:b/>
          <w:szCs w:val="18"/>
          <w:lang w:val="es-BO"/>
        </w:rPr>
      </w:pPr>
    </w:p>
    <w:p w14:paraId="3DCF0054" w14:textId="494C6DA8" w:rsidR="00DA6EFF" w:rsidRDefault="00DA6EFF" w:rsidP="007A2DD1">
      <w:pPr>
        <w:jc w:val="center"/>
        <w:rPr>
          <w:rFonts w:cs="Arial"/>
          <w:b/>
          <w:szCs w:val="18"/>
          <w:lang w:val="es-BO"/>
        </w:rPr>
      </w:pPr>
    </w:p>
    <w:p w14:paraId="1417A964" w14:textId="6ACA0F42" w:rsidR="00DA6EFF" w:rsidRDefault="00DA6EFF" w:rsidP="007A2DD1">
      <w:pPr>
        <w:jc w:val="center"/>
        <w:rPr>
          <w:rFonts w:cs="Arial"/>
          <w:b/>
          <w:szCs w:val="18"/>
          <w:lang w:val="es-BO"/>
        </w:rPr>
      </w:pPr>
    </w:p>
    <w:p w14:paraId="64B83E13" w14:textId="0B325CB6" w:rsidR="00DA6EFF" w:rsidRDefault="00DA6EFF" w:rsidP="007A2DD1">
      <w:pPr>
        <w:jc w:val="center"/>
        <w:rPr>
          <w:rFonts w:cs="Arial"/>
          <w:b/>
          <w:szCs w:val="18"/>
          <w:lang w:val="es-BO"/>
        </w:rPr>
      </w:pPr>
    </w:p>
    <w:p w14:paraId="261B649F" w14:textId="03EFEB93" w:rsidR="00DA6EFF" w:rsidRDefault="00DA6EFF" w:rsidP="007A2DD1">
      <w:pPr>
        <w:jc w:val="center"/>
        <w:rPr>
          <w:rFonts w:cs="Arial"/>
          <w:b/>
          <w:szCs w:val="18"/>
          <w:lang w:val="es-BO"/>
        </w:rPr>
      </w:pPr>
    </w:p>
    <w:p w14:paraId="262D28A4" w14:textId="2D7CE4EF" w:rsidR="00DA6EFF" w:rsidRDefault="00DA6EFF" w:rsidP="007A2DD1">
      <w:pPr>
        <w:jc w:val="center"/>
        <w:rPr>
          <w:rFonts w:cs="Arial"/>
          <w:b/>
          <w:szCs w:val="18"/>
          <w:lang w:val="es-BO"/>
        </w:rPr>
      </w:pPr>
    </w:p>
    <w:p w14:paraId="2B6777FF" w14:textId="3B733CF1" w:rsidR="00DA6EFF" w:rsidRDefault="00DA6EFF" w:rsidP="007A2DD1">
      <w:pPr>
        <w:jc w:val="center"/>
        <w:rPr>
          <w:rFonts w:cs="Arial"/>
          <w:b/>
          <w:szCs w:val="18"/>
          <w:lang w:val="es-BO"/>
        </w:rPr>
      </w:pPr>
    </w:p>
    <w:p w14:paraId="4EF5B215" w14:textId="42BDA2E0" w:rsidR="00DA6EFF" w:rsidRDefault="00DA6EFF" w:rsidP="007A2DD1">
      <w:pPr>
        <w:jc w:val="center"/>
        <w:rPr>
          <w:rFonts w:cs="Arial"/>
          <w:b/>
          <w:szCs w:val="18"/>
          <w:lang w:val="es-BO"/>
        </w:rPr>
      </w:pPr>
    </w:p>
    <w:p w14:paraId="001E3DA7" w14:textId="232FCDB7" w:rsidR="00DA6EFF" w:rsidRDefault="00DA6EFF" w:rsidP="007A2DD1">
      <w:pPr>
        <w:jc w:val="center"/>
        <w:rPr>
          <w:rFonts w:cs="Arial"/>
          <w:b/>
          <w:szCs w:val="18"/>
          <w:lang w:val="es-BO"/>
        </w:rPr>
      </w:pPr>
    </w:p>
    <w:p w14:paraId="7BF3B919" w14:textId="5010F795" w:rsidR="00DA6EFF" w:rsidRDefault="00DA6EFF" w:rsidP="007A2DD1">
      <w:pPr>
        <w:jc w:val="center"/>
        <w:rPr>
          <w:rFonts w:cs="Arial"/>
          <w:b/>
          <w:szCs w:val="18"/>
          <w:lang w:val="es-BO"/>
        </w:rPr>
      </w:pPr>
    </w:p>
    <w:p w14:paraId="35F6E094" w14:textId="5B125240" w:rsidR="00DA6EFF" w:rsidRDefault="00DA6EFF" w:rsidP="007A2DD1">
      <w:pPr>
        <w:jc w:val="center"/>
        <w:rPr>
          <w:rFonts w:cs="Arial"/>
          <w:b/>
          <w:szCs w:val="18"/>
          <w:lang w:val="es-BO"/>
        </w:rPr>
      </w:pPr>
    </w:p>
    <w:p w14:paraId="68EA3BD6" w14:textId="7D0671BB" w:rsidR="00DA6EFF" w:rsidRDefault="00DA6EFF" w:rsidP="007A2DD1">
      <w:pPr>
        <w:jc w:val="center"/>
        <w:rPr>
          <w:rFonts w:cs="Arial"/>
          <w:b/>
          <w:szCs w:val="18"/>
          <w:lang w:val="es-BO"/>
        </w:rPr>
      </w:pPr>
    </w:p>
    <w:p w14:paraId="7B460FD6" w14:textId="49DA7D27" w:rsidR="00DA6EFF" w:rsidRDefault="00DA6EFF" w:rsidP="007A2DD1">
      <w:pPr>
        <w:jc w:val="center"/>
        <w:rPr>
          <w:rFonts w:cs="Arial"/>
          <w:b/>
          <w:szCs w:val="18"/>
          <w:lang w:val="es-BO"/>
        </w:rPr>
      </w:pPr>
    </w:p>
    <w:p w14:paraId="5E00171C" w14:textId="44837420" w:rsidR="00DA6EFF" w:rsidRDefault="00DA6EFF" w:rsidP="007A2DD1">
      <w:pPr>
        <w:jc w:val="center"/>
        <w:rPr>
          <w:rFonts w:cs="Arial"/>
          <w:b/>
          <w:szCs w:val="18"/>
          <w:lang w:val="es-BO"/>
        </w:rPr>
      </w:pPr>
    </w:p>
    <w:p w14:paraId="020AB922" w14:textId="706D0818" w:rsidR="00DA6EFF" w:rsidRDefault="00DA6EFF" w:rsidP="007A2DD1">
      <w:pPr>
        <w:jc w:val="center"/>
        <w:rPr>
          <w:rFonts w:cs="Arial"/>
          <w:b/>
          <w:szCs w:val="18"/>
          <w:lang w:val="es-BO"/>
        </w:rPr>
      </w:pPr>
    </w:p>
    <w:p w14:paraId="21DC6A26" w14:textId="77777777" w:rsidR="00DA6EFF" w:rsidRDefault="00DA6EFF" w:rsidP="007A2DD1">
      <w:pPr>
        <w:jc w:val="center"/>
        <w:rPr>
          <w:rFonts w:cs="Arial"/>
          <w:b/>
          <w:szCs w:val="18"/>
          <w:lang w:val="es-BO"/>
        </w:rPr>
      </w:pPr>
    </w:p>
    <w:p w14:paraId="52B2142F" w14:textId="77777777" w:rsidR="004437FD" w:rsidRPr="002B1B72" w:rsidRDefault="004437FD" w:rsidP="004437FD">
      <w:pPr>
        <w:spacing w:line="200" w:lineRule="exact"/>
        <w:jc w:val="center"/>
        <w:rPr>
          <w:rFonts w:cs="Arial"/>
          <w:b/>
          <w:szCs w:val="18"/>
          <w:lang w:val="es-BO"/>
        </w:rPr>
      </w:pPr>
      <w:r w:rsidRPr="002B1B72">
        <w:rPr>
          <w:rFonts w:cs="Arial"/>
          <w:b/>
          <w:szCs w:val="18"/>
          <w:lang w:val="es-BO"/>
        </w:rPr>
        <w:lastRenderedPageBreak/>
        <w:t>FORMULARIO C-1</w:t>
      </w:r>
    </w:p>
    <w:p w14:paraId="14BD428B" w14:textId="77777777" w:rsidR="004437FD" w:rsidRPr="002B1B72" w:rsidRDefault="004437FD" w:rsidP="004437FD">
      <w:pPr>
        <w:spacing w:line="200" w:lineRule="exact"/>
        <w:jc w:val="center"/>
        <w:rPr>
          <w:rFonts w:cs="Arial"/>
          <w:b/>
          <w:szCs w:val="18"/>
          <w:lang w:val="es-BO"/>
        </w:rPr>
      </w:pPr>
      <w:r w:rsidRPr="002B1B72">
        <w:rPr>
          <w:rFonts w:cs="Arial"/>
          <w:b/>
          <w:szCs w:val="18"/>
          <w:lang w:val="es-BO"/>
        </w:rPr>
        <w:t>PROPUESTA TÉCNICA</w:t>
      </w:r>
    </w:p>
    <w:p w14:paraId="3BAE7E73" w14:textId="77777777" w:rsidR="004437FD" w:rsidRDefault="004437FD" w:rsidP="004437FD">
      <w:pPr>
        <w:spacing w:line="200" w:lineRule="exact"/>
        <w:jc w:val="center"/>
        <w:rPr>
          <w:rFonts w:cs="Arial"/>
          <w:b/>
          <w:szCs w:val="18"/>
          <w:lang w:val="es-BO"/>
        </w:rPr>
      </w:pPr>
      <w:r w:rsidRPr="002B1B72">
        <w:rPr>
          <w:rFonts w:cs="Arial"/>
          <w:b/>
          <w:szCs w:val="18"/>
          <w:lang w:val="es-BO"/>
        </w:rPr>
        <w:t>FORMACIÓN Y EXPERIENCIA</w:t>
      </w:r>
    </w:p>
    <w:p w14:paraId="3035E535" w14:textId="77777777" w:rsidR="004437FD" w:rsidRPr="002B1B72" w:rsidRDefault="004437FD" w:rsidP="004437FD">
      <w:pPr>
        <w:spacing w:line="200" w:lineRule="exact"/>
        <w:jc w:val="center"/>
        <w:rPr>
          <w:rFonts w:cs="Arial"/>
          <w:b/>
          <w:szCs w:val="18"/>
          <w:lang w:val="es-BO"/>
        </w:rPr>
      </w:pPr>
      <w:r w:rsidRPr="002B1B72">
        <w:rPr>
          <w:rFonts w:cs="Arial"/>
          <w:b/>
          <w:szCs w:val="18"/>
          <w:lang w:val="es-BO"/>
        </w:rPr>
        <w:t xml:space="preserve">  </w:t>
      </w:r>
    </w:p>
    <w:p w14:paraId="1EA6FD85" w14:textId="79DDAEC9" w:rsidR="004437FD" w:rsidRPr="002B1B72" w:rsidRDefault="004437FD" w:rsidP="004437FD">
      <w:pPr>
        <w:spacing w:line="200" w:lineRule="exact"/>
        <w:jc w:val="center"/>
        <w:rPr>
          <w:rFonts w:cs="Arial"/>
          <w:b/>
          <w:szCs w:val="18"/>
          <w:lang w:val="es-BO"/>
        </w:rPr>
      </w:pPr>
      <w:r w:rsidRPr="002B1B72">
        <w:rPr>
          <w:rFonts w:cs="Arial"/>
          <w:b/>
          <w:szCs w:val="18"/>
          <w:lang w:val="es-BO"/>
        </w:rPr>
        <w:t xml:space="preserve">ÍTEM </w:t>
      </w:r>
      <w:r w:rsidR="00507B1D">
        <w:rPr>
          <w:rFonts w:cs="Arial"/>
          <w:b/>
          <w:szCs w:val="18"/>
          <w:lang w:val="es-BO"/>
        </w:rPr>
        <w:t>5</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 xml:space="preserve">GOSE </w:t>
      </w:r>
      <w:r w:rsidR="00507B1D">
        <w:rPr>
          <w:rFonts w:cs="Arial"/>
          <w:b/>
          <w:szCs w:val="18"/>
          <w:lang w:val="es-BO"/>
        </w:rPr>
        <w:t>5</w:t>
      </w:r>
    </w:p>
    <w:p w14:paraId="075893F0" w14:textId="77777777" w:rsidR="004437FD" w:rsidRPr="002B1B72" w:rsidRDefault="004437FD" w:rsidP="004437FD">
      <w:pPr>
        <w:spacing w:line="200" w:lineRule="exact"/>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732"/>
        <w:gridCol w:w="5488"/>
        <w:gridCol w:w="273"/>
      </w:tblGrid>
      <w:tr w:rsidR="004437FD" w:rsidRPr="002B1B72" w14:paraId="0AD4DBED" w14:textId="77777777" w:rsidTr="00DE0923">
        <w:trPr>
          <w:trHeight w:val="335"/>
        </w:trPr>
        <w:tc>
          <w:tcPr>
            <w:tcW w:w="9493" w:type="dxa"/>
            <w:gridSpan w:val="3"/>
            <w:shd w:val="clear" w:color="auto" w:fill="244061" w:themeFill="accent1" w:themeFillShade="80"/>
            <w:vAlign w:val="center"/>
          </w:tcPr>
          <w:p w14:paraId="6C300FA3" w14:textId="77777777" w:rsidR="004437FD" w:rsidRPr="002B1B72" w:rsidRDefault="004437FD" w:rsidP="00DE0923">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4437FD" w:rsidRPr="002B1B72" w14:paraId="2EFECE51" w14:textId="77777777" w:rsidTr="00DE0923">
        <w:tc>
          <w:tcPr>
            <w:tcW w:w="9493" w:type="dxa"/>
            <w:gridSpan w:val="3"/>
          </w:tcPr>
          <w:p w14:paraId="2305C261" w14:textId="77777777" w:rsidR="004437FD" w:rsidRPr="002B1B72" w:rsidRDefault="004437FD" w:rsidP="00DE0923">
            <w:pPr>
              <w:spacing w:line="200" w:lineRule="exact"/>
              <w:jc w:val="center"/>
              <w:rPr>
                <w:rFonts w:cs="Arial"/>
                <w:b/>
                <w:szCs w:val="18"/>
                <w:lang w:val="es-BO"/>
              </w:rPr>
            </w:pPr>
          </w:p>
        </w:tc>
      </w:tr>
      <w:tr w:rsidR="004437FD" w:rsidRPr="002B1B72" w14:paraId="2CB7BB46" w14:textId="77777777" w:rsidTr="00DE0923">
        <w:tc>
          <w:tcPr>
            <w:tcW w:w="2878" w:type="dxa"/>
            <w:tcBorders>
              <w:right w:val="single" w:sz="4" w:space="0" w:color="auto"/>
            </w:tcBorders>
            <w:vAlign w:val="center"/>
          </w:tcPr>
          <w:p w14:paraId="003DD36B" w14:textId="77777777" w:rsidR="004437FD" w:rsidRPr="002B1B72" w:rsidRDefault="004437FD" w:rsidP="00F00D74">
            <w:pPr>
              <w:pStyle w:val="Prrafodelista"/>
              <w:numPr>
                <w:ilvl w:val="0"/>
                <w:numId w:val="54"/>
              </w:numPr>
              <w:spacing w:line="200" w:lineRule="exact"/>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E4691D" w14:textId="77777777" w:rsidR="004437FD" w:rsidRPr="006E0B99" w:rsidRDefault="004437FD" w:rsidP="00DE0923">
            <w:pPr>
              <w:ind w:right="300"/>
              <w:rPr>
                <w:rFonts w:cs="Tahoma"/>
                <w:szCs w:val="18"/>
              </w:rPr>
            </w:pPr>
            <w:r w:rsidRPr="006E0B99">
              <w:rPr>
                <w:rFonts w:cs="Tahoma"/>
                <w:szCs w:val="18"/>
              </w:rPr>
              <w:t>•</w:t>
            </w:r>
            <w:r>
              <w:rPr>
                <w:rFonts w:cs="Tahoma"/>
                <w:szCs w:val="18"/>
              </w:rPr>
              <w:t xml:space="preserve"> </w:t>
            </w:r>
            <w:r w:rsidRPr="00240227">
              <w:rPr>
                <w:rFonts w:cs="Tahoma"/>
                <w:szCs w:val="18"/>
              </w:rPr>
              <w:t>Título en Provisión Nacional de Ingeniería Eléctrica, a nivel Licenciatura, este requisito es un factor de habilitación.</w:t>
            </w:r>
          </w:p>
          <w:p w14:paraId="7BA1750B" w14:textId="77777777" w:rsidR="004437FD" w:rsidRPr="002B1B72" w:rsidRDefault="004437FD" w:rsidP="00DE0923">
            <w:pPr>
              <w:ind w:right="300"/>
              <w:rPr>
                <w:rFonts w:cs="Tahoma"/>
                <w:szCs w:val="18"/>
              </w:rPr>
            </w:pPr>
            <w:r w:rsidRPr="006E0B99">
              <w:rPr>
                <w:rFonts w:cs="Tahoma"/>
                <w:szCs w:val="18"/>
              </w:rPr>
              <w:t>•</w:t>
            </w:r>
            <w:r>
              <w:rPr>
                <w:rFonts w:cs="Tahoma"/>
                <w:szCs w:val="18"/>
              </w:rPr>
              <w:t xml:space="preserve"> </w:t>
            </w:r>
            <w:r w:rsidRPr="006E0B99">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7C142AB7" w14:textId="77777777" w:rsidR="004437FD" w:rsidRPr="002B1B72" w:rsidRDefault="004437FD" w:rsidP="00DE0923">
            <w:pPr>
              <w:spacing w:line="200" w:lineRule="exact"/>
              <w:jc w:val="center"/>
              <w:rPr>
                <w:rFonts w:cs="Arial"/>
                <w:b/>
                <w:szCs w:val="18"/>
                <w:lang w:val="es-BO"/>
              </w:rPr>
            </w:pPr>
          </w:p>
        </w:tc>
      </w:tr>
      <w:tr w:rsidR="004437FD" w:rsidRPr="002B1B72" w14:paraId="2BCD44C8" w14:textId="77777777" w:rsidTr="00DE0923">
        <w:tc>
          <w:tcPr>
            <w:tcW w:w="9493" w:type="dxa"/>
            <w:gridSpan w:val="3"/>
            <w:vAlign w:val="center"/>
          </w:tcPr>
          <w:p w14:paraId="1F982B99" w14:textId="77777777" w:rsidR="004437FD" w:rsidRPr="002B1B72" w:rsidRDefault="004437FD" w:rsidP="00DE0923">
            <w:pPr>
              <w:spacing w:line="200" w:lineRule="exact"/>
              <w:jc w:val="center"/>
              <w:rPr>
                <w:rFonts w:cs="Arial"/>
                <w:b/>
                <w:szCs w:val="18"/>
                <w:lang w:val="es-BO"/>
              </w:rPr>
            </w:pPr>
          </w:p>
        </w:tc>
      </w:tr>
      <w:tr w:rsidR="004437FD" w:rsidRPr="002B1B72" w14:paraId="2B172D55" w14:textId="77777777" w:rsidTr="00DE0923">
        <w:tc>
          <w:tcPr>
            <w:tcW w:w="2878" w:type="dxa"/>
            <w:tcBorders>
              <w:right w:val="single" w:sz="4" w:space="0" w:color="auto"/>
            </w:tcBorders>
            <w:vAlign w:val="center"/>
          </w:tcPr>
          <w:p w14:paraId="7CD468F8" w14:textId="77777777" w:rsidR="004437FD" w:rsidRPr="002B1B72" w:rsidRDefault="004437FD" w:rsidP="00F00D74">
            <w:pPr>
              <w:pStyle w:val="Prrafodelista"/>
              <w:numPr>
                <w:ilvl w:val="0"/>
                <w:numId w:val="54"/>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A4771C" w14:textId="71B6A5E1" w:rsidR="0024486D" w:rsidRPr="0024486D" w:rsidRDefault="0024486D" w:rsidP="0024486D">
            <w:pPr>
              <w:rPr>
                <w:rFonts w:cs="Arial"/>
                <w:szCs w:val="18"/>
                <w:lang w:val="es-BO"/>
              </w:rPr>
            </w:pPr>
            <w:r w:rsidRPr="0024486D">
              <w:rPr>
                <w:rFonts w:cs="Arial"/>
                <w:szCs w:val="18"/>
                <w:lang w:val="es-BO"/>
              </w:rPr>
              <w:t>•</w:t>
            </w:r>
            <w:r>
              <w:rPr>
                <w:rFonts w:cs="Arial"/>
                <w:szCs w:val="18"/>
                <w:lang w:val="es-BO"/>
              </w:rPr>
              <w:t xml:space="preserve"> </w:t>
            </w:r>
            <w:r w:rsidRPr="0024486D">
              <w:rPr>
                <w:rFonts w:cs="Arial"/>
                <w:szCs w:val="18"/>
                <w:lang w:val="es-BO"/>
              </w:rPr>
              <w:t xml:space="preserve">Certificación que acredite conocimiento de protecciones de sistemas eléctricos </w:t>
            </w:r>
          </w:p>
          <w:p w14:paraId="7C78BEF2" w14:textId="74B32979" w:rsidR="0024486D" w:rsidRPr="0024486D" w:rsidRDefault="0024486D" w:rsidP="0024486D">
            <w:pPr>
              <w:rPr>
                <w:rFonts w:cs="Arial"/>
                <w:szCs w:val="18"/>
                <w:lang w:val="es-BO"/>
              </w:rPr>
            </w:pPr>
            <w:r w:rsidRPr="0024486D">
              <w:rPr>
                <w:rFonts w:cs="Arial"/>
                <w:szCs w:val="18"/>
                <w:lang w:val="es-BO"/>
              </w:rPr>
              <w:t>•</w:t>
            </w:r>
            <w:r>
              <w:rPr>
                <w:rFonts w:cs="Arial"/>
                <w:szCs w:val="18"/>
                <w:lang w:val="es-BO"/>
              </w:rPr>
              <w:t xml:space="preserve"> </w:t>
            </w:r>
            <w:r w:rsidRPr="0024486D">
              <w:rPr>
                <w:rFonts w:cs="Arial"/>
                <w:szCs w:val="18"/>
                <w:lang w:val="es-BO"/>
              </w:rPr>
              <w:t>Certificación que acredite conocimiento de supervisión en proyectos de electrificación rural</w:t>
            </w:r>
          </w:p>
          <w:p w14:paraId="0AA0A445" w14:textId="62CA2043" w:rsidR="004437FD" w:rsidRPr="007B13CA" w:rsidRDefault="0024486D" w:rsidP="0024486D">
            <w:pPr>
              <w:rPr>
                <w:rFonts w:cs="Arial"/>
                <w:szCs w:val="18"/>
                <w:lang w:val="es-BO"/>
              </w:rPr>
            </w:pPr>
            <w:r w:rsidRPr="0024486D">
              <w:rPr>
                <w:rFonts w:cs="Arial"/>
                <w:szCs w:val="18"/>
                <w:lang w:val="es-BO"/>
              </w:rPr>
              <w:t>•</w:t>
            </w:r>
            <w:r w:rsidR="0015312D">
              <w:rPr>
                <w:rFonts w:cs="Arial"/>
                <w:szCs w:val="18"/>
                <w:lang w:val="es-BO"/>
              </w:rPr>
              <w:t xml:space="preserve"> </w:t>
            </w:r>
            <w:r w:rsidRPr="0024486D">
              <w:rPr>
                <w:rFonts w:cs="Arial"/>
                <w:szCs w:val="18"/>
                <w:lang w:val="es-BO"/>
              </w:rPr>
              <w:t xml:space="preserve">Certificación que acredite conocimiento en simulación de sistemas de distribución </w:t>
            </w:r>
          </w:p>
        </w:tc>
        <w:tc>
          <w:tcPr>
            <w:tcW w:w="284" w:type="dxa"/>
            <w:tcBorders>
              <w:left w:val="single" w:sz="4" w:space="0" w:color="auto"/>
            </w:tcBorders>
          </w:tcPr>
          <w:p w14:paraId="4FCA9DDE" w14:textId="77777777" w:rsidR="004437FD" w:rsidRPr="002B1B72" w:rsidRDefault="004437FD" w:rsidP="00DE0923">
            <w:pPr>
              <w:spacing w:line="200" w:lineRule="exact"/>
              <w:jc w:val="center"/>
              <w:rPr>
                <w:rFonts w:cs="Arial"/>
                <w:b/>
                <w:szCs w:val="18"/>
                <w:lang w:val="es-BO"/>
              </w:rPr>
            </w:pPr>
          </w:p>
        </w:tc>
      </w:tr>
      <w:tr w:rsidR="004437FD" w:rsidRPr="002B1B72" w14:paraId="43E11A7D" w14:textId="77777777" w:rsidTr="00DE0923">
        <w:tc>
          <w:tcPr>
            <w:tcW w:w="9493" w:type="dxa"/>
            <w:gridSpan w:val="3"/>
            <w:vAlign w:val="center"/>
          </w:tcPr>
          <w:p w14:paraId="3332EDFF" w14:textId="77777777" w:rsidR="004437FD" w:rsidRPr="002B1B72" w:rsidRDefault="004437FD" w:rsidP="00DE0923">
            <w:pPr>
              <w:spacing w:line="200" w:lineRule="exact"/>
              <w:jc w:val="center"/>
              <w:rPr>
                <w:rFonts w:cs="Arial"/>
                <w:b/>
                <w:szCs w:val="18"/>
                <w:lang w:val="es-BO"/>
              </w:rPr>
            </w:pPr>
          </w:p>
        </w:tc>
      </w:tr>
      <w:tr w:rsidR="004437FD" w:rsidRPr="002B1B72" w14:paraId="516EFF80" w14:textId="77777777" w:rsidTr="00DE0923">
        <w:tc>
          <w:tcPr>
            <w:tcW w:w="2878" w:type="dxa"/>
            <w:tcBorders>
              <w:right w:val="single" w:sz="4" w:space="0" w:color="auto"/>
            </w:tcBorders>
            <w:vAlign w:val="center"/>
          </w:tcPr>
          <w:p w14:paraId="2DC218DC" w14:textId="77777777" w:rsidR="004437FD" w:rsidRPr="002B1B72" w:rsidRDefault="004437FD" w:rsidP="00F00D74">
            <w:pPr>
              <w:pStyle w:val="Prrafodelista"/>
              <w:numPr>
                <w:ilvl w:val="0"/>
                <w:numId w:val="54"/>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407589" w14:textId="1B557A76" w:rsidR="004437FD" w:rsidRPr="002B1B72" w:rsidRDefault="0024486D" w:rsidP="00DE0923">
            <w:pPr>
              <w:rPr>
                <w:rFonts w:cs="Tahoma"/>
                <w:szCs w:val="18"/>
              </w:rPr>
            </w:pPr>
            <w:r w:rsidRPr="0024486D">
              <w:rPr>
                <w:rFonts w:cs="Tahoma"/>
                <w:szCs w:val="18"/>
              </w:rPr>
              <w:t>Experiencia profesional mínima de dos (2) años, plazo computado a partir de la fecha de emisión del Título en Provisión Nacional.</w:t>
            </w:r>
          </w:p>
        </w:tc>
        <w:tc>
          <w:tcPr>
            <w:tcW w:w="284" w:type="dxa"/>
            <w:tcBorders>
              <w:left w:val="single" w:sz="4" w:space="0" w:color="auto"/>
            </w:tcBorders>
          </w:tcPr>
          <w:p w14:paraId="65E9B26D" w14:textId="77777777" w:rsidR="004437FD" w:rsidRPr="002B1B72" w:rsidRDefault="004437FD" w:rsidP="00DE0923">
            <w:pPr>
              <w:spacing w:line="200" w:lineRule="exact"/>
              <w:jc w:val="center"/>
              <w:rPr>
                <w:rFonts w:cs="Arial"/>
                <w:b/>
                <w:szCs w:val="18"/>
                <w:lang w:val="es-BO"/>
              </w:rPr>
            </w:pPr>
          </w:p>
        </w:tc>
      </w:tr>
      <w:tr w:rsidR="004437FD" w:rsidRPr="002B1B72" w14:paraId="5AAF1644" w14:textId="77777777" w:rsidTr="00DE0923">
        <w:tc>
          <w:tcPr>
            <w:tcW w:w="9493" w:type="dxa"/>
            <w:gridSpan w:val="3"/>
            <w:vAlign w:val="center"/>
          </w:tcPr>
          <w:p w14:paraId="2A4CADAA" w14:textId="77777777" w:rsidR="004437FD" w:rsidRPr="002B1B72" w:rsidRDefault="004437FD" w:rsidP="00DE0923">
            <w:pPr>
              <w:spacing w:line="200" w:lineRule="exact"/>
              <w:jc w:val="center"/>
              <w:rPr>
                <w:rFonts w:cs="Arial"/>
                <w:b/>
                <w:szCs w:val="18"/>
                <w:lang w:val="es-BO"/>
              </w:rPr>
            </w:pPr>
          </w:p>
        </w:tc>
      </w:tr>
      <w:tr w:rsidR="004437FD" w:rsidRPr="002B1B72" w14:paraId="24AE92A6" w14:textId="77777777" w:rsidTr="00DE0923">
        <w:tc>
          <w:tcPr>
            <w:tcW w:w="2878" w:type="dxa"/>
            <w:tcBorders>
              <w:right w:val="single" w:sz="4" w:space="0" w:color="auto"/>
            </w:tcBorders>
            <w:vAlign w:val="center"/>
          </w:tcPr>
          <w:p w14:paraId="09F621CC" w14:textId="77777777" w:rsidR="004437FD" w:rsidRPr="002B1B72" w:rsidRDefault="004437FD" w:rsidP="00F00D74">
            <w:pPr>
              <w:pStyle w:val="Prrafodelista"/>
              <w:numPr>
                <w:ilvl w:val="0"/>
                <w:numId w:val="54"/>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7B4296" w14:textId="4D7D2041" w:rsidR="004437FD" w:rsidRPr="002B1B72" w:rsidRDefault="0024486D" w:rsidP="00DE0923">
            <w:pPr>
              <w:ind w:right="300"/>
              <w:rPr>
                <w:rFonts w:cs="Tahoma"/>
                <w:szCs w:val="18"/>
              </w:rPr>
            </w:pPr>
            <w:r w:rsidRPr="00F872F5">
              <w:rPr>
                <w:rFonts w:cs="Tahoma"/>
                <w:szCs w:val="18"/>
              </w:rPr>
              <w:t xml:space="preserve">Experiencia profesional mínima de un (1) año de trabajo en </w:t>
            </w:r>
            <w:r w:rsidRPr="00F872F5">
              <w:rPr>
                <w:rStyle w:val="fontstyle21"/>
                <w:rFonts w:cs="Tahoma"/>
              </w:rPr>
              <w:t>el sector eléctrico.</w:t>
            </w:r>
          </w:p>
        </w:tc>
        <w:tc>
          <w:tcPr>
            <w:tcW w:w="284" w:type="dxa"/>
            <w:tcBorders>
              <w:left w:val="single" w:sz="4" w:space="0" w:color="auto"/>
            </w:tcBorders>
          </w:tcPr>
          <w:p w14:paraId="0DB6462B" w14:textId="77777777" w:rsidR="004437FD" w:rsidRPr="002B1B72" w:rsidRDefault="004437FD" w:rsidP="00DE0923">
            <w:pPr>
              <w:spacing w:line="200" w:lineRule="exact"/>
              <w:jc w:val="center"/>
              <w:rPr>
                <w:rFonts w:cs="Arial"/>
                <w:b/>
                <w:szCs w:val="18"/>
                <w:lang w:val="es-BO"/>
              </w:rPr>
            </w:pPr>
          </w:p>
        </w:tc>
      </w:tr>
      <w:tr w:rsidR="004437FD" w:rsidRPr="002B1B72" w14:paraId="2C800529" w14:textId="77777777" w:rsidTr="00DE0923">
        <w:tc>
          <w:tcPr>
            <w:tcW w:w="9493" w:type="dxa"/>
            <w:gridSpan w:val="3"/>
            <w:tcBorders>
              <w:bottom w:val="single" w:sz="4" w:space="0" w:color="auto"/>
            </w:tcBorders>
          </w:tcPr>
          <w:p w14:paraId="583CB887" w14:textId="77777777" w:rsidR="004437FD" w:rsidRPr="002B1B72" w:rsidRDefault="004437FD" w:rsidP="00DE0923">
            <w:pPr>
              <w:spacing w:line="200" w:lineRule="exact"/>
              <w:jc w:val="center"/>
              <w:rPr>
                <w:rFonts w:cs="Arial"/>
                <w:b/>
                <w:szCs w:val="18"/>
                <w:lang w:val="es-BO"/>
              </w:rPr>
            </w:pPr>
          </w:p>
        </w:tc>
      </w:tr>
    </w:tbl>
    <w:p w14:paraId="4652C1DF" w14:textId="77777777" w:rsidR="004437FD" w:rsidRPr="002B1B72" w:rsidRDefault="004437FD" w:rsidP="004437FD">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437FD" w:rsidRPr="002B1B72" w14:paraId="2898EDB6" w14:textId="77777777" w:rsidTr="00DE0923">
        <w:trPr>
          <w:trHeight w:val="315"/>
        </w:trPr>
        <w:tc>
          <w:tcPr>
            <w:tcW w:w="9490" w:type="dxa"/>
            <w:gridSpan w:val="5"/>
            <w:shd w:val="clear" w:color="auto" w:fill="244061" w:themeFill="accent1" w:themeFillShade="80"/>
            <w:vAlign w:val="bottom"/>
            <w:hideMark/>
          </w:tcPr>
          <w:p w14:paraId="6FE468E4" w14:textId="77777777" w:rsidR="004437FD" w:rsidRPr="002B1B72" w:rsidRDefault="004437FD" w:rsidP="00DE092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4437FD" w:rsidRPr="002B1B72" w14:paraId="06C8E7EC" w14:textId="77777777" w:rsidTr="00DE0923">
        <w:trPr>
          <w:trHeight w:val="300"/>
        </w:trPr>
        <w:tc>
          <w:tcPr>
            <w:tcW w:w="9490" w:type="dxa"/>
            <w:gridSpan w:val="5"/>
            <w:shd w:val="clear" w:color="auto" w:fill="DBE5F1" w:themeFill="accent1" w:themeFillTint="33"/>
            <w:vAlign w:val="bottom"/>
            <w:hideMark/>
          </w:tcPr>
          <w:p w14:paraId="0DE434C3" w14:textId="77777777" w:rsidR="004437FD" w:rsidRPr="002B1B72" w:rsidRDefault="004437FD" w:rsidP="00DE0923">
            <w:pPr>
              <w:jc w:val="center"/>
              <w:rPr>
                <w:rFonts w:cs="Arial"/>
                <w:b/>
                <w:bCs/>
                <w:lang w:val="es-BO" w:eastAsia="es-BO"/>
              </w:rPr>
            </w:pPr>
            <w:r w:rsidRPr="002B1B72">
              <w:rPr>
                <w:rFonts w:cs="Arial"/>
                <w:b/>
                <w:bCs/>
                <w:lang w:val="es-BO" w:eastAsia="es-BO"/>
              </w:rPr>
              <w:t>A. FORMACIÓN</w:t>
            </w:r>
          </w:p>
        </w:tc>
      </w:tr>
      <w:tr w:rsidR="004437FD" w:rsidRPr="002B1B72" w14:paraId="374EA0D0" w14:textId="77777777" w:rsidTr="00DE0923">
        <w:trPr>
          <w:trHeight w:val="300"/>
        </w:trPr>
        <w:tc>
          <w:tcPr>
            <w:tcW w:w="984" w:type="dxa"/>
            <w:vMerge w:val="restart"/>
            <w:shd w:val="clear" w:color="000000" w:fill="DBE5F1"/>
            <w:vAlign w:val="center"/>
            <w:hideMark/>
          </w:tcPr>
          <w:p w14:paraId="6475FC5C" w14:textId="77777777" w:rsidR="004437FD" w:rsidRPr="002B1B72" w:rsidRDefault="004437FD" w:rsidP="00DE0923">
            <w:pPr>
              <w:jc w:val="center"/>
              <w:rPr>
                <w:rFonts w:cs="Arial"/>
                <w:b/>
                <w:bCs/>
                <w:lang w:val="es-BO" w:eastAsia="es-BO"/>
              </w:rPr>
            </w:pPr>
            <w:proofErr w:type="spellStart"/>
            <w:r w:rsidRPr="002B1B72">
              <w:rPr>
                <w:rFonts w:cs="Arial"/>
                <w:b/>
                <w:bCs/>
                <w:lang w:val="es-BO" w:eastAsia="es-BO"/>
              </w:rPr>
              <w:t>Nº</w:t>
            </w:r>
            <w:proofErr w:type="spellEnd"/>
          </w:p>
        </w:tc>
        <w:tc>
          <w:tcPr>
            <w:tcW w:w="2626" w:type="dxa"/>
            <w:vMerge w:val="restart"/>
            <w:shd w:val="clear" w:color="000000" w:fill="DBE5F1"/>
            <w:vAlign w:val="center"/>
            <w:hideMark/>
          </w:tcPr>
          <w:p w14:paraId="1D5F3508"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6882450D" w14:textId="77777777" w:rsidR="004437FD" w:rsidRPr="002B1B72" w:rsidRDefault="004437FD" w:rsidP="00DE0923">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689FF90F"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5C229F85"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Documento, certificado u otros </w:t>
            </w:r>
          </w:p>
        </w:tc>
      </w:tr>
      <w:tr w:rsidR="004437FD" w:rsidRPr="002B1B72" w14:paraId="01C40BCB" w14:textId="77777777" w:rsidTr="00DE0923">
        <w:trPr>
          <w:trHeight w:val="300"/>
        </w:trPr>
        <w:tc>
          <w:tcPr>
            <w:tcW w:w="984" w:type="dxa"/>
            <w:vMerge/>
            <w:vAlign w:val="center"/>
            <w:hideMark/>
          </w:tcPr>
          <w:p w14:paraId="5E7C09D4" w14:textId="77777777" w:rsidR="004437FD" w:rsidRPr="002B1B72" w:rsidRDefault="004437FD" w:rsidP="00DE0923">
            <w:pPr>
              <w:rPr>
                <w:rFonts w:cs="Arial"/>
                <w:b/>
                <w:bCs/>
                <w:lang w:val="es-BO" w:eastAsia="es-BO"/>
              </w:rPr>
            </w:pPr>
          </w:p>
        </w:tc>
        <w:tc>
          <w:tcPr>
            <w:tcW w:w="2626" w:type="dxa"/>
            <w:vMerge/>
            <w:vAlign w:val="center"/>
            <w:hideMark/>
          </w:tcPr>
          <w:p w14:paraId="5791E1AE" w14:textId="77777777" w:rsidR="004437FD" w:rsidRPr="002B1B72" w:rsidRDefault="004437FD" w:rsidP="00DE0923">
            <w:pPr>
              <w:rPr>
                <w:rFonts w:cs="Arial"/>
                <w:b/>
                <w:bCs/>
                <w:lang w:val="es-BO" w:eastAsia="es-BO"/>
              </w:rPr>
            </w:pPr>
          </w:p>
        </w:tc>
        <w:tc>
          <w:tcPr>
            <w:tcW w:w="2080" w:type="dxa"/>
            <w:vMerge/>
            <w:vAlign w:val="center"/>
            <w:hideMark/>
          </w:tcPr>
          <w:p w14:paraId="128BBDFC" w14:textId="77777777" w:rsidR="004437FD" w:rsidRPr="002B1B72" w:rsidRDefault="004437FD" w:rsidP="00DE0923">
            <w:pPr>
              <w:rPr>
                <w:rFonts w:cs="Arial"/>
                <w:b/>
                <w:bCs/>
                <w:lang w:val="es-BO" w:eastAsia="es-BO"/>
              </w:rPr>
            </w:pPr>
          </w:p>
        </w:tc>
        <w:tc>
          <w:tcPr>
            <w:tcW w:w="1480" w:type="dxa"/>
            <w:vMerge/>
            <w:vAlign w:val="center"/>
            <w:hideMark/>
          </w:tcPr>
          <w:p w14:paraId="160423FF" w14:textId="77777777" w:rsidR="004437FD" w:rsidRPr="002B1B72" w:rsidRDefault="004437FD" w:rsidP="00DE0923">
            <w:pPr>
              <w:rPr>
                <w:rFonts w:cs="Arial"/>
                <w:b/>
                <w:bCs/>
                <w:lang w:val="es-BO" w:eastAsia="es-BO"/>
              </w:rPr>
            </w:pPr>
          </w:p>
        </w:tc>
        <w:tc>
          <w:tcPr>
            <w:tcW w:w="2320" w:type="dxa"/>
            <w:vMerge/>
            <w:vAlign w:val="center"/>
            <w:hideMark/>
          </w:tcPr>
          <w:p w14:paraId="37E5B100" w14:textId="77777777" w:rsidR="004437FD" w:rsidRPr="002B1B72" w:rsidRDefault="004437FD" w:rsidP="00DE0923">
            <w:pPr>
              <w:rPr>
                <w:rFonts w:cs="Arial"/>
                <w:b/>
                <w:bCs/>
                <w:lang w:val="es-BO" w:eastAsia="es-BO"/>
              </w:rPr>
            </w:pPr>
          </w:p>
        </w:tc>
      </w:tr>
      <w:tr w:rsidR="004437FD" w:rsidRPr="002B1B72" w14:paraId="1D7DB9BC" w14:textId="77777777" w:rsidTr="00DE0923">
        <w:trPr>
          <w:trHeight w:val="300"/>
        </w:trPr>
        <w:tc>
          <w:tcPr>
            <w:tcW w:w="984" w:type="dxa"/>
            <w:shd w:val="clear" w:color="000000" w:fill="FFFFFF"/>
            <w:vAlign w:val="bottom"/>
          </w:tcPr>
          <w:p w14:paraId="59052676"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35A17428"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0DF1F39B"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61B4951"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2FD87142" w14:textId="77777777" w:rsidR="004437FD" w:rsidRPr="002B1B72" w:rsidRDefault="004437FD" w:rsidP="00DE0923">
            <w:pPr>
              <w:jc w:val="center"/>
              <w:rPr>
                <w:rFonts w:cs="Arial"/>
                <w:b/>
                <w:bCs/>
                <w:szCs w:val="18"/>
                <w:lang w:val="es-BO" w:eastAsia="es-BO"/>
              </w:rPr>
            </w:pPr>
            <w:r w:rsidRPr="002B1B72">
              <w:rPr>
                <w:rFonts w:cs="Arial"/>
                <w:b/>
                <w:bCs/>
                <w:szCs w:val="18"/>
                <w:lang w:val="es-BO" w:eastAsia="es-BO"/>
              </w:rPr>
              <w:t> </w:t>
            </w:r>
          </w:p>
        </w:tc>
      </w:tr>
      <w:tr w:rsidR="004437FD" w:rsidRPr="002B1B72" w14:paraId="114BD3A5" w14:textId="77777777" w:rsidTr="00DE0923">
        <w:trPr>
          <w:trHeight w:val="300"/>
        </w:trPr>
        <w:tc>
          <w:tcPr>
            <w:tcW w:w="984" w:type="dxa"/>
            <w:shd w:val="clear" w:color="000000" w:fill="FFFFFF"/>
            <w:vAlign w:val="bottom"/>
          </w:tcPr>
          <w:p w14:paraId="7B4B2315"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tcPr>
          <w:p w14:paraId="0C8DC8E7" w14:textId="77777777" w:rsidR="004437FD" w:rsidRPr="002B1B72" w:rsidRDefault="004437FD" w:rsidP="00DE0923">
            <w:pPr>
              <w:jc w:val="center"/>
              <w:rPr>
                <w:rFonts w:cs="Arial"/>
                <w:b/>
                <w:bCs/>
                <w:szCs w:val="18"/>
                <w:lang w:val="es-BO" w:eastAsia="es-BO"/>
              </w:rPr>
            </w:pPr>
          </w:p>
        </w:tc>
        <w:tc>
          <w:tcPr>
            <w:tcW w:w="2080" w:type="dxa"/>
            <w:shd w:val="clear" w:color="000000" w:fill="FFFFFF"/>
            <w:vAlign w:val="bottom"/>
          </w:tcPr>
          <w:p w14:paraId="36610B87" w14:textId="77777777" w:rsidR="004437FD" w:rsidRPr="002B1B72" w:rsidRDefault="004437FD" w:rsidP="00DE0923">
            <w:pPr>
              <w:jc w:val="center"/>
              <w:rPr>
                <w:rFonts w:cs="Arial"/>
                <w:b/>
                <w:bCs/>
                <w:szCs w:val="18"/>
                <w:lang w:val="es-BO" w:eastAsia="es-BO"/>
              </w:rPr>
            </w:pPr>
          </w:p>
        </w:tc>
        <w:tc>
          <w:tcPr>
            <w:tcW w:w="1480" w:type="dxa"/>
            <w:shd w:val="clear" w:color="000000" w:fill="FFFFFF"/>
            <w:vAlign w:val="bottom"/>
          </w:tcPr>
          <w:p w14:paraId="44040A11" w14:textId="77777777" w:rsidR="004437FD" w:rsidRPr="002B1B72" w:rsidRDefault="004437FD" w:rsidP="00DE0923">
            <w:pPr>
              <w:jc w:val="center"/>
              <w:rPr>
                <w:rFonts w:cs="Arial"/>
                <w:b/>
                <w:bCs/>
                <w:szCs w:val="18"/>
                <w:lang w:val="es-BO" w:eastAsia="es-BO"/>
              </w:rPr>
            </w:pPr>
          </w:p>
        </w:tc>
        <w:tc>
          <w:tcPr>
            <w:tcW w:w="2320" w:type="dxa"/>
            <w:shd w:val="clear" w:color="000000" w:fill="FFFFFF"/>
            <w:vAlign w:val="bottom"/>
          </w:tcPr>
          <w:p w14:paraId="6A0307B6" w14:textId="77777777" w:rsidR="004437FD" w:rsidRPr="002B1B72" w:rsidRDefault="004437FD" w:rsidP="00DE0923">
            <w:pPr>
              <w:jc w:val="center"/>
              <w:rPr>
                <w:rFonts w:cs="Arial"/>
                <w:b/>
                <w:bCs/>
                <w:szCs w:val="18"/>
                <w:lang w:val="es-BO" w:eastAsia="es-BO"/>
              </w:rPr>
            </w:pPr>
          </w:p>
        </w:tc>
      </w:tr>
      <w:tr w:rsidR="004437FD" w:rsidRPr="002B1B72" w14:paraId="049A42DF" w14:textId="77777777" w:rsidTr="00DE0923">
        <w:trPr>
          <w:trHeight w:val="315"/>
        </w:trPr>
        <w:tc>
          <w:tcPr>
            <w:tcW w:w="9490" w:type="dxa"/>
            <w:gridSpan w:val="5"/>
            <w:shd w:val="clear" w:color="auto" w:fill="DBE5F1" w:themeFill="accent1" w:themeFillTint="33"/>
            <w:vAlign w:val="bottom"/>
            <w:hideMark/>
          </w:tcPr>
          <w:p w14:paraId="25032474"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4437FD" w:rsidRPr="002B1B72" w14:paraId="6E186CCD" w14:textId="77777777" w:rsidTr="00DE0923">
        <w:trPr>
          <w:trHeight w:val="315"/>
        </w:trPr>
        <w:tc>
          <w:tcPr>
            <w:tcW w:w="984" w:type="dxa"/>
            <w:vMerge w:val="restart"/>
            <w:shd w:val="clear" w:color="000000" w:fill="DBE5F1"/>
            <w:vAlign w:val="center"/>
            <w:hideMark/>
          </w:tcPr>
          <w:p w14:paraId="2D04187D" w14:textId="77777777" w:rsidR="004437FD" w:rsidRPr="002B1B72" w:rsidRDefault="004437FD" w:rsidP="00DE0923">
            <w:pPr>
              <w:jc w:val="center"/>
              <w:rPr>
                <w:rFonts w:cs="Arial"/>
                <w:szCs w:val="18"/>
                <w:lang w:val="es-BO" w:eastAsia="es-BO"/>
              </w:rPr>
            </w:pPr>
            <w:proofErr w:type="spellStart"/>
            <w:r w:rsidRPr="002B1B72">
              <w:rPr>
                <w:rFonts w:cs="Arial"/>
                <w:szCs w:val="18"/>
                <w:lang w:val="es-BO" w:eastAsia="es-BO"/>
              </w:rPr>
              <w:t>Nº</w:t>
            </w:r>
            <w:proofErr w:type="spellEnd"/>
          </w:p>
        </w:tc>
        <w:tc>
          <w:tcPr>
            <w:tcW w:w="2626" w:type="dxa"/>
            <w:vMerge w:val="restart"/>
            <w:shd w:val="clear" w:color="000000" w:fill="DBE5F1"/>
            <w:vAlign w:val="center"/>
            <w:hideMark/>
          </w:tcPr>
          <w:p w14:paraId="112C4516" w14:textId="77777777" w:rsidR="004437FD" w:rsidRPr="002B1B72" w:rsidRDefault="004437FD" w:rsidP="00DE0923">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6A631004" w14:textId="77777777" w:rsidR="004437FD" w:rsidRPr="002B1B72" w:rsidRDefault="004437FD" w:rsidP="00DE0923">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756A5E0A" w14:textId="77777777" w:rsidR="004437FD" w:rsidRPr="002B1B72" w:rsidRDefault="004437FD" w:rsidP="00DE0923">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CA697C1" w14:textId="77777777" w:rsidR="004437FD" w:rsidRPr="002B1B72" w:rsidRDefault="004437FD" w:rsidP="00DE0923">
            <w:pPr>
              <w:jc w:val="center"/>
              <w:rPr>
                <w:rFonts w:cs="Arial"/>
                <w:b/>
                <w:bCs/>
                <w:lang w:val="es-BO" w:eastAsia="es-BO"/>
              </w:rPr>
            </w:pPr>
            <w:r w:rsidRPr="002B1B72">
              <w:rPr>
                <w:rFonts w:cs="Arial"/>
                <w:b/>
                <w:bCs/>
                <w:lang w:val="es-BO" w:eastAsia="es-BO"/>
              </w:rPr>
              <w:t>Duración en Horas Académicas</w:t>
            </w:r>
          </w:p>
        </w:tc>
      </w:tr>
      <w:tr w:rsidR="004437FD" w:rsidRPr="002B1B72" w14:paraId="6C540F85" w14:textId="77777777" w:rsidTr="00DE0923">
        <w:trPr>
          <w:trHeight w:val="450"/>
        </w:trPr>
        <w:tc>
          <w:tcPr>
            <w:tcW w:w="984" w:type="dxa"/>
            <w:vMerge/>
            <w:vAlign w:val="center"/>
            <w:hideMark/>
          </w:tcPr>
          <w:p w14:paraId="3A12DC53" w14:textId="77777777" w:rsidR="004437FD" w:rsidRPr="002B1B72" w:rsidRDefault="004437FD" w:rsidP="00DE0923">
            <w:pPr>
              <w:rPr>
                <w:rFonts w:cs="Arial"/>
                <w:szCs w:val="18"/>
                <w:lang w:val="es-BO" w:eastAsia="es-BO"/>
              </w:rPr>
            </w:pPr>
          </w:p>
        </w:tc>
        <w:tc>
          <w:tcPr>
            <w:tcW w:w="2626" w:type="dxa"/>
            <w:vMerge/>
            <w:vAlign w:val="center"/>
            <w:hideMark/>
          </w:tcPr>
          <w:p w14:paraId="009B2CB4" w14:textId="77777777" w:rsidR="004437FD" w:rsidRPr="002B1B72" w:rsidRDefault="004437FD" w:rsidP="00DE0923">
            <w:pPr>
              <w:rPr>
                <w:rFonts w:cs="Arial"/>
                <w:b/>
                <w:bCs/>
                <w:lang w:val="es-BO" w:eastAsia="es-BO"/>
              </w:rPr>
            </w:pPr>
          </w:p>
        </w:tc>
        <w:tc>
          <w:tcPr>
            <w:tcW w:w="2080" w:type="dxa"/>
            <w:vMerge/>
            <w:vAlign w:val="center"/>
            <w:hideMark/>
          </w:tcPr>
          <w:p w14:paraId="5C0EB2FB" w14:textId="77777777" w:rsidR="004437FD" w:rsidRPr="002B1B72" w:rsidRDefault="004437FD" w:rsidP="00DE0923">
            <w:pPr>
              <w:rPr>
                <w:rFonts w:cs="Arial"/>
                <w:b/>
                <w:bCs/>
                <w:lang w:val="es-BO" w:eastAsia="es-BO"/>
              </w:rPr>
            </w:pPr>
          </w:p>
        </w:tc>
        <w:tc>
          <w:tcPr>
            <w:tcW w:w="1480" w:type="dxa"/>
            <w:vMerge/>
            <w:vAlign w:val="center"/>
            <w:hideMark/>
          </w:tcPr>
          <w:p w14:paraId="3AF52CDD" w14:textId="77777777" w:rsidR="004437FD" w:rsidRPr="002B1B72" w:rsidRDefault="004437FD" w:rsidP="00DE0923">
            <w:pPr>
              <w:rPr>
                <w:rFonts w:cs="Arial"/>
                <w:b/>
                <w:bCs/>
                <w:lang w:val="es-BO" w:eastAsia="es-BO"/>
              </w:rPr>
            </w:pPr>
          </w:p>
        </w:tc>
        <w:tc>
          <w:tcPr>
            <w:tcW w:w="2320" w:type="dxa"/>
            <w:vMerge/>
            <w:vAlign w:val="center"/>
            <w:hideMark/>
          </w:tcPr>
          <w:p w14:paraId="6AC6EBE1" w14:textId="77777777" w:rsidR="004437FD" w:rsidRPr="002B1B72" w:rsidRDefault="004437FD" w:rsidP="00DE0923">
            <w:pPr>
              <w:rPr>
                <w:rFonts w:cs="Arial"/>
                <w:b/>
                <w:bCs/>
                <w:lang w:val="es-BO" w:eastAsia="es-BO"/>
              </w:rPr>
            </w:pPr>
          </w:p>
        </w:tc>
      </w:tr>
      <w:tr w:rsidR="004437FD" w:rsidRPr="002B1B72" w14:paraId="7AC8EE0F" w14:textId="77777777" w:rsidTr="00DE0923">
        <w:trPr>
          <w:trHeight w:val="300"/>
        </w:trPr>
        <w:tc>
          <w:tcPr>
            <w:tcW w:w="984" w:type="dxa"/>
            <w:shd w:val="clear" w:color="000000" w:fill="FFFFFF"/>
            <w:vAlign w:val="bottom"/>
          </w:tcPr>
          <w:p w14:paraId="6FE45A06"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265E89FF"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13E0D22F"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32EC00AF"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22E3087A" w14:textId="77777777" w:rsidR="004437FD" w:rsidRPr="002B1B72" w:rsidRDefault="004437FD" w:rsidP="00DE0923">
            <w:pPr>
              <w:jc w:val="center"/>
              <w:rPr>
                <w:rFonts w:cs="Arial"/>
                <w:b/>
                <w:bCs/>
                <w:lang w:val="es-BO" w:eastAsia="es-BO"/>
              </w:rPr>
            </w:pPr>
            <w:r w:rsidRPr="002B1B72">
              <w:rPr>
                <w:rFonts w:cs="Arial"/>
                <w:b/>
                <w:bCs/>
                <w:lang w:val="es-BO" w:eastAsia="es-BO"/>
              </w:rPr>
              <w:t> </w:t>
            </w:r>
          </w:p>
        </w:tc>
      </w:tr>
      <w:tr w:rsidR="004437FD" w:rsidRPr="002B1B72" w14:paraId="33B12BFF" w14:textId="77777777" w:rsidTr="00DE0923">
        <w:trPr>
          <w:trHeight w:val="300"/>
        </w:trPr>
        <w:tc>
          <w:tcPr>
            <w:tcW w:w="984" w:type="dxa"/>
            <w:shd w:val="clear" w:color="000000" w:fill="FFFFFF"/>
            <w:vAlign w:val="bottom"/>
          </w:tcPr>
          <w:p w14:paraId="0961A911"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029FAF25"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430EDA3C"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2BD707B1" w14:textId="77777777" w:rsidR="004437FD" w:rsidRPr="002B1B72" w:rsidRDefault="004437FD"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734EDE40" w14:textId="77777777" w:rsidR="004437FD" w:rsidRPr="002B1B72" w:rsidRDefault="004437FD" w:rsidP="00DE0923">
            <w:pPr>
              <w:jc w:val="center"/>
              <w:rPr>
                <w:rFonts w:cs="Arial"/>
                <w:b/>
                <w:bCs/>
                <w:lang w:val="es-BO" w:eastAsia="es-BO"/>
              </w:rPr>
            </w:pPr>
            <w:r w:rsidRPr="002B1B72">
              <w:rPr>
                <w:rFonts w:cs="Arial"/>
                <w:b/>
                <w:bCs/>
                <w:lang w:val="es-BO" w:eastAsia="es-BO"/>
              </w:rPr>
              <w:t> </w:t>
            </w:r>
          </w:p>
        </w:tc>
      </w:tr>
      <w:tr w:rsidR="004437FD" w:rsidRPr="002B1B72" w14:paraId="223DEA66" w14:textId="77777777" w:rsidTr="00DE0923">
        <w:trPr>
          <w:trHeight w:val="300"/>
        </w:trPr>
        <w:tc>
          <w:tcPr>
            <w:tcW w:w="984" w:type="dxa"/>
            <w:shd w:val="clear" w:color="000000" w:fill="FFFFFF"/>
            <w:vAlign w:val="bottom"/>
          </w:tcPr>
          <w:p w14:paraId="2EF19B19"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tcPr>
          <w:p w14:paraId="05D7D02C" w14:textId="77777777" w:rsidR="004437FD" w:rsidRPr="002B1B72" w:rsidRDefault="004437FD" w:rsidP="00DE0923">
            <w:pPr>
              <w:jc w:val="center"/>
              <w:rPr>
                <w:rFonts w:cs="Arial"/>
                <w:b/>
                <w:bCs/>
                <w:lang w:val="es-BO" w:eastAsia="es-BO"/>
              </w:rPr>
            </w:pPr>
          </w:p>
        </w:tc>
        <w:tc>
          <w:tcPr>
            <w:tcW w:w="2080" w:type="dxa"/>
            <w:shd w:val="clear" w:color="000000" w:fill="FFFFFF"/>
            <w:vAlign w:val="bottom"/>
          </w:tcPr>
          <w:p w14:paraId="4359E367" w14:textId="77777777" w:rsidR="004437FD" w:rsidRPr="002B1B72" w:rsidRDefault="004437FD" w:rsidP="00DE0923">
            <w:pPr>
              <w:jc w:val="center"/>
              <w:rPr>
                <w:rFonts w:cs="Arial"/>
                <w:b/>
                <w:bCs/>
                <w:lang w:val="es-BO" w:eastAsia="es-BO"/>
              </w:rPr>
            </w:pPr>
          </w:p>
        </w:tc>
        <w:tc>
          <w:tcPr>
            <w:tcW w:w="1480" w:type="dxa"/>
            <w:shd w:val="clear" w:color="000000" w:fill="FFFFFF"/>
            <w:vAlign w:val="bottom"/>
          </w:tcPr>
          <w:p w14:paraId="6A75C1D4" w14:textId="77777777" w:rsidR="004437FD" w:rsidRPr="002B1B72" w:rsidRDefault="004437FD" w:rsidP="00DE0923">
            <w:pPr>
              <w:jc w:val="center"/>
              <w:rPr>
                <w:rFonts w:cs="Arial"/>
                <w:b/>
                <w:bCs/>
                <w:lang w:val="es-BO" w:eastAsia="es-BO"/>
              </w:rPr>
            </w:pPr>
          </w:p>
        </w:tc>
        <w:tc>
          <w:tcPr>
            <w:tcW w:w="2320" w:type="dxa"/>
            <w:shd w:val="clear" w:color="000000" w:fill="FFFFFF"/>
            <w:vAlign w:val="bottom"/>
          </w:tcPr>
          <w:p w14:paraId="4299D2EF" w14:textId="77777777" w:rsidR="004437FD" w:rsidRPr="002B1B72" w:rsidRDefault="004437FD" w:rsidP="00DE0923">
            <w:pPr>
              <w:jc w:val="center"/>
              <w:rPr>
                <w:rFonts w:cs="Arial"/>
                <w:b/>
                <w:bCs/>
                <w:lang w:val="es-BO" w:eastAsia="es-BO"/>
              </w:rPr>
            </w:pPr>
          </w:p>
        </w:tc>
      </w:tr>
      <w:tr w:rsidR="004437FD" w:rsidRPr="002B1B72" w14:paraId="4F427D54" w14:textId="77777777" w:rsidTr="00DE0923">
        <w:trPr>
          <w:trHeight w:val="330"/>
        </w:trPr>
        <w:tc>
          <w:tcPr>
            <w:tcW w:w="9490" w:type="dxa"/>
            <w:gridSpan w:val="5"/>
            <w:shd w:val="clear" w:color="auto" w:fill="DBE5F1" w:themeFill="accent1" w:themeFillTint="33"/>
            <w:vAlign w:val="bottom"/>
            <w:hideMark/>
          </w:tcPr>
          <w:p w14:paraId="3C562126" w14:textId="77777777" w:rsidR="004437FD" w:rsidRPr="002B1B72" w:rsidRDefault="004437FD" w:rsidP="00DE0923">
            <w:pPr>
              <w:jc w:val="center"/>
              <w:rPr>
                <w:rFonts w:cs="Arial"/>
                <w:b/>
                <w:bCs/>
                <w:lang w:val="es-BO" w:eastAsia="es-BO"/>
              </w:rPr>
            </w:pPr>
            <w:r w:rsidRPr="002B1B72">
              <w:rPr>
                <w:rFonts w:cs="Arial"/>
                <w:b/>
                <w:bCs/>
                <w:lang w:val="es-BO" w:eastAsia="es-BO"/>
              </w:rPr>
              <w:t>C. EXPERIENCIA GENERAL</w:t>
            </w:r>
          </w:p>
        </w:tc>
      </w:tr>
      <w:tr w:rsidR="004437FD" w:rsidRPr="002B1B72" w14:paraId="5BD14E8D" w14:textId="77777777" w:rsidTr="00DE0923">
        <w:trPr>
          <w:trHeight w:val="754"/>
        </w:trPr>
        <w:tc>
          <w:tcPr>
            <w:tcW w:w="984" w:type="dxa"/>
            <w:shd w:val="clear" w:color="000000" w:fill="DBE5F1"/>
            <w:vAlign w:val="center"/>
            <w:hideMark/>
          </w:tcPr>
          <w:p w14:paraId="44CEE724" w14:textId="77777777" w:rsidR="004437FD" w:rsidRPr="002B1B72" w:rsidRDefault="004437FD" w:rsidP="00DE0923">
            <w:pPr>
              <w:jc w:val="center"/>
              <w:rPr>
                <w:rFonts w:cs="Arial"/>
                <w:b/>
                <w:bCs/>
                <w:lang w:val="es-BO" w:eastAsia="es-BO"/>
              </w:rPr>
            </w:pPr>
            <w:proofErr w:type="spellStart"/>
            <w:r w:rsidRPr="002B1B72">
              <w:rPr>
                <w:rFonts w:cs="Arial"/>
                <w:b/>
                <w:bCs/>
                <w:lang w:val="es-BO" w:eastAsia="es-BO"/>
              </w:rPr>
              <w:t>N°</w:t>
            </w:r>
            <w:proofErr w:type="spellEnd"/>
          </w:p>
        </w:tc>
        <w:tc>
          <w:tcPr>
            <w:tcW w:w="2626" w:type="dxa"/>
            <w:shd w:val="clear" w:color="000000" w:fill="DBE5F1"/>
            <w:vAlign w:val="center"/>
            <w:hideMark/>
          </w:tcPr>
          <w:p w14:paraId="508631EF" w14:textId="77777777" w:rsidR="004437FD" w:rsidRPr="002B1B72" w:rsidRDefault="004437FD"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47368034" w14:textId="77777777" w:rsidR="004437FD" w:rsidRPr="002B1B72" w:rsidRDefault="004437FD"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10E137B1" w14:textId="77777777" w:rsidR="004437FD" w:rsidRPr="002B1B72" w:rsidRDefault="004437FD"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2B222AE3" w14:textId="77777777" w:rsidR="004437FD" w:rsidRPr="002B1B72" w:rsidRDefault="004437FD" w:rsidP="00DE0923">
            <w:pPr>
              <w:jc w:val="center"/>
              <w:rPr>
                <w:rFonts w:cs="Arial"/>
                <w:b/>
                <w:bCs/>
                <w:lang w:val="es-BO" w:eastAsia="es-BO"/>
              </w:rPr>
            </w:pPr>
            <w:r w:rsidRPr="002B1B72">
              <w:rPr>
                <w:rFonts w:cs="Arial"/>
                <w:b/>
                <w:bCs/>
                <w:lang w:val="es-BO" w:eastAsia="es-BO"/>
              </w:rPr>
              <w:t>Tiempo Trabajado)</w:t>
            </w:r>
          </w:p>
          <w:p w14:paraId="58D41909" w14:textId="77777777" w:rsidR="004437FD" w:rsidRPr="002B1B72" w:rsidRDefault="004437FD" w:rsidP="00DE0923">
            <w:pPr>
              <w:jc w:val="center"/>
              <w:rPr>
                <w:rFonts w:cs="Arial"/>
                <w:b/>
                <w:bCs/>
                <w:lang w:val="es-BO" w:eastAsia="es-BO"/>
              </w:rPr>
            </w:pPr>
            <w:r w:rsidRPr="002B1B72">
              <w:rPr>
                <w:rFonts w:cs="Arial"/>
                <w:b/>
                <w:bCs/>
                <w:lang w:val="es-BO" w:eastAsia="es-BO"/>
              </w:rPr>
              <w:t>(tiempo en años o número de consultorías)</w:t>
            </w:r>
          </w:p>
        </w:tc>
      </w:tr>
      <w:tr w:rsidR="004437FD" w:rsidRPr="002B1B72" w14:paraId="4D614022" w14:textId="77777777" w:rsidTr="00DE0923">
        <w:trPr>
          <w:trHeight w:val="300"/>
        </w:trPr>
        <w:tc>
          <w:tcPr>
            <w:tcW w:w="984" w:type="dxa"/>
            <w:shd w:val="clear" w:color="000000" w:fill="FFFFFF"/>
            <w:vAlign w:val="bottom"/>
          </w:tcPr>
          <w:p w14:paraId="07BF60BA"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53EE6974"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C507595"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35BBCB4B" w14:textId="77777777" w:rsidR="004437FD" w:rsidRPr="002B1B72" w:rsidRDefault="004437FD" w:rsidP="00DE0923">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0072C0F6" w14:textId="77777777" w:rsidR="004437FD" w:rsidRPr="002B1B72" w:rsidRDefault="004437FD" w:rsidP="00DE0923">
            <w:pPr>
              <w:rPr>
                <w:rFonts w:cs="Calibri"/>
                <w:szCs w:val="22"/>
                <w:lang w:val="es-BO" w:eastAsia="es-BO"/>
              </w:rPr>
            </w:pPr>
            <w:r w:rsidRPr="002B1B72">
              <w:rPr>
                <w:rFonts w:cs="Calibri"/>
                <w:szCs w:val="22"/>
                <w:lang w:val="es-BO" w:eastAsia="es-BO"/>
              </w:rPr>
              <w:t> </w:t>
            </w:r>
          </w:p>
        </w:tc>
      </w:tr>
      <w:tr w:rsidR="004437FD" w:rsidRPr="002B1B72" w14:paraId="2B48C25A" w14:textId="77777777" w:rsidTr="00DE0923">
        <w:trPr>
          <w:trHeight w:val="300"/>
        </w:trPr>
        <w:tc>
          <w:tcPr>
            <w:tcW w:w="984" w:type="dxa"/>
            <w:shd w:val="clear" w:color="000000" w:fill="FFFFFF"/>
            <w:vAlign w:val="bottom"/>
          </w:tcPr>
          <w:p w14:paraId="26E63CFC"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tcPr>
          <w:p w14:paraId="69BE4C50" w14:textId="77777777" w:rsidR="004437FD" w:rsidRPr="002B1B72" w:rsidRDefault="004437FD" w:rsidP="00DE0923">
            <w:pPr>
              <w:jc w:val="center"/>
              <w:rPr>
                <w:rFonts w:cs="Arial"/>
                <w:szCs w:val="18"/>
                <w:lang w:val="es-BO" w:eastAsia="es-BO"/>
              </w:rPr>
            </w:pPr>
          </w:p>
        </w:tc>
        <w:tc>
          <w:tcPr>
            <w:tcW w:w="2080" w:type="dxa"/>
            <w:shd w:val="clear" w:color="000000" w:fill="FFFFFF"/>
            <w:vAlign w:val="bottom"/>
          </w:tcPr>
          <w:p w14:paraId="44827ED1" w14:textId="77777777" w:rsidR="004437FD" w:rsidRPr="002B1B72" w:rsidRDefault="004437FD" w:rsidP="00DE0923">
            <w:pPr>
              <w:jc w:val="center"/>
              <w:rPr>
                <w:rFonts w:cs="Arial"/>
                <w:szCs w:val="18"/>
                <w:lang w:val="es-BO" w:eastAsia="es-BO"/>
              </w:rPr>
            </w:pPr>
          </w:p>
        </w:tc>
        <w:tc>
          <w:tcPr>
            <w:tcW w:w="1480" w:type="dxa"/>
            <w:shd w:val="clear" w:color="000000" w:fill="FFFFFF"/>
            <w:noWrap/>
            <w:vAlign w:val="bottom"/>
          </w:tcPr>
          <w:p w14:paraId="5D47E507" w14:textId="77777777" w:rsidR="004437FD" w:rsidRPr="002B1B72" w:rsidRDefault="004437FD" w:rsidP="00DE0923">
            <w:pPr>
              <w:jc w:val="center"/>
              <w:rPr>
                <w:rFonts w:cs="Calibri"/>
                <w:szCs w:val="22"/>
                <w:lang w:val="es-BO" w:eastAsia="es-BO"/>
              </w:rPr>
            </w:pPr>
          </w:p>
        </w:tc>
        <w:tc>
          <w:tcPr>
            <w:tcW w:w="2320" w:type="dxa"/>
            <w:shd w:val="clear" w:color="000000" w:fill="FFFFFF"/>
            <w:noWrap/>
            <w:vAlign w:val="bottom"/>
          </w:tcPr>
          <w:p w14:paraId="2A2A13DD" w14:textId="77777777" w:rsidR="004437FD" w:rsidRPr="002B1B72" w:rsidRDefault="004437FD" w:rsidP="00DE0923">
            <w:pPr>
              <w:rPr>
                <w:rFonts w:cs="Calibri"/>
                <w:szCs w:val="22"/>
                <w:lang w:val="es-BO" w:eastAsia="es-BO"/>
              </w:rPr>
            </w:pPr>
          </w:p>
        </w:tc>
      </w:tr>
      <w:tr w:rsidR="004437FD" w:rsidRPr="002B1B72" w14:paraId="4E0786FC" w14:textId="77777777" w:rsidTr="00DE0923">
        <w:trPr>
          <w:trHeight w:val="300"/>
        </w:trPr>
        <w:tc>
          <w:tcPr>
            <w:tcW w:w="9490" w:type="dxa"/>
            <w:gridSpan w:val="5"/>
            <w:shd w:val="clear" w:color="auto" w:fill="DBE5F1" w:themeFill="accent1" w:themeFillTint="33"/>
            <w:vAlign w:val="bottom"/>
            <w:hideMark/>
          </w:tcPr>
          <w:p w14:paraId="2154D1F6" w14:textId="77777777" w:rsidR="004437FD" w:rsidRPr="002B1B72" w:rsidRDefault="004437FD" w:rsidP="00DE0923">
            <w:pPr>
              <w:jc w:val="center"/>
              <w:rPr>
                <w:rFonts w:cs="Arial"/>
                <w:b/>
                <w:bCs/>
                <w:lang w:val="es-BO" w:eastAsia="es-BO"/>
              </w:rPr>
            </w:pPr>
            <w:r w:rsidRPr="002B1B72">
              <w:rPr>
                <w:rFonts w:cs="Arial"/>
                <w:b/>
                <w:bCs/>
                <w:lang w:val="es-BO" w:eastAsia="es-BO"/>
              </w:rPr>
              <w:t>D. EXPERIENCIA ESPECÍFICAS</w:t>
            </w:r>
          </w:p>
        </w:tc>
      </w:tr>
      <w:tr w:rsidR="004437FD" w:rsidRPr="002B1B72" w14:paraId="59DB90D1" w14:textId="77777777" w:rsidTr="00DE0923">
        <w:trPr>
          <w:trHeight w:val="658"/>
        </w:trPr>
        <w:tc>
          <w:tcPr>
            <w:tcW w:w="984" w:type="dxa"/>
            <w:shd w:val="clear" w:color="000000" w:fill="DBE5F1"/>
            <w:vAlign w:val="bottom"/>
            <w:hideMark/>
          </w:tcPr>
          <w:p w14:paraId="11D2495E" w14:textId="77777777" w:rsidR="004437FD" w:rsidRPr="002B1B72" w:rsidRDefault="004437FD" w:rsidP="00DE0923">
            <w:pPr>
              <w:jc w:val="center"/>
              <w:rPr>
                <w:rFonts w:cs="Arial"/>
                <w:b/>
                <w:bCs/>
                <w:lang w:val="es-BO" w:eastAsia="es-BO"/>
              </w:rPr>
            </w:pPr>
            <w:proofErr w:type="spellStart"/>
            <w:r w:rsidRPr="002B1B72">
              <w:rPr>
                <w:rFonts w:cs="Arial"/>
                <w:b/>
                <w:bCs/>
                <w:lang w:val="es-BO" w:eastAsia="es-BO"/>
              </w:rPr>
              <w:lastRenderedPageBreak/>
              <w:t>N°</w:t>
            </w:r>
            <w:proofErr w:type="spellEnd"/>
          </w:p>
        </w:tc>
        <w:tc>
          <w:tcPr>
            <w:tcW w:w="2626" w:type="dxa"/>
            <w:shd w:val="clear" w:color="000000" w:fill="DBE5F1"/>
            <w:vAlign w:val="bottom"/>
            <w:hideMark/>
          </w:tcPr>
          <w:p w14:paraId="4B554A21" w14:textId="77777777" w:rsidR="004437FD" w:rsidRPr="002B1B72" w:rsidRDefault="004437FD"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209A98F" w14:textId="77777777" w:rsidR="004437FD" w:rsidRPr="002B1B72" w:rsidRDefault="004437FD"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67BA970F" w14:textId="77777777" w:rsidR="004437FD" w:rsidRPr="002B1B72" w:rsidRDefault="004437FD"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7C41F88E" w14:textId="77777777" w:rsidR="004437FD" w:rsidRPr="002B1B72" w:rsidRDefault="004437FD" w:rsidP="00DE0923">
            <w:pPr>
              <w:jc w:val="center"/>
              <w:rPr>
                <w:rFonts w:cs="Arial"/>
                <w:b/>
                <w:bCs/>
                <w:lang w:val="es-BO" w:eastAsia="es-BO"/>
              </w:rPr>
            </w:pPr>
            <w:r w:rsidRPr="002B1B72">
              <w:rPr>
                <w:rFonts w:cs="Arial"/>
                <w:b/>
                <w:bCs/>
                <w:lang w:val="es-BO" w:eastAsia="es-BO"/>
              </w:rPr>
              <w:t>Tiempo Trabajado</w:t>
            </w:r>
          </w:p>
          <w:p w14:paraId="09E96530" w14:textId="77777777" w:rsidR="004437FD" w:rsidRPr="002B1B72" w:rsidRDefault="004437FD" w:rsidP="00DE0923">
            <w:pPr>
              <w:jc w:val="center"/>
              <w:rPr>
                <w:rFonts w:cs="Arial"/>
                <w:b/>
                <w:bCs/>
                <w:lang w:val="es-BO" w:eastAsia="es-BO"/>
              </w:rPr>
            </w:pPr>
            <w:r w:rsidRPr="002B1B72">
              <w:rPr>
                <w:rFonts w:cs="Arial"/>
                <w:b/>
                <w:bCs/>
                <w:lang w:val="es-BO" w:eastAsia="es-BO"/>
              </w:rPr>
              <w:t>(tiempo en años o número de consultorías)</w:t>
            </w:r>
          </w:p>
        </w:tc>
      </w:tr>
      <w:tr w:rsidR="004437FD" w:rsidRPr="002B1B72" w14:paraId="0521C199" w14:textId="77777777" w:rsidTr="00DE0923">
        <w:trPr>
          <w:trHeight w:val="315"/>
        </w:trPr>
        <w:tc>
          <w:tcPr>
            <w:tcW w:w="984" w:type="dxa"/>
            <w:shd w:val="clear" w:color="000000" w:fill="FFFFFF"/>
            <w:vAlign w:val="bottom"/>
          </w:tcPr>
          <w:p w14:paraId="574F8C79"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21CCE30A"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C2EAB62"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571A3A5"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639FD0FF" w14:textId="77777777" w:rsidR="004437FD" w:rsidRPr="002B1B72" w:rsidRDefault="004437FD" w:rsidP="00DE0923">
            <w:pPr>
              <w:rPr>
                <w:rFonts w:cs="Calibri"/>
                <w:szCs w:val="22"/>
                <w:lang w:val="es-BO" w:eastAsia="es-BO"/>
              </w:rPr>
            </w:pPr>
            <w:r w:rsidRPr="002B1B72">
              <w:rPr>
                <w:rFonts w:cs="Calibri"/>
                <w:szCs w:val="22"/>
                <w:lang w:val="es-BO" w:eastAsia="es-BO"/>
              </w:rPr>
              <w:t>  </w:t>
            </w:r>
          </w:p>
        </w:tc>
      </w:tr>
      <w:tr w:rsidR="004437FD" w:rsidRPr="002B1B72" w14:paraId="1B00E8A3" w14:textId="77777777" w:rsidTr="00DE0923">
        <w:trPr>
          <w:trHeight w:val="315"/>
        </w:trPr>
        <w:tc>
          <w:tcPr>
            <w:tcW w:w="984" w:type="dxa"/>
            <w:shd w:val="clear" w:color="000000" w:fill="FFFFFF"/>
            <w:vAlign w:val="bottom"/>
          </w:tcPr>
          <w:p w14:paraId="7B0CC0D4" w14:textId="77777777" w:rsidR="004437FD" w:rsidRPr="002B1B72" w:rsidRDefault="004437FD" w:rsidP="00DE0923">
            <w:pPr>
              <w:jc w:val="center"/>
              <w:rPr>
                <w:rFonts w:cs="Arial"/>
                <w:szCs w:val="18"/>
                <w:lang w:val="es-BO" w:eastAsia="es-BO"/>
              </w:rPr>
            </w:pPr>
          </w:p>
        </w:tc>
        <w:tc>
          <w:tcPr>
            <w:tcW w:w="2626" w:type="dxa"/>
            <w:shd w:val="clear" w:color="000000" w:fill="FFFFFF"/>
            <w:vAlign w:val="bottom"/>
            <w:hideMark/>
          </w:tcPr>
          <w:p w14:paraId="334E7256"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638527AE"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06502145" w14:textId="77777777" w:rsidR="004437FD" w:rsidRPr="002B1B72" w:rsidRDefault="004437FD"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4B190C7D" w14:textId="77777777" w:rsidR="004437FD" w:rsidRPr="002B1B72" w:rsidRDefault="004437FD" w:rsidP="00DE0923">
            <w:pPr>
              <w:rPr>
                <w:rFonts w:cs="Calibri"/>
                <w:szCs w:val="22"/>
                <w:lang w:val="es-BO" w:eastAsia="es-BO"/>
              </w:rPr>
            </w:pPr>
            <w:r w:rsidRPr="002B1B72">
              <w:rPr>
                <w:rFonts w:cs="Calibri"/>
                <w:szCs w:val="22"/>
                <w:lang w:val="es-BO" w:eastAsia="es-BO"/>
              </w:rPr>
              <w:t>  </w:t>
            </w:r>
          </w:p>
        </w:tc>
      </w:tr>
      <w:tr w:rsidR="004437FD" w:rsidRPr="002B1B72" w14:paraId="70CCA6B2" w14:textId="77777777" w:rsidTr="00DE0923">
        <w:trPr>
          <w:trHeight w:val="39"/>
        </w:trPr>
        <w:tc>
          <w:tcPr>
            <w:tcW w:w="9490" w:type="dxa"/>
            <w:gridSpan w:val="5"/>
            <w:shd w:val="clear" w:color="auto" w:fill="auto"/>
            <w:noWrap/>
            <w:vAlign w:val="bottom"/>
            <w:hideMark/>
          </w:tcPr>
          <w:p w14:paraId="0CE964CC" w14:textId="77777777" w:rsidR="004437FD" w:rsidRPr="002B1B72" w:rsidRDefault="004437FD" w:rsidP="00DE0923">
            <w:pPr>
              <w:rPr>
                <w:rFonts w:cs="Calibri"/>
                <w:lang w:val="es-BO" w:eastAsia="es-BO"/>
              </w:rPr>
            </w:pPr>
            <w:r w:rsidRPr="002B1B72">
              <w:rPr>
                <w:lang w:val="es-BO"/>
              </w:rPr>
              <w:t xml:space="preserve"> (*</w:t>
            </w:r>
            <w:proofErr w:type="gramStart"/>
            <w:r w:rsidRPr="002B1B72">
              <w:rPr>
                <w:lang w:val="es-BO"/>
              </w:rPr>
              <w:t>*)El</w:t>
            </w:r>
            <w:proofErr w:type="gramEnd"/>
            <w:r w:rsidRPr="002B1B72">
              <w:rPr>
                <w:lang w:val="es-BO"/>
              </w:rPr>
              <w:t xml:space="preserve"> Proponente debe presentar su propuesta de acuerdo con las condiciones mínimas solicitadas por la entidad.</w:t>
            </w:r>
          </w:p>
        </w:tc>
      </w:tr>
    </w:tbl>
    <w:p w14:paraId="7623EA87" w14:textId="77777777" w:rsidR="004437FD" w:rsidRDefault="004437FD" w:rsidP="004437FD">
      <w:pPr>
        <w:jc w:val="center"/>
        <w:rPr>
          <w:rFonts w:cs="Arial"/>
          <w:b/>
          <w:szCs w:val="18"/>
          <w:lang w:val="es-BO"/>
        </w:rPr>
      </w:pPr>
    </w:p>
    <w:p w14:paraId="5AE94496" w14:textId="77777777" w:rsidR="004437FD" w:rsidRDefault="004437FD" w:rsidP="004437FD">
      <w:pPr>
        <w:jc w:val="center"/>
        <w:rPr>
          <w:rFonts w:cs="Arial"/>
          <w:b/>
          <w:szCs w:val="18"/>
          <w:lang w:val="es-BO"/>
        </w:rPr>
      </w:pPr>
    </w:p>
    <w:p w14:paraId="41F91EF6" w14:textId="77777777" w:rsidR="004437FD" w:rsidRDefault="004437FD" w:rsidP="004437FD">
      <w:pPr>
        <w:jc w:val="center"/>
        <w:rPr>
          <w:rFonts w:cs="Arial"/>
          <w:b/>
          <w:szCs w:val="18"/>
          <w:lang w:val="es-BO"/>
        </w:rPr>
      </w:pPr>
    </w:p>
    <w:p w14:paraId="0D258F7F" w14:textId="77777777" w:rsidR="004437FD" w:rsidRDefault="004437FD" w:rsidP="004437FD">
      <w:pPr>
        <w:jc w:val="center"/>
        <w:rPr>
          <w:rFonts w:cs="Arial"/>
          <w:b/>
          <w:szCs w:val="18"/>
          <w:lang w:val="es-BO"/>
        </w:rPr>
      </w:pPr>
    </w:p>
    <w:p w14:paraId="74FEC397" w14:textId="77777777" w:rsidR="004437FD" w:rsidRDefault="004437FD" w:rsidP="004437FD">
      <w:pPr>
        <w:jc w:val="center"/>
        <w:rPr>
          <w:rFonts w:cs="Arial"/>
          <w:b/>
          <w:szCs w:val="18"/>
          <w:lang w:val="es-BO"/>
        </w:rPr>
      </w:pPr>
    </w:p>
    <w:p w14:paraId="6CA26A7E" w14:textId="77777777" w:rsidR="004437FD" w:rsidRDefault="004437FD" w:rsidP="004437FD">
      <w:pPr>
        <w:jc w:val="center"/>
        <w:rPr>
          <w:rFonts w:cs="Arial"/>
          <w:b/>
          <w:szCs w:val="18"/>
          <w:lang w:val="es-BO"/>
        </w:rPr>
      </w:pPr>
    </w:p>
    <w:p w14:paraId="2DDC60AE" w14:textId="1FE0EDBA" w:rsidR="004437FD" w:rsidRDefault="004437FD" w:rsidP="004437FD">
      <w:pPr>
        <w:jc w:val="center"/>
        <w:rPr>
          <w:rFonts w:cs="Arial"/>
          <w:b/>
          <w:szCs w:val="18"/>
          <w:lang w:val="es-BO"/>
        </w:rPr>
      </w:pPr>
    </w:p>
    <w:p w14:paraId="130CBBB6" w14:textId="6A89DF00" w:rsidR="00DA6EFF" w:rsidRDefault="00DA6EFF" w:rsidP="004437FD">
      <w:pPr>
        <w:jc w:val="center"/>
        <w:rPr>
          <w:rFonts w:cs="Arial"/>
          <w:b/>
          <w:szCs w:val="18"/>
          <w:lang w:val="es-BO"/>
        </w:rPr>
      </w:pPr>
    </w:p>
    <w:p w14:paraId="463CF172" w14:textId="2B077237" w:rsidR="00DA6EFF" w:rsidRDefault="00DA6EFF" w:rsidP="004437FD">
      <w:pPr>
        <w:jc w:val="center"/>
        <w:rPr>
          <w:rFonts w:cs="Arial"/>
          <w:b/>
          <w:szCs w:val="18"/>
          <w:lang w:val="es-BO"/>
        </w:rPr>
      </w:pPr>
    </w:p>
    <w:p w14:paraId="57B56C9D" w14:textId="6614AB8F" w:rsidR="00DA6EFF" w:rsidRDefault="00DA6EFF" w:rsidP="004437FD">
      <w:pPr>
        <w:jc w:val="center"/>
        <w:rPr>
          <w:rFonts w:cs="Arial"/>
          <w:b/>
          <w:szCs w:val="18"/>
          <w:lang w:val="es-BO"/>
        </w:rPr>
      </w:pPr>
    </w:p>
    <w:p w14:paraId="420675B3" w14:textId="0CDE2B52" w:rsidR="00DA6EFF" w:rsidRDefault="00DA6EFF" w:rsidP="004437FD">
      <w:pPr>
        <w:jc w:val="center"/>
        <w:rPr>
          <w:rFonts w:cs="Arial"/>
          <w:b/>
          <w:szCs w:val="18"/>
          <w:lang w:val="es-BO"/>
        </w:rPr>
      </w:pPr>
    </w:p>
    <w:p w14:paraId="4230B3B8" w14:textId="616B65E5" w:rsidR="00DA6EFF" w:rsidRDefault="00DA6EFF" w:rsidP="004437FD">
      <w:pPr>
        <w:jc w:val="center"/>
        <w:rPr>
          <w:rFonts w:cs="Arial"/>
          <w:b/>
          <w:szCs w:val="18"/>
          <w:lang w:val="es-BO"/>
        </w:rPr>
      </w:pPr>
    </w:p>
    <w:p w14:paraId="7030EA0A" w14:textId="1F8F7865" w:rsidR="00DA6EFF" w:rsidRDefault="00DA6EFF" w:rsidP="004437FD">
      <w:pPr>
        <w:jc w:val="center"/>
        <w:rPr>
          <w:rFonts w:cs="Arial"/>
          <w:b/>
          <w:szCs w:val="18"/>
          <w:lang w:val="es-BO"/>
        </w:rPr>
      </w:pPr>
    </w:p>
    <w:p w14:paraId="5E0A90C8" w14:textId="56613D8B" w:rsidR="00DA6EFF" w:rsidRDefault="00DA6EFF" w:rsidP="004437FD">
      <w:pPr>
        <w:jc w:val="center"/>
        <w:rPr>
          <w:rFonts w:cs="Arial"/>
          <w:b/>
          <w:szCs w:val="18"/>
          <w:lang w:val="es-BO"/>
        </w:rPr>
      </w:pPr>
    </w:p>
    <w:p w14:paraId="6B82E51F" w14:textId="179CB81F" w:rsidR="00DA6EFF" w:rsidRDefault="00DA6EFF" w:rsidP="004437FD">
      <w:pPr>
        <w:jc w:val="center"/>
        <w:rPr>
          <w:rFonts w:cs="Arial"/>
          <w:b/>
          <w:szCs w:val="18"/>
          <w:lang w:val="es-BO"/>
        </w:rPr>
      </w:pPr>
    </w:p>
    <w:p w14:paraId="7250396D" w14:textId="0AB80555" w:rsidR="00DA6EFF" w:rsidRDefault="00DA6EFF" w:rsidP="004437FD">
      <w:pPr>
        <w:jc w:val="center"/>
        <w:rPr>
          <w:rFonts w:cs="Arial"/>
          <w:b/>
          <w:szCs w:val="18"/>
          <w:lang w:val="es-BO"/>
        </w:rPr>
      </w:pPr>
    </w:p>
    <w:p w14:paraId="50B155BC" w14:textId="3E32EE8E" w:rsidR="00DA6EFF" w:rsidRDefault="00DA6EFF" w:rsidP="004437FD">
      <w:pPr>
        <w:jc w:val="center"/>
        <w:rPr>
          <w:rFonts w:cs="Arial"/>
          <w:b/>
          <w:szCs w:val="18"/>
          <w:lang w:val="es-BO"/>
        </w:rPr>
      </w:pPr>
    </w:p>
    <w:p w14:paraId="42F68E95" w14:textId="07C8D189" w:rsidR="00DA6EFF" w:rsidRDefault="00DA6EFF" w:rsidP="004437FD">
      <w:pPr>
        <w:jc w:val="center"/>
        <w:rPr>
          <w:rFonts w:cs="Arial"/>
          <w:b/>
          <w:szCs w:val="18"/>
          <w:lang w:val="es-BO"/>
        </w:rPr>
      </w:pPr>
    </w:p>
    <w:p w14:paraId="3E1B1B5C" w14:textId="30F560CE" w:rsidR="00DA6EFF" w:rsidRDefault="00DA6EFF" w:rsidP="004437FD">
      <w:pPr>
        <w:jc w:val="center"/>
        <w:rPr>
          <w:rFonts w:cs="Arial"/>
          <w:b/>
          <w:szCs w:val="18"/>
          <w:lang w:val="es-BO"/>
        </w:rPr>
      </w:pPr>
    </w:p>
    <w:p w14:paraId="508F8425" w14:textId="2CCD59F5" w:rsidR="00DA6EFF" w:rsidRDefault="00DA6EFF" w:rsidP="004437FD">
      <w:pPr>
        <w:jc w:val="center"/>
        <w:rPr>
          <w:rFonts w:cs="Arial"/>
          <w:b/>
          <w:szCs w:val="18"/>
          <w:lang w:val="es-BO"/>
        </w:rPr>
      </w:pPr>
    </w:p>
    <w:p w14:paraId="5D00CFAA" w14:textId="032B876D" w:rsidR="00DA6EFF" w:rsidRDefault="00DA6EFF" w:rsidP="004437FD">
      <w:pPr>
        <w:jc w:val="center"/>
        <w:rPr>
          <w:rFonts w:cs="Arial"/>
          <w:b/>
          <w:szCs w:val="18"/>
          <w:lang w:val="es-BO"/>
        </w:rPr>
      </w:pPr>
    </w:p>
    <w:p w14:paraId="37F70BD5" w14:textId="1B8DBCCE" w:rsidR="00DA6EFF" w:rsidRDefault="00DA6EFF" w:rsidP="004437FD">
      <w:pPr>
        <w:jc w:val="center"/>
        <w:rPr>
          <w:rFonts w:cs="Arial"/>
          <w:b/>
          <w:szCs w:val="18"/>
          <w:lang w:val="es-BO"/>
        </w:rPr>
      </w:pPr>
    </w:p>
    <w:p w14:paraId="2790EDD3" w14:textId="7E0079F6" w:rsidR="00DA6EFF" w:rsidRDefault="00DA6EFF" w:rsidP="004437FD">
      <w:pPr>
        <w:jc w:val="center"/>
        <w:rPr>
          <w:rFonts w:cs="Arial"/>
          <w:b/>
          <w:szCs w:val="18"/>
          <w:lang w:val="es-BO"/>
        </w:rPr>
      </w:pPr>
    </w:p>
    <w:p w14:paraId="7353C90D" w14:textId="7054ED22" w:rsidR="00DA6EFF" w:rsidRDefault="00DA6EFF" w:rsidP="004437FD">
      <w:pPr>
        <w:jc w:val="center"/>
        <w:rPr>
          <w:rFonts w:cs="Arial"/>
          <w:b/>
          <w:szCs w:val="18"/>
          <w:lang w:val="es-BO"/>
        </w:rPr>
      </w:pPr>
    </w:p>
    <w:p w14:paraId="051A2379" w14:textId="56CF7EA5" w:rsidR="00DA6EFF" w:rsidRDefault="00DA6EFF" w:rsidP="004437FD">
      <w:pPr>
        <w:jc w:val="center"/>
        <w:rPr>
          <w:rFonts w:cs="Arial"/>
          <w:b/>
          <w:szCs w:val="18"/>
          <w:lang w:val="es-BO"/>
        </w:rPr>
      </w:pPr>
    </w:p>
    <w:p w14:paraId="713A67CA" w14:textId="68ACA724" w:rsidR="00DA6EFF" w:rsidRDefault="00DA6EFF" w:rsidP="004437FD">
      <w:pPr>
        <w:jc w:val="center"/>
        <w:rPr>
          <w:rFonts w:cs="Arial"/>
          <w:b/>
          <w:szCs w:val="18"/>
          <w:lang w:val="es-BO"/>
        </w:rPr>
      </w:pPr>
    </w:p>
    <w:p w14:paraId="42950C89" w14:textId="6B0EB24B" w:rsidR="00DA6EFF" w:rsidRDefault="00DA6EFF" w:rsidP="004437FD">
      <w:pPr>
        <w:jc w:val="center"/>
        <w:rPr>
          <w:rFonts w:cs="Arial"/>
          <w:b/>
          <w:szCs w:val="18"/>
          <w:lang w:val="es-BO"/>
        </w:rPr>
      </w:pPr>
    </w:p>
    <w:p w14:paraId="2DDACEE0" w14:textId="3E3F22F2" w:rsidR="00DA6EFF" w:rsidRDefault="00DA6EFF" w:rsidP="004437FD">
      <w:pPr>
        <w:jc w:val="center"/>
        <w:rPr>
          <w:rFonts w:cs="Arial"/>
          <w:b/>
          <w:szCs w:val="18"/>
          <w:lang w:val="es-BO"/>
        </w:rPr>
      </w:pPr>
    </w:p>
    <w:p w14:paraId="172C60E7" w14:textId="1C8E403B" w:rsidR="00DA6EFF" w:rsidRDefault="00DA6EFF" w:rsidP="004437FD">
      <w:pPr>
        <w:jc w:val="center"/>
        <w:rPr>
          <w:rFonts w:cs="Arial"/>
          <w:b/>
          <w:szCs w:val="18"/>
          <w:lang w:val="es-BO"/>
        </w:rPr>
      </w:pPr>
    </w:p>
    <w:p w14:paraId="1842E7C2" w14:textId="59C1CC86" w:rsidR="00DA6EFF" w:rsidRDefault="00DA6EFF" w:rsidP="004437FD">
      <w:pPr>
        <w:jc w:val="center"/>
        <w:rPr>
          <w:rFonts w:cs="Arial"/>
          <w:b/>
          <w:szCs w:val="18"/>
          <w:lang w:val="es-BO"/>
        </w:rPr>
      </w:pPr>
    </w:p>
    <w:p w14:paraId="7AD022B8" w14:textId="1DD0D838" w:rsidR="00DA6EFF" w:rsidRDefault="00DA6EFF" w:rsidP="004437FD">
      <w:pPr>
        <w:jc w:val="center"/>
        <w:rPr>
          <w:rFonts w:cs="Arial"/>
          <w:b/>
          <w:szCs w:val="18"/>
          <w:lang w:val="es-BO"/>
        </w:rPr>
      </w:pPr>
    </w:p>
    <w:p w14:paraId="70039B0E" w14:textId="55606990" w:rsidR="00DA6EFF" w:rsidRDefault="00DA6EFF" w:rsidP="004437FD">
      <w:pPr>
        <w:jc w:val="center"/>
        <w:rPr>
          <w:rFonts w:cs="Arial"/>
          <w:b/>
          <w:szCs w:val="18"/>
          <w:lang w:val="es-BO"/>
        </w:rPr>
      </w:pPr>
    </w:p>
    <w:p w14:paraId="6EBE8E5B" w14:textId="1F68191E" w:rsidR="00DA6EFF" w:rsidRDefault="00DA6EFF" w:rsidP="004437FD">
      <w:pPr>
        <w:jc w:val="center"/>
        <w:rPr>
          <w:rFonts w:cs="Arial"/>
          <w:b/>
          <w:szCs w:val="18"/>
          <w:lang w:val="es-BO"/>
        </w:rPr>
      </w:pPr>
    </w:p>
    <w:p w14:paraId="779868A4" w14:textId="2CF34621" w:rsidR="00DA6EFF" w:rsidRDefault="00DA6EFF" w:rsidP="004437FD">
      <w:pPr>
        <w:jc w:val="center"/>
        <w:rPr>
          <w:rFonts w:cs="Arial"/>
          <w:b/>
          <w:szCs w:val="18"/>
          <w:lang w:val="es-BO"/>
        </w:rPr>
      </w:pPr>
    </w:p>
    <w:p w14:paraId="0BD61EDB" w14:textId="306A7A3F" w:rsidR="00DA6EFF" w:rsidRDefault="00DA6EFF" w:rsidP="004437FD">
      <w:pPr>
        <w:jc w:val="center"/>
        <w:rPr>
          <w:rFonts w:cs="Arial"/>
          <w:b/>
          <w:szCs w:val="18"/>
          <w:lang w:val="es-BO"/>
        </w:rPr>
      </w:pPr>
    </w:p>
    <w:p w14:paraId="7FE08FAF" w14:textId="64F533BE" w:rsidR="00DA6EFF" w:rsidRDefault="00DA6EFF" w:rsidP="004437FD">
      <w:pPr>
        <w:jc w:val="center"/>
        <w:rPr>
          <w:rFonts w:cs="Arial"/>
          <w:b/>
          <w:szCs w:val="18"/>
          <w:lang w:val="es-BO"/>
        </w:rPr>
      </w:pPr>
    </w:p>
    <w:p w14:paraId="2DCEF3F0" w14:textId="777117F3" w:rsidR="00DA6EFF" w:rsidRDefault="00DA6EFF" w:rsidP="004437FD">
      <w:pPr>
        <w:jc w:val="center"/>
        <w:rPr>
          <w:rFonts w:cs="Arial"/>
          <w:b/>
          <w:szCs w:val="18"/>
          <w:lang w:val="es-BO"/>
        </w:rPr>
      </w:pPr>
    </w:p>
    <w:p w14:paraId="48B0B658" w14:textId="3E502B8E" w:rsidR="00DA6EFF" w:rsidRDefault="00DA6EFF" w:rsidP="004437FD">
      <w:pPr>
        <w:jc w:val="center"/>
        <w:rPr>
          <w:rFonts w:cs="Arial"/>
          <w:b/>
          <w:szCs w:val="18"/>
          <w:lang w:val="es-BO"/>
        </w:rPr>
      </w:pPr>
    </w:p>
    <w:p w14:paraId="24A3BB68" w14:textId="38594FEF" w:rsidR="00DA6EFF" w:rsidRDefault="00DA6EFF" w:rsidP="004437FD">
      <w:pPr>
        <w:jc w:val="center"/>
        <w:rPr>
          <w:rFonts w:cs="Arial"/>
          <w:b/>
          <w:szCs w:val="18"/>
          <w:lang w:val="es-BO"/>
        </w:rPr>
      </w:pPr>
    </w:p>
    <w:p w14:paraId="555C64C8" w14:textId="54932825" w:rsidR="00DA6EFF" w:rsidRDefault="00DA6EFF" w:rsidP="004437FD">
      <w:pPr>
        <w:jc w:val="center"/>
        <w:rPr>
          <w:rFonts w:cs="Arial"/>
          <w:b/>
          <w:szCs w:val="18"/>
          <w:lang w:val="es-BO"/>
        </w:rPr>
      </w:pPr>
    </w:p>
    <w:p w14:paraId="2C77E4F7" w14:textId="0E97A330" w:rsidR="00DA6EFF" w:rsidRDefault="00DA6EFF" w:rsidP="004437FD">
      <w:pPr>
        <w:jc w:val="center"/>
        <w:rPr>
          <w:rFonts w:cs="Arial"/>
          <w:b/>
          <w:szCs w:val="18"/>
          <w:lang w:val="es-BO"/>
        </w:rPr>
      </w:pPr>
    </w:p>
    <w:p w14:paraId="6A5C188A" w14:textId="6A26577F" w:rsidR="00DA6EFF" w:rsidRDefault="00DA6EFF" w:rsidP="004437FD">
      <w:pPr>
        <w:jc w:val="center"/>
        <w:rPr>
          <w:rFonts w:cs="Arial"/>
          <w:b/>
          <w:szCs w:val="18"/>
          <w:lang w:val="es-BO"/>
        </w:rPr>
      </w:pPr>
    </w:p>
    <w:p w14:paraId="5BF79C85" w14:textId="453C7E0C" w:rsidR="00DA6EFF" w:rsidRDefault="00DA6EFF" w:rsidP="004437FD">
      <w:pPr>
        <w:jc w:val="center"/>
        <w:rPr>
          <w:rFonts w:cs="Arial"/>
          <w:b/>
          <w:szCs w:val="18"/>
          <w:lang w:val="es-BO"/>
        </w:rPr>
      </w:pPr>
    </w:p>
    <w:p w14:paraId="3CBC6322" w14:textId="2233E1DA" w:rsidR="00DA6EFF" w:rsidRDefault="00DA6EFF" w:rsidP="004437FD">
      <w:pPr>
        <w:jc w:val="center"/>
        <w:rPr>
          <w:rFonts w:cs="Arial"/>
          <w:b/>
          <w:szCs w:val="18"/>
          <w:lang w:val="es-BO"/>
        </w:rPr>
      </w:pPr>
    </w:p>
    <w:p w14:paraId="3B6C1B26" w14:textId="3D5A4810" w:rsidR="00DA6EFF" w:rsidRDefault="00DA6EFF" w:rsidP="004437FD">
      <w:pPr>
        <w:jc w:val="center"/>
        <w:rPr>
          <w:rFonts w:cs="Arial"/>
          <w:b/>
          <w:szCs w:val="18"/>
          <w:lang w:val="es-BO"/>
        </w:rPr>
      </w:pPr>
    </w:p>
    <w:p w14:paraId="4B8B5DB0" w14:textId="3C95F48A" w:rsidR="00DA6EFF" w:rsidRDefault="00DA6EFF" w:rsidP="004437FD">
      <w:pPr>
        <w:jc w:val="center"/>
        <w:rPr>
          <w:rFonts w:cs="Arial"/>
          <w:b/>
          <w:szCs w:val="18"/>
          <w:lang w:val="es-BO"/>
        </w:rPr>
      </w:pPr>
    </w:p>
    <w:p w14:paraId="5FD33689" w14:textId="44E00EE5" w:rsidR="00DA6EFF" w:rsidRDefault="00DA6EFF" w:rsidP="004437FD">
      <w:pPr>
        <w:jc w:val="center"/>
        <w:rPr>
          <w:rFonts w:cs="Arial"/>
          <w:b/>
          <w:szCs w:val="18"/>
          <w:lang w:val="es-BO"/>
        </w:rPr>
      </w:pPr>
    </w:p>
    <w:p w14:paraId="62A83AF6" w14:textId="6AEACC0D" w:rsidR="00DA6EFF" w:rsidRDefault="00DA6EFF" w:rsidP="004437FD">
      <w:pPr>
        <w:jc w:val="center"/>
        <w:rPr>
          <w:rFonts w:cs="Arial"/>
          <w:b/>
          <w:szCs w:val="18"/>
          <w:lang w:val="es-BO"/>
        </w:rPr>
      </w:pPr>
    </w:p>
    <w:p w14:paraId="4CA30303" w14:textId="24B76056" w:rsidR="00DA6EFF" w:rsidRDefault="00DA6EFF" w:rsidP="004437FD">
      <w:pPr>
        <w:jc w:val="center"/>
        <w:rPr>
          <w:rFonts w:cs="Arial"/>
          <w:b/>
          <w:szCs w:val="18"/>
          <w:lang w:val="es-BO"/>
        </w:rPr>
      </w:pPr>
    </w:p>
    <w:p w14:paraId="29F77958" w14:textId="77777777" w:rsidR="00DA6EFF" w:rsidRDefault="00DA6EFF" w:rsidP="004437FD">
      <w:pPr>
        <w:jc w:val="center"/>
        <w:rPr>
          <w:rFonts w:cs="Arial"/>
          <w:b/>
          <w:szCs w:val="18"/>
          <w:lang w:val="es-BO"/>
        </w:rPr>
      </w:pPr>
    </w:p>
    <w:p w14:paraId="47EFF334" w14:textId="77777777" w:rsidR="00507B1D" w:rsidRPr="002B1B72" w:rsidRDefault="00507B1D" w:rsidP="00507B1D">
      <w:pPr>
        <w:spacing w:line="200" w:lineRule="exact"/>
        <w:jc w:val="center"/>
        <w:rPr>
          <w:rFonts w:cs="Arial"/>
          <w:b/>
          <w:szCs w:val="18"/>
          <w:lang w:val="es-BO"/>
        </w:rPr>
      </w:pPr>
      <w:r w:rsidRPr="002B1B72">
        <w:rPr>
          <w:rFonts w:cs="Arial"/>
          <w:b/>
          <w:szCs w:val="18"/>
          <w:lang w:val="es-BO"/>
        </w:rPr>
        <w:lastRenderedPageBreak/>
        <w:t>FORMULARIO C-1</w:t>
      </w:r>
    </w:p>
    <w:p w14:paraId="5B51DB8B" w14:textId="77777777" w:rsidR="00507B1D" w:rsidRPr="002B1B72" w:rsidRDefault="00507B1D" w:rsidP="00507B1D">
      <w:pPr>
        <w:spacing w:line="200" w:lineRule="exact"/>
        <w:jc w:val="center"/>
        <w:rPr>
          <w:rFonts w:cs="Arial"/>
          <w:b/>
          <w:szCs w:val="18"/>
          <w:lang w:val="es-BO"/>
        </w:rPr>
      </w:pPr>
      <w:r w:rsidRPr="002B1B72">
        <w:rPr>
          <w:rFonts w:cs="Arial"/>
          <w:b/>
          <w:szCs w:val="18"/>
          <w:lang w:val="es-BO"/>
        </w:rPr>
        <w:t>PROPUESTA TÉCNICA</w:t>
      </w:r>
    </w:p>
    <w:p w14:paraId="6E60528A" w14:textId="77777777" w:rsidR="00507B1D" w:rsidRDefault="00507B1D" w:rsidP="00507B1D">
      <w:pPr>
        <w:spacing w:line="200" w:lineRule="exact"/>
        <w:jc w:val="center"/>
        <w:rPr>
          <w:rFonts w:cs="Arial"/>
          <w:b/>
          <w:szCs w:val="18"/>
          <w:lang w:val="es-BO"/>
        </w:rPr>
      </w:pPr>
      <w:r w:rsidRPr="002B1B72">
        <w:rPr>
          <w:rFonts w:cs="Arial"/>
          <w:b/>
          <w:szCs w:val="18"/>
          <w:lang w:val="es-BO"/>
        </w:rPr>
        <w:t>FORMACIÓN Y EXPERIENCIA</w:t>
      </w:r>
    </w:p>
    <w:p w14:paraId="004B5952" w14:textId="77777777"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  </w:t>
      </w:r>
    </w:p>
    <w:p w14:paraId="65AE4287" w14:textId="3117A98D"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6</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 xml:space="preserve">GOSE </w:t>
      </w:r>
      <w:r>
        <w:rPr>
          <w:rFonts w:cs="Arial"/>
          <w:b/>
          <w:szCs w:val="18"/>
          <w:lang w:val="es-BO"/>
        </w:rPr>
        <w:t>8</w:t>
      </w:r>
    </w:p>
    <w:p w14:paraId="693B2788" w14:textId="77777777" w:rsidR="00507B1D" w:rsidRPr="002B1B72" w:rsidRDefault="00507B1D" w:rsidP="00507B1D">
      <w:pPr>
        <w:spacing w:line="200" w:lineRule="exact"/>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732"/>
        <w:gridCol w:w="5490"/>
        <w:gridCol w:w="271"/>
      </w:tblGrid>
      <w:tr w:rsidR="00507B1D" w:rsidRPr="002B1B72" w14:paraId="4E741384" w14:textId="77777777" w:rsidTr="00DE0923">
        <w:trPr>
          <w:trHeight w:val="335"/>
        </w:trPr>
        <w:tc>
          <w:tcPr>
            <w:tcW w:w="9493" w:type="dxa"/>
            <w:gridSpan w:val="3"/>
            <w:shd w:val="clear" w:color="auto" w:fill="244061" w:themeFill="accent1" w:themeFillShade="80"/>
            <w:vAlign w:val="center"/>
          </w:tcPr>
          <w:p w14:paraId="1D68899D" w14:textId="77777777" w:rsidR="00507B1D" w:rsidRPr="002B1B72" w:rsidRDefault="00507B1D" w:rsidP="00DE0923">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507B1D" w:rsidRPr="002B1B72" w14:paraId="47B95289" w14:textId="77777777" w:rsidTr="00DE0923">
        <w:tc>
          <w:tcPr>
            <w:tcW w:w="9493" w:type="dxa"/>
            <w:gridSpan w:val="3"/>
          </w:tcPr>
          <w:p w14:paraId="561D93BB" w14:textId="77777777" w:rsidR="00507B1D" w:rsidRPr="002B1B72" w:rsidRDefault="00507B1D" w:rsidP="00DE0923">
            <w:pPr>
              <w:spacing w:line="200" w:lineRule="exact"/>
              <w:jc w:val="center"/>
              <w:rPr>
                <w:rFonts w:cs="Arial"/>
                <w:b/>
                <w:szCs w:val="18"/>
                <w:lang w:val="es-BO"/>
              </w:rPr>
            </w:pPr>
          </w:p>
        </w:tc>
      </w:tr>
      <w:tr w:rsidR="00507B1D" w:rsidRPr="002B1B72" w14:paraId="1B26EAA0" w14:textId="77777777" w:rsidTr="00DE0923">
        <w:tc>
          <w:tcPr>
            <w:tcW w:w="2878" w:type="dxa"/>
            <w:tcBorders>
              <w:right w:val="single" w:sz="4" w:space="0" w:color="auto"/>
            </w:tcBorders>
            <w:vAlign w:val="center"/>
          </w:tcPr>
          <w:p w14:paraId="2BA0374D" w14:textId="77777777" w:rsidR="00507B1D" w:rsidRPr="002B1B72" w:rsidRDefault="00507B1D" w:rsidP="00F00D74">
            <w:pPr>
              <w:pStyle w:val="Prrafodelista"/>
              <w:numPr>
                <w:ilvl w:val="0"/>
                <w:numId w:val="55"/>
              </w:numPr>
              <w:spacing w:line="200" w:lineRule="exact"/>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C7E545" w14:textId="44256226" w:rsidR="003276F2" w:rsidRPr="003276F2" w:rsidRDefault="003276F2" w:rsidP="003276F2">
            <w:pPr>
              <w:ind w:right="300"/>
              <w:rPr>
                <w:rFonts w:cs="Tahoma"/>
                <w:szCs w:val="18"/>
              </w:rPr>
            </w:pPr>
            <w:r w:rsidRPr="003276F2">
              <w:rPr>
                <w:rFonts w:cs="Tahoma"/>
                <w:szCs w:val="18"/>
              </w:rPr>
              <w:t>•</w:t>
            </w:r>
            <w:r>
              <w:rPr>
                <w:rFonts w:cs="Tahoma"/>
                <w:szCs w:val="18"/>
              </w:rPr>
              <w:t xml:space="preserve"> </w:t>
            </w:r>
            <w:r w:rsidRPr="003276F2">
              <w:rPr>
                <w:rFonts w:cs="Tahoma"/>
                <w:szCs w:val="18"/>
              </w:rPr>
              <w:t xml:space="preserve">Título en Provisión Nacional en Ing. En Telecomunicaciones a nivel licenciatura, este requisito es un factor de habilitación. </w:t>
            </w:r>
          </w:p>
          <w:p w14:paraId="1F157D4E" w14:textId="67C838AD" w:rsidR="00507B1D" w:rsidRPr="002B1B72" w:rsidRDefault="003276F2" w:rsidP="003276F2">
            <w:pPr>
              <w:ind w:right="300"/>
              <w:rPr>
                <w:rFonts w:cs="Tahoma"/>
                <w:szCs w:val="18"/>
              </w:rPr>
            </w:pPr>
            <w:r w:rsidRPr="003276F2">
              <w:rPr>
                <w:rFonts w:cs="Tahoma"/>
                <w:szCs w:val="18"/>
              </w:rPr>
              <w:t>•</w:t>
            </w:r>
            <w:r>
              <w:rPr>
                <w:rFonts w:cs="Tahoma"/>
                <w:szCs w:val="18"/>
              </w:rPr>
              <w:t xml:space="preserve"> </w:t>
            </w:r>
            <w:r w:rsidRPr="003276F2">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1674D548" w14:textId="77777777" w:rsidR="00507B1D" w:rsidRPr="002B1B72" w:rsidRDefault="00507B1D" w:rsidP="00DE0923">
            <w:pPr>
              <w:spacing w:line="200" w:lineRule="exact"/>
              <w:jc w:val="center"/>
              <w:rPr>
                <w:rFonts w:cs="Arial"/>
                <w:b/>
                <w:szCs w:val="18"/>
                <w:lang w:val="es-BO"/>
              </w:rPr>
            </w:pPr>
          </w:p>
        </w:tc>
      </w:tr>
      <w:tr w:rsidR="00507B1D" w:rsidRPr="002B1B72" w14:paraId="0A972294" w14:textId="77777777" w:rsidTr="00DE0923">
        <w:tc>
          <w:tcPr>
            <w:tcW w:w="9493" w:type="dxa"/>
            <w:gridSpan w:val="3"/>
            <w:vAlign w:val="center"/>
          </w:tcPr>
          <w:p w14:paraId="3F03A9D5" w14:textId="77777777" w:rsidR="00507B1D" w:rsidRPr="002B1B72" w:rsidRDefault="00507B1D" w:rsidP="00DE0923">
            <w:pPr>
              <w:spacing w:line="200" w:lineRule="exact"/>
              <w:jc w:val="center"/>
              <w:rPr>
                <w:rFonts w:cs="Arial"/>
                <w:b/>
                <w:szCs w:val="18"/>
                <w:lang w:val="es-BO"/>
              </w:rPr>
            </w:pPr>
          </w:p>
        </w:tc>
      </w:tr>
      <w:tr w:rsidR="00507B1D" w:rsidRPr="002B1B72" w14:paraId="0BB717F7" w14:textId="77777777" w:rsidTr="00DE0923">
        <w:tc>
          <w:tcPr>
            <w:tcW w:w="2878" w:type="dxa"/>
            <w:tcBorders>
              <w:right w:val="single" w:sz="4" w:space="0" w:color="auto"/>
            </w:tcBorders>
            <w:vAlign w:val="center"/>
          </w:tcPr>
          <w:p w14:paraId="63164534" w14:textId="77777777" w:rsidR="00507B1D" w:rsidRPr="002B1B72" w:rsidRDefault="00507B1D" w:rsidP="00F00D74">
            <w:pPr>
              <w:pStyle w:val="Prrafodelista"/>
              <w:numPr>
                <w:ilvl w:val="0"/>
                <w:numId w:val="55"/>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81397" w14:textId="2D6A5C76" w:rsidR="003276F2" w:rsidRPr="003276F2" w:rsidRDefault="003276F2" w:rsidP="003276F2">
            <w:pPr>
              <w:rPr>
                <w:rFonts w:cs="Arial"/>
                <w:szCs w:val="18"/>
                <w:lang w:val="es-BO"/>
              </w:rPr>
            </w:pPr>
            <w:r w:rsidRPr="003276F2">
              <w:rPr>
                <w:rFonts w:cs="Arial"/>
                <w:szCs w:val="18"/>
                <w:lang w:val="es-BO"/>
              </w:rPr>
              <w:t>•</w:t>
            </w:r>
            <w:r>
              <w:rPr>
                <w:rFonts w:cs="Arial"/>
                <w:szCs w:val="18"/>
                <w:lang w:val="es-BO"/>
              </w:rPr>
              <w:t xml:space="preserve"> </w:t>
            </w:r>
            <w:r w:rsidRPr="003276F2">
              <w:rPr>
                <w:rFonts w:cs="Arial"/>
                <w:szCs w:val="18"/>
                <w:lang w:val="es-BO"/>
              </w:rPr>
              <w:t xml:space="preserve">Certificación que acredite conocimiento en </w:t>
            </w:r>
            <w:proofErr w:type="spellStart"/>
            <w:r w:rsidRPr="003276F2">
              <w:rPr>
                <w:rFonts w:cs="Arial"/>
                <w:szCs w:val="18"/>
                <w:lang w:val="es-BO"/>
              </w:rPr>
              <w:t>Radiomobile</w:t>
            </w:r>
            <w:proofErr w:type="spellEnd"/>
            <w:r w:rsidRPr="003276F2">
              <w:rPr>
                <w:rFonts w:cs="Arial"/>
                <w:szCs w:val="18"/>
                <w:lang w:val="es-BO"/>
              </w:rPr>
              <w:t>, planeación de redes inalámbricas.</w:t>
            </w:r>
          </w:p>
          <w:p w14:paraId="67944346" w14:textId="40373DA9" w:rsidR="003276F2" w:rsidRPr="003276F2" w:rsidRDefault="003276F2" w:rsidP="003276F2">
            <w:pPr>
              <w:rPr>
                <w:rFonts w:cs="Arial"/>
                <w:szCs w:val="18"/>
                <w:lang w:val="es-BO"/>
              </w:rPr>
            </w:pPr>
            <w:r w:rsidRPr="003276F2">
              <w:rPr>
                <w:rFonts w:cs="Arial"/>
                <w:szCs w:val="18"/>
                <w:lang w:val="es-BO"/>
              </w:rPr>
              <w:t>•</w:t>
            </w:r>
            <w:r>
              <w:rPr>
                <w:rFonts w:cs="Arial"/>
                <w:szCs w:val="18"/>
                <w:lang w:val="es-BO"/>
              </w:rPr>
              <w:t xml:space="preserve"> </w:t>
            </w:r>
            <w:r w:rsidRPr="003276F2">
              <w:rPr>
                <w:rFonts w:cs="Arial"/>
                <w:szCs w:val="18"/>
                <w:lang w:val="es-BO"/>
              </w:rPr>
              <w:t>Certificación que acredite conocimientos en PLC básico e introducción al Sistema SCADA.</w:t>
            </w:r>
          </w:p>
          <w:p w14:paraId="16A47EC8" w14:textId="2CE188B7" w:rsidR="00507B1D" w:rsidRPr="007B13CA" w:rsidRDefault="003276F2" w:rsidP="003276F2">
            <w:pPr>
              <w:rPr>
                <w:rFonts w:cs="Arial"/>
                <w:szCs w:val="18"/>
                <w:lang w:val="es-BO"/>
              </w:rPr>
            </w:pPr>
            <w:r w:rsidRPr="003276F2">
              <w:rPr>
                <w:rFonts w:cs="Arial"/>
                <w:szCs w:val="18"/>
                <w:lang w:val="es-BO"/>
              </w:rPr>
              <w:t>•</w:t>
            </w:r>
            <w:r>
              <w:rPr>
                <w:rFonts w:cs="Arial"/>
                <w:szCs w:val="18"/>
                <w:lang w:val="es-BO"/>
              </w:rPr>
              <w:t xml:space="preserve"> </w:t>
            </w:r>
            <w:r w:rsidRPr="003276F2">
              <w:rPr>
                <w:rFonts w:cs="Arial"/>
                <w:szCs w:val="18"/>
                <w:lang w:val="es-BO"/>
              </w:rPr>
              <w:t xml:space="preserve">Certificación que acredite conocimientos Operación y mantenimiento de plataformas de recolección de datos </w:t>
            </w:r>
            <w:proofErr w:type="spellStart"/>
            <w:r w:rsidRPr="003276F2">
              <w:rPr>
                <w:rFonts w:cs="Arial"/>
                <w:szCs w:val="18"/>
                <w:lang w:val="es-BO"/>
              </w:rPr>
              <w:t>Hydro-Met</w:t>
            </w:r>
            <w:proofErr w:type="spellEnd"/>
            <w:r w:rsidRPr="003276F2">
              <w:rPr>
                <w:rFonts w:cs="Arial"/>
                <w:szCs w:val="18"/>
                <w:lang w:val="es-BO"/>
              </w:rPr>
              <w:t>, componentes y sistemas básicos de alimentación.</w:t>
            </w:r>
          </w:p>
        </w:tc>
        <w:tc>
          <w:tcPr>
            <w:tcW w:w="284" w:type="dxa"/>
            <w:tcBorders>
              <w:left w:val="single" w:sz="4" w:space="0" w:color="auto"/>
            </w:tcBorders>
          </w:tcPr>
          <w:p w14:paraId="3FA08264" w14:textId="77777777" w:rsidR="00507B1D" w:rsidRPr="002B1B72" w:rsidRDefault="00507B1D" w:rsidP="00DE0923">
            <w:pPr>
              <w:spacing w:line="200" w:lineRule="exact"/>
              <w:jc w:val="center"/>
              <w:rPr>
                <w:rFonts w:cs="Arial"/>
                <w:b/>
                <w:szCs w:val="18"/>
                <w:lang w:val="es-BO"/>
              </w:rPr>
            </w:pPr>
          </w:p>
        </w:tc>
      </w:tr>
      <w:tr w:rsidR="00507B1D" w:rsidRPr="002B1B72" w14:paraId="63300243" w14:textId="77777777" w:rsidTr="00DE0923">
        <w:tc>
          <w:tcPr>
            <w:tcW w:w="9493" w:type="dxa"/>
            <w:gridSpan w:val="3"/>
            <w:vAlign w:val="center"/>
          </w:tcPr>
          <w:p w14:paraId="0A1F05D9" w14:textId="77777777" w:rsidR="00507B1D" w:rsidRPr="002B1B72" w:rsidRDefault="00507B1D" w:rsidP="00DE0923">
            <w:pPr>
              <w:spacing w:line="200" w:lineRule="exact"/>
              <w:jc w:val="center"/>
              <w:rPr>
                <w:rFonts w:cs="Arial"/>
                <w:b/>
                <w:szCs w:val="18"/>
                <w:lang w:val="es-BO"/>
              </w:rPr>
            </w:pPr>
          </w:p>
        </w:tc>
      </w:tr>
      <w:tr w:rsidR="00507B1D" w:rsidRPr="002B1B72" w14:paraId="389B9C82" w14:textId="77777777" w:rsidTr="00DE0923">
        <w:tc>
          <w:tcPr>
            <w:tcW w:w="2878" w:type="dxa"/>
            <w:tcBorders>
              <w:right w:val="single" w:sz="4" w:space="0" w:color="auto"/>
            </w:tcBorders>
            <w:vAlign w:val="center"/>
          </w:tcPr>
          <w:p w14:paraId="43D3B987" w14:textId="77777777" w:rsidR="00507B1D" w:rsidRPr="002B1B72" w:rsidRDefault="00507B1D" w:rsidP="00F00D74">
            <w:pPr>
              <w:pStyle w:val="Prrafodelista"/>
              <w:numPr>
                <w:ilvl w:val="0"/>
                <w:numId w:val="55"/>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814D2E" w14:textId="09B45CEB" w:rsidR="00507B1D" w:rsidRPr="002B1B72" w:rsidRDefault="003276F2" w:rsidP="00DE0923">
            <w:pPr>
              <w:rPr>
                <w:rFonts w:cs="Tahoma"/>
                <w:szCs w:val="18"/>
              </w:rPr>
            </w:pPr>
            <w:r w:rsidRPr="003276F2">
              <w:rPr>
                <w:rFonts w:cs="Tahoma"/>
                <w:szCs w:val="18"/>
              </w:rPr>
              <w:t>Experiencia profesional mínima de dos (2) años computada a partir de la fecha de emisión del Título en Provisión Nacional.</w:t>
            </w:r>
          </w:p>
        </w:tc>
        <w:tc>
          <w:tcPr>
            <w:tcW w:w="284" w:type="dxa"/>
            <w:tcBorders>
              <w:left w:val="single" w:sz="4" w:space="0" w:color="auto"/>
            </w:tcBorders>
          </w:tcPr>
          <w:p w14:paraId="777AAF14" w14:textId="77777777" w:rsidR="00507B1D" w:rsidRPr="002B1B72" w:rsidRDefault="00507B1D" w:rsidP="00DE0923">
            <w:pPr>
              <w:spacing w:line="200" w:lineRule="exact"/>
              <w:jc w:val="center"/>
              <w:rPr>
                <w:rFonts w:cs="Arial"/>
                <w:b/>
                <w:szCs w:val="18"/>
                <w:lang w:val="es-BO"/>
              </w:rPr>
            </w:pPr>
          </w:p>
        </w:tc>
      </w:tr>
      <w:tr w:rsidR="00507B1D" w:rsidRPr="002B1B72" w14:paraId="7B83724F" w14:textId="77777777" w:rsidTr="00DE0923">
        <w:tc>
          <w:tcPr>
            <w:tcW w:w="9493" w:type="dxa"/>
            <w:gridSpan w:val="3"/>
            <w:vAlign w:val="center"/>
          </w:tcPr>
          <w:p w14:paraId="44D00603" w14:textId="77777777" w:rsidR="00507B1D" w:rsidRPr="002B1B72" w:rsidRDefault="00507B1D" w:rsidP="00DE0923">
            <w:pPr>
              <w:spacing w:line="200" w:lineRule="exact"/>
              <w:jc w:val="center"/>
              <w:rPr>
                <w:rFonts w:cs="Arial"/>
                <w:b/>
                <w:szCs w:val="18"/>
                <w:lang w:val="es-BO"/>
              </w:rPr>
            </w:pPr>
          </w:p>
        </w:tc>
      </w:tr>
      <w:tr w:rsidR="00507B1D" w:rsidRPr="002B1B72" w14:paraId="75E9F754" w14:textId="77777777" w:rsidTr="00DE0923">
        <w:tc>
          <w:tcPr>
            <w:tcW w:w="2878" w:type="dxa"/>
            <w:tcBorders>
              <w:right w:val="single" w:sz="4" w:space="0" w:color="auto"/>
            </w:tcBorders>
            <w:vAlign w:val="center"/>
          </w:tcPr>
          <w:p w14:paraId="7CC53D00" w14:textId="77777777" w:rsidR="00507B1D" w:rsidRPr="002B1B72" w:rsidRDefault="00507B1D" w:rsidP="00F00D74">
            <w:pPr>
              <w:pStyle w:val="Prrafodelista"/>
              <w:numPr>
                <w:ilvl w:val="0"/>
                <w:numId w:val="55"/>
              </w:numPr>
              <w:spacing w:line="200" w:lineRule="exact"/>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C23664" w14:textId="15084932" w:rsidR="00507B1D" w:rsidRPr="002B1B72" w:rsidRDefault="003276F2" w:rsidP="00DE0923">
            <w:pPr>
              <w:ind w:right="300"/>
              <w:rPr>
                <w:rFonts w:cs="Tahoma"/>
                <w:szCs w:val="18"/>
              </w:rPr>
            </w:pPr>
            <w:r w:rsidRPr="003276F2">
              <w:rPr>
                <w:rFonts w:cs="Tahoma"/>
                <w:szCs w:val="18"/>
              </w:rPr>
              <w:t>Experiencia profesional mínima de un (1) año de trabajo en el área de Telecomunicaciones.</w:t>
            </w:r>
          </w:p>
        </w:tc>
        <w:tc>
          <w:tcPr>
            <w:tcW w:w="284" w:type="dxa"/>
            <w:tcBorders>
              <w:left w:val="single" w:sz="4" w:space="0" w:color="auto"/>
            </w:tcBorders>
          </w:tcPr>
          <w:p w14:paraId="76AD6ADF" w14:textId="77777777" w:rsidR="00507B1D" w:rsidRPr="002B1B72" w:rsidRDefault="00507B1D" w:rsidP="00DE0923">
            <w:pPr>
              <w:spacing w:line="200" w:lineRule="exact"/>
              <w:jc w:val="center"/>
              <w:rPr>
                <w:rFonts w:cs="Arial"/>
                <w:b/>
                <w:szCs w:val="18"/>
                <w:lang w:val="es-BO"/>
              </w:rPr>
            </w:pPr>
          </w:p>
        </w:tc>
      </w:tr>
      <w:tr w:rsidR="00507B1D" w:rsidRPr="002B1B72" w14:paraId="54D1FF1D" w14:textId="77777777" w:rsidTr="00DE0923">
        <w:tc>
          <w:tcPr>
            <w:tcW w:w="9493" w:type="dxa"/>
            <w:gridSpan w:val="3"/>
            <w:tcBorders>
              <w:bottom w:val="single" w:sz="4" w:space="0" w:color="auto"/>
            </w:tcBorders>
          </w:tcPr>
          <w:p w14:paraId="2BC23758" w14:textId="77777777" w:rsidR="00507B1D" w:rsidRPr="002B1B72" w:rsidRDefault="00507B1D" w:rsidP="00DE0923">
            <w:pPr>
              <w:spacing w:line="200" w:lineRule="exact"/>
              <w:jc w:val="center"/>
              <w:rPr>
                <w:rFonts w:cs="Arial"/>
                <w:b/>
                <w:szCs w:val="18"/>
                <w:lang w:val="es-BO"/>
              </w:rPr>
            </w:pPr>
          </w:p>
        </w:tc>
      </w:tr>
    </w:tbl>
    <w:p w14:paraId="1734D4B4" w14:textId="77777777" w:rsidR="00507B1D" w:rsidRPr="002B1B72" w:rsidRDefault="00507B1D" w:rsidP="00507B1D">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07B1D" w:rsidRPr="002B1B72" w14:paraId="41FE3C3C" w14:textId="77777777" w:rsidTr="00DE0923">
        <w:trPr>
          <w:trHeight w:val="315"/>
        </w:trPr>
        <w:tc>
          <w:tcPr>
            <w:tcW w:w="9490" w:type="dxa"/>
            <w:gridSpan w:val="5"/>
            <w:shd w:val="clear" w:color="auto" w:fill="244061" w:themeFill="accent1" w:themeFillShade="80"/>
            <w:vAlign w:val="bottom"/>
            <w:hideMark/>
          </w:tcPr>
          <w:p w14:paraId="60D0B6B6" w14:textId="77777777" w:rsidR="00507B1D" w:rsidRPr="002B1B72" w:rsidRDefault="00507B1D" w:rsidP="00DE092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507B1D" w:rsidRPr="002B1B72" w14:paraId="74A88FC0" w14:textId="77777777" w:rsidTr="00DE0923">
        <w:trPr>
          <w:trHeight w:val="300"/>
        </w:trPr>
        <w:tc>
          <w:tcPr>
            <w:tcW w:w="9490" w:type="dxa"/>
            <w:gridSpan w:val="5"/>
            <w:shd w:val="clear" w:color="auto" w:fill="DBE5F1" w:themeFill="accent1" w:themeFillTint="33"/>
            <w:vAlign w:val="bottom"/>
            <w:hideMark/>
          </w:tcPr>
          <w:p w14:paraId="515994A6" w14:textId="77777777" w:rsidR="00507B1D" w:rsidRPr="002B1B72" w:rsidRDefault="00507B1D" w:rsidP="00DE0923">
            <w:pPr>
              <w:jc w:val="center"/>
              <w:rPr>
                <w:rFonts w:cs="Arial"/>
                <w:b/>
                <w:bCs/>
                <w:lang w:val="es-BO" w:eastAsia="es-BO"/>
              </w:rPr>
            </w:pPr>
            <w:r w:rsidRPr="002B1B72">
              <w:rPr>
                <w:rFonts w:cs="Arial"/>
                <w:b/>
                <w:bCs/>
                <w:lang w:val="es-BO" w:eastAsia="es-BO"/>
              </w:rPr>
              <w:t>A. FORMACIÓN</w:t>
            </w:r>
          </w:p>
        </w:tc>
      </w:tr>
      <w:tr w:rsidR="00507B1D" w:rsidRPr="002B1B72" w14:paraId="66C0EEDF" w14:textId="77777777" w:rsidTr="00DE0923">
        <w:trPr>
          <w:trHeight w:val="300"/>
        </w:trPr>
        <w:tc>
          <w:tcPr>
            <w:tcW w:w="984" w:type="dxa"/>
            <w:vMerge w:val="restart"/>
            <w:shd w:val="clear" w:color="000000" w:fill="DBE5F1"/>
            <w:vAlign w:val="center"/>
            <w:hideMark/>
          </w:tcPr>
          <w:p w14:paraId="019FA4BA" w14:textId="77777777" w:rsidR="00507B1D" w:rsidRPr="002B1B72" w:rsidRDefault="00507B1D" w:rsidP="00DE0923">
            <w:pPr>
              <w:jc w:val="center"/>
              <w:rPr>
                <w:rFonts w:cs="Arial"/>
                <w:b/>
                <w:bCs/>
                <w:lang w:val="es-BO" w:eastAsia="es-BO"/>
              </w:rPr>
            </w:pPr>
            <w:proofErr w:type="spellStart"/>
            <w:r w:rsidRPr="002B1B72">
              <w:rPr>
                <w:rFonts w:cs="Arial"/>
                <w:b/>
                <w:bCs/>
                <w:lang w:val="es-BO" w:eastAsia="es-BO"/>
              </w:rPr>
              <w:t>Nº</w:t>
            </w:r>
            <w:proofErr w:type="spellEnd"/>
          </w:p>
        </w:tc>
        <w:tc>
          <w:tcPr>
            <w:tcW w:w="2626" w:type="dxa"/>
            <w:vMerge w:val="restart"/>
            <w:shd w:val="clear" w:color="000000" w:fill="DBE5F1"/>
            <w:vAlign w:val="center"/>
            <w:hideMark/>
          </w:tcPr>
          <w:p w14:paraId="647F1D4E" w14:textId="77777777" w:rsidR="00507B1D" w:rsidRPr="002B1B72" w:rsidRDefault="00507B1D" w:rsidP="00DE0923">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7B9419D7" w14:textId="77777777" w:rsidR="00507B1D" w:rsidRPr="002B1B72" w:rsidRDefault="00507B1D" w:rsidP="00DE0923">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7BB056F8" w14:textId="77777777" w:rsidR="00507B1D" w:rsidRPr="002B1B72" w:rsidRDefault="00507B1D" w:rsidP="00DE0923">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370570B0" w14:textId="77777777" w:rsidR="00507B1D" w:rsidRPr="002B1B72" w:rsidRDefault="00507B1D" w:rsidP="00DE0923">
            <w:pPr>
              <w:jc w:val="center"/>
              <w:rPr>
                <w:rFonts w:cs="Arial"/>
                <w:b/>
                <w:bCs/>
                <w:lang w:val="es-BO" w:eastAsia="es-BO"/>
              </w:rPr>
            </w:pPr>
            <w:r w:rsidRPr="002B1B72">
              <w:rPr>
                <w:rFonts w:cs="Arial"/>
                <w:b/>
                <w:bCs/>
                <w:lang w:val="es-BO" w:eastAsia="es-BO"/>
              </w:rPr>
              <w:t xml:space="preserve">Documento, certificado u otros </w:t>
            </w:r>
          </w:p>
        </w:tc>
      </w:tr>
      <w:tr w:rsidR="00507B1D" w:rsidRPr="002B1B72" w14:paraId="2C84770E" w14:textId="77777777" w:rsidTr="00DE0923">
        <w:trPr>
          <w:trHeight w:val="300"/>
        </w:trPr>
        <w:tc>
          <w:tcPr>
            <w:tcW w:w="984" w:type="dxa"/>
            <w:vMerge/>
            <w:vAlign w:val="center"/>
            <w:hideMark/>
          </w:tcPr>
          <w:p w14:paraId="1298C02C" w14:textId="77777777" w:rsidR="00507B1D" w:rsidRPr="002B1B72" w:rsidRDefault="00507B1D" w:rsidP="00DE0923">
            <w:pPr>
              <w:rPr>
                <w:rFonts w:cs="Arial"/>
                <w:b/>
                <w:bCs/>
                <w:lang w:val="es-BO" w:eastAsia="es-BO"/>
              </w:rPr>
            </w:pPr>
          </w:p>
        </w:tc>
        <w:tc>
          <w:tcPr>
            <w:tcW w:w="2626" w:type="dxa"/>
            <w:vMerge/>
            <w:vAlign w:val="center"/>
            <w:hideMark/>
          </w:tcPr>
          <w:p w14:paraId="091125B0" w14:textId="77777777" w:rsidR="00507B1D" w:rsidRPr="002B1B72" w:rsidRDefault="00507B1D" w:rsidP="00DE0923">
            <w:pPr>
              <w:rPr>
                <w:rFonts w:cs="Arial"/>
                <w:b/>
                <w:bCs/>
                <w:lang w:val="es-BO" w:eastAsia="es-BO"/>
              </w:rPr>
            </w:pPr>
          </w:p>
        </w:tc>
        <w:tc>
          <w:tcPr>
            <w:tcW w:w="2080" w:type="dxa"/>
            <w:vMerge/>
            <w:vAlign w:val="center"/>
            <w:hideMark/>
          </w:tcPr>
          <w:p w14:paraId="71DF9246" w14:textId="77777777" w:rsidR="00507B1D" w:rsidRPr="002B1B72" w:rsidRDefault="00507B1D" w:rsidP="00DE0923">
            <w:pPr>
              <w:rPr>
                <w:rFonts w:cs="Arial"/>
                <w:b/>
                <w:bCs/>
                <w:lang w:val="es-BO" w:eastAsia="es-BO"/>
              </w:rPr>
            </w:pPr>
          </w:p>
        </w:tc>
        <w:tc>
          <w:tcPr>
            <w:tcW w:w="1480" w:type="dxa"/>
            <w:vMerge/>
            <w:vAlign w:val="center"/>
            <w:hideMark/>
          </w:tcPr>
          <w:p w14:paraId="28FB7042" w14:textId="77777777" w:rsidR="00507B1D" w:rsidRPr="002B1B72" w:rsidRDefault="00507B1D" w:rsidP="00DE0923">
            <w:pPr>
              <w:rPr>
                <w:rFonts w:cs="Arial"/>
                <w:b/>
                <w:bCs/>
                <w:lang w:val="es-BO" w:eastAsia="es-BO"/>
              </w:rPr>
            </w:pPr>
          </w:p>
        </w:tc>
        <w:tc>
          <w:tcPr>
            <w:tcW w:w="2320" w:type="dxa"/>
            <w:vMerge/>
            <w:vAlign w:val="center"/>
            <w:hideMark/>
          </w:tcPr>
          <w:p w14:paraId="510E4BF3" w14:textId="77777777" w:rsidR="00507B1D" w:rsidRPr="002B1B72" w:rsidRDefault="00507B1D" w:rsidP="00DE0923">
            <w:pPr>
              <w:rPr>
                <w:rFonts w:cs="Arial"/>
                <w:b/>
                <w:bCs/>
                <w:lang w:val="es-BO" w:eastAsia="es-BO"/>
              </w:rPr>
            </w:pPr>
          </w:p>
        </w:tc>
      </w:tr>
      <w:tr w:rsidR="00507B1D" w:rsidRPr="002B1B72" w14:paraId="4DD55D4F" w14:textId="77777777" w:rsidTr="00DE0923">
        <w:trPr>
          <w:trHeight w:val="300"/>
        </w:trPr>
        <w:tc>
          <w:tcPr>
            <w:tcW w:w="984" w:type="dxa"/>
            <w:shd w:val="clear" w:color="000000" w:fill="FFFFFF"/>
            <w:vAlign w:val="bottom"/>
          </w:tcPr>
          <w:p w14:paraId="70D81C64"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hideMark/>
          </w:tcPr>
          <w:p w14:paraId="2DC60D08" w14:textId="77777777" w:rsidR="00507B1D" w:rsidRPr="002B1B72" w:rsidRDefault="00507B1D" w:rsidP="00DE0923">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21EECA8B" w14:textId="77777777" w:rsidR="00507B1D" w:rsidRPr="002B1B72" w:rsidRDefault="00507B1D" w:rsidP="00DE0923">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60DCF9C8" w14:textId="77777777" w:rsidR="00507B1D" w:rsidRPr="002B1B72" w:rsidRDefault="00507B1D" w:rsidP="00DE0923">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18674BD8" w14:textId="77777777" w:rsidR="00507B1D" w:rsidRPr="002B1B72" w:rsidRDefault="00507B1D" w:rsidP="00DE0923">
            <w:pPr>
              <w:jc w:val="center"/>
              <w:rPr>
                <w:rFonts w:cs="Arial"/>
                <w:b/>
                <w:bCs/>
                <w:szCs w:val="18"/>
                <w:lang w:val="es-BO" w:eastAsia="es-BO"/>
              </w:rPr>
            </w:pPr>
            <w:r w:rsidRPr="002B1B72">
              <w:rPr>
                <w:rFonts w:cs="Arial"/>
                <w:b/>
                <w:bCs/>
                <w:szCs w:val="18"/>
                <w:lang w:val="es-BO" w:eastAsia="es-BO"/>
              </w:rPr>
              <w:t> </w:t>
            </w:r>
          </w:p>
        </w:tc>
      </w:tr>
      <w:tr w:rsidR="00507B1D" w:rsidRPr="002B1B72" w14:paraId="5186695D" w14:textId="77777777" w:rsidTr="00DE0923">
        <w:trPr>
          <w:trHeight w:val="300"/>
        </w:trPr>
        <w:tc>
          <w:tcPr>
            <w:tcW w:w="984" w:type="dxa"/>
            <w:shd w:val="clear" w:color="000000" w:fill="FFFFFF"/>
            <w:vAlign w:val="bottom"/>
          </w:tcPr>
          <w:p w14:paraId="0D697040"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tcPr>
          <w:p w14:paraId="210404D8" w14:textId="77777777" w:rsidR="00507B1D" w:rsidRPr="002B1B72" w:rsidRDefault="00507B1D" w:rsidP="00DE0923">
            <w:pPr>
              <w:jc w:val="center"/>
              <w:rPr>
                <w:rFonts w:cs="Arial"/>
                <w:b/>
                <w:bCs/>
                <w:szCs w:val="18"/>
                <w:lang w:val="es-BO" w:eastAsia="es-BO"/>
              </w:rPr>
            </w:pPr>
          </w:p>
        </w:tc>
        <w:tc>
          <w:tcPr>
            <w:tcW w:w="2080" w:type="dxa"/>
            <w:shd w:val="clear" w:color="000000" w:fill="FFFFFF"/>
            <w:vAlign w:val="bottom"/>
          </w:tcPr>
          <w:p w14:paraId="323A91C9" w14:textId="77777777" w:rsidR="00507B1D" w:rsidRPr="002B1B72" w:rsidRDefault="00507B1D" w:rsidP="00DE0923">
            <w:pPr>
              <w:jc w:val="center"/>
              <w:rPr>
                <w:rFonts w:cs="Arial"/>
                <w:b/>
                <w:bCs/>
                <w:szCs w:val="18"/>
                <w:lang w:val="es-BO" w:eastAsia="es-BO"/>
              </w:rPr>
            </w:pPr>
          </w:p>
        </w:tc>
        <w:tc>
          <w:tcPr>
            <w:tcW w:w="1480" w:type="dxa"/>
            <w:shd w:val="clear" w:color="000000" w:fill="FFFFFF"/>
            <w:vAlign w:val="bottom"/>
          </w:tcPr>
          <w:p w14:paraId="0BF79228" w14:textId="77777777" w:rsidR="00507B1D" w:rsidRPr="002B1B72" w:rsidRDefault="00507B1D" w:rsidP="00DE0923">
            <w:pPr>
              <w:jc w:val="center"/>
              <w:rPr>
                <w:rFonts w:cs="Arial"/>
                <w:b/>
                <w:bCs/>
                <w:szCs w:val="18"/>
                <w:lang w:val="es-BO" w:eastAsia="es-BO"/>
              </w:rPr>
            </w:pPr>
          </w:p>
        </w:tc>
        <w:tc>
          <w:tcPr>
            <w:tcW w:w="2320" w:type="dxa"/>
            <w:shd w:val="clear" w:color="000000" w:fill="FFFFFF"/>
            <w:vAlign w:val="bottom"/>
          </w:tcPr>
          <w:p w14:paraId="33AEBC9C" w14:textId="77777777" w:rsidR="00507B1D" w:rsidRPr="002B1B72" w:rsidRDefault="00507B1D" w:rsidP="00DE0923">
            <w:pPr>
              <w:jc w:val="center"/>
              <w:rPr>
                <w:rFonts w:cs="Arial"/>
                <w:b/>
                <w:bCs/>
                <w:szCs w:val="18"/>
                <w:lang w:val="es-BO" w:eastAsia="es-BO"/>
              </w:rPr>
            </w:pPr>
          </w:p>
        </w:tc>
      </w:tr>
      <w:tr w:rsidR="00507B1D" w:rsidRPr="002B1B72" w14:paraId="0380F944" w14:textId="77777777" w:rsidTr="00DE0923">
        <w:trPr>
          <w:trHeight w:val="315"/>
        </w:trPr>
        <w:tc>
          <w:tcPr>
            <w:tcW w:w="9490" w:type="dxa"/>
            <w:gridSpan w:val="5"/>
            <w:shd w:val="clear" w:color="auto" w:fill="DBE5F1" w:themeFill="accent1" w:themeFillTint="33"/>
            <w:vAlign w:val="bottom"/>
            <w:hideMark/>
          </w:tcPr>
          <w:p w14:paraId="2C84F392" w14:textId="77777777" w:rsidR="00507B1D" w:rsidRPr="002B1B72" w:rsidRDefault="00507B1D" w:rsidP="00DE092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507B1D" w:rsidRPr="002B1B72" w14:paraId="5085B574" w14:textId="77777777" w:rsidTr="00DE0923">
        <w:trPr>
          <w:trHeight w:val="315"/>
        </w:trPr>
        <w:tc>
          <w:tcPr>
            <w:tcW w:w="984" w:type="dxa"/>
            <w:vMerge w:val="restart"/>
            <w:shd w:val="clear" w:color="000000" w:fill="DBE5F1"/>
            <w:vAlign w:val="center"/>
            <w:hideMark/>
          </w:tcPr>
          <w:p w14:paraId="05E75549" w14:textId="77777777" w:rsidR="00507B1D" w:rsidRPr="002B1B72" w:rsidRDefault="00507B1D" w:rsidP="00DE0923">
            <w:pPr>
              <w:jc w:val="center"/>
              <w:rPr>
                <w:rFonts w:cs="Arial"/>
                <w:szCs w:val="18"/>
                <w:lang w:val="es-BO" w:eastAsia="es-BO"/>
              </w:rPr>
            </w:pPr>
            <w:proofErr w:type="spellStart"/>
            <w:r w:rsidRPr="002B1B72">
              <w:rPr>
                <w:rFonts w:cs="Arial"/>
                <w:szCs w:val="18"/>
                <w:lang w:val="es-BO" w:eastAsia="es-BO"/>
              </w:rPr>
              <w:t>Nº</w:t>
            </w:r>
            <w:proofErr w:type="spellEnd"/>
          </w:p>
        </w:tc>
        <w:tc>
          <w:tcPr>
            <w:tcW w:w="2626" w:type="dxa"/>
            <w:vMerge w:val="restart"/>
            <w:shd w:val="clear" w:color="000000" w:fill="DBE5F1"/>
            <w:vAlign w:val="center"/>
            <w:hideMark/>
          </w:tcPr>
          <w:p w14:paraId="16BF921C" w14:textId="77777777" w:rsidR="00507B1D" w:rsidRPr="002B1B72" w:rsidRDefault="00507B1D" w:rsidP="00DE0923">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4E5505AD" w14:textId="77777777" w:rsidR="00507B1D" w:rsidRPr="002B1B72" w:rsidRDefault="00507B1D" w:rsidP="00DE0923">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2EC79EF5" w14:textId="77777777" w:rsidR="00507B1D" w:rsidRPr="002B1B72" w:rsidRDefault="00507B1D" w:rsidP="00DE0923">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3B29E011" w14:textId="77777777" w:rsidR="00507B1D" w:rsidRPr="002B1B72" w:rsidRDefault="00507B1D" w:rsidP="00DE0923">
            <w:pPr>
              <w:jc w:val="center"/>
              <w:rPr>
                <w:rFonts w:cs="Arial"/>
                <w:b/>
                <w:bCs/>
                <w:lang w:val="es-BO" w:eastAsia="es-BO"/>
              </w:rPr>
            </w:pPr>
            <w:r w:rsidRPr="002B1B72">
              <w:rPr>
                <w:rFonts w:cs="Arial"/>
                <w:b/>
                <w:bCs/>
                <w:lang w:val="es-BO" w:eastAsia="es-BO"/>
              </w:rPr>
              <w:t>Duración en Horas Académicas</w:t>
            </w:r>
          </w:p>
        </w:tc>
      </w:tr>
      <w:tr w:rsidR="00507B1D" w:rsidRPr="002B1B72" w14:paraId="773A0642" w14:textId="77777777" w:rsidTr="00DE0923">
        <w:trPr>
          <w:trHeight w:val="450"/>
        </w:trPr>
        <w:tc>
          <w:tcPr>
            <w:tcW w:w="984" w:type="dxa"/>
            <w:vMerge/>
            <w:vAlign w:val="center"/>
            <w:hideMark/>
          </w:tcPr>
          <w:p w14:paraId="348F15B5" w14:textId="77777777" w:rsidR="00507B1D" w:rsidRPr="002B1B72" w:rsidRDefault="00507B1D" w:rsidP="00DE0923">
            <w:pPr>
              <w:rPr>
                <w:rFonts w:cs="Arial"/>
                <w:szCs w:val="18"/>
                <w:lang w:val="es-BO" w:eastAsia="es-BO"/>
              </w:rPr>
            </w:pPr>
          </w:p>
        </w:tc>
        <w:tc>
          <w:tcPr>
            <w:tcW w:w="2626" w:type="dxa"/>
            <w:vMerge/>
            <w:vAlign w:val="center"/>
            <w:hideMark/>
          </w:tcPr>
          <w:p w14:paraId="7040902D" w14:textId="77777777" w:rsidR="00507B1D" w:rsidRPr="002B1B72" w:rsidRDefault="00507B1D" w:rsidP="00DE0923">
            <w:pPr>
              <w:rPr>
                <w:rFonts w:cs="Arial"/>
                <w:b/>
                <w:bCs/>
                <w:lang w:val="es-BO" w:eastAsia="es-BO"/>
              </w:rPr>
            </w:pPr>
          </w:p>
        </w:tc>
        <w:tc>
          <w:tcPr>
            <w:tcW w:w="2080" w:type="dxa"/>
            <w:vMerge/>
            <w:vAlign w:val="center"/>
            <w:hideMark/>
          </w:tcPr>
          <w:p w14:paraId="77E7FCDD" w14:textId="77777777" w:rsidR="00507B1D" w:rsidRPr="002B1B72" w:rsidRDefault="00507B1D" w:rsidP="00DE0923">
            <w:pPr>
              <w:rPr>
                <w:rFonts w:cs="Arial"/>
                <w:b/>
                <w:bCs/>
                <w:lang w:val="es-BO" w:eastAsia="es-BO"/>
              </w:rPr>
            </w:pPr>
          </w:p>
        </w:tc>
        <w:tc>
          <w:tcPr>
            <w:tcW w:w="1480" w:type="dxa"/>
            <w:vMerge/>
            <w:vAlign w:val="center"/>
            <w:hideMark/>
          </w:tcPr>
          <w:p w14:paraId="19DCA77E" w14:textId="77777777" w:rsidR="00507B1D" w:rsidRPr="002B1B72" w:rsidRDefault="00507B1D" w:rsidP="00DE0923">
            <w:pPr>
              <w:rPr>
                <w:rFonts w:cs="Arial"/>
                <w:b/>
                <w:bCs/>
                <w:lang w:val="es-BO" w:eastAsia="es-BO"/>
              </w:rPr>
            </w:pPr>
          </w:p>
        </w:tc>
        <w:tc>
          <w:tcPr>
            <w:tcW w:w="2320" w:type="dxa"/>
            <w:vMerge/>
            <w:vAlign w:val="center"/>
            <w:hideMark/>
          </w:tcPr>
          <w:p w14:paraId="41125455" w14:textId="77777777" w:rsidR="00507B1D" w:rsidRPr="002B1B72" w:rsidRDefault="00507B1D" w:rsidP="00DE0923">
            <w:pPr>
              <w:rPr>
                <w:rFonts w:cs="Arial"/>
                <w:b/>
                <w:bCs/>
                <w:lang w:val="es-BO" w:eastAsia="es-BO"/>
              </w:rPr>
            </w:pPr>
          </w:p>
        </w:tc>
      </w:tr>
      <w:tr w:rsidR="00507B1D" w:rsidRPr="002B1B72" w14:paraId="4D4D116B" w14:textId="77777777" w:rsidTr="00DE0923">
        <w:trPr>
          <w:trHeight w:val="300"/>
        </w:trPr>
        <w:tc>
          <w:tcPr>
            <w:tcW w:w="984" w:type="dxa"/>
            <w:shd w:val="clear" w:color="000000" w:fill="FFFFFF"/>
            <w:vAlign w:val="bottom"/>
          </w:tcPr>
          <w:p w14:paraId="080F19D3"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hideMark/>
          </w:tcPr>
          <w:p w14:paraId="465E7344" w14:textId="77777777" w:rsidR="00507B1D" w:rsidRPr="002B1B72" w:rsidRDefault="00507B1D"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3078D9B6" w14:textId="77777777" w:rsidR="00507B1D" w:rsidRPr="002B1B72" w:rsidRDefault="00507B1D"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2744E513" w14:textId="77777777" w:rsidR="00507B1D" w:rsidRPr="002B1B72" w:rsidRDefault="00507B1D"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1914C818" w14:textId="77777777" w:rsidR="00507B1D" w:rsidRPr="002B1B72" w:rsidRDefault="00507B1D" w:rsidP="00DE0923">
            <w:pPr>
              <w:jc w:val="center"/>
              <w:rPr>
                <w:rFonts w:cs="Arial"/>
                <w:b/>
                <w:bCs/>
                <w:lang w:val="es-BO" w:eastAsia="es-BO"/>
              </w:rPr>
            </w:pPr>
            <w:r w:rsidRPr="002B1B72">
              <w:rPr>
                <w:rFonts w:cs="Arial"/>
                <w:b/>
                <w:bCs/>
                <w:lang w:val="es-BO" w:eastAsia="es-BO"/>
              </w:rPr>
              <w:t> </w:t>
            </w:r>
          </w:p>
        </w:tc>
      </w:tr>
      <w:tr w:rsidR="00507B1D" w:rsidRPr="002B1B72" w14:paraId="79C8B5A9" w14:textId="77777777" w:rsidTr="00DE0923">
        <w:trPr>
          <w:trHeight w:val="300"/>
        </w:trPr>
        <w:tc>
          <w:tcPr>
            <w:tcW w:w="984" w:type="dxa"/>
            <w:shd w:val="clear" w:color="000000" w:fill="FFFFFF"/>
            <w:vAlign w:val="bottom"/>
          </w:tcPr>
          <w:p w14:paraId="20A20167"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hideMark/>
          </w:tcPr>
          <w:p w14:paraId="021C837F" w14:textId="77777777" w:rsidR="00507B1D" w:rsidRPr="002B1B72" w:rsidRDefault="00507B1D" w:rsidP="00DE092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1AED3FA8" w14:textId="77777777" w:rsidR="00507B1D" w:rsidRPr="002B1B72" w:rsidRDefault="00507B1D" w:rsidP="00DE092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AAFE36E" w14:textId="77777777" w:rsidR="00507B1D" w:rsidRPr="002B1B72" w:rsidRDefault="00507B1D" w:rsidP="00DE092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B4C3CE" w14:textId="77777777" w:rsidR="00507B1D" w:rsidRPr="002B1B72" w:rsidRDefault="00507B1D" w:rsidP="00DE0923">
            <w:pPr>
              <w:jc w:val="center"/>
              <w:rPr>
                <w:rFonts w:cs="Arial"/>
                <w:b/>
                <w:bCs/>
                <w:lang w:val="es-BO" w:eastAsia="es-BO"/>
              </w:rPr>
            </w:pPr>
            <w:r w:rsidRPr="002B1B72">
              <w:rPr>
                <w:rFonts w:cs="Arial"/>
                <w:b/>
                <w:bCs/>
                <w:lang w:val="es-BO" w:eastAsia="es-BO"/>
              </w:rPr>
              <w:t> </w:t>
            </w:r>
          </w:p>
        </w:tc>
      </w:tr>
      <w:tr w:rsidR="00507B1D" w:rsidRPr="002B1B72" w14:paraId="4EC2E5B0" w14:textId="77777777" w:rsidTr="00DE0923">
        <w:trPr>
          <w:trHeight w:val="300"/>
        </w:trPr>
        <w:tc>
          <w:tcPr>
            <w:tcW w:w="984" w:type="dxa"/>
            <w:shd w:val="clear" w:color="000000" w:fill="FFFFFF"/>
            <w:vAlign w:val="bottom"/>
          </w:tcPr>
          <w:p w14:paraId="23EE0FF4"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tcPr>
          <w:p w14:paraId="7EE6CB58" w14:textId="77777777" w:rsidR="00507B1D" w:rsidRPr="002B1B72" w:rsidRDefault="00507B1D" w:rsidP="00DE0923">
            <w:pPr>
              <w:jc w:val="center"/>
              <w:rPr>
                <w:rFonts w:cs="Arial"/>
                <w:b/>
                <w:bCs/>
                <w:lang w:val="es-BO" w:eastAsia="es-BO"/>
              </w:rPr>
            </w:pPr>
          </w:p>
        </w:tc>
        <w:tc>
          <w:tcPr>
            <w:tcW w:w="2080" w:type="dxa"/>
            <w:shd w:val="clear" w:color="000000" w:fill="FFFFFF"/>
            <w:vAlign w:val="bottom"/>
          </w:tcPr>
          <w:p w14:paraId="7713E8A6" w14:textId="77777777" w:rsidR="00507B1D" w:rsidRPr="002B1B72" w:rsidRDefault="00507B1D" w:rsidP="00DE0923">
            <w:pPr>
              <w:jc w:val="center"/>
              <w:rPr>
                <w:rFonts w:cs="Arial"/>
                <w:b/>
                <w:bCs/>
                <w:lang w:val="es-BO" w:eastAsia="es-BO"/>
              </w:rPr>
            </w:pPr>
          </w:p>
        </w:tc>
        <w:tc>
          <w:tcPr>
            <w:tcW w:w="1480" w:type="dxa"/>
            <w:shd w:val="clear" w:color="000000" w:fill="FFFFFF"/>
            <w:vAlign w:val="bottom"/>
          </w:tcPr>
          <w:p w14:paraId="51D127E8" w14:textId="77777777" w:rsidR="00507B1D" w:rsidRPr="002B1B72" w:rsidRDefault="00507B1D" w:rsidP="00DE0923">
            <w:pPr>
              <w:jc w:val="center"/>
              <w:rPr>
                <w:rFonts w:cs="Arial"/>
                <w:b/>
                <w:bCs/>
                <w:lang w:val="es-BO" w:eastAsia="es-BO"/>
              </w:rPr>
            </w:pPr>
          </w:p>
        </w:tc>
        <w:tc>
          <w:tcPr>
            <w:tcW w:w="2320" w:type="dxa"/>
            <w:shd w:val="clear" w:color="000000" w:fill="FFFFFF"/>
            <w:vAlign w:val="bottom"/>
          </w:tcPr>
          <w:p w14:paraId="5FF4D602" w14:textId="77777777" w:rsidR="00507B1D" w:rsidRPr="002B1B72" w:rsidRDefault="00507B1D" w:rsidP="00DE0923">
            <w:pPr>
              <w:jc w:val="center"/>
              <w:rPr>
                <w:rFonts w:cs="Arial"/>
                <w:b/>
                <w:bCs/>
                <w:lang w:val="es-BO" w:eastAsia="es-BO"/>
              </w:rPr>
            </w:pPr>
          </w:p>
        </w:tc>
      </w:tr>
      <w:tr w:rsidR="00507B1D" w:rsidRPr="002B1B72" w14:paraId="62E84414" w14:textId="77777777" w:rsidTr="00DE0923">
        <w:trPr>
          <w:trHeight w:val="330"/>
        </w:trPr>
        <w:tc>
          <w:tcPr>
            <w:tcW w:w="9490" w:type="dxa"/>
            <w:gridSpan w:val="5"/>
            <w:shd w:val="clear" w:color="auto" w:fill="DBE5F1" w:themeFill="accent1" w:themeFillTint="33"/>
            <w:vAlign w:val="bottom"/>
            <w:hideMark/>
          </w:tcPr>
          <w:p w14:paraId="25F27E69" w14:textId="77777777" w:rsidR="00507B1D" w:rsidRPr="002B1B72" w:rsidRDefault="00507B1D" w:rsidP="00DE0923">
            <w:pPr>
              <w:jc w:val="center"/>
              <w:rPr>
                <w:rFonts w:cs="Arial"/>
                <w:b/>
                <w:bCs/>
                <w:lang w:val="es-BO" w:eastAsia="es-BO"/>
              </w:rPr>
            </w:pPr>
            <w:r w:rsidRPr="002B1B72">
              <w:rPr>
                <w:rFonts w:cs="Arial"/>
                <w:b/>
                <w:bCs/>
                <w:lang w:val="es-BO" w:eastAsia="es-BO"/>
              </w:rPr>
              <w:t>C. EXPERIENCIA GENERAL</w:t>
            </w:r>
          </w:p>
        </w:tc>
      </w:tr>
      <w:tr w:rsidR="00507B1D" w:rsidRPr="002B1B72" w14:paraId="7CDA029B" w14:textId="77777777" w:rsidTr="00DE0923">
        <w:trPr>
          <w:trHeight w:val="754"/>
        </w:trPr>
        <w:tc>
          <w:tcPr>
            <w:tcW w:w="984" w:type="dxa"/>
            <w:shd w:val="clear" w:color="000000" w:fill="DBE5F1"/>
            <w:vAlign w:val="center"/>
            <w:hideMark/>
          </w:tcPr>
          <w:p w14:paraId="0388AD7A" w14:textId="77777777" w:rsidR="00507B1D" w:rsidRPr="002B1B72" w:rsidRDefault="00507B1D" w:rsidP="00DE0923">
            <w:pPr>
              <w:jc w:val="center"/>
              <w:rPr>
                <w:rFonts w:cs="Arial"/>
                <w:b/>
                <w:bCs/>
                <w:lang w:val="es-BO" w:eastAsia="es-BO"/>
              </w:rPr>
            </w:pPr>
            <w:proofErr w:type="spellStart"/>
            <w:r w:rsidRPr="002B1B72">
              <w:rPr>
                <w:rFonts w:cs="Arial"/>
                <w:b/>
                <w:bCs/>
                <w:lang w:val="es-BO" w:eastAsia="es-BO"/>
              </w:rPr>
              <w:t>N°</w:t>
            </w:r>
            <w:proofErr w:type="spellEnd"/>
          </w:p>
        </w:tc>
        <w:tc>
          <w:tcPr>
            <w:tcW w:w="2626" w:type="dxa"/>
            <w:shd w:val="clear" w:color="000000" w:fill="DBE5F1"/>
            <w:vAlign w:val="center"/>
            <w:hideMark/>
          </w:tcPr>
          <w:p w14:paraId="2D73DE9D" w14:textId="77777777" w:rsidR="00507B1D" w:rsidRPr="002B1B72" w:rsidRDefault="00507B1D"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512FF6D7" w14:textId="77777777" w:rsidR="00507B1D" w:rsidRPr="002B1B72" w:rsidRDefault="00507B1D"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381D6CB9" w14:textId="77777777" w:rsidR="00507B1D" w:rsidRPr="002B1B72" w:rsidRDefault="00507B1D"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5BE0CE25" w14:textId="77777777" w:rsidR="00507B1D" w:rsidRPr="002B1B72" w:rsidRDefault="00507B1D" w:rsidP="00DE0923">
            <w:pPr>
              <w:jc w:val="center"/>
              <w:rPr>
                <w:rFonts w:cs="Arial"/>
                <w:b/>
                <w:bCs/>
                <w:lang w:val="es-BO" w:eastAsia="es-BO"/>
              </w:rPr>
            </w:pPr>
            <w:r w:rsidRPr="002B1B72">
              <w:rPr>
                <w:rFonts w:cs="Arial"/>
                <w:b/>
                <w:bCs/>
                <w:lang w:val="es-BO" w:eastAsia="es-BO"/>
              </w:rPr>
              <w:t>Tiempo Trabajado)</w:t>
            </w:r>
          </w:p>
          <w:p w14:paraId="5A515295" w14:textId="77777777" w:rsidR="00507B1D" w:rsidRPr="002B1B72" w:rsidRDefault="00507B1D" w:rsidP="00DE0923">
            <w:pPr>
              <w:jc w:val="center"/>
              <w:rPr>
                <w:rFonts w:cs="Arial"/>
                <w:b/>
                <w:bCs/>
                <w:lang w:val="es-BO" w:eastAsia="es-BO"/>
              </w:rPr>
            </w:pPr>
            <w:r w:rsidRPr="002B1B72">
              <w:rPr>
                <w:rFonts w:cs="Arial"/>
                <w:b/>
                <w:bCs/>
                <w:lang w:val="es-BO" w:eastAsia="es-BO"/>
              </w:rPr>
              <w:t>(tiempo en años o número de consultorías)</w:t>
            </w:r>
          </w:p>
        </w:tc>
      </w:tr>
      <w:tr w:rsidR="00507B1D" w:rsidRPr="002B1B72" w14:paraId="2FF05566" w14:textId="77777777" w:rsidTr="00DE0923">
        <w:trPr>
          <w:trHeight w:val="300"/>
        </w:trPr>
        <w:tc>
          <w:tcPr>
            <w:tcW w:w="984" w:type="dxa"/>
            <w:shd w:val="clear" w:color="000000" w:fill="FFFFFF"/>
            <w:vAlign w:val="bottom"/>
          </w:tcPr>
          <w:p w14:paraId="52A2E467"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hideMark/>
          </w:tcPr>
          <w:p w14:paraId="4E211311"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65E5503C"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943FE91" w14:textId="77777777" w:rsidR="00507B1D" w:rsidRPr="002B1B72" w:rsidRDefault="00507B1D" w:rsidP="00DE0923">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3089C250" w14:textId="77777777" w:rsidR="00507B1D" w:rsidRPr="002B1B72" w:rsidRDefault="00507B1D" w:rsidP="00DE0923">
            <w:pPr>
              <w:rPr>
                <w:rFonts w:cs="Calibri"/>
                <w:szCs w:val="22"/>
                <w:lang w:val="es-BO" w:eastAsia="es-BO"/>
              </w:rPr>
            </w:pPr>
            <w:r w:rsidRPr="002B1B72">
              <w:rPr>
                <w:rFonts w:cs="Calibri"/>
                <w:szCs w:val="22"/>
                <w:lang w:val="es-BO" w:eastAsia="es-BO"/>
              </w:rPr>
              <w:t> </w:t>
            </w:r>
          </w:p>
        </w:tc>
      </w:tr>
      <w:tr w:rsidR="00507B1D" w:rsidRPr="002B1B72" w14:paraId="10E6A813" w14:textId="77777777" w:rsidTr="00DE0923">
        <w:trPr>
          <w:trHeight w:val="300"/>
        </w:trPr>
        <w:tc>
          <w:tcPr>
            <w:tcW w:w="984" w:type="dxa"/>
            <w:shd w:val="clear" w:color="000000" w:fill="FFFFFF"/>
            <w:vAlign w:val="bottom"/>
          </w:tcPr>
          <w:p w14:paraId="3208F7D5"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tcPr>
          <w:p w14:paraId="1D186EB0" w14:textId="77777777" w:rsidR="00507B1D" w:rsidRPr="002B1B72" w:rsidRDefault="00507B1D" w:rsidP="00DE0923">
            <w:pPr>
              <w:jc w:val="center"/>
              <w:rPr>
                <w:rFonts w:cs="Arial"/>
                <w:szCs w:val="18"/>
                <w:lang w:val="es-BO" w:eastAsia="es-BO"/>
              </w:rPr>
            </w:pPr>
          </w:p>
        </w:tc>
        <w:tc>
          <w:tcPr>
            <w:tcW w:w="2080" w:type="dxa"/>
            <w:shd w:val="clear" w:color="000000" w:fill="FFFFFF"/>
            <w:vAlign w:val="bottom"/>
          </w:tcPr>
          <w:p w14:paraId="4D5B1447" w14:textId="77777777" w:rsidR="00507B1D" w:rsidRPr="002B1B72" w:rsidRDefault="00507B1D" w:rsidP="00DE0923">
            <w:pPr>
              <w:jc w:val="center"/>
              <w:rPr>
                <w:rFonts w:cs="Arial"/>
                <w:szCs w:val="18"/>
                <w:lang w:val="es-BO" w:eastAsia="es-BO"/>
              </w:rPr>
            </w:pPr>
          </w:p>
        </w:tc>
        <w:tc>
          <w:tcPr>
            <w:tcW w:w="1480" w:type="dxa"/>
            <w:shd w:val="clear" w:color="000000" w:fill="FFFFFF"/>
            <w:noWrap/>
            <w:vAlign w:val="bottom"/>
          </w:tcPr>
          <w:p w14:paraId="3A25C66E" w14:textId="77777777" w:rsidR="00507B1D" w:rsidRPr="002B1B72" w:rsidRDefault="00507B1D" w:rsidP="00DE0923">
            <w:pPr>
              <w:jc w:val="center"/>
              <w:rPr>
                <w:rFonts w:cs="Calibri"/>
                <w:szCs w:val="22"/>
                <w:lang w:val="es-BO" w:eastAsia="es-BO"/>
              </w:rPr>
            </w:pPr>
          </w:p>
        </w:tc>
        <w:tc>
          <w:tcPr>
            <w:tcW w:w="2320" w:type="dxa"/>
            <w:shd w:val="clear" w:color="000000" w:fill="FFFFFF"/>
            <w:noWrap/>
            <w:vAlign w:val="bottom"/>
          </w:tcPr>
          <w:p w14:paraId="563A2D3F" w14:textId="77777777" w:rsidR="00507B1D" w:rsidRPr="002B1B72" w:rsidRDefault="00507B1D" w:rsidP="00DE0923">
            <w:pPr>
              <w:rPr>
                <w:rFonts w:cs="Calibri"/>
                <w:szCs w:val="22"/>
                <w:lang w:val="es-BO" w:eastAsia="es-BO"/>
              </w:rPr>
            </w:pPr>
          </w:p>
        </w:tc>
      </w:tr>
      <w:tr w:rsidR="00507B1D" w:rsidRPr="002B1B72" w14:paraId="27856993" w14:textId="77777777" w:rsidTr="00DE0923">
        <w:trPr>
          <w:trHeight w:val="300"/>
        </w:trPr>
        <w:tc>
          <w:tcPr>
            <w:tcW w:w="9490" w:type="dxa"/>
            <w:gridSpan w:val="5"/>
            <w:shd w:val="clear" w:color="auto" w:fill="DBE5F1" w:themeFill="accent1" w:themeFillTint="33"/>
            <w:vAlign w:val="bottom"/>
            <w:hideMark/>
          </w:tcPr>
          <w:p w14:paraId="7BCAA0BD" w14:textId="77777777" w:rsidR="00507B1D" w:rsidRPr="002B1B72" w:rsidRDefault="00507B1D" w:rsidP="00DE0923">
            <w:pPr>
              <w:jc w:val="center"/>
              <w:rPr>
                <w:rFonts w:cs="Arial"/>
                <w:b/>
                <w:bCs/>
                <w:lang w:val="es-BO" w:eastAsia="es-BO"/>
              </w:rPr>
            </w:pPr>
            <w:r w:rsidRPr="002B1B72">
              <w:rPr>
                <w:rFonts w:cs="Arial"/>
                <w:b/>
                <w:bCs/>
                <w:lang w:val="es-BO" w:eastAsia="es-BO"/>
              </w:rPr>
              <w:t>D. EXPERIENCIA ESPECÍFICAS</w:t>
            </w:r>
          </w:p>
        </w:tc>
      </w:tr>
      <w:tr w:rsidR="00507B1D" w:rsidRPr="002B1B72" w14:paraId="3C9E1A6D" w14:textId="77777777" w:rsidTr="00DE0923">
        <w:trPr>
          <w:trHeight w:val="658"/>
        </w:trPr>
        <w:tc>
          <w:tcPr>
            <w:tcW w:w="984" w:type="dxa"/>
            <w:shd w:val="clear" w:color="000000" w:fill="DBE5F1"/>
            <w:vAlign w:val="bottom"/>
            <w:hideMark/>
          </w:tcPr>
          <w:p w14:paraId="442FEA12" w14:textId="77777777" w:rsidR="00507B1D" w:rsidRPr="002B1B72" w:rsidRDefault="00507B1D" w:rsidP="00DE0923">
            <w:pPr>
              <w:jc w:val="center"/>
              <w:rPr>
                <w:rFonts w:cs="Arial"/>
                <w:b/>
                <w:bCs/>
                <w:lang w:val="es-BO" w:eastAsia="es-BO"/>
              </w:rPr>
            </w:pPr>
            <w:proofErr w:type="spellStart"/>
            <w:r w:rsidRPr="002B1B72">
              <w:rPr>
                <w:rFonts w:cs="Arial"/>
                <w:b/>
                <w:bCs/>
                <w:lang w:val="es-BO" w:eastAsia="es-BO"/>
              </w:rPr>
              <w:t>N°</w:t>
            </w:r>
            <w:proofErr w:type="spellEnd"/>
          </w:p>
        </w:tc>
        <w:tc>
          <w:tcPr>
            <w:tcW w:w="2626" w:type="dxa"/>
            <w:shd w:val="clear" w:color="000000" w:fill="DBE5F1"/>
            <w:vAlign w:val="bottom"/>
            <w:hideMark/>
          </w:tcPr>
          <w:p w14:paraId="7D337AD2" w14:textId="77777777" w:rsidR="00507B1D" w:rsidRPr="002B1B72" w:rsidRDefault="00507B1D" w:rsidP="00DE092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3AFBB2AA" w14:textId="77777777" w:rsidR="00507B1D" w:rsidRPr="002B1B72" w:rsidRDefault="00507B1D" w:rsidP="00DE092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6501FEA5" w14:textId="77777777" w:rsidR="00507B1D" w:rsidRPr="002B1B72" w:rsidRDefault="00507B1D" w:rsidP="00DE092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1892E672" w14:textId="77777777" w:rsidR="00507B1D" w:rsidRPr="002B1B72" w:rsidRDefault="00507B1D" w:rsidP="00DE0923">
            <w:pPr>
              <w:jc w:val="center"/>
              <w:rPr>
                <w:rFonts w:cs="Arial"/>
                <w:b/>
                <w:bCs/>
                <w:lang w:val="es-BO" w:eastAsia="es-BO"/>
              </w:rPr>
            </w:pPr>
            <w:r w:rsidRPr="002B1B72">
              <w:rPr>
                <w:rFonts w:cs="Arial"/>
                <w:b/>
                <w:bCs/>
                <w:lang w:val="es-BO" w:eastAsia="es-BO"/>
              </w:rPr>
              <w:t>Tiempo Trabajado</w:t>
            </w:r>
          </w:p>
          <w:p w14:paraId="569F6979" w14:textId="77777777" w:rsidR="00507B1D" w:rsidRPr="002B1B72" w:rsidRDefault="00507B1D" w:rsidP="00DE0923">
            <w:pPr>
              <w:jc w:val="center"/>
              <w:rPr>
                <w:rFonts w:cs="Arial"/>
                <w:b/>
                <w:bCs/>
                <w:lang w:val="es-BO" w:eastAsia="es-BO"/>
              </w:rPr>
            </w:pPr>
            <w:r w:rsidRPr="002B1B72">
              <w:rPr>
                <w:rFonts w:cs="Arial"/>
                <w:b/>
                <w:bCs/>
                <w:lang w:val="es-BO" w:eastAsia="es-BO"/>
              </w:rPr>
              <w:t>(tiempo en años o número de consultorías)</w:t>
            </w:r>
          </w:p>
        </w:tc>
      </w:tr>
      <w:tr w:rsidR="00507B1D" w:rsidRPr="002B1B72" w14:paraId="5174A756" w14:textId="77777777" w:rsidTr="00DE0923">
        <w:trPr>
          <w:trHeight w:val="315"/>
        </w:trPr>
        <w:tc>
          <w:tcPr>
            <w:tcW w:w="984" w:type="dxa"/>
            <w:shd w:val="clear" w:color="000000" w:fill="FFFFFF"/>
            <w:vAlign w:val="bottom"/>
          </w:tcPr>
          <w:p w14:paraId="1868AEC7"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hideMark/>
          </w:tcPr>
          <w:p w14:paraId="0305C058"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0EB09E5A"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28B7A6E2"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88A01D2" w14:textId="77777777" w:rsidR="00507B1D" w:rsidRPr="002B1B72" w:rsidRDefault="00507B1D" w:rsidP="00DE0923">
            <w:pPr>
              <w:rPr>
                <w:rFonts w:cs="Calibri"/>
                <w:szCs w:val="22"/>
                <w:lang w:val="es-BO" w:eastAsia="es-BO"/>
              </w:rPr>
            </w:pPr>
            <w:r w:rsidRPr="002B1B72">
              <w:rPr>
                <w:rFonts w:cs="Calibri"/>
                <w:szCs w:val="22"/>
                <w:lang w:val="es-BO" w:eastAsia="es-BO"/>
              </w:rPr>
              <w:t>  </w:t>
            </w:r>
          </w:p>
        </w:tc>
      </w:tr>
      <w:tr w:rsidR="00507B1D" w:rsidRPr="002B1B72" w14:paraId="62F148E1" w14:textId="77777777" w:rsidTr="00DE0923">
        <w:trPr>
          <w:trHeight w:val="315"/>
        </w:trPr>
        <w:tc>
          <w:tcPr>
            <w:tcW w:w="984" w:type="dxa"/>
            <w:shd w:val="clear" w:color="000000" w:fill="FFFFFF"/>
            <w:vAlign w:val="bottom"/>
          </w:tcPr>
          <w:p w14:paraId="0344641D" w14:textId="77777777" w:rsidR="00507B1D" w:rsidRPr="002B1B72" w:rsidRDefault="00507B1D" w:rsidP="00DE0923">
            <w:pPr>
              <w:jc w:val="center"/>
              <w:rPr>
                <w:rFonts w:cs="Arial"/>
                <w:szCs w:val="18"/>
                <w:lang w:val="es-BO" w:eastAsia="es-BO"/>
              </w:rPr>
            </w:pPr>
          </w:p>
        </w:tc>
        <w:tc>
          <w:tcPr>
            <w:tcW w:w="2626" w:type="dxa"/>
            <w:shd w:val="clear" w:color="000000" w:fill="FFFFFF"/>
            <w:vAlign w:val="bottom"/>
            <w:hideMark/>
          </w:tcPr>
          <w:p w14:paraId="71C16627"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378DA29"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6E562857" w14:textId="77777777" w:rsidR="00507B1D" w:rsidRPr="002B1B72" w:rsidRDefault="00507B1D" w:rsidP="00DE092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7A567C73" w14:textId="77777777" w:rsidR="00507B1D" w:rsidRPr="002B1B72" w:rsidRDefault="00507B1D" w:rsidP="00DE0923">
            <w:pPr>
              <w:rPr>
                <w:rFonts w:cs="Calibri"/>
                <w:szCs w:val="22"/>
                <w:lang w:val="es-BO" w:eastAsia="es-BO"/>
              </w:rPr>
            </w:pPr>
            <w:r w:rsidRPr="002B1B72">
              <w:rPr>
                <w:rFonts w:cs="Calibri"/>
                <w:szCs w:val="22"/>
                <w:lang w:val="es-BO" w:eastAsia="es-BO"/>
              </w:rPr>
              <w:t>  </w:t>
            </w:r>
          </w:p>
        </w:tc>
      </w:tr>
      <w:tr w:rsidR="00507B1D" w:rsidRPr="002B1B72" w14:paraId="6DFF3681" w14:textId="77777777" w:rsidTr="00DE0923">
        <w:trPr>
          <w:trHeight w:val="39"/>
        </w:trPr>
        <w:tc>
          <w:tcPr>
            <w:tcW w:w="9490" w:type="dxa"/>
            <w:gridSpan w:val="5"/>
            <w:shd w:val="clear" w:color="auto" w:fill="auto"/>
            <w:noWrap/>
            <w:vAlign w:val="bottom"/>
            <w:hideMark/>
          </w:tcPr>
          <w:p w14:paraId="5D85B861" w14:textId="77777777" w:rsidR="00507B1D" w:rsidRPr="002B1B72" w:rsidRDefault="00507B1D" w:rsidP="00DE0923">
            <w:pPr>
              <w:rPr>
                <w:rFonts w:cs="Calibri"/>
                <w:lang w:val="es-BO" w:eastAsia="es-BO"/>
              </w:rPr>
            </w:pPr>
            <w:r w:rsidRPr="002B1B72">
              <w:rPr>
                <w:lang w:val="es-BO"/>
              </w:rPr>
              <w:t xml:space="preserve"> (*</w:t>
            </w:r>
            <w:proofErr w:type="gramStart"/>
            <w:r w:rsidRPr="002B1B72">
              <w:rPr>
                <w:lang w:val="es-BO"/>
              </w:rPr>
              <w:t>*)El</w:t>
            </w:r>
            <w:proofErr w:type="gramEnd"/>
            <w:r w:rsidRPr="002B1B72">
              <w:rPr>
                <w:lang w:val="es-BO"/>
              </w:rPr>
              <w:t xml:space="preserve"> Proponente debe presentar su propuesta de acuerdo con las condiciones mínimas solicitadas por la entidad.</w:t>
            </w:r>
          </w:p>
        </w:tc>
      </w:tr>
    </w:tbl>
    <w:p w14:paraId="72DAE7D3" w14:textId="77777777" w:rsidR="00507B1D" w:rsidRDefault="00507B1D" w:rsidP="00507B1D">
      <w:pPr>
        <w:jc w:val="center"/>
        <w:rPr>
          <w:rFonts w:cs="Arial"/>
          <w:b/>
          <w:szCs w:val="18"/>
          <w:lang w:val="es-BO"/>
        </w:rPr>
      </w:pPr>
    </w:p>
    <w:p w14:paraId="52FC7852" w14:textId="77777777" w:rsidR="00507B1D" w:rsidRDefault="00507B1D" w:rsidP="00507B1D">
      <w:pPr>
        <w:jc w:val="center"/>
        <w:rPr>
          <w:rFonts w:cs="Arial"/>
          <w:b/>
          <w:szCs w:val="18"/>
          <w:lang w:val="es-BO"/>
        </w:rPr>
      </w:pPr>
    </w:p>
    <w:p w14:paraId="19325C30" w14:textId="77777777" w:rsidR="003276F2" w:rsidRPr="00B47D4D" w:rsidRDefault="003276F2" w:rsidP="003276F2">
      <w:pPr>
        <w:spacing w:line="200" w:lineRule="exact"/>
        <w:jc w:val="center"/>
        <w:rPr>
          <w:rFonts w:cs="Arial"/>
          <w:b/>
          <w:szCs w:val="18"/>
          <w:lang w:val="es-BO"/>
        </w:rPr>
      </w:pPr>
    </w:p>
    <w:p w14:paraId="44EE8E47" w14:textId="77777777" w:rsidR="00507B1D" w:rsidRDefault="00507B1D" w:rsidP="00507B1D">
      <w:pPr>
        <w:jc w:val="center"/>
        <w:rPr>
          <w:rFonts w:cs="Arial"/>
          <w:b/>
          <w:szCs w:val="18"/>
          <w:lang w:val="es-BO"/>
        </w:rPr>
      </w:pPr>
    </w:p>
    <w:p w14:paraId="0ED51F53" w14:textId="77777777" w:rsidR="00507B1D" w:rsidRDefault="00507B1D" w:rsidP="00507B1D">
      <w:pPr>
        <w:jc w:val="center"/>
        <w:rPr>
          <w:rFonts w:cs="Arial"/>
          <w:b/>
          <w:szCs w:val="18"/>
          <w:lang w:val="es-BO"/>
        </w:rPr>
      </w:pPr>
    </w:p>
    <w:p w14:paraId="211F6B5A" w14:textId="77777777" w:rsidR="00507B1D" w:rsidRDefault="00507B1D" w:rsidP="00507B1D">
      <w:pPr>
        <w:jc w:val="center"/>
        <w:rPr>
          <w:rFonts w:cs="Arial"/>
          <w:b/>
          <w:szCs w:val="18"/>
          <w:lang w:val="es-BO"/>
        </w:rPr>
      </w:pPr>
    </w:p>
    <w:p w14:paraId="4D661803" w14:textId="77777777" w:rsidR="00507B1D" w:rsidRDefault="00507B1D" w:rsidP="00507B1D">
      <w:pPr>
        <w:jc w:val="center"/>
        <w:rPr>
          <w:rFonts w:cs="Arial"/>
          <w:b/>
          <w:szCs w:val="18"/>
          <w:lang w:val="es-BO"/>
        </w:rPr>
      </w:pPr>
    </w:p>
    <w:p w14:paraId="1F79C159" w14:textId="1CFB4096" w:rsidR="006E0B99" w:rsidRDefault="006E0B99" w:rsidP="007A2DD1">
      <w:pPr>
        <w:jc w:val="center"/>
        <w:rPr>
          <w:rFonts w:cs="Arial"/>
          <w:b/>
          <w:szCs w:val="18"/>
          <w:lang w:val="es-BO"/>
        </w:rPr>
      </w:pPr>
    </w:p>
    <w:p w14:paraId="6DE97861" w14:textId="15F6DDFE" w:rsidR="006E0B99" w:rsidRDefault="006E0B99" w:rsidP="007A2DD1">
      <w:pPr>
        <w:jc w:val="center"/>
        <w:rPr>
          <w:rFonts w:cs="Arial"/>
          <w:b/>
          <w:szCs w:val="18"/>
          <w:lang w:val="es-BO"/>
        </w:rPr>
      </w:pPr>
    </w:p>
    <w:p w14:paraId="3AAF1584" w14:textId="69D9444A" w:rsidR="00DA6EFF" w:rsidRDefault="00DA6EFF" w:rsidP="007A2DD1">
      <w:pPr>
        <w:jc w:val="center"/>
        <w:rPr>
          <w:rFonts w:cs="Arial"/>
          <w:b/>
          <w:szCs w:val="18"/>
          <w:lang w:val="es-BO"/>
        </w:rPr>
      </w:pPr>
    </w:p>
    <w:p w14:paraId="4F1DB4D5" w14:textId="41AF2313" w:rsidR="00DA6EFF" w:rsidRDefault="00DA6EFF" w:rsidP="007A2DD1">
      <w:pPr>
        <w:jc w:val="center"/>
        <w:rPr>
          <w:rFonts w:cs="Arial"/>
          <w:b/>
          <w:szCs w:val="18"/>
          <w:lang w:val="es-BO"/>
        </w:rPr>
      </w:pPr>
    </w:p>
    <w:p w14:paraId="76E1659E" w14:textId="400456CF" w:rsidR="00DA6EFF" w:rsidRDefault="00DA6EFF" w:rsidP="007A2DD1">
      <w:pPr>
        <w:jc w:val="center"/>
        <w:rPr>
          <w:rFonts w:cs="Arial"/>
          <w:b/>
          <w:szCs w:val="18"/>
          <w:lang w:val="es-BO"/>
        </w:rPr>
      </w:pPr>
    </w:p>
    <w:p w14:paraId="01831925" w14:textId="1D686108" w:rsidR="00DA6EFF" w:rsidRDefault="00DA6EFF" w:rsidP="007A2DD1">
      <w:pPr>
        <w:jc w:val="center"/>
        <w:rPr>
          <w:rFonts w:cs="Arial"/>
          <w:b/>
          <w:szCs w:val="18"/>
          <w:lang w:val="es-BO"/>
        </w:rPr>
      </w:pPr>
    </w:p>
    <w:p w14:paraId="485F3969" w14:textId="082A5DC2" w:rsidR="00DA6EFF" w:rsidRDefault="00DA6EFF" w:rsidP="007A2DD1">
      <w:pPr>
        <w:jc w:val="center"/>
        <w:rPr>
          <w:rFonts w:cs="Arial"/>
          <w:b/>
          <w:szCs w:val="18"/>
          <w:lang w:val="es-BO"/>
        </w:rPr>
      </w:pPr>
    </w:p>
    <w:p w14:paraId="5C5B86C9" w14:textId="3E4EA669" w:rsidR="00DA6EFF" w:rsidRDefault="00DA6EFF" w:rsidP="007A2DD1">
      <w:pPr>
        <w:jc w:val="center"/>
        <w:rPr>
          <w:rFonts w:cs="Arial"/>
          <w:b/>
          <w:szCs w:val="18"/>
          <w:lang w:val="es-BO"/>
        </w:rPr>
      </w:pPr>
    </w:p>
    <w:p w14:paraId="6A52D85E" w14:textId="07438045" w:rsidR="00DA6EFF" w:rsidRDefault="00DA6EFF" w:rsidP="007A2DD1">
      <w:pPr>
        <w:jc w:val="center"/>
        <w:rPr>
          <w:rFonts w:cs="Arial"/>
          <w:b/>
          <w:szCs w:val="18"/>
          <w:lang w:val="es-BO"/>
        </w:rPr>
      </w:pPr>
    </w:p>
    <w:p w14:paraId="439C7CAE" w14:textId="65680017" w:rsidR="00DA6EFF" w:rsidRDefault="00DA6EFF" w:rsidP="007A2DD1">
      <w:pPr>
        <w:jc w:val="center"/>
        <w:rPr>
          <w:rFonts w:cs="Arial"/>
          <w:b/>
          <w:szCs w:val="18"/>
          <w:lang w:val="es-BO"/>
        </w:rPr>
      </w:pPr>
    </w:p>
    <w:p w14:paraId="61D86D3C" w14:textId="46E392CE" w:rsidR="00DA6EFF" w:rsidRDefault="00DA6EFF" w:rsidP="007A2DD1">
      <w:pPr>
        <w:jc w:val="center"/>
        <w:rPr>
          <w:rFonts w:cs="Arial"/>
          <w:b/>
          <w:szCs w:val="18"/>
          <w:lang w:val="es-BO"/>
        </w:rPr>
      </w:pPr>
    </w:p>
    <w:p w14:paraId="2383B3EB" w14:textId="0E99F200" w:rsidR="00DA6EFF" w:rsidRDefault="00DA6EFF" w:rsidP="007A2DD1">
      <w:pPr>
        <w:jc w:val="center"/>
        <w:rPr>
          <w:rFonts w:cs="Arial"/>
          <w:b/>
          <w:szCs w:val="18"/>
          <w:lang w:val="es-BO"/>
        </w:rPr>
      </w:pPr>
    </w:p>
    <w:p w14:paraId="42E5A33F" w14:textId="7EB47908" w:rsidR="00DA6EFF" w:rsidRDefault="00DA6EFF" w:rsidP="007A2DD1">
      <w:pPr>
        <w:jc w:val="center"/>
        <w:rPr>
          <w:rFonts w:cs="Arial"/>
          <w:b/>
          <w:szCs w:val="18"/>
          <w:lang w:val="es-BO"/>
        </w:rPr>
      </w:pPr>
    </w:p>
    <w:p w14:paraId="6C941D3E" w14:textId="0932BEC0" w:rsidR="00DA6EFF" w:rsidRDefault="00DA6EFF" w:rsidP="007A2DD1">
      <w:pPr>
        <w:jc w:val="center"/>
        <w:rPr>
          <w:rFonts w:cs="Arial"/>
          <w:b/>
          <w:szCs w:val="18"/>
          <w:lang w:val="es-BO"/>
        </w:rPr>
      </w:pPr>
    </w:p>
    <w:p w14:paraId="7ACC7C86" w14:textId="11D22A67" w:rsidR="00DA6EFF" w:rsidRDefault="00DA6EFF" w:rsidP="007A2DD1">
      <w:pPr>
        <w:jc w:val="center"/>
        <w:rPr>
          <w:rFonts w:cs="Arial"/>
          <w:b/>
          <w:szCs w:val="18"/>
          <w:lang w:val="es-BO"/>
        </w:rPr>
      </w:pPr>
    </w:p>
    <w:p w14:paraId="46B15F80" w14:textId="1DA9802D" w:rsidR="00DA6EFF" w:rsidRDefault="00DA6EFF" w:rsidP="007A2DD1">
      <w:pPr>
        <w:jc w:val="center"/>
        <w:rPr>
          <w:rFonts w:cs="Arial"/>
          <w:b/>
          <w:szCs w:val="18"/>
          <w:lang w:val="es-BO"/>
        </w:rPr>
      </w:pPr>
    </w:p>
    <w:p w14:paraId="0AA70D8D" w14:textId="45BF8D79" w:rsidR="00DA6EFF" w:rsidRDefault="00DA6EFF" w:rsidP="007A2DD1">
      <w:pPr>
        <w:jc w:val="center"/>
        <w:rPr>
          <w:rFonts w:cs="Arial"/>
          <w:b/>
          <w:szCs w:val="18"/>
          <w:lang w:val="es-BO"/>
        </w:rPr>
      </w:pPr>
    </w:p>
    <w:p w14:paraId="60A33E16" w14:textId="7191B7BE" w:rsidR="00DA6EFF" w:rsidRDefault="00DA6EFF" w:rsidP="007A2DD1">
      <w:pPr>
        <w:jc w:val="center"/>
        <w:rPr>
          <w:rFonts w:cs="Arial"/>
          <w:b/>
          <w:szCs w:val="18"/>
          <w:lang w:val="es-BO"/>
        </w:rPr>
      </w:pPr>
    </w:p>
    <w:p w14:paraId="7E42E77C" w14:textId="67B77CCD" w:rsidR="00DA6EFF" w:rsidRDefault="00DA6EFF" w:rsidP="007A2DD1">
      <w:pPr>
        <w:jc w:val="center"/>
        <w:rPr>
          <w:rFonts w:cs="Arial"/>
          <w:b/>
          <w:szCs w:val="18"/>
          <w:lang w:val="es-BO"/>
        </w:rPr>
      </w:pPr>
    </w:p>
    <w:p w14:paraId="053BAEF3" w14:textId="5DB35806" w:rsidR="00DA6EFF" w:rsidRDefault="00DA6EFF" w:rsidP="007A2DD1">
      <w:pPr>
        <w:jc w:val="center"/>
        <w:rPr>
          <w:rFonts w:cs="Arial"/>
          <w:b/>
          <w:szCs w:val="18"/>
          <w:lang w:val="es-BO"/>
        </w:rPr>
      </w:pPr>
    </w:p>
    <w:p w14:paraId="4444BD6A" w14:textId="1C23602E" w:rsidR="00DA6EFF" w:rsidRDefault="00DA6EFF" w:rsidP="007A2DD1">
      <w:pPr>
        <w:jc w:val="center"/>
        <w:rPr>
          <w:rFonts w:cs="Arial"/>
          <w:b/>
          <w:szCs w:val="18"/>
          <w:lang w:val="es-BO"/>
        </w:rPr>
      </w:pPr>
    </w:p>
    <w:p w14:paraId="142D81EE" w14:textId="30DE4A4C" w:rsidR="00DA6EFF" w:rsidRDefault="00DA6EFF" w:rsidP="007A2DD1">
      <w:pPr>
        <w:jc w:val="center"/>
        <w:rPr>
          <w:rFonts w:cs="Arial"/>
          <w:b/>
          <w:szCs w:val="18"/>
          <w:lang w:val="es-BO"/>
        </w:rPr>
      </w:pPr>
    </w:p>
    <w:p w14:paraId="5AD52059" w14:textId="3D46CEE6" w:rsidR="00DA6EFF" w:rsidRDefault="00DA6EFF" w:rsidP="007A2DD1">
      <w:pPr>
        <w:jc w:val="center"/>
        <w:rPr>
          <w:rFonts w:cs="Arial"/>
          <w:b/>
          <w:szCs w:val="18"/>
          <w:lang w:val="es-BO"/>
        </w:rPr>
      </w:pPr>
    </w:p>
    <w:p w14:paraId="607C1BDA" w14:textId="14457348" w:rsidR="00DA6EFF" w:rsidRDefault="00DA6EFF" w:rsidP="007A2DD1">
      <w:pPr>
        <w:jc w:val="center"/>
        <w:rPr>
          <w:rFonts w:cs="Arial"/>
          <w:b/>
          <w:szCs w:val="18"/>
          <w:lang w:val="es-BO"/>
        </w:rPr>
      </w:pPr>
    </w:p>
    <w:p w14:paraId="47645903" w14:textId="6FB7A958" w:rsidR="00DA6EFF" w:rsidRDefault="00DA6EFF" w:rsidP="007A2DD1">
      <w:pPr>
        <w:jc w:val="center"/>
        <w:rPr>
          <w:rFonts w:cs="Arial"/>
          <w:b/>
          <w:szCs w:val="18"/>
          <w:lang w:val="es-BO"/>
        </w:rPr>
      </w:pPr>
    </w:p>
    <w:p w14:paraId="73E88C54" w14:textId="3B5C59FE" w:rsidR="00DA6EFF" w:rsidRDefault="00DA6EFF" w:rsidP="007A2DD1">
      <w:pPr>
        <w:jc w:val="center"/>
        <w:rPr>
          <w:rFonts w:cs="Arial"/>
          <w:b/>
          <w:szCs w:val="18"/>
          <w:lang w:val="es-BO"/>
        </w:rPr>
      </w:pPr>
    </w:p>
    <w:p w14:paraId="60F53944" w14:textId="3AA2D74C" w:rsidR="00DA6EFF" w:rsidRDefault="00DA6EFF" w:rsidP="007A2DD1">
      <w:pPr>
        <w:jc w:val="center"/>
        <w:rPr>
          <w:rFonts w:cs="Arial"/>
          <w:b/>
          <w:szCs w:val="18"/>
          <w:lang w:val="es-BO"/>
        </w:rPr>
      </w:pPr>
    </w:p>
    <w:p w14:paraId="142A402D" w14:textId="33ECAF5A" w:rsidR="00DA6EFF" w:rsidRDefault="00DA6EFF" w:rsidP="007A2DD1">
      <w:pPr>
        <w:jc w:val="center"/>
        <w:rPr>
          <w:rFonts w:cs="Arial"/>
          <w:b/>
          <w:szCs w:val="18"/>
          <w:lang w:val="es-BO"/>
        </w:rPr>
      </w:pPr>
    </w:p>
    <w:p w14:paraId="1A0FE198" w14:textId="6E4E4C26" w:rsidR="00DA6EFF" w:rsidRDefault="00DA6EFF" w:rsidP="007A2DD1">
      <w:pPr>
        <w:jc w:val="center"/>
        <w:rPr>
          <w:rFonts w:cs="Arial"/>
          <w:b/>
          <w:szCs w:val="18"/>
          <w:lang w:val="es-BO"/>
        </w:rPr>
      </w:pPr>
    </w:p>
    <w:p w14:paraId="4CCC3608" w14:textId="51419DDB" w:rsidR="00DA6EFF" w:rsidRDefault="00DA6EFF" w:rsidP="007A2DD1">
      <w:pPr>
        <w:jc w:val="center"/>
        <w:rPr>
          <w:rFonts w:cs="Arial"/>
          <w:b/>
          <w:szCs w:val="18"/>
          <w:lang w:val="es-BO"/>
        </w:rPr>
      </w:pPr>
    </w:p>
    <w:p w14:paraId="5D51C94D" w14:textId="25A47AA6" w:rsidR="00DA6EFF" w:rsidRDefault="00DA6EFF" w:rsidP="007A2DD1">
      <w:pPr>
        <w:jc w:val="center"/>
        <w:rPr>
          <w:rFonts w:cs="Arial"/>
          <w:b/>
          <w:szCs w:val="18"/>
          <w:lang w:val="es-BO"/>
        </w:rPr>
      </w:pPr>
    </w:p>
    <w:p w14:paraId="3201E675" w14:textId="0DF2DA2B" w:rsidR="00DA6EFF" w:rsidRDefault="00DA6EFF" w:rsidP="007A2DD1">
      <w:pPr>
        <w:jc w:val="center"/>
        <w:rPr>
          <w:rFonts w:cs="Arial"/>
          <w:b/>
          <w:szCs w:val="18"/>
          <w:lang w:val="es-BO"/>
        </w:rPr>
      </w:pPr>
    </w:p>
    <w:p w14:paraId="38A857EC" w14:textId="2D41CA55" w:rsidR="00DA6EFF" w:rsidRDefault="00DA6EFF" w:rsidP="007A2DD1">
      <w:pPr>
        <w:jc w:val="center"/>
        <w:rPr>
          <w:rFonts w:cs="Arial"/>
          <w:b/>
          <w:szCs w:val="18"/>
          <w:lang w:val="es-BO"/>
        </w:rPr>
      </w:pPr>
    </w:p>
    <w:p w14:paraId="4FFBF14D" w14:textId="0F64E952" w:rsidR="00DA6EFF" w:rsidRDefault="00DA6EFF" w:rsidP="007A2DD1">
      <w:pPr>
        <w:jc w:val="center"/>
        <w:rPr>
          <w:rFonts w:cs="Arial"/>
          <w:b/>
          <w:szCs w:val="18"/>
          <w:lang w:val="es-BO"/>
        </w:rPr>
      </w:pPr>
    </w:p>
    <w:p w14:paraId="2D57BA2B" w14:textId="198DD31F" w:rsidR="00DA6EFF" w:rsidRDefault="00DA6EFF" w:rsidP="007A2DD1">
      <w:pPr>
        <w:jc w:val="center"/>
        <w:rPr>
          <w:rFonts w:cs="Arial"/>
          <w:b/>
          <w:szCs w:val="18"/>
          <w:lang w:val="es-BO"/>
        </w:rPr>
      </w:pPr>
    </w:p>
    <w:p w14:paraId="70E91B62" w14:textId="39CC779D" w:rsidR="00DA6EFF" w:rsidRDefault="00DA6EFF" w:rsidP="007A2DD1">
      <w:pPr>
        <w:jc w:val="center"/>
        <w:rPr>
          <w:rFonts w:cs="Arial"/>
          <w:b/>
          <w:szCs w:val="18"/>
          <w:lang w:val="es-BO"/>
        </w:rPr>
      </w:pPr>
    </w:p>
    <w:p w14:paraId="741582FF" w14:textId="784F5CFB" w:rsidR="00DA6EFF" w:rsidRDefault="00DA6EFF" w:rsidP="007A2DD1">
      <w:pPr>
        <w:jc w:val="center"/>
        <w:rPr>
          <w:rFonts w:cs="Arial"/>
          <w:b/>
          <w:szCs w:val="18"/>
          <w:lang w:val="es-BO"/>
        </w:rPr>
      </w:pPr>
    </w:p>
    <w:p w14:paraId="17AEFC34" w14:textId="2F0E0379" w:rsidR="00DA6EFF" w:rsidRDefault="00DA6EFF" w:rsidP="007A2DD1">
      <w:pPr>
        <w:jc w:val="center"/>
        <w:rPr>
          <w:rFonts w:cs="Arial"/>
          <w:b/>
          <w:szCs w:val="18"/>
          <w:lang w:val="es-BO"/>
        </w:rPr>
      </w:pPr>
    </w:p>
    <w:p w14:paraId="47A815B8" w14:textId="165608BE" w:rsidR="00DA6EFF" w:rsidRDefault="00DA6EFF" w:rsidP="007A2DD1">
      <w:pPr>
        <w:jc w:val="center"/>
        <w:rPr>
          <w:rFonts w:cs="Arial"/>
          <w:b/>
          <w:szCs w:val="18"/>
          <w:lang w:val="es-BO"/>
        </w:rPr>
      </w:pPr>
    </w:p>
    <w:p w14:paraId="7D9A0CC7" w14:textId="77777777" w:rsidR="00DA6EFF" w:rsidRDefault="00DA6EFF" w:rsidP="007A2DD1">
      <w:pPr>
        <w:jc w:val="center"/>
        <w:rPr>
          <w:rFonts w:cs="Arial"/>
          <w:b/>
          <w:szCs w:val="18"/>
          <w:lang w:val="es-BO"/>
        </w:rPr>
      </w:pPr>
    </w:p>
    <w:p w14:paraId="3C8F7B78" w14:textId="77777777" w:rsidR="006E0B99" w:rsidRDefault="006E0B99" w:rsidP="007A2DD1">
      <w:pPr>
        <w:jc w:val="center"/>
        <w:rPr>
          <w:rFonts w:cs="Arial"/>
          <w:b/>
          <w:szCs w:val="18"/>
          <w:lang w:val="es-BO"/>
        </w:rPr>
      </w:pPr>
    </w:p>
    <w:p w14:paraId="4F38FC97" w14:textId="3E964600" w:rsidR="00716AAB" w:rsidRPr="002B1B72" w:rsidRDefault="00716AAB" w:rsidP="007A2DD1">
      <w:pPr>
        <w:jc w:val="center"/>
        <w:rPr>
          <w:rFonts w:cs="Arial"/>
          <w:b/>
          <w:szCs w:val="18"/>
          <w:lang w:val="es-BO"/>
        </w:rPr>
      </w:pPr>
      <w:r w:rsidRPr="002B1B72">
        <w:rPr>
          <w:rFonts w:cs="Arial"/>
          <w:b/>
          <w:szCs w:val="18"/>
          <w:lang w:val="es-BO"/>
        </w:rPr>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6F582832" w14:textId="6F46DE13" w:rsidR="00725E2F" w:rsidRDefault="00725E2F" w:rsidP="00725E2F">
      <w:pPr>
        <w:spacing w:line="200" w:lineRule="exact"/>
        <w:jc w:val="center"/>
        <w:rPr>
          <w:rFonts w:cs="Arial"/>
          <w:b/>
          <w:szCs w:val="18"/>
          <w:lang w:val="es-BO"/>
        </w:rPr>
      </w:pPr>
    </w:p>
    <w:p w14:paraId="1BC6E9AA" w14:textId="77777777" w:rsidR="005772AB" w:rsidRPr="002B1B72" w:rsidRDefault="005772AB" w:rsidP="005772AB">
      <w:pPr>
        <w:spacing w:line="200" w:lineRule="exact"/>
        <w:jc w:val="center"/>
        <w:rPr>
          <w:rFonts w:cs="Arial"/>
          <w:b/>
          <w:szCs w:val="18"/>
          <w:lang w:val="es-BO"/>
        </w:rPr>
      </w:pPr>
      <w:r w:rsidRPr="002B1B72">
        <w:rPr>
          <w:rFonts w:cs="Arial"/>
          <w:b/>
          <w:szCs w:val="18"/>
          <w:lang w:val="es-BO"/>
        </w:rPr>
        <w:t xml:space="preserve">ÍTEM 1: PROFESIONAL NIVEL </w:t>
      </w:r>
      <w:r>
        <w:rPr>
          <w:rFonts w:cs="Arial"/>
          <w:b/>
          <w:szCs w:val="18"/>
          <w:lang w:val="es-BO"/>
        </w:rPr>
        <w:t>I</w:t>
      </w:r>
      <w:r w:rsidRPr="002B1B72">
        <w:rPr>
          <w:rFonts w:cs="Arial"/>
          <w:b/>
          <w:szCs w:val="18"/>
          <w:lang w:val="es-BO"/>
        </w:rPr>
        <w:t xml:space="preserve">I – </w:t>
      </w:r>
      <w:r>
        <w:rPr>
          <w:rFonts w:cs="Arial"/>
          <w:b/>
          <w:szCs w:val="18"/>
          <w:lang w:val="es-BO"/>
        </w:rPr>
        <w:t>GOSE 1</w:t>
      </w:r>
    </w:p>
    <w:p w14:paraId="0CC279CA" w14:textId="77777777" w:rsidR="005772AB" w:rsidRPr="002B1B72" w:rsidRDefault="005772AB" w:rsidP="00725E2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DA3621" w:rsidRPr="007E1C19" w14:paraId="7225367B" w14:textId="77777777" w:rsidTr="00DE0923">
        <w:trPr>
          <w:tblHeader/>
          <w:jc w:val="center"/>
        </w:trPr>
        <w:tc>
          <w:tcPr>
            <w:tcW w:w="6805" w:type="dxa"/>
            <w:gridSpan w:val="3"/>
            <w:shd w:val="clear" w:color="auto" w:fill="BDD6EE"/>
            <w:vAlign w:val="center"/>
          </w:tcPr>
          <w:p w14:paraId="1BD91A5F" w14:textId="77777777" w:rsidR="00DA3621" w:rsidRPr="007E1C19" w:rsidRDefault="00DA3621" w:rsidP="00DE0923">
            <w:pPr>
              <w:jc w:val="center"/>
              <w:rPr>
                <w:rFonts w:cs="Arial"/>
                <w:b/>
                <w:lang w:val="es-BO"/>
              </w:rPr>
            </w:pPr>
            <w:r w:rsidRPr="007E1C19">
              <w:rPr>
                <w:rFonts w:cs="Arial"/>
                <w:b/>
                <w:lang w:val="es-BO"/>
              </w:rPr>
              <w:t>Para ser llenado por la Entidad convocante</w:t>
            </w:r>
          </w:p>
          <w:p w14:paraId="72D55D44" w14:textId="77777777" w:rsidR="00DA3621" w:rsidRPr="007E1C19" w:rsidRDefault="00DA3621" w:rsidP="00DE0923">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7E67E0BA" w14:textId="77777777" w:rsidR="00DA3621" w:rsidRPr="007E1C19" w:rsidRDefault="00DA3621" w:rsidP="00DE0923">
            <w:pPr>
              <w:jc w:val="center"/>
              <w:rPr>
                <w:rFonts w:cs="Arial"/>
                <w:b/>
                <w:lang w:val="es-BO"/>
              </w:rPr>
            </w:pPr>
            <w:r w:rsidRPr="007E1C19">
              <w:rPr>
                <w:rFonts w:cs="Arial"/>
                <w:b/>
                <w:lang w:val="es-BO"/>
              </w:rPr>
              <w:t>Para ser llenado por el proponente al momento de elaborar su propuesta</w:t>
            </w:r>
          </w:p>
        </w:tc>
      </w:tr>
      <w:tr w:rsidR="00DA3621" w:rsidRPr="007E1C19" w14:paraId="7BABE638" w14:textId="77777777" w:rsidTr="00DE0923">
        <w:trPr>
          <w:trHeight w:val="895"/>
          <w:jc w:val="center"/>
        </w:trPr>
        <w:tc>
          <w:tcPr>
            <w:tcW w:w="1128" w:type="dxa"/>
            <w:shd w:val="clear" w:color="auto" w:fill="BDD6EE"/>
            <w:vAlign w:val="center"/>
          </w:tcPr>
          <w:p w14:paraId="18A7F0B7" w14:textId="77777777" w:rsidR="00DA3621" w:rsidRPr="007E1C19" w:rsidRDefault="00DA3621" w:rsidP="00DE0923">
            <w:pPr>
              <w:jc w:val="center"/>
              <w:rPr>
                <w:rFonts w:cs="Arial"/>
                <w:b/>
                <w:lang w:val="es-BO"/>
              </w:rPr>
            </w:pPr>
            <w:r w:rsidRPr="007E1C19">
              <w:rPr>
                <w:rFonts w:cs="Arial"/>
                <w:b/>
                <w:lang w:val="es-BO"/>
              </w:rPr>
              <w:t>#</w:t>
            </w:r>
          </w:p>
        </w:tc>
        <w:tc>
          <w:tcPr>
            <w:tcW w:w="3692" w:type="dxa"/>
            <w:shd w:val="clear" w:color="auto" w:fill="BDD6EE"/>
            <w:vAlign w:val="center"/>
          </w:tcPr>
          <w:p w14:paraId="7DCA62D6" w14:textId="77777777" w:rsidR="00DA3621" w:rsidRPr="007E1C19" w:rsidRDefault="00DA3621" w:rsidP="00DE0923">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583E9B16" w14:textId="77777777" w:rsidR="00DA3621" w:rsidRPr="007E1C19" w:rsidRDefault="00DA3621" w:rsidP="00DE0923">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74D071D5" w14:textId="77777777" w:rsidR="00DA3621" w:rsidRPr="007E1C19" w:rsidRDefault="00DA3621" w:rsidP="00DE0923">
            <w:pPr>
              <w:jc w:val="center"/>
              <w:rPr>
                <w:rFonts w:cs="Arial"/>
                <w:b/>
                <w:lang w:val="es-BO"/>
              </w:rPr>
            </w:pPr>
            <w:r w:rsidRPr="007E1C19">
              <w:rPr>
                <w:rFonts w:cs="Arial"/>
                <w:b/>
                <w:lang w:val="es-BO"/>
              </w:rPr>
              <w:t xml:space="preserve">Condiciones </w:t>
            </w:r>
            <w:proofErr w:type="gramStart"/>
            <w:r w:rsidRPr="007E1C19">
              <w:rPr>
                <w:rFonts w:cs="Arial"/>
                <w:b/>
                <w:lang w:val="es-BO"/>
              </w:rPr>
              <w:t>Adicionales  Propuestas</w:t>
            </w:r>
            <w:proofErr w:type="gramEnd"/>
            <w:r w:rsidRPr="007E1C19">
              <w:rPr>
                <w:rFonts w:cs="Arial"/>
                <w:b/>
                <w:lang w:val="es-BO"/>
              </w:rPr>
              <w:t xml:space="preserve"> (***)</w:t>
            </w:r>
          </w:p>
        </w:tc>
      </w:tr>
      <w:tr w:rsidR="00DA3621" w:rsidRPr="007E1C19" w14:paraId="371479CF" w14:textId="77777777" w:rsidTr="00DE0923">
        <w:trPr>
          <w:trHeight w:val="319"/>
          <w:jc w:val="center"/>
        </w:trPr>
        <w:tc>
          <w:tcPr>
            <w:tcW w:w="1128" w:type="dxa"/>
            <w:vAlign w:val="center"/>
          </w:tcPr>
          <w:p w14:paraId="0CABFDA4" w14:textId="77777777" w:rsidR="00DA3621" w:rsidRPr="00A36DC5" w:rsidRDefault="00DA3621" w:rsidP="00DE0923">
            <w:pPr>
              <w:jc w:val="center"/>
              <w:rPr>
                <w:rFonts w:cs="Arial"/>
                <w:lang w:val="es-BO"/>
              </w:rPr>
            </w:pPr>
            <w:r w:rsidRPr="00A36DC5">
              <w:rPr>
                <w:rFonts w:cs="Arial"/>
                <w:lang w:val="es-BO"/>
              </w:rPr>
              <w:t>1</w:t>
            </w:r>
          </w:p>
        </w:tc>
        <w:tc>
          <w:tcPr>
            <w:tcW w:w="3692" w:type="dxa"/>
          </w:tcPr>
          <w:p w14:paraId="3D2E2377" w14:textId="77777777" w:rsidR="00DA3621" w:rsidRPr="00A36DC5" w:rsidRDefault="00DA3621" w:rsidP="00DE0923">
            <w:pPr>
              <w:rPr>
                <w:rFonts w:cs="Arial"/>
              </w:rPr>
            </w:pPr>
            <w:r w:rsidRPr="00A36DC5">
              <w:rPr>
                <w:rFonts w:cs="Arial"/>
              </w:rPr>
              <w:t>Curso o taller o capacitación</w:t>
            </w:r>
            <w:r>
              <w:rPr>
                <w:rFonts w:cs="Arial"/>
              </w:rPr>
              <w:t xml:space="preserve"> </w:t>
            </w:r>
            <w:r w:rsidRPr="00B0323C">
              <w:rPr>
                <w:rFonts w:cs="Tahoma"/>
                <w:szCs w:val="18"/>
              </w:rPr>
              <w:t xml:space="preserve">que acredite conocimiento en </w:t>
            </w:r>
            <w:r w:rsidRPr="00B0323C">
              <w:rPr>
                <w:rStyle w:val="fontstyle21"/>
                <w:rFonts w:cs="Tahoma"/>
              </w:rPr>
              <w:t xml:space="preserve">gestión de </w:t>
            </w:r>
            <w:r w:rsidRPr="00B0323C">
              <w:rPr>
                <w:rFonts w:cs="Arial"/>
                <w:bCs/>
                <w:szCs w:val="18"/>
                <w:lang w:eastAsia="es-BO"/>
              </w:rPr>
              <w:t>políticas públicas</w:t>
            </w:r>
          </w:p>
        </w:tc>
        <w:tc>
          <w:tcPr>
            <w:tcW w:w="1985" w:type="dxa"/>
            <w:vAlign w:val="center"/>
          </w:tcPr>
          <w:p w14:paraId="2E13707C" w14:textId="77777777" w:rsidR="00DA3621" w:rsidRPr="00A36DC5" w:rsidRDefault="00DA3621" w:rsidP="00DE0923">
            <w:pPr>
              <w:jc w:val="center"/>
              <w:rPr>
                <w:rFonts w:cs="Arial"/>
                <w:lang w:val="es-BO"/>
              </w:rPr>
            </w:pPr>
            <w:r w:rsidRPr="00A36DC5">
              <w:rPr>
                <w:rFonts w:cs="Arial"/>
                <w:lang w:val="es-BO"/>
              </w:rPr>
              <w:t>2</w:t>
            </w:r>
          </w:p>
        </w:tc>
        <w:tc>
          <w:tcPr>
            <w:tcW w:w="2977" w:type="dxa"/>
          </w:tcPr>
          <w:p w14:paraId="3ACF203C" w14:textId="77777777" w:rsidR="00DA3621" w:rsidRPr="00570DA0" w:rsidRDefault="00DA3621" w:rsidP="00DE0923">
            <w:pPr>
              <w:rPr>
                <w:rFonts w:cs="Arial"/>
                <w:lang w:val="es-BO"/>
              </w:rPr>
            </w:pPr>
          </w:p>
        </w:tc>
      </w:tr>
      <w:tr w:rsidR="00DA3621" w:rsidRPr="007E1C19" w14:paraId="4A89FF32" w14:textId="77777777" w:rsidTr="00DE0923">
        <w:trPr>
          <w:trHeight w:val="450"/>
          <w:jc w:val="center"/>
        </w:trPr>
        <w:tc>
          <w:tcPr>
            <w:tcW w:w="1128" w:type="dxa"/>
            <w:vAlign w:val="center"/>
          </w:tcPr>
          <w:p w14:paraId="2791D623" w14:textId="77777777" w:rsidR="00DA3621" w:rsidRPr="00A36DC5" w:rsidRDefault="00DA3621" w:rsidP="00DE0923">
            <w:pPr>
              <w:jc w:val="center"/>
              <w:rPr>
                <w:rFonts w:cs="Arial"/>
                <w:lang w:val="es-BO"/>
              </w:rPr>
            </w:pPr>
            <w:r w:rsidRPr="00A36DC5">
              <w:rPr>
                <w:rFonts w:cs="Arial"/>
                <w:lang w:val="es-BO"/>
              </w:rPr>
              <w:t>2</w:t>
            </w:r>
          </w:p>
        </w:tc>
        <w:tc>
          <w:tcPr>
            <w:tcW w:w="3692" w:type="dxa"/>
            <w:vAlign w:val="center"/>
          </w:tcPr>
          <w:p w14:paraId="20D0D1B0" w14:textId="77777777" w:rsidR="00DA3621" w:rsidRPr="00A36DC5" w:rsidRDefault="00DA3621" w:rsidP="00DE0923">
            <w:pPr>
              <w:rPr>
                <w:rFonts w:cs="Arial"/>
              </w:rPr>
            </w:pPr>
            <w:r w:rsidRPr="00A36DC5">
              <w:rPr>
                <w:rFonts w:cs="Arial"/>
              </w:rPr>
              <w:t>Curso o taller o capacitación</w:t>
            </w:r>
            <w:r>
              <w:rPr>
                <w:rFonts w:cs="Arial"/>
              </w:rPr>
              <w:t xml:space="preserve"> </w:t>
            </w:r>
            <w:r w:rsidRPr="00B0323C">
              <w:rPr>
                <w:rFonts w:cs="Tahoma"/>
                <w:szCs w:val="18"/>
              </w:rPr>
              <w:t xml:space="preserve">que acredite conocimiento en </w:t>
            </w:r>
            <w:r w:rsidRPr="00B0323C">
              <w:rPr>
                <w:rStyle w:val="fontstyle21"/>
                <w:rFonts w:cs="Tahoma"/>
              </w:rPr>
              <w:t xml:space="preserve">alcance de la </w:t>
            </w:r>
            <w:r w:rsidRPr="00B0323C">
              <w:rPr>
                <w:rFonts w:cs="Arial"/>
                <w:bCs/>
                <w:szCs w:val="18"/>
                <w:lang w:eastAsia="es-BO"/>
              </w:rPr>
              <w:t xml:space="preserve">LEY </w:t>
            </w:r>
            <w:proofErr w:type="spellStart"/>
            <w:r w:rsidRPr="00B0323C">
              <w:rPr>
                <w:rFonts w:cs="Arial"/>
                <w:bCs/>
                <w:szCs w:val="18"/>
                <w:lang w:eastAsia="es-BO"/>
              </w:rPr>
              <w:t>Nº</w:t>
            </w:r>
            <w:proofErr w:type="spellEnd"/>
            <w:r w:rsidRPr="00B0323C">
              <w:rPr>
                <w:rFonts w:cs="Arial"/>
                <w:bCs/>
                <w:szCs w:val="18"/>
                <w:lang w:eastAsia="es-BO"/>
              </w:rPr>
              <w:t xml:space="preserve"> 1178 </w:t>
            </w:r>
          </w:p>
        </w:tc>
        <w:tc>
          <w:tcPr>
            <w:tcW w:w="1985" w:type="dxa"/>
            <w:vAlign w:val="center"/>
          </w:tcPr>
          <w:p w14:paraId="0608FFAB" w14:textId="77777777" w:rsidR="00DA3621" w:rsidRPr="00A36DC5" w:rsidRDefault="00DA3621" w:rsidP="00DE0923">
            <w:pPr>
              <w:jc w:val="center"/>
              <w:rPr>
                <w:rFonts w:cs="Arial"/>
                <w:lang w:val="es-BO"/>
              </w:rPr>
            </w:pPr>
            <w:r w:rsidRPr="00A36DC5">
              <w:rPr>
                <w:rFonts w:cs="Arial"/>
                <w:lang w:val="es-BO"/>
              </w:rPr>
              <w:t>2</w:t>
            </w:r>
          </w:p>
        </w:tc>
        <w:tc>
          <w:tcPr>
            <w:tcW w:w="2977" w:type="dxa"/>
          </w:tcPr>
          <w:p w14:paraId="2244F57A" w14:textId="77777777" w:rsidR="00DA3621" w:rsidRPr="00570DA0" w:rsidRDefault="00DA3621" w:rsidP="00DE0923">
            <w:pPr>
              <w:rPr>
                <w:rFonts w:cs="Arial"/>
                <w:lang w:val="es-BO"/>
              </w:rPr>
            </w:pPr>
          </w:p>
        </w:tc>
      </w:tr>
      <w:tr w:rsidR="00DA3621" w:rsidRPr="007E1C19" w14:paraId="60312AF2" w14:textId="77777777" w:rsidTr="00DE0923">
        <w:trPr>
          <w:trHeight w:val="450"/>
          <w:jc w:val="center"/>
        </w:trPr>
        <w:tc>
          <w:tcPr>
            <w:tcW w:w="1128" w:type="dxa"/>
            <w:vAlign w:val="center"/>
          </w:tcPr>
          <w:p w14:paraId="2B0FEBA5" w14:textId="77777777" w:rsidR="00DA3621" w:rsidRPr="00A36DC5" w:rsidRDefault="00DA3621" w:rsidP="00DE0923">
            <w:pPr>
              <w:jc w:val="center"/>
              <w:rPr>
                <w:rFonts w:cs="Arial"/>
                <w:lang w:val="es-BO"/>
              </w:rPr>
            </w:pPr>
            <w:r w:rsidRPr="00A36DC5">
              <w:rPr>
                <w:rFonts w:cs="Arial"/>
                <w:lang w:val="es-BO"/>
              </w:rPr>
              <w:t>3</w:t>
            </w:r>
          </w:p>
        </w:tc>
        <w:tc>
          <w:tcPr>
            <w:tcW w:w="3692" w:type="dxa"/>
            <w:vAlign w:val="center"/>
          </w:tcPr>
          <w:p w14:paraId="1CCFE18D" w14:textId="77777777" w:rsidR="00DA3621" w:rsidRPr="00A36DC5" w:rsidRDefault="00DA3621" w:rsidP="00DE0923">
            <w:pPr>
              <w:rPr>
                <w:rFonts w:cs="Arial"/>
              </w:rPr>
            </w:pPr>
            <w:r w:rsidRPr="00A36DC5">
              <w:rPr>
                <w:rFonts w:cs="Arial"/>
              </w:rPr>
              <w:t>Curso o taller o capacitación</w:t>
            </w:r>
            <w:r>
              <w:rPr>
                <w:rFonts w:cs="Arial"/>
              </w:rPr>
              <w:t xml:space="preserve"> </w:t>
            </w:r>
            <w:r w:rsidRPr="00B0323C">
              <w:rPr>
                <w:rFonts w:cs="Tahoma"/>
                <w:szCs w:val="18"/>
              </w:rPr>
              <w:t xml:space="preserve">que acredite conocimiento en </w:t>
            </w:r>
            <w:r w:rsidRPr="00B0323C">
              <w:rPr>
                <w:rStyle w:val="fontstyle21"/>
                <w:rFonts w:cs="Tahoma"/>
                <w:lang w:val="es-BO"/>
              </w:rPr>
              <w:t xml:space="preserve">programas gráficos (AutoCAD, </w:t>
            </w:r>
            <w:proofErr w:type="spellStart"/>
            <w:r w:rsidRPr="00B0323C">
              <w:rPr>
                <w:rStyle w:val="fontstyle21"/>
                <w:rFonts w:cs="Tahoma"/>
                <w:lang w:val="es-BO"/>
              </w:rPr>
              <w:t>ArcGis</w:t>
            </w:r>
            <w:proofErr w:type="spellEnd"/>
            <w:r w:rsidRPr="00B0323C">
              <w:rPr>
                <w:rStyle w:val="fontstyle21"/>
                <w:rFonts w:cs="Tahoma"/>
                <w:lang w:val="es-BO"/>
              </w:rPr>
              <w:t xml:space="preserve"> u otros)</w:t>
            </w:r>
          </w:p>
        </w:tc>
        <w:tc>
          <w:tcPr>
            <w:tcW w:w="1985" w:type="dxa"/>
            <w:vAlign w:val="center"/>
          </w:tcPr>
          <w:p w14:paraId="6E0C9212" w14:textId="77777777" w:rsidR="00DA3621" w:rsidRPr="00A36DC5" w:rsidRDefault="00DA3621" w:rsidP="00DE0923">
            <w:pPr>
              <w:jc w:val="center"/>
              <w:rPr>
                <w:rFonts w:cs="Arial"/>
                <w:lang w:val="es-BO"/>
              </w:rPr>
            </w:pPr>
            <w:r w:rsidRPr="00A36DC5">
              <w:rPr>
                <w:rFonts w:cs="Arial"/>
                <w:lang w:val="es-BO"/>
              </w:rPr>
              <w:t>2</w:t>
            </w:r>
          </w:p>
        </w:tc>
        <w:tc>
          <w:tcPr>
            <w:tcW w:w="2977" w:type="dxa"/>
          </w:tcPr>
          <w:p w14:paraId="734CB10D" w14:textId="77777777" w:rsidR="00DA3621" w:rsidRPr="00570DA0" w:rsidRDefault="00DA3621" w:rsidP="00DE0923">
            <w:pPr>
              <w:rPr>
                <w:rFonts w:cs="Arial"/>
                <w:lang w:val="es-BO"/>
              </w:rPr>
            </w:pPr>
          </w:p>
        </w:tc>
      </w:tr>
      <w:tr w:rsidR="00DA3621" w:rsidRPr="007E1C19" w14:paraId="0CC6B8DB" w14:textId="77777777" w:rsidTr="00DE0923">
        <w:trPr>
          <w:trHeight w:val="450"/>
          <w:jc w:val="center"/>
        </w:trPr>
        <w:tc>
          <w:tcPr>
            <w:tcW w:w="1128" w:type="dxa"/>
            <w:vAlign w:val="center"/>
          </w:tcPr>
          <w:p w14:paraId="59495D0E" w14:textId="77777777" w:rsidR="00DA3621" w:rsidRPr="00A36DC5" w:rsidRDefault="00DA3621" w:rsidP="00DE0923">
            <w:pPr>
              <w:jc w:val="center"/>
              <w:rPr>
                <w:rFonts w:cs="Arial"/>
                <w:lang w:val="es-BO"/>
              </w:rPr>
            </w:pPr>
            <w:r>
              <w:rPr>
                <w:rFonts w:cs="Arial"/>
                <w:lang w:val="es-BO"/>
              </w:rPr>
              <w:t>4</w:t>
            </w:r>
          </w:p>
        </w:tc>
        <w:tc>
          <w:tcPr>
            <w:tcW w:w="3692" w:type="dxa"/>
            <w:vAlign w:val="center"/>
          </w:tcPr>
          <w:p w14:paraId="6E83C570" w14:textId="77777777" w:rsidR="00DA3621" w:rsidRPr="00A36DC5" w:rsidRDefault="00DA3621" w:rsidP="00DE0923">
            <w:pPr>
              <w:rPr>
                <w:rFonts w:cs="Arial"/>
              </w:rPr>
            </w:pPr>
            <w:r w:rsidRPr="00A36DC5">
              <w:rPr>
                <w:rFonts w:cs="Arial"/>
              </w:rPr>
              <w:t xml:space="preserve">Curso o taller o capacitación </w:t>
            </w:r>
            <w:r w:rsidRPr="00B0323C">
              <w:rPr>
                <w:rFonts w:cs="Tahoma"/>
                <w:szCs w:val="18"/>
              </w:rPr>
              <w:t xml:space="preserve">que acredite conocimiento en </w:t>
            </w:r>
            <w:proofErr w:type="spellStart"/>
            <w:r w:rsidRPr="00B0323C">
              <w:rPr>
                <w:rStyle w:val="fontstyle21"/>
                <w:rFonts w:cs="Tahoma"/>
                <w:lang w:val="en-US"/>
              </w:rPr>
              <w:t>ofimatica</w:t>
            </w:r>
            <w:proofErr w:type="spellEnd"/>
            <w:r w:rsidRPr="00B0323C">
              <w:rPr>
                <w:rStyle w:val="fontstyle21"/>
                <w:rFonts w:cs="Tahoma"/>
                <w:lang w:val="en-US"/>
              </w:rPr>
              <w:t xml:space="preserve"> (Excel, Power Point, Word, Project</w:t>
            </w:r>
          </w:p>
        </w:tc>
        <w:tc>
          <w:tcPr>
            <w:tcW w:w="1985" w:type="dxa"/>
            <w:vAlign w:val="center"/>
          </w:tcPr>
          <w:p w14:paraId="503A5458" w14:textId="77777777" w:rsidR="00DA3621" w:rsidRPr="00A36DC5" w:rsidRDefault="00DA3621" w:rsidP="00DE0923">
            <w:pPr>
              <w:jc w:val="center"/>
              <w:rPr>
                <w:rFonts w:cs="Arial"/>
                <w:lang w:val="es-BO"/>
              </w:rPr>
            </w:pPr>
            <w:r>
              <w:rPr>
                <w:rFonts w:cs="Arial"/>
                <w:lang w:val="es-BO"/>
              </w:rPr>
              <w:t>2</w:t>
            </w:r>
          </w:p>
        </w:tc>
        <w:tc>
          <w:tcPr>
            <w:tcW w:w="2977" w:type="dxa"/>
          </w:tcPr>
          <w:p w14:paraId="68C29B25" w14:textId="77777777" w:rsidR="00DA3621" w:rsidRPr="00570DA0" w:rsidRDefault="00DA3621" w:rsidP="00DE0923">
            <w:pPr>
              <w:rPr>
                <w:rFonts w:cs="Arial"/>
                <w:lang w:val="es-BO"/>
              </w:rPr>
            </w:pPr>
          </w:p>
        </w:tc>
      </w:tr>
      <w:tr w:rsidR="00DA3621" w:rsidRPr="007E1C19" w14:paraId="2F03ACF5" w14:textId="77777777" w:rsidTr="00DE0923">
        <w:trPr>
          <w:trHeight w:val="450"/>
          <w:jc w:val="center"/>
        </w:trPr>
        <w:tc>
          <w:tcPr>
            <w:tcW w:w="1128" w:type="dxa"/>
            <w:vAlign w:val="center"/>
          </w:tcPr>
          <w:p w14:paraId="3EAE57F1" w14:textId="77777777" w:rsidR="00DA3621" w:rsidRPr="00A36DC5" w:rsidRDefault="00DA3621" w:rsidP="00DE0923">
            <w:pPr>
              <w:jc w:val="center"/>
              <w:rPr>
                <w:rFonts w:cs="Arial"/>
                <w:lang w:val="es-BO"/>
              </w:rPr>
            </w:pPr>
            <w:r>
              <w:rPr>
                <w:rFonts w:cs="Arial"/>
                <w:lang w:val="es-BO"/>
              </w:rPr>
              <w:t>5</w:t>
            </w:r>
          </w:p>
        </w:tc>
        <w:tc>
          <w:tcPr>
            <w:tcW w:w="3692" w:type="dxa"/>
          </w:tcPr>
          <w:p w14:paraId="41707CBC" w14:textId="77777777" w:rsidR="00DA3621" w:rsidRPr="00A36DC5" w:rsidRDefault="00DA3621" w:rsidP="00DE0923">
            <w:pPr>
              <w:rPr>
                <w:rFonts w:cs="Arial"/>
              </w:rPr>
            </w:pPr>
            <w:r w:rsidRPr="00254812">
              <w:rPr>
                <w:rFonts w:cs="Arial"/>
              </w:rPr>
              <w:t xml:space="preserve">Curso o taller o capacitación </w:t>
            </w:r>
            <w:r w:rsidRPr="00B0323C">
              <w:rPr>
                <w:rFonts w:cs="Tahoma"/>
                <w:szCs w:val="18"/>
              </w:rPr>
              <w:t xml:space="preserve">que acredite </w:t>
            </w:r>
            <w:r w:rsidRPr="00B0323C">
              <w:rPr>
                <w:rStyle w:val="fontstyle21"/>
                <w:rFonts w:cs="Tahoma"/>
              </w:rPr>
              <w:t>conocimiento en manejo de Bases de Datos</w:t>
            </w:r>
          </w:p>
        </w:tc>
        <w:tc>
          <w:tcPr>
            <w:tcW w:w="1985" w:type="dxa"/>
            <w:vAlign w:val="center"/>
          </w:tcPr>
          <w:p w14:paraId="136E1D61" w14:textId="77777777" w:rsidR="00DA3621" w:rsidRPr="00A36DC5" w:rsidRDefault="00DA3621" w:rsidP="00DE0923">
            <w:pPr>
              <w:jc w:val="center"/>
              <w:rPr>
                <w:rFonts w:cs="Arial"/>
                <w:lang w:val="es-BO"/>
              </w:rPr>
            </w:pPr>
            <w:r>
              <w:rPr>
                <w:rFonts w:cs="Arial"/>
                <w:lang w:val="es-BO"/>
              </w:rPr>
              <w:t>2</w:t>
            </w:r>
          </w:p>
        </w:tc>
        <w:tc>
          <w:tcPr>
            <w:tcW w:w="2977" w:type="dxa"/>
          </w:tcPr>
          <w:p w14:paraId="0269C6FE" w14:textId="77777777" w:rsidR="00DA3621" w:rsidRPr="00570DA0" w:rsidRDefault="00DA3621" w:rsidP="00DE0923">
            <w:pPr>
              <w:rPr>
                <w:rFonts w:cs="Arial"/>
                <w:lang w:val="es-BO"/>
              </w:rPr>
            </w:pPr>
          </w:p>
        </w:tc>
      </w:tr>
      <w:tr w:rsidR="00DA3621" w:rsidRPr="007E1C19" w14:paraId="05C3F7FF" w14:textId="77777777" w:rsidTr="00DE0923">
        <w:trPr>
          <w:trHeight w:val="450"/>
          <w:jc w:val="center"/>
        </w:trPr>
        <w:tc>
          <w:tcPr>
            <w:tcW w:w="1128" w:type="dxa"/>
            <w:vAlign w:val="center"/>
          </w:tcPr>
          <w:p w14:paraId="3B0EECB4" w14:textId="77777777" w:rsidR="00DA3621" w:rsidRPr="00A36DC5" w:rsidRDefault="00DA3621" w:rsidP="00DE0923">
            <w:pPr>
              <w:jc w:val="center"/>
              <w:rPr>
                <w:rFonts w:cs="Arial"/>
                <w:lang w:val="es-BO"/>
              </w:rPr>
            </w:pPr>
            <w:r>
              <w:rPr>
                <w:rFonts w:cs="Arial"/>
                <w:lang w:val="es-BO"/>
              </w:rPr>
              <w:t>6</w:t>
            </w:r>
          </w:p>
        </w:tc>
        <w:tc>
          <w:tcPr>
            <w:tcW w:w="3692" w:type="dxa"/>
          </w:tcPr>
          <w:p w14:paraId="469B7AA0" w14:textId="77777777" w:rsidR="00DA3621" w:rsidRPr="00A36DC5" w:rsidRDefault="00DA3621" w:rsidP="00DE0923">
            <w:pPr>
              <w:rPr>
                <w:rFonts w:cs="Arial"/>
              </w:rPr>
            </w:pPr>
            <w:r w:rsidRPr="00254812">
              <w:rPr>
                <w:rFonts w:cs="Arial"/>
              </w:rPr>
              <w:t xml:space="preserve">Curso o taller o capacitación </w:t>
            </w:r>
            <w:r w:rsidRPr="00B0323C">
              <w:rPr>
                <w:rFonts w:cs="Tahoma"/>
                <w:szCs w:val="18"/>
              </w:rPr>
              <w:t xml:space="preserve">que acredite </w:t>
            </w:r>
            <w:r w:rsidRPr="00B0323C">
              <w:rPr>
                <w:rStyle w:val="fontstyle21"/>
                <w:rFonts w:cs="Tahoma"/>
              </w:rPr>
              <w:t>Conocimiento del Idioma nativo</w:t>
            </w:r>
          </w:p>
        </w:tc>
        <w:tc>
          <w:tcPr>
            <w:tcW w:w="1985" w:type="dxa"/>
            <w:vAlign w:val="center"/>
          </w:tcPr>
          <w:p w14:paraId="55BC1FAB" w14:textId="77777777" w:rsidR="00DA3621" w:rsidRPr="00A36DC5" w:rsidRDefault="00DA3621" w:rsidP="00DE0923">
            <w:pPr>
              <w:jc w:val="center"/>
              <w:rPr>
                <w:rFonts w:cs="Arial"/>
                <w:lang w:val="es-BO"/>
              </w:rPr>
            </w:pPr>
            <w:r>
              <w:rPr>
                <w:rFonts w:cs="Arial"/>
                <w:lang w:val="es-BO"/>
              </w:rPr>
              <w:t>2</w:t>
            </w:r>
          </w:p>
        </w:tc>
        <w:tc>
          <w:tcPr>
            <w:tcW w:w="2977" w:type="dxa"/>
          </w:tcPr>
          <w:p w14:paraId="2D17D144" w14:textId="77777777" w:rsidR="00DA3621" w:rsidRPr="00570DA0" w:rsidRDefault="00DA3621" w:rsidP="00DE0923">
            <w:pPr>
              <w:rPr>
                <w:rFonts w:cs="Arial"/>
                <w:lang w:val="es-BO"/>
              </w:rPr>
            </w:pPr>
          </w:p>
        </w:tc>
      </w:tr>
      <w:tr w:rsidR="00DA3621" w:rsidRPr="007E1C19" w14:paraId="36CAA5BF" w14:textId="77777777" w:rsidTr="00DE0923">
        <w:trPr>
          <w:trHeight w:val="557"/>
          <w:jc w:val="center"/>
        </w:trPr>
        <w:tc>
          <w:tcPr>
            <w:tcW w:w="1128" w:type="dxa"/>
            <w:vAlign w:val="center"/>
          </w:tcPr>
          <w:p w14:paraId="4A0DA064" w14:textId="77777777" w:rsidR="00DA3621" w:rsidRPr="00A36DC5" w:rsidRDefault="00DA3621" w:rsidP="00DE0923">
            <w:pPr>
              <w:jc w:val="center"/>
              <w:rPr>
                <w:rFonts w:cs="Arial"/>
                <w:lang w:val="es-BO"/>
              </w:rPr>
            </w:pPr>
            <w:r>
              <w:rPr>
                <w:rFonts w:cs="Arial"/>
                <w:lang w:val="es-BO"/>
              </w:rPr>
              <w:t>7</w:t>
            </w:r>
          </w:p>
        </w:tc>
        <w:tc>
          <w:tcPr>
            <w:tcW w:w="3692" w:type="dxa"/>
          </w:tcPr>
          <w:p w14:paraId="2BC08A88" w14:textId="29E04987" w:rsidR="00DA3621" w:rsidRPr="00A36DC5" w:rsidRDefault="00DA3621" w:rsidP="00B51CD9">
            <w:pPr>
              <w:rPr>
                <w:rFonts w:cs="Arial"/>
              </w:rPr>
            </w:pPr>
            <w:r w:rsidRPr="00A36DC5">
              <w:rPr>
                <w:rFonts w:cs="Arial"/>
              </w:rPr>
              <w:t xml:space="preserve">Cursos relacionados a la prestación del objeto del cargo – </w:t>
            </w:r>
            <w:r>
              <w:rPr>
                <w:rFonts w:cs="Arial"/>
              </w:rPr>
              <w:t>1.5</w:t>
            </w:r>
            <w:r w:rsidRPr="00A36DC5">
              <w:rPr>
                <w:rFonts w:cs="Arial"/>
              </w:rPr>
              <w:t xml:space="preserve"> puntos por cada</w:t>
            </w:r>
            <w:r>
              <w:rPr>
                <w:rFonts w:cs="Arial"/>
              </w:rPr>
              <w:t xml:space="preserve"> curso, hasta un máximo de 3</w:t>
            </w:r>
            <w:r w:rsidRPr="00A36DC5">
              <w:rPr>
                <w:rFonts w:cs="Arial"/>
              </w:rPr>
              <w:t xml:space="preserve"> puntos.</w:t>
            </w:r>
          </w:p>
        </w:tc>
        <w:tc>
          <w:tcPr>
            <w:tcW w:w="1985" w:type="dxa"/>
            <w:vAlign w:val="center"/>
          </w:tcPr>
          <w:p w14:paraId="148F6065" w14:textId="77777777" w:rsidR="00DA3621" w:rsidRPr="00A36DC5" w:rsidRDefault="00DA3621" w:rsidP="00DE0923">
            <w:pPr>
              <w:jc w:val="center"/>
              <w:rPr>
                <w:rFonts w:cs="Arial"/>
                <w:lang w:val="es-BO"/>
              </w:rPr>
            </w:pPr>
            <w:r>
              <w:rPr>
                <w:rFonts w:cs="Arial"/>
                <w:lang w:val="es-BO"/>
              </w:rPr>
              <w:t>3</w:t>
            </w:r>
          </w:p>
        </w:tc>
        <w:tc>
          <w:tcPr>
            <w:tcW w:w="2977" w:type="dxa"/>
          </w:tcPr>
          <w:p w14:paraId="5B71C620" w14:textId="77777777" w:rsidR="00DA3621" w:rsidRPr="00570DA0" w:rsidRDefault="00DA3621" w:rsidP="00DE0923">
            <w:pPr>
              <w:rPr>
                <w:rFonts w:cs="Arial"/>
                <w:lang w:val="es-BO"/>
              </w:rPr>
            </w:pPr>
          </w:p>
        </w:tc>
      </w:tr>
      <w:tr w:rsidR="00DA3621" w:rsidRPr="007E1C19" w14:paraId="3ACC0D5A" w14:textId="77777777" w:rsidTr="00DE0923">
        <w:trPr>
          <w:trHeight w:val="557"/>
          <w:jc w:val="center"/>
        </w:trPr>
        <w:tc>
          <w:tcPr>
            <w:tcW w:w="1128" w:type="dxa"/>
            <w:vAlign w:val="center"/>
          </w:tcPr>
          <w:p w14:paraId="17456E59" w14:textId="77777777" w:rsidR="00DA3621" w:rsidRPr="00A36DC5" w:rsidRDefault="00DA3621" w:rsidP="00DE0923">
            <w:pPr>
              <w:jc w:val="center"/>
              <w:rPr>
                <w:rFonts w:cs="Arial"/>
                <w:lang w:val="es-BO"/>
              </w:rPr>
            </w:pPr>
            <w:r>
              <w:rPr>
                <w:rFonts w:cs="Arial"/>
                <w:lang w:val="es-BO"/>
              </w:rPr>
              <w:t>8</w:t>
            </w:r>
          </w:p>
        </w:tc>
        <w:tc>
          <w:tcPr>
            <w:tcW w:w="3692" w:type="dxa"/>
          </w:tcPr>
          <w:p w14:paraId="00B8D9E4" w14:textId="544FCE9C" w:rsidR="00DA3621" w:rsidRPr="00A36DC5" w:rsidRDefault="00DA3621" w:rsidP="00DE0923">
            <w:pPr>
              <w:rPr>
                <w:rFonts w:cs="Arial"/>
                <w:lang w:val="es-BO"/>
              </w:rPr>
            </w:pPr>
            <w:r w:rsidRPr="00A36DC5">
              <w:rPr>
                <w:rFonts w:cs="Arial"/>
                <w:lang w:val="es-BO"/>
              </w:rPr>
              <w:t>Por cada año adicional a la experiencia específica solicitada se adicionará 5 puntos hasta un máximo de 20 puntos.</w:t>
            </w:r>
          </w:p>
          <w:p w14:paraId="4E8BA36B" w14:textId="739CFF5B" w:rsidR="00DA3621" w:rsidRPr="00A36DC5" w:rsidRDefault="00DA3621" w:rsidP="00DE0923">
            <w:pPr>
              <w:rPr>
                <w:rFonts w:cs="Arial"/>
                <w:lang w:val="es-BO"/>
              </w:rPr>
            </w:pPr>
            <w:r w:rsidRPr="00A36DC5">
              <w:rPr>
                <w:rFonts w:cs="Arial"/>
                <w:lang w:val="es-BO"/>
              </w:rPr>
              <w:t xml:space="preserve">(Se computará </w:t>
            </w:r>
            <w:r w:rsidR="00B51CD9">
              <w:rPr>
                <w:rFonts w:cs="Arial"/>
                <w:lang w:val="es-BO"/>
              </w:rPr>
              <w:t>año</w:t>
            </w:r>
            <w:r w:rsidRPr="00A36DC5">
              <w:rPr>
                <w:rFonts w:cs="Arial"/>
                <w:lang w:val="es-BO"/>
              </w:rPr>
              <w:t xml:space="preserve"> cumplido)</w:t>
            </w:r>
          </w:p>
        </w:tc>
        <w:tc>
          <w:tcPr>
            <w:tcW w:w="1985" w:type="dxa"/>
            <w:vAlign w:val="center"/>
          </w:tcPr>
          <w:p w14:paraId="5E09246D" w14:textId="77777777" w:rsidR="00DA3621" w:rsidRPr="00A36DC5" w:rsidRDefault="00DA3621" w:rsidP="00DE0923">
            <w:pPr>
              <w:jc w:val="center"/>
              <w:rPr>
                <w:rFonts w:cs="Arial"/>
                <w:lang w:val="es-BO"/>
              </w:rPr>
            </w:pPr>
            <w:r w:rsidRPr="00A36DC5">
              <w:rPr>
                <w:rFonts w:cs="Arial"/>
                <w:lang w:val="es-BO"/>
              </w:rPr>
              <w:t>20</w:t>
            </w:r>
          </w:p>
        </w:tc>
        <w:tc>
          <w:tcPr>
            <w:tcW w:w="2977" w:type="dxa"/>
          </w:tcPr>
          <w:p w14:paraId="1FC745C3" w14:textId="77777777" w:rsidR="00DA3621" w:rsidRPr="00570DA0" w:rsidRDefault="00DA3621" w:rsidP="00DE0923">
            <w:pPr>
              <w:rPr>
                <w:rFonts w:cs="Arial"/>
                <w:lang w:val="es-BO"/>
              </w:rPr>
            </w:pPr>
          </w:p>
        </w:tc>
      </w:tr>
    </w:tbl>
    <w:p w14:paraId="04A8CF93" w14:textId="65EA0839" w:rsidR="00496963" w:rsidRPr="002B1B72" w:rsidRDefault="00496963" w:rsidP="00716AAB">
      <w:pPr>
        <w:spacing w:line="200" w:lineRule="exact"/>
        <w:jc w:val="center"/>
        <w:rPr>
          <w:rFonts w:cs="Arial"/>
          <w:b/>
          <w:szCs w:val="18"/>
          <w:lang w:val="es-BO"/>
        </w:rPr>
      </w:pPr>
    </w:p>
    <w:p w14:paraId="42A2C59F" w14:textId="77777777" w:rsidR="003276F2" w:rsidRPr="00B47D4D" w:rsidRDefault="003276F2" w:rsidP="003276F2">
      <w:pPr>
        <w:spacing w:line="200" w:lineRule="exact"/>
        <w:jc w:val="center"/>
        <w:rPr>
          <w:rFonts w:cs="Arial"/>
          <w:b/>
          <w:szCs w:val="18"/>
          <w:lang w:val="es-BO"/>
        </w:rPr>
      </w:pPr>
    </w:p>
    <w:p w14:paraId="798448A3"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2E39A49" w14:textId="77777777" w:rsidR="003276F2" w:rsidRPr="00B47D4D" w:rsidRDefault="003276F2" w:rsidP="003276F2">
      <w:pPr>
        <w:ind w:left="142"/>
        <w:rPr>
          <w:rFonts w:ascii="Arial" w:hAnsi="Arial" w:cs="Arial"/>
          <w:lang w:val="es-BO"/>
        </w:rPr>
      </w:pPr>
    </w:p>
    <w:p w14:paraId="50A2D323"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118ABFC8" w14:textId="77777777" w:rsidR="003276F2" w:rsidRPr="00B47D4D" w:rsidRDefault="003276F2" w:rsidP="003276F2">
      <w:pPr>
        <w:ind w:left="426"/>
        <w:rPr>
          <w:rFonts w:ascii="Arial" w:hAnsi="Arial" w:cs="Arial"/>
          <w:lang w:val="es-BO"/>
        </w:rPr>
      </w:pPr>
    </w:p>
    <w:p w14:paraId="12EC1BDF" w14:textId="77777777" w:rsidR="003276F2" w:rsidRPr="00B47D4D" w:rsidRDefault="003276F2" w:rsidP="003276F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06F6070B" w14:textId="77777777" w:rsidR="003276F2" w:rsidRDefault="003276F2" w:rsidP="003276F2">
      <w:pPr>
        <w:rPr>
          <w:rFonts w:cs="Arial"/>
          <w:b/>
          <w:szCs w:val="18"/>
          <w:lang w:val="es-BO"/>
        </w:rPr>
      </w:pPr>
    </w:p>
    <w:p w14:paraId="5E4A50AA" w14:textId="1637557D" w:rsidR="00C43BF4" w:rsidRPr="002B1B72" w:rsidRDefault="00C43BF4" w:rsidP="00716AAB">
      <w:pPr>
        <w:spacing w:line="200" w:lineRule="exact"/>
        <w:jc w:val="center"/>
        <w:rPr>
          <w:rFonts w:cs="Arial"/>
          <w:b/>
          <w:szCs w:val="18"/>
          <w:lang w:val="es-BO"/>
        </w:rPr>
      </w:pPr>
    </w:p>
    <w:p w14:paraId="1D594C9E" w14:textId="6AA28B49" w:rsidR="0092009B" w:rsidRDefault="0092009B" w:rsidP="00716AAB">
      <w:pPr>
        <w:rPr>
          <w:rFonts w:cs="Arial"/>
          <w:b/>
          <w:szCs w:val="18"/>
          <w:lang w:val="es-BO"/>
        </w:rPr>
      </w:pPr>
    </w:p>
    <w:p w14:paraId="78C64D8D" w14:textId="19E9317F" w:rsidR="00240227" w:rsidRDefault="00240227" w:rsidP="00716AAB">
      <w:pPr>
        <w:rPr>
          <w:rFonts w:cs="Arial"/>
          <w:b/>
          <w:szCs w:val="18"/>
          <w:lang w:val="es-BO"/>
        </w:rPr>
      </w:pPr>
    </w:p>
    <w:p w14:paraId="221C8AB6" w14:textId="3C023D16" w:rsidR="00DA6EFF" w:rsidRDefault="00DA6EFF" w:rsidP="00716AAB">
      <w:pPr>
        <w:rPr>
          <w:rFonts w:cs="Arial"/>
          <w:b/>
          <w:szCs w:val="18"/>
          <w:lang w:val="es-BO"/>
        </w:rPr>
      </w:pPr>
    </w:p>
    <w:p w14:paraId="3CEE4E15" w14:textId="1D365459" w:rsidR="00DA6EFF" w:rsidRDefault="00DA6EFF" w:rsidP="00716AAB">
      <w:pPr>
        <w:rPr>
          <w:rFonts w:cs="Arial"/>
          <w:b/>
          <w:szCs w:val="18"/>
          <w:lang w:val="es-BO"/>
        </w:rPr>
      </w:pPr>
    </w:p>
    <w:p w14:paraId="484E9035" w14:textId="08FF0BBC" w:rsidR="00DA6EFF" w:rsidRDefault="00DA6EFF" w:rsidP="00716AAB">
      <w:pPr>
        <w:rPr>
          <w:rFonts w:cs="Arial"/>
          <w:b/>
          <w:szCs w:val="18"/>
          <w:lang w:val="es-BO"/>
        </w:rPr>
      </w:pPr>
    </w:p>
    <w:p w14:paraId="3B71F3E7" w14:textId="1DA6BF22" w:rsidR="00DA6EFF" w:rsidRDefault="00DA6EFF" w:rsidP="00716AAB">
      <w:pPr>
        <w:rPr>
          <w:rFonts w:cs="Arial"/>
          <w:b/>
          <w:szCs w:val="18"/>
          <w:lang w:val="es-BO"/>
        </w:rPr>
      </w:pPr>
    </w:p>
    <w:p w14:paraId="20FF4981" w14:textId="77777777" w:rsidR="00DA6EFF" w:rsidRDefault="00DA6EFF" w:rsidP="00716AAB">
      <w:pPr>
        <w:rPr>
          <w:rFonts w:cs="Arial"/>
          <w:b/>
          <w:szCs w:val="18"/>
          <w:lang w:val="es-BO"/>
        </w:rPr>
      </w:pPr>
    </w:p>
    <w:p w14:paraId="34B83C23" w14:textId="1AE7D57F" w:rsidR="00240227" w:rsidRDefault="00240227" w:rsidP="00716AAB">
      <w:pPr>
        <w:rPr>
          <w:rFonts w:cs="Arial"/>
          <w:b/>
          <w:szCs w:val="18"/>
          <w:lang w:val="es-BO"/>
        </w:rPr>
      </w:pPr>
    </w:p>
    <w:p w14:paraId="4AF62740" w14:textId="604CB257" w:rsidR="00240227" w:rsidRDefault="00240227" w:rsidP="00716AAB">
      <w:pPr>
        <w:rPr>
          <w:rFonts w:cs="Arial"/>
          <w:b/>
          <w:szCs w:val="18"/>
          <w:lang w:val="es-BO"/>
        </w:rPr>
      </w:pPr>
    </w:p>
    <w:p w14:paraId="5911EF75" w14:textId="77777777" w:rsidR="00240227" w:rsidRPr="002B1B72" w:rsidRDefault="00240227" w:rsidP="00240227">
      <w:pPr>
        <w:jc w:val="center"/>
        <w:rPr>
          <w:rFonts w:cs="Arial"/>
          <w:b/>
          <w:szCs w:val="18"/>
          <w:lang w:val="es-BO"/>
        </w:rPr>
      </w:pPr>
      <w:r w:rsidRPr="002B1B72">
        <w:rPr>
          <w:rFonts w:cs="Arial"/>
          <w:b/>
          <w:szCs w:val="18"/>
          <w:lang w:val="es-BO"/>
        </w:rPr>
        <w:lastRenderedPageBreak/>
        <w:t>FORMULARIO C-2</w:t>
      </w:r>
    </w:p>
    <w:p w14:paraId="201C4C6C" w14:textId="77777777" w:rsidR="00240227" w:rsidRPr="002B1B72" w:rsidRDefault="00240227" w:rsidP="00240227">
      <w:pPr>
        <w:spacing w:line="200" w:lineRule="exact"/>
        <w:jc w:val="center"/>
        <w:rPr>
          <w:rFonts w:cs="Arial"/>
          <w:b/>
          <w:szCs w:val="18"/>
          <w:lang w:val="es-BO"/>
        </w:rPr>
      </w:pPr>
      <w:r w:rsidRPr="002B1B72">
        <w:rPr>
          <w:rFonts w:cs="Arial"/>
          <w:b/>
          <w:szCs w:val="18"/>
          <w:lang w:val="es-BO"/>
        </w:rPr>
        <w:t xml:space="preserve">CONDICIONES ADICIONALES </w:t>
      </w:r>
    </w:p>
    <w:p w14:paraId="78AC9ACE" w14:textId="77777777" w:rsidR="00240227" w:rsidRDefault="00240227" w:rsidP="00240227">
      <w:pPr>
        <w:spacing w:line="200" w:lineRule="exact"/>
        <w:jc w:val="center"/>
        <w:rPr>
          <w:rFonts w:cs="Arial"/>
          <w:b/>
          <w:szCs w:val="18"/>
          <w:lang w:val="es-BO"/>
        </w:rPr>
      </w:pPr>
    </w:p>
    <w:p w14:paraId="10BBCD4C" w14:textId="28E73D9E" w:rsidR="00240227" w:rsidRPr="002B1B72" w:rsidRDefault="00240227" w:rsidP="00240227">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2</w:t>
      </w:r>
      <w:r w:rsidRPr="002B1B72">
        <w:rPr>
          <w:rFonts w:cs="Arial"/>
          <w:b/>
          <w:szCs w:val="18"/>
          <w:lang w:val="es-BO"/>
        </w:rPr>
        <w:t xml:space="preserve">: PROFESIONAL NIVEL </w:t>
      </w:r>
      <w:r>
        <w:rPr>
          <w:rFonts w:cs="Arial"/>
          <w:b/>
          <w:szCs w:val="18"/>
          <w:lang w:val="es-BO"/>
        </w:rPr>
        <w:t>I</w:t>
      </w:r>
      <w:r w:rsidRPr="002B1B72">
        <w:rPr>
          <w:rFonts w:cs="Arial"/>
          <w:b/>
          <w:szCs w:val="18"/>
          <w:lang w:val="es-BO"/>
        </w:rPr>
        <w:t xml:space="preserve">I – </w:t>
      </w:r>
      <w:r>
        <w:rPr>
          <w:rFonts w:cs="Arial"/>
          <w:b/>
          <w:szCs w:val="18"/>
          <w:lang w:val="es-BO"/>
        </w:rPr>
        <w:t xml:space="preserve">GOSE </w:t>
      </w:r>
      <w:r>
        <w:rPr>
          <w:rFonts w:cs="Arial"/>
          <w:b/>
          <w:szCs w:val="18"/>
          <w:lang w:val="es-BO"/>
        </w:rPr>
        <w:t>2</w:t>
      </w:r>
    </w:p>
    <w:p w14:paraId="7962A99D" w14:textId="77777777" w:rsidR="00240227" w:rsidRDefault="00240227" w:rsidP="00716AAB">
      <w:pPr>
        <w:rPr>
          <w:rFonts w:cs="Arial"/>
          <w:b/>
          <w:szCs w:val="18"/>
          <w:lang w:val="es-BO"/>
        </w:rPr>
      </w:pPr>
    </w:p>
    <w:p w14:paraId="4D1C645B" w14:textId="77777777" w:rsidR="00A16382" w:rsidRDefault="00A16382" w:rsidP="00716AAB">
      <w:pP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240227" w:rsidRPr="007E1C19" w14:paraId="6613E88A" w14:textId="77777777" w:rsidTr="00DE0923">
        <w:trPr>
          <w:tblHeader/>
          <w:jc w:val="center"/>
        </w:trPr>
        <w:tc>
          <w:tcPr>
            <w:tcW w:w="6805" w:type="dxa"/>
            <w:gridSpan w:val="3"/>
            <w:shd w:val="clear" w:color="auto" w:fill="BDD6EE"/>
            <w:vAlign w:val="center"/>
          </w:tcPr>
          <w:p w14:paraId="45E55861" w14:textId="77777777" w:rsidR="00240227" w:rsidRPr="007E1C19" w:rsidRDefault="00240227" w:rsidP="00DE0923">
            <w:pPr>
              <w:jc w:val="center"/>
              <w:rPr>
                <w:rFonts w:cs="Arial"/>
                <w:b/>
                <w:lang w:val="es-BO"/>
              </w:rPr>
            </w:pPr>
            <w:r w:rsidRPr="007E1C19">
              <w:rPr>
                <w:rFonts w:cs="Arial"/>
                <w:b/>
                <w:lang w:val="es-BO"/>
              </w:rPr>
              <w:t>Para ser llenado por la Entidad convocante</w:t>
            </w:r>
          </w:p>
          <w:p w14:paraId="0A7C54F0" w14:textId="77777777" w:rsidR="00240227" w:rsidRPr="007E1C19" w:rsidRDefault="00240227" w:rsidP="00DE0923">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5ED32A8A" w14:textId="77777777" w:rsidR="00240227" w:rsidRPr="007E1C19" w:rsidRDefault="00240227" w:rsidP="00DE0923">
            <w:pPr>
              <w:jc w:val="center"/>
              <w:rPr>
                <w:rFonts w:cs="Arial"/>
                <w:b/>
                <w:lang w:val="es-BO"/>
              </w:rPr>
            </w:pPr>
            <w:r w:rsidRPr="007E1C19">
              <w:rPr>
                <w:rFonts w:cs="Arial"/>
                <w:b/>
                <w:lang w:val="es-BO"/>
              </w:rPr>
              <w:t>Para ser llenado por el proponente al momento de elaborar su propuesta</w:t>
            </w:r>
          </w:p>
        </w:tc>
      </w:tr>
      <w:tr w:rsidR="00240227" w:rsidRPr="007E1C19" w14:paraId="49396E5A" w14:textId="77777777" w:rsidTr="00DE0923">
        <w:trPr>
          <w:trHeight w:val="895"/>
          <w:jc w:val="center"/>
        </w:trPr>
        <w:tc>
          <w:tcPr>
            <w:tcW w:w="1128" w:type="dxa"/>
            <w:shd w:val="clear" w:color="auto" w:fill="BDD6EE"/>
            <w:vAlign w:val="center"/>
          </w:tcPr>
          <w:p w14:paraId="24CCF25E" w14:textId="77777777" w:rsidR="00240227" w:rsidRPr="007E1C19" w:rsidRDefault="00240227" w:rsidP="00DE0923">
            <w:pPr>
              <w:jc w:val="center"/>
              <w:rPr>
                <w:rFonts w:cs="Arial"/>
                <w:b/>
                <w:lang w:val="es-BO"/>
              </w:rPr>
            </w:pPr>
            <w:r w:rsidRPr="007E1C19">
              <w:rPr>
                <w:rFonts w:cs="Arial"/>
                <w:b/>
                <w:lang w:val="es-BO"/>
              </w:rPr>
              <w:t>#</w:t>
            </w:r>
          </w:p>
        </w:tc>
        <w:tc>
          <w:tcPr>
            <w:tcW w:w="3692" w:type="dxa"/>
            <w:shd w:val="clear" w:color="auto" w:fill="BDD6EE"/>
            <w:vAlign w:val="center"/>
          </w:tcPr>
          <w:p w14:paraId="657AB9C4" w14:textId="77777777" w:rsidR="00240227" w:rsidRPr="007E1C19" w:rsidRDefault="00240227" w:rsidP="00DE0923">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30358832" w14:textId="77777777" w:rsidR="00240227" w:rsidRPr="007E1C19" w:rsidRDefault="00240227" w:rsidP="00DE0923">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10B6A089" w14:textId="77777777" w:rsidR="00240227" w:rsidRPr="007E1C19" w:rsidRDefault="00240227" w:rsidP="00DE0923">
            <w:pPr>
              <w:jc w:val="center"/>
              <w:rPr>
                <w:rFonts w:cs="Arial"/>
                <w:b/>
                <w:lang w:val="es-BO"/>
              </w:rPr>
            </w:pPr>
            <w:r w:rsidRPr="007E1C19">
              <w:rPr>
                <w:rFonts w:cs="Arial"/>
                <w:b/>
                <w:lang w:val="es-BO"/>
              </w:rPr>
              <w:t xml:space="preserve">Condiciones </w:t>
            </w:r>
            <w:proofErr w:type="gramStart"/>
            <w:r w:rsidRPr="007E1C19">
              <w:rPr>
                <w:rFonts w:cs="Arial"/>
                <w:b/>
                <w:lang w:val="es-BO"/>
              </w:rPr>
              <w:t>Adicionales  Propuestas</w:t>
            </w:r>
            <w:proofErr w:type="gramEnd"/>
            <w:r w:rsidRPr="007E1C19">
              <w:rPr>
                <w:rFonts w:cs="Arial"/>
                <w:b/>
                <w:lang w:val="es-BO"/>
              </w:rPr>
              <w:t xml:space="preserve"> (***)</w:t>
            </w:r>
          </w:p>
        </w:tc>
      </w:tr>
      <w:tr w:rsidR="00240227" w:rsidRPr="007E1C19" w14:paraId="68265778" w14:textId="77777777" w:rsidTr="00DE0923">
        <w:trPr>
          <w:trHeight w:val="319"/>
          <w:jc w:val="center"/>
        </w:trPr>
        <w:tc>
          <w:tcPr>
            <w:tcW w:w="1128" w:type="dxa"/>
            <w:vAlign w:val="center"/>
          </w:tcPr>
          <w:p w14:paraId="3B4B5095" w14:textId="77777777" w:rsidR="00240227" w:rsidRPr="00A36DC5" w:rsidRDefault="00240227" w:rsidP="00DE0923">
            <w:pPr>
              <w:jc w:val="center"/>
              <w:rPr>
                <w:rFonts w:cs="Arial"/>
                <w:lang w:val="es-BO"/>
              </w:rPr>
            </w:pPr>
            <w:r w:rsidRPr="00A36DC5">
              <w:rPr>
                <w:rFonts w:cs="Arial"/>
                <w:lang w:val="es-BO"/>
              </w:rPr>
              <w:t>1</w:t>
            </w:r>
          </w:p>
        </w:tc>
        <w:tc>
          <w:tcPr>
            <w:tcW w:w="3692" w:type="dxa"/>
          </w:tcPr>
          <w:p w14:paraId="535F2E75" w14:textId="77777777" w:rsidR="00240227" w:rsidRPr="00A36DC5" w:rsidRDefault="00240227" w:rsidP="00DE0923">
            <w:pPr>
              <w:rPr>
                <w:rFonts w:cs="Arial"/>
              </w:rPr>
            </w:pPr>
            <w:r w:rsidRPr="00A36DC5">
              <w:rPr>
                <w:rFonts w:cs="Arial"/>
              </w:rPr>
              <w:t>Curso o taller o capacitación</w:t>
            </w:r>
            <w:r>
              <w:rPr>
                <w:rFonts w:cs="Arial"/>
              </w:rPr>
              <w:t xml:space="preserve"> que acredite</w:t>
            </w:r>
            <w:r w:rsidRPr="00A36DC5">
              <w:rPr>
                <w:rFonts w:cs="Arial"/>
              </w:rPr>
              <w:t xml:space="preserve"> </w:t>
            </w:r>
            <w:r w:rsidRPr="008E6035">
              <w:rPr>
                <w:rFonts w:cs="Tahoma"/>
                <w:szCs w:val="18"/>
              </w:rPr>
              <w:t xml:space="preserve">conocimiento   equipos de medida de energía eléctrica </w:t>
            </w:r>
          </w:p>
        </w:tc>
        <w:tc>
          <w:tcPr>
            <w:tcW w:w="1985" w:type="dxa"/>
            <w:vAlign w:val="center"/>
          </w:tcPr>
          <w:p w14:paraId="05861F8A" w14:textId="77777777" w:rsidR="00240227" w:rsidRPr="00A36DC5" w:rsidRDefault="00240227" w:rsidP="00DE0923">
            <w:pPr>
              <w:jc w:val="center"/>
              <w:rPr>
                <w:rFonts w:cs="Arial"/>
                <w:lang w:val="es-BO"/>
              </w:rPr>
            </w:pPr>
            <w:r w:rsidRPr="00A36DC5">
              <w:rPr>
                <w:rFonts w:cs="Arial"/>
                <w:lang w:val="es-BO"/>
              </w:rPr>
              <w:t>2</w:t>
            </w:r>
          </w:p>
        </w:tc>
        <w:tc>
          <w:tcPr>
            <w:tcW w:w="2977" w:type="dxa"/>
          </w:tcPr>
          <w:p w14:paraId="0574AD3B" w14:textId="77777777" w:rsidR="00240227" w:rsidRPr="00570DA0" w:rsidRDefault="00240227" w:rsidP="00DE0923">
            <w:pPr>
              <w:rPr>
                <w:rFonts w:cs="Arial"/>
                <w:lang w:val="es-BO"/>
              </w:rPr>
            </w:pPr>
          </w:p>
        </w:tc>
      </w:tr>
      <w:tr w:rsidR="00240227" w:rsidRPr="007E1C19" w14:paraId="19542D52" w14:textId="77777777" w:rsidTr="00DE0923">
        <w:trPr>
          <w:trHeight w:val="450"/>
          <w:jc w:val="center"/>
        </w:trPr>
        <w:tc>
          <w:tcPr>
            <w:tcW w:w="1128" w:type="dxa"/>
            <w:vAlign w:val="center"/>
          </w:tcPr>
          <w:p w14:paraId="21F688C9" w14:textId="77777777" w:rsidR="00240227" w:rsidRPr="00A36DC5" w:rsidRDefault="00240227" w:rsidP="00DE0923">
            <w:pPr>
              <w:jc w:val="center"/>
              <w:rPr>
                <w:rFonts w:cs="Arial"/>
                <w:lang w:val="es-BO"/>
              </w:rPr>
            </w:pPr>
            <w:r w:rsidRPr="00A36DC5">
              <w:rPr>
                <w:rFonts w:cs="Arial"/>
                <w:lang w:val="es-BO"/>
              </w:rPr>
              <w:t>2</w:t>
            </w:r>
          </w:p>
        </w:tc>
        <w:tc>
          <w:tcPr>
            <w:tcW w:w="3692" w:type="dxa"/>
            <w:vAlign w:val="center"/>
          </w:tcPr>
          <w:p w14:paraId="09EA59F8" w14:textId="77777777" w:rsidR="00240227" w:rsidRPr="00A36DC5" w:rsidRDefault="00240227" w:rsidP="00DE0923">
            <w:pPr>
              <w:rPr>
                <w:rFonts w:cs="Arial"/>
              </w:rPr>
            </w:pPr>
            <w:r w:rsidRPr="00A36DC5">
              <w:rPr>
                <w:rFonts w:cs="Arial"/>
              </w:rPr>
              <w:t>Curso o taller o capacitación</w:t>
            </w:r>
            <w:r>
              <w:rPr>
                <w:rFonts w:cs="Arial"/>
              </w:rPr>
              <w:t xml:space="preserve"> que acredite</w:t>
            </w:r>
            <w:r w:rsidRPr="00A36DC5">
              <w:rPr>
                <w:rFonts w:cs="Arial"/>
              </w:rPr>
              <w:t xml:space="preserve"> </w:t>
            </w:r>
            <w:r w:rsidRPr="008E6035">
              <w:rPr>
                <w:rFonts w:cs="Tahoma"/>
                <w:szCs w:val="18"/>
              </w:rPr>
              <w:t>conocimiento del alcance de la Ley 1178</w:t>
            </w:r>
          </w:p>
        </w:tc>
        <w:tc>
          <w:tcPr>
            <w:tcW w:w="1985" w:type="dxa"/>
            <w:vAlign w:val="center"/>
          </w:tcPr>
          <w:p w14:paraId="7E8A357D" w14:textId="77777777" w:rsidR="00240227" w:rsidRPr="00A36DC5" w:rsidRDefault="00240227" w:rsidP="00DE0923">
            <w:pPr>
              <w:jc w:val="center"/>
              <w:rPr>
                <w:rFonts w:cs="Arial"/>
                <w:lang w:val="es-BO"/>
              </w:rPr>
            </w:pPr>
            <w:r w:rsidRPr="00A36DC5">
              <w:rPr>
                <w:rFonts w:cs="Arial"/>
                <w:lang w:val="es-BO"/>
              </w:rPr>
              <w:t>2</w:t>
            </w:r>
          </w:p>
        </w:tc>
        <w:tc>
          <w:tcPr>
            <w:tcW w:w="2977" w:type="dxa"/>
          </w:tcPr>
          <w:p w14:paraId="1732F7AC" w14:textId="77777777" w:rsidR="00240227" w:rsidRPr="00570DA0" w:rsidRDefault="00240227" w:rsidP="00DE0923">
            <w:pPr>
              <w:rPr>
                <w:rFonts w:cs="Arial"/>
                <w:lang w:val="es-BO"/>
              </w:rPr>
            </w:pPr>
          </w:p>
        </w:tc>
      </w:tr>
      <w:tr w:rsidR="00240227" w:rsidRPr="007E1C19" w14:paraId="43AAFC5D" w14:textId="77777777" w:rsidTr="00DE0923">
        <w:trPr>
          <w:trHeight w:val="450"/>
          <w:jc w:val="center"/>
        </w:trPr>
        <w:tc>
          <w:tcPr>
            <w:tcW w:w="1128" w:type="dxa"/>
            <w:vAlign w:val="center"/>
          </w:tcPr>
          <w:p w14:paraId="4D5B603B" w14:textId="77777777" w:rsidR="00240227" w:rsidRPr="00A36DC5" w:rsidRDefault="00240227" w:rsidP="00DE0923">
            <w:pPr>
              <w:jc w:val="center"/>
              <w:rPr>
                <w:rFonts w:cs="Arial"/>
                <w:lang w:val="es-BO"/>
              </w:rPr>
            </w:pPr>
            <w:r w:rsidRPr="00A36DC5">
              <w:rPr>
                <w:rFonts w:cs="Arial"/>
                <w:lang w:val="es-BO"/>
              </w:rPr>
              <w:t>3</w:t>
            </w:r>
          </w:p>
        </w:tc>
        <w:tc>
          <w:tcPr>
            <w:tcW w:w="3692" w:type="dxa"/>
            <w:vAlign w:val="center"/>
          </w:tcPr>
          <w:p w14:paraId="45878F2D" w14:textId="199AAEFC" w:rsidR="00240227" w:rsidRPr="00A36DC5" w:rsidRDefault="00240227" w:rsidP="00DE0923">
            <w:pPr>
              <w:rPr>
                <w:rFonts w:cs="Arial"/>
              </w:rPr>
            </w:pPr>
            <w:r w:rsidRPr="00A36DC5">
              <w:rPr>
                <w:rFonts w:cs="Arial"/>
              </w:rPr>
              <w:t>Curso o taller o capacitación</w:t>
            </w:r>
            <w:r>
              <w:rPr>
                <w:rFonts w:cs="Arial"/>
              </w:rPr>
              <w:t xml:space="preserve"> que acredite </w:t>
            </w:r>
            <w:r w:rsidRPr="008E6035">
              <w:rPr>
                <w:rFonts w:cs="Tahoma"/>
                <w:szCs w:val="18"/>
              </w:rPr>
              <w:t>conocimiento</w:t>
            </w:r>
            <w:r>
              <w:rPr>
                <w:rFonts w:cs="Tahoma"/>
                <w:szCs w:val="18"/>
              </w:rPr>
              <w:t xml:space="preserve"> </w:t>
            </w:r>
            <w:r w:rsidRPr="008E6035">
              <w:rPr>
                <w:rFonts w:cs="Tahoma"/>
                <w:szCs w:val="18"/>
              </w:rPr>
              <w:t>en administración de Proyectos</w:t>
            </w:r>
            <w:r w:rsidRPr="008E6035">
              <w:rPr>
                <w:rFonts w:cs="Tahoma"/>
                <w:w w:val="102"/>
                <w:szCs w:val="18"/>
              </w:rPr>
              <w:t xml:space="preserve"> </w:t>
            </w:r>
          </w:p>
        </w:tc>
        <w:tc>
          <w:tcPr>
            <w:tcW w:w="1985" w:type="dxa"/>
            <w:vAlign w:val="center"/>
          </w:tcPr>
          <w:p w14:paraId="7C8C7FB8" w14:textId="77777777" w:rsidR="00240227" w:rsidRPr="00A36DC5" w:rsidRDefault="00240227" w:rsidP="00DE0923">
            <w:pPr>
              <w:jc w:val="center"/>
              <w:rPr>
                <w:rFonts w:cs="Arial"/>
                <w:lang w:val="es-BO"/>
              </w:rPr>
            </w:pPr>
            <w:r w:rsidRPr="00A36DC5">
              <w:rPr>
                <w:rFonts w:cs="Arial"/>
                <w:lang w:val="es-BO"/>
              </w:rPr>
              <w:t>2</w:t>
            </w:r>
          </w:p>
        </w:tc>
        <w:tc>
          <w:tcPr>
            <w:tcW w:w="2977" w:type="dxa"/>
          </w:tcPr>
          <w:p w14:paraId="350CB5E6" w14:textId="77777777" w:rsidR="00240227" w:rsidRPr="00570DA0" w:rsidRDefault="00240227" w:rsidP="00DE0923">
            <w:pPr>
              <w:rPr>
                <w:rFonts w:cs="Arial"/>
                <w:lang w:val="es-BO"/>
              </w:rPr>
            </w:pPr>
          </w:p>
        </w:tc>
      </w:tr>
      <w:tr w:rsidR="00240227" w:rsidRPr="007E1C19" w14:paraId="24735204" w14:textId="77777777" w:rsidTr="00DE0923">
        <w:trPr>
          <w:trHeight w:val="450"/>
          <w:jc w:val="center"/>
        </w:trPr>
        <w:tc>
          <w:tcPr>
            <w:tcW w:w="1128" w:type="dxa"/>
            <w:vAlign w:val="center"/>
          </w:tcPr>
          <w:p w14:paraId="11A06463" w14:textId="77777777" w:rsidR="00240227" w:rsidRPr="00A36DC5" w:rsidRDefault="00240227" w:rsidP="00DE0923">
            <w:pPr>
              <w:jc w:val="center"/>
              <w:rPr>
                <w:rFonts w:cs="Arial"/>
                <w:lang w:val="es-BO"/>
              </w:rPr>
            </w:pPr>
            <w:r>
              <w:rPr>
                <w:rFonts w:cs="Arial"/>
                <w:lang w:val="es-BO"/>
              </w:rPr>
              <w:t>4</w:t>
            </w:r>
          </w:p>
        </w:tc>
        <w:tc>
          <w:tcPr>
            <w:tcW w:w="3692" w:type="dxa"/>
            <w:vAlign w:val="center"/>
          </w:tcPr>
          <w:p w14:paraId="5137F352" w14:textId="77777777" w:rsidR="00240227" w:rsidRPr="00A36DC5" w:rsidRDefault="00240227" w:rsidP="00DE0923">
            <w:pPr>
              <w:rPr>
                <w:rFonts w:cs="Arial"/>
              </w:rPr>
            </w:pPr>
            <w:r w:rsidRPr="00A36DC5">
              <w:rPr>
                <w:rFonts w:cs="Arial"/>
              </w:rPr>
              <w:t xml:space="preserve">Curso o taller o capacitación </w:t>
            </w:r>
            <w:r w:rsidRPr="008E6035">
              <w:rPr>
                <w:rFonts w:cs="Tahoma"/>
                <w:szCs w:val="18"/>
              </w:rPr>
              <w:t xml:space="preserve">conocimiento en programa grafico (AutoCAD, </w:t>
            </w:r>
            <w:proofErr w:type="spellStart"/>
            <w:r w:rsidRPr="008E6035">
              <w:rPr>
                <w:rFonts w:cs="Tahoma"/>
                <w:szCs w:val="18"/>
              </w:rPr>
              <w:t>ArcGis</w:t>
            </w:r>
            <w:proofErr w:type="spellEnd"/>
            <w:r w:rsidRPr="008E6035">
              <w:rPr>
                <w:rFonts w:cs="Tahoma"/>
                <w:szCs w:val="18"/>
              </w:rPr>
              <w:t xml:space="preserve"> u otros)</w:t>
            </w:r>
          </w:p>
        </w:tc>
        <w:tc>
          <w:tcPr>
            <w:tcW w:w="1985" w:type="dxa"/>
            <w:vAlign w:val="center"/>
          </w:tcPr>
          <w:p w14:paraId="6A7E63F5" w14:textId="77777777" w:rsidR="00240227" w:rsidRPr="00A36DC5" w:rsidRDefault="00240227" w:rsidP="00DE0923">
            <w:pPr>
              <w:jc w:val="center"/>
              <w:rPr>
                <w:rFonts w:cs="Arial"/>
                <w:lang w:val="es-BO"/>
              </w:rPr>
            </w:pPr>
            <w:r>
              <w:rPr>
                <w:rFonts w:cs="Arial"/>
                <w:lang w:val="es-BO"/>
              </w:rPr>
              <w:t>2</w:t>
            </w:r>
          </w:p>
        </w:tc>
        <w:tc>
          <w:tcPr>
            <w:tcW w:w="2977" w:type="dxa"/>
          </w:tcPr>
          <w:p w14:paraId="0DCD9FAC" w14:textId="77777777" w:rsidR="00240227" w:rsidRPr="00570DA0" w:rsidRDefault="00240227" w:rsidP="00DE0923">
            <w:pPr>
              <w:rPr>
                <w:rFonts w:cs="Arial"/>
                <w:lang w:val="es-BO"/>
              </w:rPr>
            </w:pPr>
          </w:p>
        </w:tc>
      </w:tr>
      <w:tr w:rsidR="00240227" w:rsidRPr="007E1C19" w14:paraId="76D05163" w14:textId="77777777" w:rsidTr="00DE0923">
        <w:trPr>
          <w:trHeight w:val="450"/>
          <w:jc w:val="center"/>
        </w:trPr>
        <w:tc>
          <w:tcPr>
            <w:tcW w:w="1128" w:type="dxa"/>
            <w:vAlign w:val="center"/>
          </w:tcPr>
          <w:p w14:paraId="771E36B2" w14:textId="77777777" w:rsidR="00240227" w:rsidRPr="00A36DC5" w:rsidRDefault="00240227" w:rsidP="00DE0923">
            <w:pPr>
              <w:jc w:val="center"/>
              <w:rPr>
                <w:rFonts w:cs="Arial"/>
                <w:lang w:val="es-BO"/>
              </w:rPr>
            </w:pPr>
            <w:r>
              <w:rPr>
                <w:rFonts w:cs="Arial"/>
                <w:lang w:val="es-BO"/>
              </w:rPr>
              <w:t>5</w:t>
            </w:r>
          </w:p>
        </w:tc>
        <w:tc>
          <w:tcPr>
            <w:tcW w:w="3692" w:type="dxa"/>
          </w:tcPr>
          <w:p w14:paraId="5D25434C" w14:textId="77777777" w:rsidR="00240227" w:rsidRPr="00A36DC5" w:rsidRDefault="00240227" w:rsidP="00DE0923">
            <w:pPr>
              <w:rPr>
                <w:rFonts w:cs="Arial"/>
              </w:rPr>
            </w:pPr>
            <w:r w:rsidRPr="00254812">
              <w:rPr>
                <w:rFonts w:cs="Arial"/>
              </w:rPr>
              <w:t xml:space="preserve">Curso o taller o capacitación </w:t>
            </w:r>
            <w:r w:rsidRPr="008E6035">
              <w:rPr>
                <w:rFonts w:cs="Tahoma"/>
                <w:szCs w:val="18"/>
              </w:rPr>
              <w:t>que acredite conocimiento en generación distribuida</w:t>
            </w:r>
          </w:p>
        </w:tc>
        <w:tc>
          <w:tcPr>
            <w:tcW w:w="1985" w:type="dxa"/>
            <w:vAlign w:val="center"/>
          </w:tcPr>
          <w:p w14:paraId="7993A587" w14:textId="77777777" w:rsidR="00240227" w:rsidRPr="00A36DC5" w:rsidRDefault="00240227" w:rsidP="00DE0923">
            <w:pPr>
              <w:jc w:val="center"/>
              <w:rPr>
                <w:rFonts w:cs="Arial"/>
                <w:lang w:val="es-BO"/>
              </w:rPr>
            </w:pPr>
            <w:r>
              <w:rPr>
                <w:rFonts w:cs="Arial"/>
                <w:lang w:val="es-BO"/>
              </w:rPr>
              <w:t>2</w:t>
            </w:r>
          </w:p>
        </w:tc>
        <w:tc>
          <w:tcPr>
            <w:tcW w:w="2977" w:type="dxa"/>
          </w:tcPr>
          <w:p w14:paraId="304233F7" w14:textId="77777777" w:rsidR="00240227" w:rsidRPr="00570DA0" w:rsidRDefault="00240227" w:rsidP="00DE0923">
            <w:pPr>
              <w:rPr>
                <w:rFonts w:cs="Arial"/>
                <w:lang w:val="es-BO"/>
              </w:rPr>
            </w:pPr>
          </w:p>
        </w:tc>
      </w:tr>
      <w:tr w:rsidR="00240227" w:rsidRPr="007E1C19" w14:paraId="73B60086" w14:textId="77777777" w:rsidTr="00DE0923">
        <w:trPr>
          <w:trHeight w:val="450"/>
          <w:jc w:val="center"/>
        </w:trPr>
        <w:tc>
          <w:tcPr>
            <w:tcW w:w="1128" w:type="dxa"/>
            <w:vAlign w:val="center"/>
          </w:tcPr>
          <w:p w14:paraId="30CF27D2" w14:textId="77777777" w:rsidR="00240227" w:rsidRPr="00A36DC5" w:rsidRDefault="00240227" w:rsidP="00DE0923">
            <w:pPr>
              <w:jc w:val="center"/>
              <w:rPr>
                <w:rFonts w:cs="Arial"/>
                <w:lang w:val="es-BO"/>
              </w:rPr>
            </w:pPr>
            <w:r>
              <w:rPr>
                <w:rFonts w:cs="Arial"/>
                <w:lang w:val="es-BO"/>
              </w:rPr>
              <w:t>6</w:t>
            </w:r>
          </w:p>
        </w:tc>
        <w:tc>
          <w:tcPr>
            <w:tcW w:w="3692" w:type="dxa"/>
          </w:tcPr>
          <w:p w14:paraId="163769A6" w14:textId="77777777" w:rsidR="00240227" w:rsidRPr="00A36DC5" w:rsidRDefault="00240227" w:rsidP="00DE0923">
            <w:pPr>
              <w:rPr>
                <w:rFonts w:cs="Arial"/>
              </w:rPr>
            </w:pPr>
            <w:r w:rsidRPr="00254812">
              <w:rPr>
                <w:rFonts w:cs="Arial"/>
              </w:rPr>
              <w:t xml:space="preserve">Curso o taller o capacitación </w:t>
            </w:r>
            <w:r w:rsidRPr="008E6035">
              <w:rPr>
                <w:rFonts w:cs="Tahoma"/>
                <w:szCs w:val="18"/>
              </w:rPr>
              <w:t>que acredite conocimiento de un idioma originario</w:t>
            </w:r>
          </w:p>
        </w:tc>
        <w:tc>
          <w:tcPr>
            <w:tcW w:w="1985" w:type="dxa"/>
            <w:vAlign w:val="center"/>
          </w:tcPr>
          <w:p w14:paraId="66DCCE48" w14:textId="77777777" w:rsidR="00240227" w:rsidRPr="00A36DC5" w:rsidRDefault="00240227" w:rsidP="00DE0923">
            <w:pPr>
              <w:jc w:val="center"/>
              <w:rPr>
                <w:rFonts w:cs="Arial"/>
                <w:lang w:val="es-BO"/>
              </w:rPr>
            </w:pPr>
            <w:r>
              <w:rPr>
                <w:rFonts w:cs="Arial"/>
                <w:lang w:val="es-BO"/>
              </w:rPr>
              <w:t>2</w:t>
            </w:r>
          </w:p>
        </w:tc>
        <w:tc>
          <w:tcPr>
            <w:tcW w:w="2977" w:type="dxa"/>
          </w:tcPr>
          <w:p w14:paraId="3FE29D36" w14:textId="77777777" w:rsidR="00240227" w:rsidRPr="00570DA0" w:rsidRDefault="00240227" w:rsidP="00DE0923">
            <w:pPr>
              <w:rPr>
                <w:rFonts w:cs="Arial"/>
                <w:lang w:val="es-BO"/>
              </w:rPr>
            </w:pPr>
          </w:p>
        </w:tc>
      </w:tr>
      <w:tr w:rsidR="00240227" w:rsidRPr="007E1C19" w14:paraId="2712318E" w14:textId="77777777" w:rsidTr="00DE0923">
        <w:trPr>
          <w:trHeight w:val="557"/>
          <w:jc w:val="center"/>
        </w:trPr>
        <w:tc>
          <w:tcPr>
            <w:tcW w:w="1128" w:type="dxa"/>
            <w:vAlign w:val="center"/>
          </w:tcPr>
          <w:p w14:paraId="283F01B4" w14:textId="77777777" w:rsidR="00240227" w:rsidRPr="00A36DC5" w:rsidRDefault="00240227" w:rsidP="00DE0923">
            <w:pPr>
              <w:jc w:val="center"/>
              <w:rPr>
                <w:rFonts w:cs="Arial"/>
                <w:lang w:val="es-BO"/>
              </w:rPr>
            </w:pPr>
            <w:r>
              <w:rPr>
                <w:rFonts w:cs="Arial"/>
                <w:lang w:val="es-BO"/>
              </w:rPr>
              <w:t>7</w:t>
            </w:r>
          </w:p>
        </w:tc>
        <w:tc>
          <w:tcPr>
            <w:tcW w:w="3692" w:type="dxa"/>
          </w:tcPr>
          <w:p w14:paraId="143114F5" w14:textId="77777777" w:rsidR="00240227" w:rsidRPr="00A36DC5" w:rsidRDefault="00240227" w:rsidP="00DE0923">
            <w:pPr>
              <w:rPr>
                <w:rFonts w:cs="Arial"/>
              </w:rPr>
            </w:pPr>
            <w:r w:rsidRPr="00A36DC5">
              <w:rPr>
                <w:rFonts w:cs="Arial"/>
              </w:rPr>
              <w:t xml:space="preserve">Cursos relacionados a la prestación del objeto del cargo – </w:t>
            </w:r>
            <w:r>
              <w:rPr>
                <w:rFonts w:cs="Arial"/>
              </w:rPr>
              <w:t>1.5</w:t>
            </w:r>
            <w:r w:rsidRPr="00A36DC5">
              <w:rPr>
                <w:rFonts w:cs="Arial"/>
              </w:rPr>
              <w:t xml:space="preserve"> puntos por cada</w:t>
            </w:r>
            <w:r>
              <w:rPr>
                <w:rFonts w:cs="Arial"/>
              </w:rPr>
              <w:t xml:space="preserve"> curso, hasta un máximo de 3</w:t>
            </w:r>
            <w:r w:rsidRPr="00A36DC5">
              <w:rPr>
                <w:rFonts w:cs="Arial"/>
              </w:rPr>
              <w:t xml:space="preserve"> puntos.</w:t>
            </w:r>
          </w:p>
          <w:p w14:paraId="39FDC82E" w14:textId="77777777" w:rsidR="00240227" w:rsidRPr="00A36DC5" w:rsidRDefault="00240227" w:rsidP="00DE0923">
            <w:pPr>
              <w:rPr>
                <w:rFonts w:cs="Arial"/>
              </w:rPr>
            </w:pPr>
          </w:p>
        </w:tc>
        <w:tc>
          <w:tcPr>
            <w:tcW w:w="1985" w:type="dxa"/>
            <w:vAlign w:val="center"/>
          </w:tcPr>
          <w:p w14:paraId="57F569FF" w14:textId="77777777" w:rsidR="00240227" w:rsidRPr="00A36DC5" w:rsidRDefault="00240227" w:rsidP="00DE0923">
            <w:pPr>
              <w:jc w:val="center"/>
              <w:rPr>
                <w:rFonts w:cs="Arial"/>
                <w:lang w:val="es-BO"/>
              </w:rPr>
            </w:pPr>
            <w:r>
              <w:rPr>
                <w:rFonts w:cs="Arial"/>
                <w:lang w:val="es-BO"/>
              </w:rPr>
              <w:t>3</w:t>
            </w:r>
          </w:p>
        </w:tc>
        <w:tc>
          <w:tcPr>
            <w:tcW w:w="2977" w:type="dxa"/>
          </w:tcPr>
          <w:p w14:paraId="7CF03AF1" w14:textId="77777777" w:rsidR="00240227" w:rsidRPr="00570DA0" w:rsidRDefault="00240227" w:rsidP="00DE0923">
            <w:pPr>
              <w:rPr>
                <w:rFonts w:cs="Arial"/>
                <w:lang w:val="es-BO"/>
              </w:rPr>
            </w:pPr>
          </w:p>
        </w:tc>
      </w:tr>
      <w:tr w:rsidR="00240227" w:rsidRPr="007E1C19" w14:paraId="71818CC1" w14:textId="77777777" w:rsidTr="00DE0923">
        <w:trPr>
          <w:trHeight w:val="557"/>
          <w:jc w:val="center"/>
        </w:trPr>
        <w:tc>
          <w:tcPr>
            <w:tcW w:w="1128" w:type="dxa"/>
            <w:vAlign w:val="center"/>
          </w:tcPr>
          <w:p w14:paraId="0003CDC3" w14:textId="77777777" w:rsidR="00240227" w:rsidRPr="00A36DC5" w:rsidRDefault="00240227" w:rsidP="00DE0923">
            <w:pPr>
              <w:jc w:val="center"/>
              <w:rPr>
                <w:rFonts w:cs="Arial"/>
                <w:lang w:val="es-BO"/>
              </w:rPr>
            </w:pPr>
            <w:r>
              <w:rPr>
                <w:rFonts w:cs="Arial"/>
                <w:lang w:val="es-BO"/>
              </w:rPr>
              <w:t>8</w:t>
            </w:r>
          </w:p>
        </w:tc>
        <w:tc>
          <w:tcPr>
            <w:tcW w:w="3692" w:type="dxa"/>
          </w:tcPr>
          <w:p w14:paraId="6A648125" w14:textId="5E37BD81" w:rsidR="00240227" w:rsidRPr="00A36DC5" w:rsidRDefault="00240227" w:rsidP="00DE0923">
            <w:pPr>
              <w:rPr>
                <w:rFonts w:cs="Arial"/>
                <w:lang w:val="es-BO"/>
              </w:rPr>
            </w:pPr>
            <w:r w:rsidRPr="00A36DC5">
              <w:rPr>
                <w:rFonts w:cs="Arial"/>
                <w:lang w:val="es-BO"/>
              </w:rPr>
              <w:t>Por cada año adicional a la experiencia específica solicitada se adicionará 5 puntos hasta un máximo de 20 puntos.</w:t>
            </w:r>
          </w:p>
          <w:p w14:paraId="2CBB5C0F" w14:textId="585F0FC6" w:rsidR="00240227" w:rsidRPr="00A36DC5" w:rsidRDefault="00240227" w:rsidP="00DE0923">
            <w:pPr>
              <w:rPr>
                <w:rFonts w:cs="Arial"/>
                <w:lang w:val="es-BO"/>
              </w:rPr>
            </w:pPr>
            <w:r w:rsidRPr="00A36DC5">
              <w:rPr>
                <w:rFonts w:cs="Arial"/>
                <w:lang w:val="es-BO"/>
              </w:rPr>
              <w:t xml:space="preserve">(Se computará </w:t>
            </w:r>
            <w:r>
              <w:rPr>
                <w:rFonts w:cs="Arial"/>
                <w:lang w:val="es-BO"/>
              </w:rPr>
              <w:t>año</w:t>
            </w:r>
            <w:r w:rsidRPr="00A36DC5">
              <w:rPr>
                <w:rFonts w:cs="Arial"/>
                <w:lang w:val="es-BO"/>
              </w:rPr>
              <w:t xml:space="preserve"> cumplido)</w:t>
            </w:r>
          </w:p>
        </w:tc>
        <w:tc>
          <w:tcPr>
            <w:tcW w:w="1985" w:type="dxa"/>
            <w:vAlign w:val="center"/>
          </w:tcPr>
          <w:p w14:paraId="2AC76957" w14:textId="77777777" w:rsidR="00240227" w:rsidRPr="00A36DC5" w:rsidRDefault="00240227" w:rsidP="00DE0923">
            <w:pPr>
              <w:jc w:val="center"/>
              <w:rPr>
                <w:rFonts w:cs="Arial"/>
                <w:lang w:val="es-BO"/>
              </w:rPr>
            </w:pPr>
            <w:r w:rsidRPr="00A36DC5">
              <w:rPr>
                <w:rFonts w:cs="Arial"/>
                <w:lang w:val="es-BO"/>
              </w:rPr>
              <w:t>20</w:t>
            </w:r>
          </w:p>
        </w:tc>
        <w:tc>
          <w:tcPr>
            <w:tcW w:w="2977" w:type="dxa"/>
          </w:tcPr>
          <w:p w14:paraId="3F2109CB" w14:textId="77777777" w:rsidR="00240227" w:rsidRPr="00570DA0" w:rsidRDefault="00240227" w:rsidP="00DE0923">
            <w:pPr>
              <w:rPr>
                <w:rFonts w:cs="Arial"/>
                <w:lang w:val="es-BO"/>
              </w:rPr>
            </w:pPr>
          </w:p>
        </w:tc>
      </w:tr>
    </w:tbl>
    <w:p w14:paraId="5542E367" w14:textId="4D9AAC76" w:rsidR="00A16382" w:rsidRDefault="003276F2" w:rsidP="00716AAB">
      <w:pPr>
        <w:rPr>
          <w:rFonts w:cs="Arial"/>
          <w:b/>
          <w:szCs w:val="18"/>
          <w:lang w:val="es-BO"/>
        </w:rPr>
      </w:pPr>
      <w:r>
        <w:rPr>
          <w:rFonts w:cs="Arial"/>
          <w:b/>
          <w:szCs w:val="18"/>
          <w:lang w:val="es-BO"/>
        </w:rPr>
        <w:t xml:space="preserve"> </w:t>
      </w:r>
    </w:p>
    <w:p w14:paraId="707AA9D2" w14:textId="77777777" w:rsidR="003276F2" w:rsidRPr="00B47D4D" w:rsidRDefault="003276F2" w:rsidP="003276F2">
      <w:pPr>
        <w:spacing w:line="200" w:lineRule="exact"/>
        <w:jc w:val="center"/>
        <w:rPr>
          <w:rFonts w:cs="Arial"/>
          <w:b/>
          <w:szCs w:val="18"/>
          <w:lang w:val="es-BO"/>
        </w:rPr>
      </w:pPr>
    </w:p>
    <w:p w14:paraId="2CD1CFB5"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081A1452" w14:textId="77777777" w:rsidR="003276F2" w:rsidRPr="00B47D4D" w:rsidRDefault="003276F2" w:rsidP="003276F2">
      <w:pPr>
        <w:ind w:left="142"/>
        <w:rPr>
          <w:rFonts w:ascii="Arial" w:hAnsi="Arial" w:cs="Arial"/>
          <w:lang w:val="es-BO"/>
        </w:rPr>
      </w:pPr>
    </w:p>
    <w:p w14:paraId="6B8A3ECA"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197C3A5" w14:textId="77777777" w:rsidR="003276F2" w:rsidRPr="00B47D4D" w:rsidRDefault="003276F2" w:rsidP="003276F2">
      <w:pPr>
        <w:ind w:left="426"/>
        <w:rPr>
          <w:rFonts w:ascii="Arial" w:hAnsi="Arial" w:cs="Arial"/>
          <w:lang w:val="es-BO"/>
        </w:rPr>
      </w:pPr>
    </w:p>
    <w:p w14:paraId="263958F3" w14:textId="77777777" w:rsidR="003276F2" w:rsidRPr="00B47D4D" w:rsidRDefault="003276F2" w:rsidP="003276F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01162B1D" w14:textId="77777777" w:rsidR="003276F2" w:rsidRDefault="003276F2" w:rsidP="003276F2">
      <w:pPr>
        <w:rPr>
          <w:rFonts w:cs="Arial"/>
          <w:b/>
          <w:szCs w:val="18"/>
          <w:lang w:val="es-BO"/>
        </w:rPr>
      </w:pPr>
    </w:p>
    <w:p w14:paraId="41D70229" w14:textId="77777777" w:rsidR="003276F2" w:rsidRDefault="003276F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CB39EA5" w:rsidR="00A16382" w:rsidRDefault="00A16382" w:rsidP="00716AAB">
      <w:pPr>
        <w:rPr>
          <w:rFonts w:cs="Arial"/>
          <w:b/>
          <w:szCs w:val="18"/>
          <w:lang w:val="es-BO"/>
        </w:rPr>
      </w:pPr>
    </w:p>
    <w:p w14:paraId="11DA1668" w14:textId="77777777" w:rsidR="00DA6EFF" w:rsidRDefault="00DA6EFF" w:rsidP="00716AAB">
      <w:pPr>
        <w:rPr>
          <w:rFonts w:cs="Arial"/>
          <w:b/>
          <w:szCs w:val="18"/>
          <w:lang w:val="es-BO"/>
        </w:rPr>
      </w:pPr>
    </w:p>
    <w:p w14:paraId="18AF1933" w14:textId="77777777" w:rsidR="00240227" w:rsidRPr="002B1B72" w:rsidRDefault="00240227" w:rsidP="00240227">
      <w:pPr>
        <w:jc w:val="center"/>
        <w:rPr>
          <w:rFonts w:cs="Arial"/>
          <w:b/>
          <w:szCs w:val="18"/>
          <w:lang w:val="es-BO"/>
        </w:rPr>
      </w:pPr>
      <w:r w:rsidRPr="002B1B72">
        <w:rPr>
          <w:rFonts w:cs="Arial"/>
          <w:b/>
          <w:szCs w:val="18"/>
          <w:lang w:val="es-BO"/>
        </w:rPr>
        <w:lastRenderedPageBreak/>
        <w:t>FORMULARIO C-2</w:t>
      </w:r>
    </w:p>
    <w:p w14:paraId="106671CD" w14:textId="77777777" w:rsidR="00240227" w:rsidRPr="002B1B72" w:rsidRDefault="00240227" w:rsidP="00240227">
      <w:pPr>
        <w:spacing w:line="200" w:lineRule="exact"/>
        <w:jc w:val="center"/>
        <w:rPr>
          <w:rFonts w:cs="Arial"/>
          <w:b/>
          <w:szCs w:val="18"/>
          <w:lang w:val="es-BO"/>
        </w:rPr>
      </w:pPr>
      <w:r w:rsidRPr="002B1B72">
        <w:rPr>
          <w:rFonts w:cs="Arial"/>
          <w:b/>
          <w:szCs w:val="18"/>
          <w:lang w:val="es-BO"/>
        </w:rPr>
        <w:t xml:space="preserve">CONDICIONES ADICIONALES </w:t>
      </w:r>
    </w:p>
    <w:p w14:paraId="452888C2" w14:textId="77777777" w:rsidR="00240227" w:rsidRDefault="00240227" w:rsidP="00240227">
      <w:pPr>
        <w:spacing w:line="200" w:lineRule="exact"/>
        <w:jc w:val="center"/>
        <w:rPr>
          <w:rFonts w:cs="Arial"/>
          <w:b/>
          <w:szCs w:val="18"/>
          <w:lang w:val="es-BO"/>
        </w:rPr>
      </w:pPr>
    </w:p>
    <w:p w14:paraId="3F1358A9" w14:textId="46009D1D" w:rsidR="00240227" w:rsidRPr="002B1B72" w:rsidRDefault="00240227" w:rsidP="00240227">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3</w:t>
      </w:r>
      <w:r w:rsidRPr="002B1B72">
        <w:rPr>
          <w:rFonts w:cs="Arial"/>
          <w:b/>
          <w:szCs w:val="18"/>
          <w:lang w:val="es-BO"/>
        </w:rPr>
        <w:t xml:space="preserve">: PROFESIONAL NIVEL </w:t>
      </w:r>
      <w:r>
        <w:rPr>
          <w:rFonts w:cs="Arial"/>
          <w:b/>
          <w:szCs w:val="18"/>
          <w:lang w:val="es-BO"/>
        </w:rPr>
        <w:t>I</w:t>
      </w:r>
      <w:r>
        <w:rPr>
          <w:rFonts w:cs="Arial"/>
          <w:b/>
          <w:szCs w:val="18"/>
          <w:lang w:val="es-BO"/>
        </w:rPr>
        <w:t>V</w:t>
      </w:r>
      <w:r w:rsidRPr="002B1B72">
        <w:rPr>
          <w:rFonts w:cs="Arial"/>
          <w:b/>
          <w:szCs w:val="18"/>
          <w:lang w:val="es-BO"/>
        </w:rPr>
        <w:t xml:space="preserve"> – </w:t>
      </w:r>
      <w:r>
        <w:rPr>
          <w:rFonts w:cs="Arial"/>
          <w:b/>
          <w:szCs w:val="18"/>
          <w:lang w:val="es-BO"/>
        </w:rPr>
        <w:t>GOSE 2</w:t>
      </w: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7131E5" w:rsidRPr="007E1C19" w14:paraId="38097536" w14:textId="77777777" w:rsidTr="00DE0923">
        <w:trPr>
          <w:tblHeader/>
          <w:jc w:val="center"/>
        </w:trPr>
        <w:tc>
          <w:tcPr>
            <w:tcW w:w="6805" w:type="dxa"/>
            <w:gridSpan w:val="3"/>
            <w:shd w:val="clear" w:color="auto" w:fill="BDD6EE"/>
            <w:vAlign w:val="center"/>
          </w:tcPr>
          <w:p w14:paraId="4CD70E10" w14:textId="77777777" w:rsidR="007131E5" w:rsidRPr="007E1C19" w:rsidRDefault="007131E5" w:rsidP="00DE0923">
            <w:pPr>
              <w:jc w:val="center"/>
              <w:rPr>
                <w:rFonts w:cs="Arial"/>
                <w:b/>
                <w:lang w:val="es-BO"/>
              </w:rPr>
            </w:pPr>
            <w:r w:rsidRPr="007E1C19">
              <w:rPr>
                <w:rFonts w:cs="Arial"/>
                <w:b/>
                <w:lang w:val="es-BO"/>
              </w:rPr>
              <w:t>Para ser llenado por la Entidad convocante</w:t>
            </w:r>
          </w:p>
          <w:p w14:paraId="71435D24" w14:textId="77777777" w:rsidR="007131E5" w:rsidRPr="007E1C19" w:rsidRDefault="007131E5" w:rsidP="00DE0923">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40592C68" w14:textId="77777777" w:rsidR="007131E5" w:rsidRPr="007E1C19" w:rsidRDefault="007131E5" w:rsidP="00DE0923">
            <w:pPr>
              <w:jc w:val="center"/>
              <w:rPr>
                <w:rFonts w:cs="Arial"/>
                <w:b/>
                <w:lang w:val="es-BO"/>
              </w:rPr>
            </w:pPr>
            <w:r w:rsidRPr="007E1C19">
              <w:rPr>
                <w:rFonts w:cs="Arial"/>
                <w:b/>
                <w:lang w:val="es-BO"/>
              </w:rPr>
              <w:t>Para ser llenado por el proponente al momento de elaborar su propuesta</w:t>
            </w:r>
          </w:p>
        </w:tc>
      </w:tr>
      <w:tr w:rsidR="007131E5" w:rsidRPr="007E1C19" w14:paraId="6150CF3A" w14:textId="77777777" w:rsidTr="00DE0923">
        <w:trPr>
          <w:trHeight w:val="895"/>
          <w:jc w:val="center"/>
        </w:trPr>
        <w:tc>
          <w:tcPr>
            <w:tcW w:w="1128" w:type="dxa"/>
            <w:shd w:val="clear" w:color="auto" w:fill="BDD6EE"/>
            <w:vAlign w:val="center"/>
          </w:tcPr>
          <w:p w14:paraId="5DE273E1" w14:textId="77777777" w:rsidR="007131E5" w:rsidRPr="007E1C19" w:rsidRDefault="007131E5" w:rsidP="00DE0923">
            <w:pPr>
              <w:jc w:val="center"/>
              <w:rPr>
                <w:rFonts w:cs="Arial"/>
                <w:b/>
                <w:lang w:val="es-BO"/>
              </w:rPr>
            </w:pPr>
            <w:r w:rsidRPr="007E1C19">
              <w:rPr>
                <w:rFonts w:cs="Arial"/>
                <w:b/>
                <w:lang w:val="es-BO"/>
              </w:rPr>
              <w:t>#</w:t>
            </w:r>
          </w:p>
        </w:tc>
        <w:tc>
          <w:tcPr>
            <w:tcW w:w="3692" w:type="dxa"/>
            <w:shd w:val="clear" w:color="auto" w:fill="BDD6EE"/>
            <w:vAlign w:val="center"/>
          </w:tcPr>
          <w:p w14:paraId="538461B8" w14:textId="77777777" w:rsidR="007131E5" w:rsidRPr="007E1C19" w:rsidRDefault="007131E5" w:rsidP="00DE0923">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18A5A7AA" w14:textId="77777777" w:rsidR="007131E5" w:rsidRPr="007E1C19" w:rsidRDefault="007131E5" w:rsidP="00DE0923">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261DD3BD" w14:textId="77777777" w:rsidR="007131E5" w:rsidRPr="007E1C19" w:rsidRDefault="007131E5" w:rsidP="00DE0923">
            <w:pPr>
              <w:jc w:val="center"/>
              <w:rPr>
                <w:rFonts w:cs="Arial"/>
                <w:b/>
                <w:lang w:val="es-BO"/>
              </w:rPr>
            </w:pPr>
            <w:r w:rsidRPr="007E1C19">
              <w:rPr>
                <w:rFonts w:cs="Arial"/>
                <w:b/>
                <w:lang w:val="es-BO"/>
              </w:rPr>
              <w:t xml:space="preserve">Condiciones </w:t>
            </w:r>
            <w:proofErr w:type="gramStart"/>
            <w:r w:rsidRPr="007E1C19">
              <w:rPr>
                <w:rFonts w:cs="Arial"/>
                <w:b/>
                <w:lang w:val="es-BO"/>
              </w:rPr>
              <w:t>Adicionales  Propuestas</w:t>
            </w:r>
            <w:proofErr w:type="gramEnd"/>
            <w:r w:rsidRPr="007E1C19">
              <w:rPr>
                <w:rFonts w:cs="Arial"/>
                <w:b/>
                <w:lang w:val="es-BO"/>
              </w:rPr>
              <w:t xml:space="preserve"> (***)</w:t>
            </w:r>
          </w:p>
        </w:tc>
      </w:tr>
      <w:tr w:rsidR="007131E5" w:rsidRPr="007E1C19" w14:paraId="5276A6AF" w14:textId="77777777" w:rsidTr="00DE0923">
        <w:trPr>
          <w:trHeight w:val="319"/>
          <w:jc w:val="center"/>
        </w:trPr>
        <w:tc>
          <w:tcPr>
            <w:tcW w:w="1128" w:type="dxa"/>
            <w:vAlign w:val="center"/>
          </w:tcPr>
          <w:p w14:paraId="742ACE8A" w14:textId="77777777" w:rsidR="007131E5" w:rsidRPr="00A36DC5" w:rsidRDefault="007131E5" w:rsidP="00DE0923">
            <w:pPr>
              <w:jc w:val="center"/>
              <w:rPr>
                <w:rFonts w:cs="Arial"/>
                <w:lang w:val="es-BO"/>
              </w:rPr>
            </w:pPr>
            <w:r w:rsidRPr="00A36DC5">
              <w:rPr>
                <w:rFonts w:cs="Arial"/>
                <w:lang w:val="es-BO"/>
              </w:rPr>
              <w:t>1</w:t>
            </w:r>
          </w:p>
        </w:tc>
        <w:tc>
          <w:tcPr>
            <w:tcW w:w="3692" w:type="dxa"/>
          </w:tcPr>
          <w:p w14:paraId="787F818A" w14:textId="6475FE34" w:rsidR="007131E5" w:rsidRPr="00A36DC5" w:rsidRDefault="007131E5" w:rsidP="007131E5">
            <w:pPr>
              <w:rPr>
                <w:rFonts w:cs="Arial"/>
              </w:rPr>
            </w:pPr>
            <w:r w:rsidRPr="00A36DC5">
              <w:rPr>
                <w:rFonts w:cs="Arial"/>
              </w:rPr>
              <w:t xml:space="preserve">Curso o taller o capacitación </w:t>
            </w:r>
            <w:r w:rsidRPr="00A36DC5">
              <w:rPr>
                <w:rFonts w:cs="Tahoma"/>
              </w:rPr>
              <w:t>conocimiento de manejo de programas gráficos (Auto CAD, ArcGIS u otros)</w:t>
            </w:r>
          </w:p>
        </w:tc>
        <w:tc>
          <w:tcPr>
            <w:tcW w:w="1985" w:type="dxa"/>
            <w:vAlign w:val="center"/>
          </w:tcPr>
          <w:p w14:paraId="4E99862A" w14:textId="77777777" w:rsidR="007131E5" w:rsidRPr="00A36DC5" w:rsidRDefault="007131E5" w:rsidP="00DE0923">
            <w:pPr>
              <w:jc w:val="center"/>
              <w:rPr>
                <w:rFonts w:cs="Arial"/>
                <w:lang w:val="es-BO"/>
              </w:rPr>
            </w:pPr>
            <w:r w:rsidRPr="00A36DC5">
              <w:rPr>
                <w:rFonts w:cs="Arial"/>
                <w:lang w:val="es-BO"/>
              </w:rPr>
              <w:t>2</w:t>
            </w:r>
          </w:p>
        </w:tc>
        <w:tc>
          <w:tcPr>
            <w:tcW w:w="2977" w:type="dxa"/>
          </w:tcPr>
          <w:p w14:paraId="72BCDCFC" w14:textId="77777777" w:rsidR="007131E5" w:rsidRPr="00570DA0" w:rsidRDefault="007131E5" w:rsidP="00DE0923">
            <w:pPr>
              <w:rPr>
                <w:rFonts w:cs="Arial"/>
                <w:lang w:val="es-BO"/>
              </w:rPr>
            </w:pPr>
          </w:p>
        </w:tc>
      </w:tr>
      <w:tr w:rsidR="007131E5" w:rsidRPr="007E1C19" w14:paraId="67BC98AF" w14:textId="77777777" w:rsidTr="00DE0923">
        <w:trPr>
          <w:trHeight w:val="450"/>
          <w:jc w:val="center"/>
        </w:trPr>
        <w:tc>
          <w:tcPr>
            <w:tcW w:w="1128" w:type="dxa"/>
            <w:vAlign w:val="center"/>
          </w:tcPr>
          <w:p w14:paraId="2CE55A39" w14:textId="77777777" w:rsidR="007131E5" w:rsidRPr="00A36DC5" w:rsidRDefault="007131E5" w:rsidP="00DE0923">
            <w:pPr>
              <w:jc w:val="center"/>
              <w:rPr>
                <w:rFonts w:cs="Arial"/>
                <w:lang w:val="es-BO"/>
              </w:rPr>
            </w:pPr>
            <w:r w:rsidRPr="00A36DC5">
              <w:rPr>
                <w:rFonts w:cs="Arial"/>
                <w:lang w:val="es-BO"/>
              </w:rPr>
              <w:t>2</w:t>
            </w:r>
          </w:p>
        </w:tc>
        <w:tc>
          <w:tcPr>
            <w:tcW w:w="3692" w:type="dxa"/>
            <w:vAlign w:val="center"/>
          </w:tcPr>
          <w:p w14:paraId="75C2FD98" w14:textId="77777777" w:rsidR="007131E5" w:rsidRPr="00A36DC5" w:rsidRDefault="007131E5" w:rsidP="00DE0923">
            <w:pPr>
              <w:rPr>
                <w:rFonts w:cs="Arial"/>
              </w:rPr>
            </w:pPr>
            <w:r w:rsidRPr="00A36DC5">
              <w:rPr>
                <w:rFonts w:cs="Arial"/>
              </w:rPr>
              <w:t>Curso o taller o capacitación co</w:t>
            </w:r>
            <w:r w:rsidRPr="00A36DC5">
              <w:rPr>
                <w:rFonts w:cs="Tahoma"/>
              </w:rPr>
              <w:t xml:space="preserve">nocimiento de manejo de ofimática (Excel, Word, </w:t>
            </w:r>
            <w:proofErr w:type="spellStart"/>
            <w:r w:rsidRPr="00A36DC5">
              <w:rPr>
                <w:rFonts w:cs="Tahoma"/>
              </w:rPr>
              <w:t>power</w:t>
            </w:r>
            <w:proofErr w:type="spellEnd"/>
            <w:r w:rsidRPr="00A36DC5">
              <w:rPr>
                <w:rFonts w:cs="Tahoma"/>
              </w:rPr>
              <w:t xml:space="preserve"> </w:t>
            </w:r>
            <w:proofErr w:type="spellStart"/>
            <w:r w:rsidRPr="00A36DC5">
              <w:rPr>
                <w:rFonts w:cs="Tahoma"/>
              </w:rPr>
              <w:t>point</w:t>
            </w:r>
            <w:proofErr w:type="spellEnd"/>
            <w:r w:rsidRPr="00A36DC5">
              <w:rPr>
                <w:rFonts w:cs="Tahoma"/>
              </w:rPr>
              <w:t>, etc.)</w:t>
            </w:r>
          </w:p>
        </w:tc>
        <w:tc>
          <w:tcPr>
            <w:tcW w:w="1985" w:type="dxa"/>
            <w:vAlign w:val="center"/>
          </w:tcPr>
          <w:p w14:paraId="54879599" w14:textId="77777777" w:rsidR="007131E5" w:rsidRPr="00A36DC5" w:rsidRDefault="007131E5" w:rsidP="00DE0923">
            <w:pPr>
              <w:jc w:val="center"/>
              <w:rPr>
                <w:rFonts w:cs="Arial"/>
                <w:lang w:val="es-BO"/>
              </w:rPr>
            </w:pPr>
            <w:r w:rsidRPr="00A36DC5">
              <w:rPr>
                <w:rFonts w:cs="Arial"/>
                <w:lang w:val="es-BO"/>
              </w:rPr>
              <w:t>2</w:t>
            </w:r>
          </w:p>
        </w:tc>
        <w:tc>
          <w:tcPr>
            <w:tcW w:w="2977" w:type="dxa"/>
          </w:tcPr>
          <w:p w14:paraId="7082DF47" w14:textId="77777777" w:rsidR="007131E5" w:rsidRPr="00570DA0" w:rsidRDefault="007131E5" w:rsidP="00DE0923">
            <w:pPr>
              <w:rPr>
                <w:rFonts w:cs="Arial"/>
                <w:lang w:val="es-BO"/>
              </w:rPr>
            </w:pPr>
          </w:p>
        </w:tc>
      </w:tr>
      <w:tr w:rsidR="007131E5" w:rsidRPr="007E1C19" w14:paraId="36EE29A6" w14:textId="77777777" w:rsidTr="00DE0923">
        <w:trPr>
          <w:trHeight w:val="450"/>
          <w:jc w:val="center"/>
        </w:trPr>
        <w:tc>
          <w:tcPr>
            <w:tcW w:w="1128" w:type="dxa"/>
            <w:vAlign w:val="center"/>
          </w:tcPr>
          <w:p w14:paraId="493A4F02" w14:textId="77777777" w:rsidR="007131E5" w:rsidRPr="00A36DC5" w:rsidRDefault="007131E5" w:rsidP="00DE0923">
            <w:pPr>
              <w:jc w:val="center"/>
              <w:rPr>
                <w:rFonts w:cs="Arial"/>
                <w:lang w:val="es-BO"/>
              </w:rPr>
            </w:pPr>
            <w:r w:rsidRPr="00A36DC5">
              <w:rPr>
                <w:rFonts w:cs="Arial"/>
                <w:lang w:val="es-BO"/>
              </w:rPr>
              <w:t>3</w:t>
            </w:r>
          </w:p>
        </w:tc>
        <w:tc>
          <w:tcPr>
            <w:tcW w:w="3692" w:type="dxa"/>
            <w:vAlign w:val="center"/>
          </w:tcPr>
          <w:p w14:paraId="6190DFDA" w14:textId="1DA5F5E5" w:rsidR="007131E5" w:rsidRPr="00A36DC5" w:rsidRDefault="007131E5" w:rsidP="007131E5">
            <w:pPr>
              <w:rPr>
                <w:rFonts w:cs="Arial"/>
              </w:rPr>
            </w:pPr>
            <w:r w:rsidRPr="00A36DC5">
              <w:rPr>
                <w:rFonts w:cs="Arial"/>
              </w:rPr>
              <w:t xml:space="preserve">Curso o taller o capacitación en </w:t>
            </w:r>
            <w:r w:rsidRPr="00A36DC5">
              <w:rPr>
                <w:rFonts w:cs="Tahoma"/>
              </w:rPr>
              <w:t>conocimiento de políticas públicas</w:t>
            </w:r>
          </w:p>
        </w:tc>
        <w:tc>
          <w:tcPr>
            <w:tcW w:w="1985" w:type="dxa"/>
            <w:vAlign w:val="center"/>
          </w:tcPr>
          <w:p w14:paraId="0DE88E68" w14:textId="77777777" w:rsidR="007131E5" w:rsidRPr="00A36DC5" w:rsidRDefault="007131E5" w:rsidP="00DE0923">
            <w:pPr>
              <w:jc w:val="center"/>
              <w:rPr>
                <w:rFonts w:cs="Arial"/>
                <w:lang w:val="es-BO"/>
              </w:rPr>
            </w:pPr>
            <w:r w:rsidRPr="00A36DC5">
              <w:rPr>
                <w:rFonts w:cs="Arial"/>
                <w:lang w:val="es-BO"/>
              </w:rPr>
              <w:t>2</w:t>
            </w:r>
          </w:p>
        </w:tc>
        <w:tc>
          <w:tcPr>
            <w:tcW w:w="2977" w:type="dxa"/>
          </w:tcPr>
          <w:p w14:paraId="2DABE7F3" w14:textId="77777777" w:rsidR="007131E5" w:rsidRPr="00570DA0" w:rsidRDefault="007131E5" w:rsidP="00DE0923">
            <w:pPr>
              <w:rPr>
                <w:rFonts w:cs="Arial"/>
                <w:lang w:val="es-BO"/>
              </w:rPr>
            </w:pPr>
          </w:p>
        </w:tc>
      </w:tr>
      <w:tr w:rsidR="00C63F37" w:rsidRPr="007E1C19" w14:paraId="71FCB6DB" w14:textId="77777777" w:rsidTr="00DE0923">
        <w:trPr>
          <w:trHeight w:val="450"/>
          <w:jc w:val="center"/>
        </w:trPr>
        <w:tc>
          <w:tcPr>
            <w:tcW w:w="1128" w:type="dxa"/>
            <w:vAlign w:val="center"/>
          </w:tcPr>
          <w:p w14:paraId="22DB84C1" w14:textId="59679B85" w:rsidR="00C63F37" w:rsidRPr="00A36DC5" w:rsidRDefault="00C63F37" w:rsidP="00C63F37">
            <w:pPr>
              <w:jc w:val="center"/>
              <w:rPr>
                <w:rFonts w:cs="Arial"/>
                <w:lang w:val="es-BO"/>
              </w:rPr>
            </w:pPr>
            <w:r>
              <w:rPr>
                <w:rFonts w:cs="Arial"/>
                <w:lang w:val="es-BO"/>
              </w:rPr>
              <w:t>4</w:t>
            </w:r>
          </w:p>
        </w:tc>
        <w:tc>
          <w:tcPr>
            <w:tcW w:w="3692" w:type="dxa"/>
            <w:vAlign w:val="center"/>
          </w:tcPr>
          <w:p w14:paraId="5A80B1A2" w14:textId="2CECA8E7" w:rsidR="00C63F37" w:rsidRPr="00A36DC5" w:rsidRDefault="00C63F37" w:rsidP="00C63F37">
            <w:pPr>
              <w:rPr>
                <w:rFonts w:cs="Arial"/>
              </w:rPr>
            </w:pPr>
            <w:r w:rsidRPr="00A36DC5">
              <w:rPr>
                <w:rFonts w:cs="Arial"/>
              </w:rPr>
              <w:t>Curso o taller o capacitación</w:t>
            </w:r>
            <w:r>
              <w:rPr>
                <w:rFonts w:cs="Arial"/>
              </w:rPr>
              <w:t xml:space="preserve"> </w:t>
            </w:r>
            <w:r w:rsidRPr="00B0323C">
              <w:rPr>
                <w:rFonts w:cs="Tahoma"/>
                <w:szCs w:val="18"/>
              </w:rPr>
              <w:t xml:space="preserve">que acredite conocimiento en </w:t>
            </w:r>
            <w:r w:rsidRPr="00B0323C">
              <w:rPr>
                <w:rStyle w:val="fontstyle21"/>
                <w:rFonts w:cs="Tahoma"/>
              </w:rPr>
              <w:t xml:space="preserve">alcance de la </w:t>
            </w:r>
            <w:r w:rsidRPr="00B0323C">
              <w:rPr>
                <w:rFonts w:cs="Arial"/>
                <w:bCs/>
                <w:szCs w:val="18"/>
                <w:lang w:eastAsia="es-BO"/>
              </w:rPr>
              <w:t xml:space="preserve">LEY </w:t>
            </w:r>
            <w:proofErr w:type="spellStart"/>
            <w:r w:rsidRPr="00B0323C">
              <w:rPr>
                <w:rFonts w:cs="Arial"/>
                <w:bCs/>
                <w:szCs w:val="18"/>
                <w:lang w:eastAsia="es-BO"/>
              </w:rPr>
              <w:t>Nº</w:t>
            </w:r>
            <w:proofErr w:type="spellEnd"/>
            <w:r w:rsidRPr="00B0323C">
              <w:rPr>
                <w:rFonts w:cs="Arial"/>
                <w:bCs/>
                <w:szCs w:val="18"/>
                <w:lang w:eastAsia="es-BO"/>
              </w:rPr>
              <w:t xml:space="preserve"> 1178 </w:t>
            </w:r>
          </w:p>
        </w:tc>
        <w:tc>
          <w:tcPr>
            <w:tcW w:w="1985" w:type="dxa"/>
            <w:vAlign w:val="center"/>
          </w:tcPr>
          <w:p w14:paraId="162B85AC" w14:textId="0E186F93" w:rsidR="00C63F37" w:rsidRPr="00A36DC5" w:rsidRDefault="00C63F37" w:rsidP="00C63F37">
            <w:pPr>
              <w:jc w:val="center"/>
              <w:rPr>
                <w:rFonts w:cs="Arial"/>
                <w:lang w:val="es-BO"/>
              </w:rPr>
            </w:pPr>
            <w:r w:rsidRPr="00A36DC5">
              <w:rPr>
                <w:rFonts w:cs="Arial"/>
                <w:lang w:val="es-BO"/>
              </w:rPr>
              <w:t>2</w:t>
            </w:r>
          </w:p>
        </w:tc>
        <w:tc>
          <w:tcPr>
            <w:tcW w:w="2977" w:type="dxa"/>
          </w:tcPr>
          <w:p w14:paraId="1EB3C797" w14:textId="77777777" w:rsidR="00C63F37" w:rsidRPr="00570DA0" w:rsidRDefault="00C63F37" w:rsidP="00C63F37">
            <w:pPr>
              <w:rPr>
                <w:rFonts w:cs="Arial"/>
                <w:lang w:val="es-BO"/>
              </w:rPr>
            </w:pPr>
          </w:p>
        </w:tc>
      </w:tr>
      <w:tr w:rsidR="00C63F37" w:rsidRPr="007E1C19" w14:paraId="548362E4" w14:textId="77777777" w:rsidTr="002B2DDB">
        <w:trPr>
          <w:trHeight w:val="450"/>
          <w:jc w:val="center"/>
        </w:trPr>
        <w:tc>
          <w:tcPr>
            <w:tcW w:w="1128" w:type="dxa"/>
            <w:vAlign w:val="center"/>
          </w:tcPr>
          <w:p w14:paraId="1771F352" w14:textId="76C62850" w:rsidR="00C63F37" w:rsidRPr="00A36DC5" w:rsidRDefault="00C63F37" w:rsidP="00C63F37">
            <w:pPr>
              <w:jc w:val="center"/>
              <w:rPr>
                <w:rFonts w:cs="Arial"/>
                <w:lang w:val="es-BO"/>
              </w:rPr>
            </w:pPr>
            <w:r>
              <w:rPr>
                <w:rFonts w:cs="Arial"/>
                <w:lang w:val="es-BO"/>
              </w:rPr>
              <w:t>5</w:t>
            </w:r>
          </w:p>
        </w:tc>
        <w:tc>
          <w:tcPr>
            <w:tcW w:w="3692" w:type="dxa"/>
          </w:tcPr>
          <w:p w14:paraId="0990580D" w14:textId="61EA001E" w:rsidR="00C63F37" w:rsidRPr="00A36DC5" w:rsidRDefault="00C63F37" w:rsidP="00C63F37">
            <w:pPr>
              <w:rPr>
                <w:rFonts w:cs="Arial"/>
              </w:rPr>
            </w:pPr>
            <w:r w:rsidRPr="00254812">
              <w:rPr>
                <w:rFonts w:cs="Arial"/>
              </w:rPr>
              <w:t xml:space="preserve">Curso o taller o capacitación </w:t>
            </w:r>
            <w:r w:rsidRPr="00B0323C">
              <w:rPr>
                <w:rFonts w:cs="Tahoma"/>
                <w:szCs w:val="18"/>
              </w:rPr>
              <w:t xml:space="preserve">que acredite </w:t>
            </w:r>
            <w:r w:rsidRPr="00B0323C">
              <w:rPr>
                <w:rStyle w:val="fontstyle21"/>
                <w:rFonts w:cs="Tahoma"/>
              </w:rPr>
              <w:t>Conocimiento del Idioma nativo</w:t>
            </w:r>
          </w:p>
        </w:tc>
        <w:tc>
          <w:tcPr>
            <w:tcW w:w="1985" w:type="dxa"/>
            <w:vAlign w:val="center"/>
          </w:tcPr>
          <w:p w14:paraId="018EAB3D" w14:textId="69136CD1" w:rsidR="00C63F37" w:rsidRPr="00A36DC5" w:rsidRDefault="00C63F37" w:rsidP="00C63F37">
            <w:pPr>
              <w:jc w:val="center"/>
              <w:rPr>
                <w:rFonts w:cs="Arial"/>
                <w:lang w:val="es-BO"/>
              </w:rPr>
            </w:pPr>
            <w:r>
              <w:rPr>
                <w:rFonts w:cs="Arial"/>
                <w:lang w:val="es-BO"/>
              </w:rPr>
              <w:t>2</w:t>
            </w:r>
          </w:p>
        </w:tc>
        <w:tc>
          <w:tcPr>
            <w:tcW w:w="2977" w:type="dxa"/>
          </w:tcPr>
          <w:p w14:paraId="594C05B2" w14:textId="77777777" w:rsidR="00C63F37" w:rsidRPr="00570DA0" w:rsidRDefault="00C63F37" w:rsidP="00C63F37">
            <w:pPr>
              <w:rPr>
                <w:rFonts w:cs="Arial"/>
                <w:lang w:val="es-BO"/>
              </w:rPr>
            </w:pPr>
          </w:p>
        </w:tc>
      </w:tr>
      <w:tr w:rsidR="00C63F37" w:rsidRPr="007E1C19" w14:paraId="590936E6" w14:textId="77777777" w:rsidTr="00DE0923">
        <w:trPr>
          <w:trHeight w:val="557"/>
          <w:jc w:val="center"/>
        </w:trPr>
        <w:tc>
          <w:tcPr>
            <w:tcW w:w="1128" w:type="dxa"/>
            <w:vAlign w:val="center"/>
          </w:tcPr>
          <w:p w14:paraId="69C08D02" w14:textId="0A49FC52" w:rsidR="00C63F37" w:rsidRPr="00A36DC5" w:rsidRDefault="00C63F37" w:rsidP="00C63F37">
            <w:pPr>
              <w:jc w:val="center"/>
              <w:rPr>
                <w:rFonts w:cs="Arial"/>
                <w:lang w:val="es-BO"/>
              </w:rPr>
            </w:pPr>
            <w:r>
              <w:rPr>
                <w:rFonts w:cs="Arial"/>
                <w:lang w:val="es-BO"/>
              </w:rPr>
              <w:t>6</w:t>
            </w:r>
          </w:p>
        </w:tc>
        <w:tc>
          <w:tcPr>
            <w:tcW w:w="3692" w:type="dxa"/>
          </w:tcPr>
          <w:p w14:paraId="4A9AB862" w14:textId="53618DAF" w:rsidR="00C63F37" w:rsidRPr="00A36DC5" w:rsidRDefault="00C63F37" w:rsidP="00C63F37">
            <w:pPr>
              <w:rPr>
                <w:rFonts w:cs="Arial"/>
              </w:rPr>
            </w:pPr>
            <w:r w:rsidRPr="00A36DC5">
              <w:rPr>
                <w:rFonts w:cs="Arial"/>
              </w:rPr>
              <w:t xml:space="preserve">Cursos relacionados a la prestación del objeto del cargo – </w:t>
            </w:r>
            <w:r>
              <w:rPr>
                <w:rFonts w:cs="Arial"/>
              </w:rPr>
              <w:t>2.5</w:t>
            </w:r>
            <w:r w:rsidRPr="00A36DC5">
              <w:rPr>
                <w:rFonts w:cs="Arial"/>
              </w:rPr>
              <w:t xml:space="preserve"> puntos por cada curso, hasta un máximo de </w:t>
            </w:r>
            <w:r>
              <w:rPr>
                <w:rFonts w:cs="Arial"/>
              </w:rPr>
              <w:t>5</w:t>
            </w:r>
            <w:r w:rsidRPr="00A36DC5">
              <w:rPr>
                <w:rFonts w:cs="Arial"/>
              </w:rPr>
              <w:t xml:space="preserve"> puntos.</w:t>
            </w:r>
          </w:p>
        </w:tc>
        <w:tc>
          <w:tcPr>
            <w:tcW w:w="1985" w:type="dxa"/>
            <w:vAlign w:val="center"/>
          </w:tcPr>
          <w:p w14:paraId="2CA06E41" w14:textId="175CAD0D" w:rsidR="00C63F37" w:rsidRPr="00A36DC5" w:rsidRDefault="00C63F37" w:rsidP="00C63F37">
            <w:pPr>
              <w:jc w:val="center"/>
              <w:rPr>
                <w:rFonts w:cs="Arial"/>
                <w:lang w:val="es-BO"/>
              </w:rPr>
            </w:pPr>
            <w:r>
              <w:rPr>
                <w:rFonts w:cs="Arial"/>
                <w:lang w:val="es-BO"/>
              </w:rPr>
              <w:t>5</w:t>
            </w:r>
          </w:p>
        </w:tc>
        <w:tc>
          <w:tcPr>
            <w:tcW w:w="2977" w:type="dxa"/>
          </w:tcPr>
          <w:p w14:paraId="21B2879C" w14:textId="77777777" w:rsidR="00C63F37" w:rsidRPr="00570DA0" w:rsidRDefault="00C63F37" w:rsidP="00C63F37">
            <w:pPr>
              <w:rPr>
                <w:rFonts w:cs="Arial"/>
                <w:lang w:val="es-BO"/>
              </w:rPr>
            </w:pPr>
          </w:p>
        </w:tc>
      </w:tr>
      <w:tr w:rsidR="00C63F37" w:rsidRPr="007E1C19" w14:paraId="2CD5075B" w14:textId="77777777" w:rsidTr="00DE0923">
        <w:trPr>
          <w:trHeight w:val="557"/>
          <w:jc w:val="center"/>
        </w:trPr>
        <w:tc>
          <w:tcPr>
            <w:tcW w:w="1128" w:type="dxa"/>
            <w:vAlign w:val="center"/>
          </w:tcPr>
          <w:p w14:paraId="518BFD7B" w14:textId="77B6EECF" w:rsidR="00C63F37" w:rsidRPr="00A36DC5" w:rsidRDefault="00C63F37" w:rsidP="00C63F37">
            <w:pPr>
              <w:jc w:val="center"/>
              <w:rPr>
                <w:rFonts w:cs="Arial"/>
                <w:lang w:val="es-BO"/>
              </w:rPr>
            </w:pPr>
            <w:r>
              <w:rPr>
                <w:rFonts w:cs="Arial"/>
                <w:lang w:val="es-BO"/>
              </w:rPr>
              <w:t>7</w:t>
            </w:r>
          </w:p>
        </w:tc>
        <w:tc>
          <w:tcPr>
            <w:tcW w:w="3692" w:type="dxa"/>
          </w:tcPr>
          <w:p w14:paraId="3939B6B2" w14:textId="22C15E10" w:rsidR="00C63F37" w:rsidRPr="00A36DC5" w:rsidRDefault="00C63F37" w:rsidP="00C63F37">
            <w:pPr>
              <w:rPr>
                <w:rFonts w:cs="Arial"/>
                <w:lang w:val="es-BO"/>
              </w:rPr>
            </w:pPr>
            <w:r w:rsidRPr="00A36DC5">
              <w:rPr>
                <w:rFonts w:cs="Arial"/>
                <w:lang w:val="es-BO"/>
              </w:rPr>
              <w:t>Por cada año adicional a la experiencia específica solicitada se adicionará 5 puntos hasta un máximo de 20 puntos.</w:t>
            </w:r>
          </w:p>
          <w:p w14:paraId="7622A387" w14:textId="32730C64" w:rsidR="00C63F37" w:rsidRPr="00A36DC5" w:rsidRDefault="00C63F37" w:rsidP="00C63F37">
            <w:pPr>
              <w:rPr>
                <w:rFonts w:cs="Arial"/>
                <w:lang w:val="es-BO"/>
              </w:rPr>
            </w:pPr>
            <w:r w:rsidRPr="00A36DC5">
              <w:rPr>
                <w:rFonts w:cs="Arial"/>
                <w:lang w:val="es-BO"/>
              </w:rPr>
              <w:t xml:space="preserve">(Se computará </w:t>
            </w:r>
            <w:r w:rsidR="004437FD">
              <w:rPr>
                <w:rFonts w:cs="Arial"/>
                <w:lang w:val="es-BO"/>
              </w:rPr>
              <w:t>año</w:t>
            </w:r>
            <w:r w:rsidRPr="00A36DC5">
              <w:rPr>
                <w:rFonts w:cs="Arial"/>
                <w:lang w:val="es-BO"/>
              </w:rPr>
              <w:t xml:space="preserve"> cumplido)</w:t>
            </w:r>
          </w:p>
        </w:tc>
        <w:tc>
          <w:tcPr>
            <w:tcW w:w="1985" w:type="dxa"/>
            <w:vAlign w:val="center"/>
          </w:tcPr>
          <w:p w14:paraId="29E85C38" w14:textId="77777777" w:rsidR="00C63F37" w:rsidRPr="00A36DC5" w:rsidRDefault="00C63F37" w:rsidP="00C63F37">
            <w:pPr>
              <w:jc w:val="center"/>
              <w:rPr>
                <w:rFonts w:cs="Arial"/>
                <w:lang w:val="es-BO"/>
              </w:rPr>
            </w:pPr>
            <w:r w:rsidRPr="00A36DC5">
              <w:rPr>
                <w:rFonts w:cs="Arial"/>
                <w:lang w:val="es-BO"/>
              </w:rPr>
              <w:t>20</w:t>
            </w:r>
          </w:p>
        </w:tc>
        <w:tc>
          <w:tcPr>
            <w:tcW w:w="2977" w:type="dxa"/>
          </w:tcPr>
          <w:p w14:paraId="522692A8" w14:textId="77777777" w:rsidR="00C63F37" w:rsidRPr="00570DA0" w:rsidRDefault="00C63F37" w:rsidP="00C63F37">
            <w:pPr>
              <w:rPr>
                <w:rFonts w:cs="Arial"/>
                <w:lang w:val="es-BO"/>
              </w:rPr>
            </w:pPr>
          </w:p>
        </w:tc>
      </w:tr>
    </w:tbl>
    <w:p w14:paraId="43DD6AAF" w14:textId="77777777" w:rsidR="00A16382" w:rsidRDefault="00A16382" w:rsidP="00716AAB">
      <w:pPr>
        <w:rPr>
          <w:rFonts w:cs="Arial"/>
          <w:b/>
          <w:szCs w:val="18"/>
          <w:lang w:val="es-BO"/>
        </w:rPr>
      </w:pPr>
    </w:p>
    <w:p w14:paraId="20529B1C" w14:textId="77777777" w:rsidR="00A16382" w:rsidRDefault="00A16382" w:rsidP="00716AAB">
      <w:pPr>
        <w:rPr>
          <w:rFonts w:cs="Arial"/>
          <w:b/>
          <w:szCs w:val="18"/>
          <w:lang w:val="es-BO"/>
        </w:rPr>
      </w:pPr>
    </w:p>
    <w:p w14:paraId="4E6829E5" w14:textId="77777777" w:rsidR="003276F2" w:rsidRPr="00B47D4D" w:rsidRDefault="003276F2" w:rsidP="003276F2">
      <w:pPr>
        <w:spacing w:line="200" w:lineRule="exact"/>
        <w:jc w:val="center"/>
        <w:rPr>
          <w:rFonts w:cs="Arial"/>
          <w:b/>
          <w:szCs w:val="18"/>
          <w:lang w:val="es-BO"/>
        </w:rPr>
      </w:pPr>
    </w:p>
    <w:p w14:paraId="0D1C252A"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0BCA701D" w14:textId="77777777" w:rsidR="003276F2" w:rsidRPr="00B47D4D" w:rsidRDefault="003276F2" w:rsidP="003276F2">
      <w:pPr>
        <w:ind w:left="142"/>
        <w:rPr>
          <w:rFonts w:ascii="Arial" w:hAnsi="Arial" w:cs="Arial"/>
          <w:lang w:val="es-BO"/>
        </w:rPr>
      </w:pPr>
    </w:p>
    <w:p w14:paraId="703BB052"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CE824F0" w14:textId="77777777" w:rsidR="003276F2" w:rsidRPr="00B47D4D" w:rsidRDefault="003276F2" w:rsidP="003276F2">
      <w:pPr>
        <w:ind w:left="426"/>
        <w:rPr>
          <w:rFonts w:ascii="Arial" w:hAnsi="Arial" w:cs="Arial"/>
          <w:lang w:val="es-BO"/>
        </w:rPr>
      </w:pPr>
    </w:p>
    <w:p w14:paraId="30DDDB70" w14:textId="77777777" w:rsidR="003276F2" w:rsidRPr="00B47D4D" w:rsidRDefault="003276F2" w:rsidP="003276F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4A381FC5" w14:textId="77777777" w:rsidR="003276F2" w:rsidRDefault="003276F2" w:rsidP="003276F2">
      <w:pPr>
        <w:rPr>
          <w:rFonts w:cs="Arial"/>
          <w:b/>
          <w:szCs w:val="18"/>
          <w:lang w:val="es-BO"/>
        </w:rPr>
      </w:pPr>
    </w:p>
    <w:p w14:paraId="1C154B5A" w14:textId="77777777" w:rsidR="00A16382" w:rsidRDefault="00A16382" w:rsidP="00716AAB">
      <w:pPr>
        <w:rPr>
          <w:rFonts w:cs="Arial"/>
          <w:b/>
          <w:szCs w:val="18"/>
          <w:lang w:val="es-BO"/>
        </w:rPr>
      </w:pPr>
    </w:p>
    <w:p w14:paraId="77F88ECA" w14:textId="77777777" w:rsidR="00A16382" w:rsidRDefault="00A16382" w:rsidP="00716AAB">
      <w:pPr>
        <w:rPr>
          <w:rFonts w:cs="Arial"/>
          <w:b/>
          <w:szCs w:val="18"/>
          <w:lang w:val="es-BO"/>
        </w:rPr>
      </w:pPr>
    </w:p>
    <w:p w14:paraId="158AC615" w14:textId="77777777" w:rsidR="00A16382" w:rsidRDefault="00A16382" w:rsidP="00716AAB">
      <w:pPr>
        <w:rPr>
          <w:rFonts w:cs="Arial"/>
          <w:b/>
          <w:szCs w:val="18"/>
          <w:lang w:val="es-BO"/>
        </w:rPr>
      </w:pPr>
    </w:p>
    <w:p w14:paraId="07DDE049" w14:textId="77777777" w:rsidR="00A16382" w:rsidRDefault="00A16382" w:rsidP="00716AAB">
      <w:pPr>
        <w:rPr>
          <w:rFonts w:cs="Arial"/>
          <w:b/>
          <w:szCs w:val="18"/>
          <w:lang w:val="es-BO"/>
        </w:rPr>
      </w:pPr>
    </w:p>
    <w:p w14:paraId="65F1FD06" w14:textId="1BF64AF8" w:rsidR="00A16382" w:rsidRDefault="00A16382" w:rsidP="00716AAB">
      <w:pPr>
        <w:rPr>
          <w:rFonts w:cs="Arial"/>
          <w:b/>
          <w:szCs w:val="18"/>
          <w:lang w:val="es-BO"/>
        </w:rPr>
      </w:pPr>
    </w:p>
    <w:p w14:paraId="52A6DFB7" w14:textId="66E13E3A" w:rsidR="00515262" w:rsidRDefault="00515262" w:rsidP="00716AAB">
      <w:pPr>
        <w:rPr>
          <w:rFonts w:cs="Arial"/>
          <w:b/>
          <w:szCs w:val="18"/>
          <w:lang w:val="es-BO"/>
        </w:rPr>
      </w:pPr>
    </w:p>
    <w:p w14:paraId="6A1D3399" w14:textId="7D51706F" w:rsidR="00515262" w:rsidRDefault="00515262" w:rsidP="00716AAB">
      <w:pPr>
        <w:rPr>
          <w:rFonts w:cs="Arial"/>
          <w:b/>
          <w:szCs w:val="18"/>
          <w:lang w:val="es-BO"/>
        </w:rPr>
      </w:pPr>
    </w:p>
    <w:p w14:paraId="38535C31" w14:textId="7104A607" w:rsidR="00515262" w:rsidRDefault="00515262" w:rsidP="00716AAB">
      <w:pPr>
        <w:rPr>
          <w:rFonts w:cs="Arial"/>
          <w:b/>
          <w:szCs w:val="18"/>
          <w:lang w:val="es-BO"/>
        </w:rPr>
      </w:pPr>
    </w:p>
    <w:p w14:paraId="5A625FC4" w14:textId="769A4DFF" w:rsidR="00515262" w:rsidRDefault="00515262" w:rsidP="00716AAB">
      <w:pPr>
        <w:rPr>
          <w:rFonts w:cs="Arial"/>
          <w:b/>
          <w:szCs w:val="18"/>
          <w:lang w:val="es-BO"/>
        </w:rPr>
      </w:pPr>
    </w:p>
    <w:p w14:paraId="18AF3503" w14:textId="149173DB" w:rsidR="00DA6EFF" w:rsidRDefault="00DA6EFF" w:rsidP="00716AAB">
      <w:pPr>
        <w:rPr>
          <w:rFonts w:cs="Arial"/>
          <w:b/>
          <w:szCs w:val="18"/>
          <w:lang w:val="es-BO"/>
        </w:rPr>
      </w:pPr>
    </w:p>
    <w:p w14:paraId="2B166224" w14:textId="14BFC0CB" w:rsidR="00DA6EFF" w:rsidRDefault="00DA6EFF" w:rsidP="00716AAB">
      <w:pPr>
        <w:rPr>
          <w:rFonts w:cs="Arial"/>
          <w:b/>
          <w:szCs w:val="18"/>
          <w:lang w:val="es-BO"/>
        </w:rPr>
      </w:pPr>
    </w:p>
    <w:p w14:paraId="1B53EAB0" w14:textId="7D5F2B97" w:rsidR="00DA6EFF" w:rsidRDefault="00DA6EFF" w:rsidP="00716AAB">
      <w:pPr>
        <w:rPr>
          <w:rFonts w:cs="Arial"/>
          <w:b/>
          <w:szCs w:val="18"/>
          <w:lang w:val="es-BO"/>
        </w:rPr>
      </w:pPr>
    </w:p>
    <w:p w14:paraId="47182EE6" w14:textId="77777777" w:rsidR="00DA6EFF" w:rsidRDefault="00DA6EFF" w:rsidP="00716AAB">
      <w:pPr>
        <w:rPr>
          <w:rFonts w:cs="Arial"/>
          <w:b/>
          <w:szCs w:val="18"/>
          <w:lang w:val="es-BO"/>
        </w:rPr>
      </w:pPr>
    </w:p>
    <w:p w14:paraId="5A73107E" w14:textId="77777777" w:rsidR="00507B1D" w:rsidRPr="002B1B72" w:rsidRDefault="00507B1D" w:rsidP="00507B1D">
      <w:pPr>
        <w:jc w:val="center"/>
        <w:rPr>
          <w:rFonts w:cs="Arial"/>
          <w:b/>
          <w:szCs w:val="18"/>
          <w:lang w:val="es-BO"/>
        </w:rPr>
      </w:pPr>
      <w:r w:rsidRPr="002B1B72">
        <w:rPr>
          <w:rFonts w:cs="Arial"/>
          <w:b/>
          <w:szCs w:val="18"/>
          <w:lang w:val="es-BO"/>
        </w:rPr>
        <w:lastRenderedPageBreak/>
        <w:t>FORMULARIO C-2</w:t>
      </w:r>
    </w:p>
    <w:p w14:paraId="0B4C8E9D" w14:textId="77777777"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CONDICIONES ADICIONALES </w:t>
      </w:r>
    </w:p>
    <w:p w14:paraId="1307D289" w14:textId="77777777" w:rsidR="00507B1D" w:rsidRDefault="00507B1D" w:rsidP="00507B1D">
      <w:pPr>
        <w:spacing w:line="200" w:lineRule="exact"/>
        <w:jc w:val="center"/>
        <w:rPr>
          <w:rFonts w:cs="Arial"/>
          <w:b/>
          <w:szCs w:val="18"/>
          <w:lang w:val="es-BO"/>
        </w:rPr>
      </w:pPr>
    </w:p>
    <w:p w14:paraId="2E249FC5" w14:textId="62297928"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4</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 xml:space="preserve">GOSE </w:t>
      </w:r>
      <w:r>
        <w:rPr>
          <w:rFonts w:cs="Arial"/>
          <w:b/>
          <w:szCs w:val="18"/>
          <w:lang w:val="es-BO"/>
        </w:rPr>
        <w:t>3</w:t>
      </w:r>
    </w:p>
    <w:p w14:paraId="36014641" w14:textId="4E1225C7" w:rsidR="00515262" w:rsidRDefault="00515262" w:rsidP="00716AAB">
      <w:pP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00B88" w:rsidRPr="007E1C19" w14:paraId="0292748F" w14:textId="77777777" w:rsidTr="00DE0923">
        <w:trPr>
          <w:tblHeader/>
          <w:jc w:val="center"/>
        </w:trPr>
        <w:tc>
          <w:tcPr>
            <w:tcW w:w="6805" w:type="dxa"/>
            <w:gridSpan w:val="3"/>
            <w:shd w:val="clear" w:color="auto" w:fill="BDD6EE"/>
            <w:vAlign w:val="center"/>
          </w:tcPr>
          <w:p w14:paraId="1B30C2C9" w14:textId="77777777" w:rsidR="00500B88" w:rsidRPr="007E1C19" w:rsidRDefault="00500B88" w:rsidP="00DE0923">
            <w:pPr>
              <w:jc w:val="center"/>
              <w:rPr>
                <w:rFonts w:cs="Arial"/>
                <w:b/>
                <w:lang w:val="es-BO"/>
              </w:rPr>
            </w:pPr>
            <w:r w:rsidRPr="007E1C19">
              <w:rPr>
                <w:rFonts w:cs="Arial"/>
                <w:b/>
                <w:lang w:val="es-BO"/>
              </w:rPr>
              <w:t>Para ser llenado por la Entidad convocante</w:t>
            </w:r>
          </w:p>
          <w:p w14:paraId="38AD465A" w14:textId="77777777" w:rsidR="00500B88" w:rsidRPr="007E1C19" w:rsidRDefault="00500B88" w:rsidP="00DE0923">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6A70C069" w14:textId="77777777" w:rsidR="00500B88" w:rsidRPr="007E1C19" w:rsidRDefault="00500B88" w:rsidP="00DE0923">
            <w:pPr>
              <w:jc w:val="center"/>
              <w:rPr>
                <w:rFonts w:cs="Arial"/>
                <w:b/>
                <w:lang w:val="es-BO"/>
              </w:rPr>
            </w:pPr>
            <w:r w:rsidRPr="007E1C19">
              <w:rPr>
                <w:rFonts w:cs="Arial"/>
                <w:b/>
                <w:lang w:val="es-BO"/>
              </w:rPr>
              <w:t>Para ser llenado por el proponente al momento de elaborar su propuesta</w:t>
            </w:r>
          </w:p>
        </w:tc>
      </w:tr>
      <w:tr w:rsidR="00500B88" w:rsidRPr="007E1C19" w14:paraId="44AE3D90" w14:textId="77777777" w:rsidTr="00DE0923">
        <w:trPr>
          <w:trHeight w:val="895"/>
          <w:jc w:val="center"/>
        </w:trPr>
        <w:tc>
          <w:tcPr>
            <w:tcW w:w="1128" w:type="dxa"/>
            <w:shd w:val="clear" w:color="auto" w:fill="BDD6EE"/>
            <w:vAlign w:val="center"/>
          </w:tcPr>
          <w:p w14:paraId="478E4174" w14:textId="77777777" w:rsidR="00500B88" w:rsidRPr="007E1C19" w:rsidRDefault="00500B88" w:rsidP="00DE0923">
            <w:pPr>
              <w:jc w:val="center"/>
              <w:rPr>
                <w:rFonts w:cs="Arial"/>
                <w:b/>
                <w:lang w:val="es-BO"/>
              </w:rPr>
            </w:pPr>
            <w:r w:rsidRPr="007E1C19">
              <w:rPr>
                <w:rFonts w:cs="Arial"/>
                <w:b/>
                <w:lang w:val="es-BO"/>
              </w:rPr>
              <w:t>#</w:t>
            </w:r>
          </w:p>
        </w:tc>
        <w:tc>
          <w:tcPr>
            <w:tcW w:w="3692" w:type="dxa"/>
            <w:shd w:val="clear" w:color="auto" w:fill="BDD6EE"/>
            <w:vAlign w:val="center"/>
          </w:tcPr>
          <w:p w14:paraId="3771DF21" w14:textId="77777777" w:rsidR="00500B88" w:rsidRPr="007E1C19" w:rsidRDefault="00500B88" w:rsidP="00DE0923">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2689B341" w14:textId="77777777" w:rsidR="00500B88" w:rsidRPr="007E1C19" w:rsidRDefault="00500B88" w:rsidP="00DE0923">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0BAE9C48" w14:textId="77777777" w:rsidR="00500B88" w:rsidRPr="007E1C19" w:rsidRDefault="00500B88" w:rsidP="00DE0923">
            <w:pPr>
              <w:jc w:val="center"/>
              <w:rPr>
                <w:rFonts w:cs="Arial"/>
                <w:b/>
                <w:lang w:val="es-BO"/>
              </w:rPr>
            </w:pPr>
            <w:r w:rsidRPr="007E1C19">
              <w:rPr>
                <w:rFonts w:cs="Arial"/>
                <w:b/>
                <w:lang w:val="es-BO"/>
              </w:rPr>
              <w:t xml:space="preserve">Condiciones </w:t>
            </w:r>
            <w:proofErr w:type="gramStart"/>
            <w:r w:rsidRPr="007E1C19">
              <w:rPr>
                <w:rFonts w:cs="Arial"/>
                <w:b/>
                <w:lang w:val="es-BO"/>
              </w:rPr>
              <w:t>Adicionales  Propuestas</w:t>
            </w:r>
            <w:proofErr w:type="gramEnd"/>
            <w:r w:rsidRPr="007E1C19">
              <w:rPr>
                <w:rFonts w:cs="Arial"/>
                <w:b/>
                <w:lang w:val="es-BO"/>
              </w:rPr>
              <w:t xml:space="preserve"> (***)</w:t>
            </w:r>
          </w:p>
        </w:tc>
      </w:tr>
      <w:tr w:rsidR="00500B88" w:rsidRPr="007E1C19" w14:paraId="02AEB25C" w14:textId="77777777" w:rsidTr="00DE0923">
        <w:trPr>
          <w:trHeight w:val="319"/>
          <w:jc w:val="center"/>
        </w:trPr>
        <w:tc>
          <w:tcPr>
            <w:tcW w:w="1128" w:type="dxa"/>
            <w:vAlign w:val="center"/>
          </w:tcPr>
          <w:p w14:paraId="6B7C9B1F" w14:textId="77777777" w:rsidR="00500B88" w:rsidRPr="00325739" w:rsidRDefault="00500B88" w:rsidP="00DE0923">
            <w:pPr>
              <w:jc w:val="center"/>
              <w:rPr>
                <w:rFonts w:cs="Arial"/>
                <w:sz w:val="16"/>
                <w:lang w:val="es-BO"/>
              </w:rPr>
            </w:pPr>
            <w:r w:rsidRPr="00325739">
              <w:rPr>
                <w:rFonts w:cs="Arial"/>
                <w:sz w:val="16"/>
                <w:lang w:val="es-BO"/>
              </w:rPr>
              <w:t>1</w:t>
            </w:r>
          </w:p>
        </w:tc>
        <w:tc>
          <w:tcPr>
            <w:tcW w:w="3692" w:type="dxa"/>
          </w:tcPr>
          <w:p w14:paraId="13EBF1C7" w14:textId="4EBD182C" w:rsidR="00500B88" w:rsidRPr="00325739" w:rsidRDefault="00500B88" w:rsidP="00500B88">
            <w:pPr>
              <w:rPr>
                <w:rFonts w:cs="Arial"/>
                <w:sz w:val="16"/>
              </w:rPr>
            </w:pPr>
            <w:r w:rsidRPr="00325739">
              <w:rPr>
                <w:rFonts w:cs="Arial"/>
                <w:sz w:val="16"/>
              </w:rPr>
              <w:t xml:space="preserve">Curso o taller o capacitación en </w:t>
            </w:r>
            <w:r w:rsidRPr="00325739">
              <w:rPr>
                <w:rFonts w:cs="Tahoma"/>
                <w:sz w:val="16"/>
                <w:szCs w:val="18"/>
              </w:rPr>
              <w:t>a</w:t>
            </w:r>
            <w:r w:rsidRPr="00325739">
              <w:rPr>
                <w:rFonts w:cs="Tahoma"/>
                <w:spacing w:val="1"/>
                <w:sz w:val="16"/>
                <w:szCs w:val="18"/>
              </w:rPr>
              <w:t>dministración contratos de obras públicas</w:t>
            </w:r>
          </w:p>
        </w:tc>
        <w:tc>
          <w:tcPr>
            <w:tcW w:w="1985" w:type="dxa"/>
            <w:vAlign w:val="center"/>
          </w:tcPr>
          <w:p w14:paraId="5DA721FA" w14:textId="77777777" w:rsidR="00500B88" w:rsidRPr="00325739" w:rsidRDefault="00500B88" w:rsidP="00DE0923">
            <w:pPr>
              <w:jc w:val="center"/>
              <w:rPr>
                <w:rFonts w:cs="Arial"/>
                <w:sz w:val="16"/>
                <w:lang w:val="es-BO"/>
              </w:rPr>
            </w:pPr>
            <w:r w:rsidRPr="00325739">
              <w:rPr>
                <w:rFonts w:cs="Arial"/>
                <w:sz w:val="16"/>
                <w:lang w:val="es-BO"/>
              </w:rPr>
              <w:t>2</w:t>
            </w:r>
          </w:p>
        </w:tc>
        <w:tc>
          <w:tcPr>
            <w:tcW w:w="2977" w:type="dxa"/>
          </w:tcPr>
          <w:p w14:paraId="6FCF66FC" w14:textId="77777777" w:rsidR="00500B88" w:rsidRPr="00570DA0" w:rsidRDefault="00500B88" w:rsidP="00DE0923">
            <w:pPr>
              <w:rPr>
                <w:rFonts w:cs="Arial"/>
                <w:lang w:val="es-BO"/>
              </w:rPr>
            </w:pPr>
          </w:p>
        </w:tc>
      </w:tr>
      <w:tr w:rsidR="00500B88" w:rsidRPr="007E1C19" w14:paraId="43E9ADDF" w14:textId="77777777" w:rsidTr="00DE0923">
        <w:trPr>
          <w:trHeight w:val="450"/>
          <w:jc w:val="center"/>
        </w:trPr>
        <w:tc>
          <w:tcPr>
            <w:tcW w:w="1128" w:type="dxa"/>
            <w:vAlign w:val="center"/>
          </w:tcPr>
          <w:p w14:paraId="02FD1A9D" w14:textId="77777777" w:rsidR="00500B88" w:rsidRPr="00325739" w:rsidRDefault="00500B88" w:rsidP="00DE0923">
            <w:pPr>
              <w:jc w:val="center"/>
              <w:rPr>
                <w:rFonts w:cs="Arial"/>
                <w:sz w:val="16"/>
                <w:lang w:val="es-BO"/>
              </w:rPr>
            </w:pPr>
            <w:r w:rsidRPr="00325739">
              <w:rPr>
                <w:rFonts w:cs="Arial"/>
                <w:sz w:val="16"/>
                <w:lang w:val="es-BO"/>
              </w:rPr>
              <w:t>2</w:t>
            </w:r>
          </w:p>
        </w:tc>
        <w:tc>
          <w:tcPr>
            <w:tcW w:w="3692" w:type="dxa"/>
            <w:vAlign w:val="center"/>
          </w:tcPr>
          <w:p w14:paraId="42F2AC70" w14:textId="77777777" w:rsidR="00500B88" w:rsidRPr="00325739" w:rsidRDefault="00500B88" w:rsidP="00DE0923">
            <w:pPr>
              <w:rPr>
                <w:rFonts w:cs="Arial"/>
                <w:sz w:val="16"/>
              </w:rPr>
            </w:pPr>
            <w:r w:rsidRPr="00325739">
              <w:rPr>
                <w:rFonts w:cs="Arial"/>
                <w:sz w:val="16"/>
              </w:rPr>
              <w:t xml:space="preserve">Curso o taller o capacitación en </w:t>
            </w:r>
            <w:r w:rsidRPr="00325739">
              <w:rPr>
                <w:rFonts w:cs="Tahoma"/>
                <w:sz w:val="16"/>
                <w:szCs w:val="18"/>
              </w:rPr>
              <w:t>de sistemas de monitoreo y automatismos de instalaciones eléctricas</w:t>
            </w:r>
            <w:r w:rsidRPr="00325739">
              <w:rPr>
                <w:rFonts w:cs="Arial"/>
                <w:sz w:val="16"/>
              </w:rPr>
              <w:t xml:space="preserve"> </w:t>
            </w:r>
          </w:p>
        </w:tc>
        <w:tc>
          <w:tcPr>
            <w:tcW w:w="1985" w:type="dxa"/>
            <w:vAlign w:val="center"/>
          </w:tcPr>
          <w:p w14:paraId="72CE2663" w14:textId="77777777" w:rsidR="00500B88" w:rsidRPr="00325739" w:rsidRDefault="00500B88" w:rsidP="00DE0923">
            <w:pPr>
              <w:jc w:val="center"/>
              <w:rPr>
                <w:rFonts w:cs="Arial"/>
                <w:sz w:val="16"/>
                <w:lang w:val="es-BO"/>
              </w:rPr>
            </w:pPr>
            <w:r w:rsidRPr="00325739">
              <w:rPr>
                <w:rFonts w:cs="Arial"/>
                <w:sz w:val="16"/>
                <w:lang w:val="es-BO"/>
              </w:rPr>
              <w:t>2</w:t>
            </w:r>
          </w:p>
        </w:tc>
        <w:tc>
          <w:tcPr>
            <w:tcW w:w="2977" w:type="dxa"/>
          </w:tcPr>
          <w:p w14:paraId="69A39721" w14:textId="77777777" w:rsidR="00500B88" w:rsidRPr="00570DA0" w:rsidRDefault="00500B88" w:rsidP="00DE0923">
            <w:pPr>
              <w:rPr>
                <w:rFonts w:cs="Arial"/>
                <w:lang w:val="es-BO"/>
              </w:rPr>
            </w:pPr>
          </w:p>
        </w:tc>
      </w:tr>
      <w:tr w:rsidR="00500B88" w:rsidRPr="007E1C19" w14:paraId="763F71AB" w14:textId="77777777" w:rsidTr="00DE0923">
        <w:trPr>
          <w:trHeight w:val="450"/>
          <w:jc w:val="center"/>
        </w:trPr>
        <w:tc>
          <w:tcPr>
            <w:tcW w:w="1128" w:type="dxa"/>
            <w:vAlign w:val="center"/>
          </w:tcPr>
          <w:p w14:paraId="76C01887" w14:textId="77777777" w:rsidR="00500B88" w:rsidRPr="00325739" w:rsidRDefault="00500B88" w:rsidP="00DE0923">
            <w:pPr>
              <w:jc w:val="center"/>
              <w:rPr>
                <w:rFonts w:cs="Arial"/>
                <w:sz w:val="16"/>
                <w:lang w:val="es-BO"/>
              </w:rPr>
            </w:pPr>
            <w:r w:rsidRPr="00325739">
              <w:rPr>
                <w:rFonts w:cs="Arial"/>
                <w:sz w:val="16"/>
                <w:lang w:val="es-BO"/>
              </w:rPr>
              <w:t>3</w:t>
            </w:r>
          </w:p>
        </w:tc>
        <w:tc>
          <w:tcPr>
            <w:tcW w:w="3692" w:type="dxa"/>
            <w:vAlign w:val="center"/>
          </w:tcPr>
          <w:p w14:paraId="5AD490E0" w14:textId="2765024C" w:rsidR="00500B88" w:rsidRPr="00325739" w:rsidRDefault="00500B88" w:rsidP="00D47FB9">
            <w:pPr>
              <w:rPr>
                <w:rFonts w:cs="Arial"/>
                <w:sz w:val="16"/>
              </w:rPr>
            </w:pPr>
            <w:r w:rsidRPr="00325739">
              <w:rPr>
                <w:rFonts w:cs="Arial"/>
                <w:sz w:val="16"/>
              </w:rPr>
              <w:t xml:space="preserve">Curso o taller o capacitación en </w:t>
            </w:r>
            <w:r w:rsidRPr="00325739">
              <w:rPr>
                <w:rFonts w:cs="Tahoma"/>
                <w:sz w:val="16"/>
                <w:szCs w:val="18"/>
              </w:rPr>
              <w:t>conocimiento de energías alternativas</w:t>
            </w:r>
          </w:p>
        </w:tc>
        <w:tc>
          <w:tcPr>
            <w:tcW w:w="1985" w:type="dxa"/>
            <w:vAlign w:val="center"/>
          </w:tcPr>
          <w:p w14:paraId="27C6C256" w14:textId="77777777" w:rsidR="00500B88" w:rsidRPr="00325739" w:rsidRDefault="00500B88" w:rsidP="00DE0923">
            <w:pPr>
              <w:jc w:val="center"/>
              <w:rPr>
                <w:rFonts w:cs="Arial"/>
                <w:sz w:val="16"/>
                <w:lang w:val="es-BO"/>
              </w:rPr>
            </w:pPr>
            <w:r w:rsidRPr="00325739">
              <w:rPr>
                <w:rFonts w:cs="Arial"/>
                <w:sz w:val="16"/>
                <w:lang w:val="es-BO"/>
              </w:rPr>
              <w:t>2</w:t>
            </w:r>
          </w:p>
        </w:tc>
        <w:tc>
          <w:tcPr>
            <w:tcW w:w="2977" w:type="dxa"/>
          </w:tcPr>
          <w:p w14:paraId="0F1A125F" w14:textId="77777777" w:rsidR="00500B88" w:rsidRPr="00570DA0" w:rsidRDefault="00500B88" w:rsidP="00DE0923">
            <w:pPr>
              <w:rPr>
                <w:rFonts w:cs="Arial"/>
                <w:lang w:val="es-BO"/>
              </w:rPr>
            </w:pPr>
          </w:p>
        </w:tc>
      </w:tr>
      <w:tr w:rsidR="00500B88" w:rsidRPr="007E1C19" w14:paraId="73825860" w14:textId="77777777" w:rsidTr="00D47FB9">
        <w:trPr>
          <w:trHeight w:val="459"/>
          <w:jc w:val="center"/>
        </w:trPr>
        <w:tc>
          <w:tcPr>
            <w:tcW w:w="1128" w:type="dxa"/>
            <w:vAlign w:val="center"/>
          </w:tcPr>
          <w:p w14:paraId="7AF89EEF" w14:textId="77777777" w:rsidR="00500B88" w:rsidRPr="00325739" w:rsidRDefault="00500B88" w:rsidP="00D47FB9">
            <w:pPr>
              <w:jc w:val="center"/>
              <w:rPr>
                <w:rFonts w:cs="Arial"/>
                <w:sz w:val="16"/>
                <w:lang w:val="es-BO"/>
              </w:rPr>
            </w:pPr>
            <w:r w:rsidRPr="00325739">
              <w:rPr>
                <w:rFonts w:cs="Arial"/>
                <w:sz w:val="16"/>
                <w:lang w:val="es-BO"/>
              </w:rPr>
              <w:t>4</w:t>
            </w:r>
          </w:p>
        </w:tc>
        <w:tc>
          <w:tcPr>
            <w:tcW w:w="3692" w:type="dxa"/>
          </w:tcPr>
          <w:p w14:paraId="362B5EFB" w14:textId="5C7000EE" w:rsidR="00D47FB9" w:rsidRPr="00D47FB9" w:rsidRDefault="00500B88" w:rsidP="00D47FB9">
            <w:pPr>
              <w:rPr>
                <w:rFonts w:cs="Tahoma"/>
                <w:sz w:val="16"/>
                <w:szCs w:val="18"/>
              </w:rPr>
            </w:pPr>
            <w:r w:rsidRPr="00325739">
              <w:rPr>
                <w:rFonts w:cs="Arial"/>
                <w:sz w:val="16"/>
              </w:rPr>
              <w:t xml:space="preserve">Curso o taller o capacitación de </w:t>
            </w:r>
            <w:r w:rsidRPr="00325739">
              <w:rPr>
                <w:rFonts w:cs="Tahoma"/>
                <w:sz w:val="16"/>
                <w:szCs w:val="18"/>
              </w:rPr>
              <w:t>conocimiento de un idioma nativ</w:t>
            </w:r>
            <w:r w:rsidR="00D47FB9">
              <w:rPr>
                <w:rFonts w:cs="Tahoma"/>
                <w:sz w:val="16"/>
                <w:szCs w:val="18"/>
              </w:rPr>
              <w:t>o</w:t>
            </w:r>
          </w:p>
        </w:tc>
        <w:tc>
          <w:tcPr>
            <w:tcW w:w="1985" w:type="dxa"/>
            <w:vAlign w:val="center"/>
          </w:tcPr>
          <w:p w14:paraId="38E7990D" w14:textId="77777777" w:rsidR="00500B88" w:rsidRPr="00325739" w:rsidRDefault="00500B88" w:rsidP="00DE0923">
            <w:pPr>
              <w:jc w:val="center"/>
              <w:rPr>
                <w:rFonts w:cs="Arial"/>
                <w:sz w:val="16"/>
                <w:lang w:val="es-BO"/>
              </w:rPr>
            </w:pPr>
            <w:r w:rsidRPr="00325739">
              <w:rPr>
                <w:rFonts w:cs="Arial"/>
                <w:sz w:val="16"/>
                <w:lang w:val="es-BO"/>
              </w:rPr>
              <w:t>2</w:t>
            </w:r>
          </w:p>
        </w:tc>
        <w:tc>
          <w:tcPr>
            <w:tcW w:w="2977" w:type="dxa"/>
          </w:tcPr>
          <w:p w14:paraId="27E767B5" w14:textId="77777777" w:rsidR="00500B88" w:rsidRPr="00570DA0" w:rsidRDefault="00500B88" w:rsidP="00DE0923">
            <w:pPr>
              <w:rPr>
                <w:rFonts w:cs="Arial"/>
                <w:lang w:val="es-BO"/>
              </w:rPr>
            </w:pPr>
          </w:p>
        </w:tc>
      </w:tr>
      <w:tr w:rsidR="00500B88" w:rsidRPr="007E1C19" w14:paraId="70ACD947" w14:textId="77777777" w:rsidTr="00DE0923">
        <w:trPr>
          <w:trHeight w:val="557"/>
          <w:jc w:val="center"/>
        </w:trPr>
        <w:tc>
          <w:tcPr>
            <w:tcW w:w="1128" w:type="dxa"/>
            <w:vAlign w:val="center"/>
          </w:tcPr>
          <w:p w14:paraId="6A8561F8" w14:textId="77777777" w:rsidR="00500B88" w:rsidRPr="00325739" w:rsidRDefault="00500B88" w:rsidP="00DE0923">
            <w:pPr>
              <w:jc w:val="center"/>
              <w:rPr>
                <w:rFonts w:cs="Arial"/>
                <w:sz w:val="16"/>
                <w:lang w:val="es-BO"/>
              </w:rPr>
            </w:pPr>
            <w:r w:rsidRPr="00325739">
              <w:rPr>
                <w:rFonts w:cs="Arial"/>
                <w:sz w:val="16"/>
                <w:lang w:val="es-BO"/>
              </w:rPr>
              <w:t>5</w:t>
            </w:r>
          </w:p>
        </w:tc>
        <w:tc>
          <w:tcPr>
            <w:tcW w:w="3692" w:type="dxa"/>
          </w:tcPr>
          <w:p w14:paraId="6603C163" w14:textId="05C13728" w:rsidR="00500B88" w:rsidRPr="00325739" w:rsidRDefault="00500B88" w:rsidP="00D47FB9">
            <w:pPr>
              <w:rPr>
                <w:rFonts w:cs="Arial"/>
                <w:sz w:val="16"/>
              </w:rPr>
            </w:pPr>
            <w:r w:rsidRPr="00325739">
              <w:rPr>
                <w:rFonts w:cs="Arial"/>
                <w:sz w:val="16"/>
              </w:rPr>
              <w:t>Cursos relacionados a la prestación del objeto del cargo – 3,5 puntos por cada curso, hasta un máximo de 7 puntos.</w:t>
            </w:r>
          </w:p>
        </w:tc>
        <w:tc>
          <w:tcPr>
            <w:tcW w:w="1985" w:type="dxa"/>
            <w:vAlign w:val="center"/>
          </w:tcPr>
          <w:p w14:paraId="391EDF89" w14:textId="77777777" w:rsidR="00500B88" w:rsidRPr="00325739" w:rsidRDefault="00500B88" w:rsidP="00DE0923">
            <w:pPr>
              <w:jc w:val="center"/>
              <w:rPr>
                <w:rFonts w:cs="Arial"/>
                <w:sz w:val="16"/>
                <w:lang w:val="es-BO"/>
              </w:rPr>
            </w:pPr>
            <w:r w:rsidRPr="00325739">
              <w:rPr>
                <w:rFonts w:cs="Arial"/>
                <w:sz w:val="16"/>
                <w:lang w:val="es-BO"/>
              </w:rPr>
              <w:t>7</w:t>
            </w:r>
          </w:p>
        </w:tc>
        <w:tc>
          <w:tcPr>
            <w:tcW w:w="2977" w:type="dxa"/>
          </w:tcPr>
          <w:p w14:paraId="70726C2C" w14:textId="77777777" w:rsidR="00500B88" w:rsidRPr="00570DA0" w:rsidRDefault="00500B88" w:rsidP="00DE0923">
            <w:pPr>
              <w:rPr>
                <w:rFonts w:cs="Arial"/>
                <w:lang w:val="es-BO"/>
              </w:rPr>
            </w:pPr>
          </w:p>
        </w:tc>
      </w:tr>
      <w:tr w:rsidR="00500B88" w:rsidRPr="007E1C19" w14:paraId="54E38FFE" w14:textId="77777777" w:rsidTr="00DE0923">
        <w:trPr>
          <w:trHeight w:val="557"/>
          <w:jc w:val="center"/>
        </w:trPr>
        <w:tc>
          <w:tcPr>
            <w:tcW w:w="1128" w:type="dxa"/>
            <w:vAlign w:val="center"/>
          </w:tcPr>
          <w:p w14:paraId="32187E64" w14:textId="77777777" w:rsidR="00500B88" w:rsidRPr="00325739" w:rsidRDefault="00500B88" w:rsidP="00DE0923">
            <w:pPr>
              <w:jc w:val="center"/>
              <w:rPr>
                <w:rFonts w:cs="Arial"/>
                <w:sz w:val="16"/>
                <w:lang w:val="es-BO"/>
              </w:rPr>
            </w:pPr>
            <w:r w:rsidRPr="00325739">
              <w:rPr>
                <w:rFonts w:cs="Arial"/>
                <w:sz w:val="16"/>
                <w:lang w:val="es-BO"/>
              </w:rPr>
              <w:t>6</w:t>
            </w:r>
          </w:p>
        </w:tc>
        <w:tc>
          <w:tcPr>
            <w:tcW w:w="3692" w:type="dxa"/>
          </w:tcPr>
          <w:p w14:paraId="7918C938" w14:textId="298E2DFE" w:rsidR="00500B88" w:rsidRPr="00325739" w:rsidRDefault="00500B88" w:rsidP="00DE0923">
            <w:pPr>
              <w:rPr>
                <w:rFonts w:cs="Arial"/>
                <w:sz w:val="16"/>
                <w:lang w:val="es-BO"/>
              </w:rPr>
            </w:pPr>
            <w:r w:rsidRPr="00325739">
              <w:rPr>
                <w:rFonts w:cs="Arial"/>
                <w:sz w:val="16"/>
                <w:lang w:val="es-BO"/>
              </w:rPr>
              <w:t xml:space="preserve">Por cada </w:t>
            </w:r>
            <w:r w:rsidR="00D47FB9">
              <w:rPr>
                <w:rFonts w:cs="Arial"/>
                <w:sz w:val="16"/>
                <w:lang w:val="es-BO"/>
              </w:rPr>
              <w:t>semestre</w:t>
            </w:r>
            <w:r w:rsidRPr="00325739">
              <w:rPr>
                <w:rFonts w:cs="Arial"/>
                <w:sz w:val="16"/>
                <w:lang w:val="es-BO"/>
              </w:rPr>
              <w:t xml:space="preserve"> adicional a la experiencia específica solicitada se adicionará 5</w:t>
            </w:r>
            <w:r w:rsidR="00D47FB9">
              <w:rPr>
                <w:rFonts w:cs="Arial"/>
                <w:sz w:val="16"/>
                <w:lang w:val="es-BO"/>
              </w:rPr>
              <w:t xml:space="preserve"> </w:t>
            </w:r>
            <w:proofErr w:type="gramStart"/>
            <w:r w:rsidRPr="00325739">
              <w:rPr>
                <w:rFonts w:cs="Arial"/>
                <w:sz w:val="16"/>
                <w:lang w:val="es-BO"/>
              </w:rPr>
              <w:t>puntos  hasta</w:t>
            </w:r>
            <w:proofErr w:type="gramEnd"/>
            <w:r w:rsidRPr="00325739">
              <w:rPr>
                <w:rFonts w:cs="Arial"/>
                <w:sz w:val="16"/>
                <w:lang w:val="es-BO"/>
              </w:rPr>
              <w:t xml:space="preserve"> un máximo de 20 puntos.</w:t>
            </w:r>
          </w:p>
          <w:p w14:paraId="46EC5265" w14:textId="77777777" w:rsidR="00500B88" w:rsidRPr="00325739" w:rsidRDefault="00500B88" w:rsidP="00DE0923">
            <w:pPr>
              <w:rPr>
                <w:rFonts w:cs="Arial"/>
                <w:sz w:val="16"/>
                <w:lang w:val="es-BO"/>
              </w:rPr>
            </w:pPr>
            <w:r w:rsidRPr="00325739">
              <w:rPr>
                <w:rFonts w:cs="Arial"/>
                <w:sz w:val="16"/>
                <w:lang w:val="es-BO"/>
              </w:rPr>
              <w:t>(Se computará semestre cumplido)</w:t>
            </w:r>
          </w:p>
        </w:tc>
        <w:tc>
          <w:tcPr>
            <w:tcW w:w="1985" w:type="dxa"/>
            <w:vAlign w:val="center"/>
          </w:tcPr>
          <w:p w14:paraId="7321C507" w14:textId="77777777" w:rsidR="00500B88" w:rsidRPr="00325739" w:rsidRDefault="00500B88" w:rsidP="00DE0923">
            <w:pPr>
              <w:jc w:val="center"/>
              <w:rPr>
                <w:rFonts w:cs="Arial"/>
                <w:sz w:val="16"/>
                <w:lang w:val="es-BO"/>
              </w:rPr>
            </w:pPr>
            <w:r w:rsidRPr="00325739">
              <w:rPr>
                <w:rFonts w:cs="Arial"/>
                <w:sz w:val="16"/>
                <w:lang w:val="es-BO"/>
              </w:rPr>
              <w:t>20</w:t>
            </w:r>
          </w:p>
        </w:tc>
        <w:tc>
          <w:tcPr>
            <w:tcW w:w="2977" w:type="dxa"/>
          </w:tcPr>
          <w:p w14:paraId="7190A3A9" w14:textId="77777777" w:rsidR="00500B88" w:rsidRPr="00570DA0" w:rsidRDefault="00500B88" w:rsidP="00DE0923">
            <w:pPr>
              <w:rPr>
                <w:rFonts w:cs="Arial"/>
                <w:lang w:val="es-BO"/>
              </w:rPr>
            </w:pPr>
          </w:p>
        </w:tc>
      </w:tr>
    </w:tbl>
    <w:p w14:paraId="54BE8F8C" w14:textId="77777777" w:rsidR="003276F2" w:rsidRPr="00B47D4D" w:rsidRDefault="003276F2" w:rsidP="003276F2">
      <w:pPr>
        <w:spacing w:line="200" w:lineRule="exact"/>
        <w:jc w:val="center"/>
        <w:rPr>
          <w:rFonts w:cs="Arial"/>
          <w:b/>
          <w:szCs w:val="18"/>
          <w:lang w:val="es-BO"/>
        </w:rPr>
      </w:pPr>
    </w:p>
    <w:p w14:paraId="2D95D21D"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67AA7DB9" w14:textId="77777777" w:rsidR="003276F2" w:rsidRPr="00B47D4D" w:rsidRDefault="003276F2" w:rsidP="003276F2">
      <w:pPr>
        <w:ind w:left="142"/>
        <w:rPr>
          <w:rFonts w:ascii="Arial" w:hAnsi="Arial" w:cs="Arial"/>
          <w:lang w:val="es-BO"/>
        </w:rPr>
      </w:pPr>
    </w:p>
    <w:p w14:paraId="12A5FE39"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05168649" w14:textId="77777777" w:rsidR="003276F2" w:rsidRPr="00B47D4D" w:rsidRDefault="003276F2" w:rsidP="003276F2">
      <w:pPr>
        <w:ind w:left="426"/>
        <w:rPr>
          <w:rFonts w:ascii="Arial" w:hAnsi="Arial" w:cs="Arial"/>
          <w:lang w:val="es-BO"/>
        </w:rPr>
      </w:pPr>
    </w:p>
    <w:p w14:paraId="4C2A4D20" w14:textId="77777777" w:rsidR="003276F2" w:rsidRPr="00B47D4D" w:rsidRDefault="003276F2" w:rsidP="003276F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0DDD9DB8" w14:textId="77777777" w:rsidR="003276F2" w:rsidRDefault="003276F2" w:rsidP="003276F2">
      <w:pPr>
        <w:rPr>
          <w:rFonts w:cs="Arial"/>
          <w:b/>
          <w:szCs w:val="18"/>
          <w:lang w:val="es-BO"/>
        </w:rPr>
      </w:pPr>
    </w:p>
    <w:p w14:paraId="29401BA3" w14:textId="6059B754" w:rsidR="00507B1D" w:rsidRDefault="00507B1D" w:rsidP="00716AAB">
      <w:pPr>
        <w:rPr>
          <w:rFonts w:cs="Arial"/>
          <w:b/>
          <w:szCs w:val="18"/>
          <w:lang w:val="es-BO"/>
        </w:rPr>
      </w:pPr>
    </w:p>
    <w:p w14:paraId="6CDAF2B2" w14:textId="269D870F" w:rsidR="003276F2" w:rsidRDefault="003276F2" w:rsidP="00716AAB">
      <w:pPr>
        <w:rPr>
          <w:rFonts w:cs="Arial"/>
          <w:b/>
          <w:szCs w:val="18"/>
          <w:lang w:val="es-BO"/>
        </w:rPr>
      </w:pPr>
    </w:p>
    <w:p w14:paraId="04530F9D" w14:textId="018AA041" w:rsidR="003276F2" w:rsidRDefault="003276F2" w:rsidP="00716AAB">
      <w:pPr>
        <w:rPr>
          <w:rFonts w:cs="Arial"/>
          <w:b/>
          <w:szCs w:val="18"/>
          <w:lang w:val="es-BO"/>
        </w:rPr>
      </w:pPr>
    </w:p>
    <w:p w14:paraId="3E328327" w14:textId="32DE4916" w:rsidR="003276F2" w:rsidRDefault="003276F2" w:rsidP="00716AAB">
      <w:pPr>
        <w:rPr>
          <w:rFonts w:cs="Arial"/>
          <w:b/>
          <w:szCs w:val="18"/>
          <w:lang w:val="es-BO"/>
        </w:rPr>
      </w:pPr>
    </w:p>
    <w:p w14:paraId="14A68EBC" w14:textId="05CC0EE4" w:rsidR="003276F2" w:rsidRDefault="003276F2" w:rsidP="00716AAB">
      <w:pPr>
        <w:rPr>
          <w:rFonts w:cs="Arial"/>
          <w:b/>
          <w:szCs w:val="18"/>
          <w:lang w:val="es-BO"/>
        </w:rPr>
      </w:pPr>
    </w:p>
    <w:p w14:paraId="0063F26F" w14:textId="1558493E" w:rsidR="00DA6EFF" w:rsidRDefault="00DA6EFF" w:rsidP="00716AAB">
      <w:pPr>
        <w:rPr>
          <w:rFonts w:cs="Arial"/>
          <w:b/>
          <w:szCs w:val="18"/>
          <w:lang w:val="es-BO"/>
        </w:rPr>
      </w:pPr>
    </w:p>
    <w:p w14:paraId="76FE9CD9" w14:textId="20D42A6D" w:rsidR="00DA6EFF" w:rsidRDefault="00DA6EFF" w:rsidP="00716AAB">
      <w:pPr>
        <w:rPr>
          <w:rFonts w:cs="Arial"/>
          <w:b/>
          <w:szCs w:val="18"/>
          <w:lang w:val="es-BO"/>
        </w:rPr>
      </w:pPr>
    </w:p>
    <w:p w14:paraId="066C4B60" w14:textId="03946910" w:rsidR="00DA6EFF" w:rsidRDefault="00DA6EFF" w:rsidP="00716AAB">
      <w:pPr>
        <w:rPr>
          <w:rFonts w:cs="Arial"/>
          <w:b/>
          <w:szCs w:val="18"/>
          <w:lang w:val="es-BO"/>
        </w:rPr>
      </w:pPr>
    </w:p>
    <w:p w14:paraId="6F8F2D5A" w14:textId="62CBCBC8" w:rsidR="00DA6EFF" w:rsidRDefault="00DA6EFF" w:rsidP="00716AAB">
      <w:pPr>
        <w:rPr>
          <w:rFonts w:cs="Arial"/>
          <w:b/>
          <w:szCs w:val="18"/>
          <w:lang w:val="es-BO"/>
        </w:rPr>
      </w:pPr>
    </w:p>
    <w:p w14:paraId="3F559BB0" w14:textId="52427538" w:rsidR="00DA6EFF" w:rsidRDefault="00DA6EFF" w:rsidP="00716AAB">
      <w:pPr>
        <w:rPr>
          <w:rFonts w:cs="Arial"/>
          <w:b/>
          <w:szCs w:val="18"/>
          <w:lang w:val="es-BO"/>
        </w:rPr>
      </w:pPr>
    </w:p>
    <w:p w14:paraId="5A97CDB8" w14:textId="0CBBE6A9" w:rsidR="00DA6EFF" w:rsidRDefault="00DA6EFF" w:rsidP="00716AAB">
      <w:pPr>
        <w:rPr>
          <w:rFonts w:cs="Arial"/>
          <w:b/>
          <w:szCs w:val="18"/>
          <w:lang w:val="es-BO"/>
        </w:rPr>
      </w:pPr>
    </w:p>
    <w:p w14:paraId="1F8C9A91" w14:textId="701276DA" w:rsidR="00DA6EFF" w:rsidRDefault="00DA6EFF" w:rsidP="00716AAB">
      <w:pPr>
        <w:rPr>
          <w:rFonts w:cs="Arial"/>
          <w:b/>
          <w:szCs w:val="18"/>
          <w:lang w:val="es-BO"/>
        </w:rPr>
      </w:pPr>
    </w:p>
    <w:p w14:paraId="0F6682A8" w14:textId="6AAF2B70" w:rsidR="00DA6EFF" w:rsidRDefault="00DA6EFF" w:rsidP="00716AAB">
      <w:pPr>
        <w:rPr>
          <w:rFonts w:cs="Arial"/>
          <w:b/>
          <w:szCs w:val="18"/>
          <w:lang w:val="es-BO"/>
        </w:rPr>
      </w:pPr>
    </w:p>
    <w:p w14:paraId="5D2261AB" w14:textId="0B09D23D" w:rsidR="00DA6EFF" w:rsidRDefault="00DA6EFF" w:rsidP="00716AAB">
      <w:pPr>
        <w:rPr>
          <w:rFonts w:cs="Arial"/>
          <w:b/>
          <w:szCs w:val="18"/>
          <w:lang w:val="es-BO"/>
        </w:rPr>
      </w:pPr>
    </w:p>
    <w:p w14:paraId="12D31DF8" w14:textId="48316239" w:rsidR="00DA6EFF" w:rsidRDefault="00DA6EFF" w:rsidP="00716AAB">
      <w:pPr>
        <w:rPr>
          <w:rFonts w:cs="Arial"/>
          <w:b/>
          <w:szCs w:val="18"/>
          <w:lang w:val="es-BO"/>
        </w:rPr>
      </w:pPr>
    </w:p>
    <w:p w14:paraId="29920837" w14:textId="6251E1D9" w:rsidR="00DA6EFF" w:rsidRDefault="00DA6EFF" w:rsidP="00716AAB">
      <w:pPr>
        <w:rPr>
          <w:rFonts w:cs="Arial"/>
          <w:b/>
          <w:szCs w:val="18"/>
          <w:lang w:val="es-BO"/>
        </w:rPr>
      </w:pPr>
    </w:p>
    <w:p w14:paraId="7A5220B0" w14:textId="3BBCFE7E" w:rsidR="00DA6EFF" w:rsidRDefault="00DA6EFF" w:rsidP="00716AAB">
      <w:pPr>
        <w:rPr>
          <w:rFonts w:cs="Arial"/>
          <w:b/>
          <w:szCs w:val="18"/>
          <w:lang w:val="es-BO"/>
        </w:rPr>
      </w:pPr>
    </w:p>
    <w:p w14:paraId="5C7BF9AB" w14:textId="1B26036B" w:rsidR="00DA6EFF" w:rsidRDefault="00DA6EFF" w:rsidP="00716AAB">
      <w:pPr>
        <w:rPr>
          <w:rFonts w:cs="Arial"/>
          <w:b/>
          <w:szCs w:val="18"/>
          <w:lang w:val="es-BO"/>
        </w:rPr>
      </w:pPr>
    </w:p>
    <w:p w14:paraId="1C5DE1BC" w14:textId="58A9B62C" w:rsidR="00DA6EFF" w:rsidRDefault="00DA6EFF" w:rsidP="00716AAB">
      <w:pPr>
        <w:rPr>
          <w:rFonts w:cs="Arial"/>
          <w:b/>
          <w:szCs w:val="18"/>
          <w:lang w:val="es-BO"/>
        </w:rPr>
      </w:pPr>
    </w:p>
    <w:p w14:paraId="01BE9DC4" w14:textId="08B70B46" w:rsidR="00DA6EFF" w:rsidRDefault="00DA6EFF" w:rsidP="00716AAB">
      <w:pPr>
        <w:rPr>
          <w:rFonts w:cs="Arial"/>
          <w:b/>
          <w:szCs w:val="18"/>
          <w:lang w:val="es-BO"/>
        </w:rPr>
      </w:pPr>
    </w:p>
    <w:p w14:paraId="71383034" w14:textId="139E3F6F" w:rsidR="00DA6EFF" w:rsidRDefault="00DA6EFF" w:rsidP="00716AAB">
      <w:pPr>
        <w:rPr>
          <w:rFonts w:cs="Arial"/>
          <w:b/>
          <w:szCs w:val="18"/>
          <w:lang w:val="es-BO"/>
        </w:rPr>
      </w:pPr>
    </w:p>
    <w:p w14:paraId="38F435F4" w14:textId="77777777" w:rsidR="00DA6EFF" w:rsidRDefault="00DA6EFF" w:rsidP="00716AAB">
      <w:pPr>
        <w:rPr>
          <w:rFonts w:cs="Arial"/>
          <w:b/>
          <w:szCs w:val="18"/>
          <w:lang w:val="es-BO"/>
        </w:rPr>
      </w:pPr>
    </w:p>
    <w:p w14:paraId="415022CB" w14:textId="77777777" w:rsidR="00507B1D" w:rsidRPr="002B1B72" w:rsidRDefault="00507B1D" w:rsidP="00507B1D">
      <w:pPr>
        <w:jc w:val="center"/>
        <w:rPr>
          <w:rFonts w:cs="Arial"/>
          <w:b/>
          <w:szCs w:val="18"/>
          <w:lang w:val="es-BO"/>
        </w:rPr>
      </w:pPr>
      <w:r w:rsidRPr="002B1B72">
        <w:rPr>
          <w:rFonts w:cs="Arial"/>
          <w:b/>
          <w:szCs w:val="18"/>
          <w:lang w:val="es-BO"/>
        </w:rPr>
        <w:t>FORMULARIO C-2</w:t>
      </w:r>
    </w:p>
    <w:p w14:paraId="3A53A521" w14:textId="77777777"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CONDICIONES ADICIONALES </w:t>
      </w:r>
    </w:p>
    <w:p w14:paraId="35F2C598" w14:textId="77777777" w:rsidR="00507B1D" w:rsidRDefault="00507B1D" w:rsidP="00507B1D">
      <w:pPr>
        <w:spacing w:line="200" w:lineRule="exact"/>
        <w:jc w:val="center"/>
        <w:rPr>
          <w:rFonts w:cs="Arial"/>
          <w:b/>
          <w:szCs w:val="18"/>
          <w:lang w:val="es-BO"/>
        </w:rPr>
      </w:pPr>
    </w:p>
    <w:p w14:paraId="3D93338F" w14:textId="5BBE5463"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5</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 xml:space="preserve">GOSE </w:t>
      </w:r>
      <w:r>
        <w:rPr>
          <w:rFonts w:cs="Arial"/>
          <w:b/>
          <w:szCs w:val="18"/>
          <w:lang w:val="es-BO"/>
        </w:rPr>
        <w:t>5</w:t>
      </w:r>
    </w:p>
    <w:p w14:paraId="5F343BC2" w14:textId="71E56D4C" w:rsidR="00515262" w:rsidRDefault="00515262" w:rsidP="00716AAB">
      <w:pP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5312D" w:rsidRPr="007E1C19" w14:paraId="411A2FF7" w14:textId="77777777" w:rsidTr="00DE0923">
        <w:trPr>
          <w:tblHeader/>
          <w:jc w:val="center"/>
        </w:trPr>
        <w:tc>
          <w:tcPr>
            <w:tcW w:w="6805" w:type="dxa"/>
            <w:gridSpan w:val="3"/>
            <w:shd w:val="clear" w:color="auto" w:fill="BDD6EE"/>
            <w:vAlign w:val="center"/>
          </w:tcPr>
          <w:p w14:paraId="4715AE75" w14:textId="77777777" w:rsidR="0015312D" w:rsidRPr="007E1C19" w:rsidRDefault="0015312D" w:rsidP="00DE0923">
            <w:pPr>
              <w:jc w:val="center"/>
              <w:rPr>
                <w:rFonts w:cs="Arial"/>
                <w:b/>
                <w:lang w:val="es-BO"/>
              </w:rPr>
            </w:pPr>
            <w:r w:rsidRPr="007E1C19">
              <w:rPr>
                <w:rFonts w:cs="Arial"/>
                <w:b/>
                <w:lang w:val="es-BO"/>
              </w:rPr>
              <w:t>Para ser llenado por la Entidad convocante</w:t>
            </w:r>
          </w:p>
          <w:p w14:paraId="25D28EC1" w14:textId="77777777" w:rsidR="0015312D" w:rsidRPr="007E1C19" w:rsidRDefault="0015312D" w:rsidP="00DE0923">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19BB4A32" w14:textId="77777777" w:rsidR="0015312D" w:rsidRPr="007E1C19" w:rsidRDefault="0015312D" w:rsidP="00DE0923">
            <w:pPr>
              <w:jc w:val="center"/>
              <w:rPr>
                <w:rFonts w:cs="Arial"/>
                <w:b/>
                <w:lang w:val="es-BO"/>
              </w:rPr>
            </w:pPr>
            <w:r w:rsidRPr="007E1C19">
              <w:rPr>
                <w:rFonts w:cs="Arial"/>
                <w:b/>
                <w:lang w:val="es-BO"/>
              </w:rPr>
              <w:t>Para ser llenado por el proponente al momento de elaborar su propuesta</w:t>
            </w:r>
          </w:p>
        </w:tc>
      </w:tr>
      <w:tr w:rsidR="0015312D" w:rsidRPr="007E1C19" w14:paraId="2D635E78" w14:textId="77777777" w:rsidTr="00DE0923">
        <w:trPr>
          <w:trHeight w:val="895"/>
          <w:jc w:val="center"/>
        </w:trPr>
        <w:tc>
          <w:tcPr>
            <w:tcW w:w="1128" w:type="dxa"/>
            <w:shd w:val="clear" w:color="auto" w:fill="BDD6EE"/>
            <w:vAlign w:val="center"/>
          </w:tcPr>
          <w:p w14:paraId="24AEDB5E" w14:textId="77777777" w:rsidR="0015312D" w:rsidRPr="007E1C19" w:rsidRDefault="0015312D" w:rsidP="00DE0923">
            <w:pPr>
              <w:jc w:val="center"/>
              <w:rPr>
                <w:rFonts w:cs="Arial"/>
                <w:b/>
                <w:lang w:val="es-BO"/>
              </w:rPr>
            </w:pPr>
            <w:r w:rsidRPr="007E1C19">
              <w:rPr>
                <w:rFonts w:cs="Arial"/>
                <w:b/>
                <w:lang w:val="es-BO"/>
              </w:rPr>
              <w:t>#</w:t>
            </w:r>
          </w:p>
        </w:tc>
        <w:tc>
          <w:tcPr>
            <w:tcW w:w="3692" w:type="dxa"/>
            <w:shd w:val="clear" w:color="auto" w:fill="BDD6EE"/>
            <w:vAlign w:val="center"/>
          </w:tcPr>
          <w:p w14:paraId="6322674F" w14:textId="77777777" w:rsidR="0015312D" w:rsidRPr="007E1C19" w:rsidRDefault="0015312D" w:rsidP="00DE0923">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39E22A73" w14:textId="77777777" w:rsidR="0015312D" w:rsidRPr="007E1C19" w:rsidRDefault="0015312D" w:rsidP="00DE0923">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34835512" w14:textId="77777777" w:rsidR="0015312D" w:rsidRPr="007E1C19" w:rsidRDefault="0015312D" w:rsidP="00DE0923">
            <w:pPr>
              <w:jc w:val="center"/>
              <w:rPr>
                <w:rFonts w:cs="Arial"/>
                <w:b/>
                <w:lang w:val="es-BO"/>
              </w:rPr>
            </w:pPr>
            <w:r w:rsidRPr="007E1C19">
              <w:rPr>
                <w:rFonts w:cs="Arial"/>
                <w:b/>
                <w:lang w:val="es-BO"/>
              </w:rPr>
              <w:t xml:space="preserve">Condiciones </w:t>
            </w:r>
            <w:proofErr w:type="gramStart"/>
            <w:r w:rsidRPr="007E1C19">
              <w:rPr>
                <w:rFonts w:cs="Arial"/>
                <w:b/>
                <w:lang w:val="es-BO"/>
              </w:rPr>
              <w:t>Adicionales  Propuestas</w:t>
            </w:r>
            <w:proofErr w:type="gramEnd"/>
            <w:r w:rsidRPr="007E1C19">
              <w:rPr>
                <w:rFonts w:cs="Arial"/>
                <w:b/>
                <w:lang w:val="es-BO"/>
              </w:rPr>
              <w:t xml:space="preserve"> (***)</w:t>
            </w:r>
          </w:p>
        </w:tc>
      </w:tr>
      <w:tr w:rsidR="0015312D" w:rsidRPr="007E1C19" w14:paraId="55AB280E" w14:textId="77777777" w:rsidTr="00DE0923">
        <w:trPr>
          <w:trHeight w:val="319"/>
          <w:jc w:val="center"/>
        </w:trPr>
        <w:tc>
          <w:tcPr>
            <w:tcW w:w="1128" w:type="dxa"/>
            <w:vAlign w:val="center"/>
          </w:tcPr>
          <w:p w14:paraId="582BEDA5" w14:textId="77777777" w:rsidR="0015312D" w:rsidRPr="00570DA0" w:rsidRDefault="0015312D" w:rsidP="00DE0923">
            <w:pPr>
              <w:jc w:val="center"/>
              <w:rPr>
                <w:rFonts w:cs="Arial"/>
                <w:lang w:val="es-BO"/>
              </w:rPr>
            </w:pPr>
            <w:r w:rsidRPr="00570DA0">
              <w:rPr>
                <w:rFonts w:cs="Arial"/>
                <w:lang w:val="es-BO"/>
              </w:rPr>
              <w:t>1</w:t>
            </w:r>
          </w:p>
        </w:tc>
        <w:tc>
          <w:tcPr>
            <w:tcW w:w="3692" w:type="dxa"/>
          </w:tcPr>
          <w:p w14:paraId="2848BACB" w14:textId="77777777" w:rsidR="0015312D" w:rsidRPr="005D2301" w:rsidRDefault="0015312D" w:rsidP="00DE0923">
            <w:pPr>
              <w:rPr>
                <w:rFonts w:cs="Arial"/>
                <w:sz w:val="16"/>
              </w:rPr>
            </w:pPr>
            <w:r w:rsidRPr="005D2301">
              <w:rPr>
                <w:rFonts w:cs="Arial"/>
                <w:sz w:val="16"/>
              </w:rPr>
              <w:t>Curso o taller o capacitación en preparación y evaluación de proyectos de inversión pública</w:t>
            </w:r>
          </w:p>
          <w:p w14:paraId="0932CE26" w14:textId="77777777" w:rsidR="0015312D" w:rsidRPr="005D2301" w:rsidRDefault="0015312D" w:rsidP="00DE0923">
            <w:pPr>
              <w:rPr>
                <w:rFonts w:cs="Arial"/>
                <w:sz w:val="16"/>
              </w:rPr>
            </w:pPr>
          </w:p>
        </w:tc>
        <w:tc>
          <w:tcPr>
            <w:tcW w:w="1985" w:type="dxa"/>
            <w:vAlign w:val="center"/>
          </w:tcPr>
          <w:p w14:paraId="7D1B3775" w14:textId="77777777" w:rsidR="0015312D" w:rsidRPr="00570DA0" w:rsidRDefault="0015312D" w:rsidP="00DE0923">
            <w:pPr>
              <w:jc w:val="center"/>
              <w:rPr>
                <w:rFonts w:cs="Arial"/>
                <w:lang w:val="es-BO"/>
              </w:rPr>
            </w:pPr>
            <w:r>
              <w:rPr>
                <w:rFonts w:cs="Arial"/>
                <w:lang w:val="es-BO"/>
              </w:rPr>
              <w:t>2</w:t>
            </w:r>
          </w:p>
        </w:tc>
        <w:tc>
          <w:tcPr>
            <w:tcW w:w="2977" w:type="dxa"/>
          </w:tcPr>
          <w:p w14:paraId="182B716D" w14:textId="77777777" w:rsidR="0015312D" w:rsidRPr="00570DA0" w:rsidRDefault="0015312D" w:rsidP="00DE0923">
            <w:pPr>
              <w:rPr>
                <w:rFonts w:cs="Arial"/>
                <w:lang w:val="es-BO"/>
              </w:rPr>
            </w:pPr>
          </w:p>
        </w:tc>
      </w:tr>
      <w:tr w:rsidR="0015312D" w:rsidRPr="007E1C19" w14:paraId="0ACAC52D" w14:textId="77777777" w:rsidTr="00DE0923">
        <w:trPr>
          <w:trHeight w:val="450"/>
          <w:jc w:val="center"/>
        </w:trPr>
        <w:tc>
          <w:tcPr>
            <w:tcW w:w="1128" w:type="dxa"/>
            <w:vAlign w:val="center"/>
          </w:tcPr>
          <w:p w14:paraId="222C898A" w14:textId="77777777" w:rsidR="0015312D" w:rsidRPr="00570DA0" w:rsidRDefault="0015312D" w:rsidP="00DE0923">
            <w:pPr>
              <w:jc w:val="center"/>
              <w:rPr>
                <w:rFonts w:cs="Arial"/>
                <w:lang w:val="es-BO"/>
              </w:rPr>
            </w:pPr>
            <w:r w:rsidRPr="00570DA0">
              <w:rPr>
                <w:rFonts w:cs="Arial"/>
                <w:lang w:val="es-BO"/>
              </w:rPr>
              <w:t>2</w:t>
            </w:r>
          </w:p>
        </w:tc>
        <w:tc>
          <w:tcPr>
            <w:tcW w:w="3692" w:type="dxa"/>
            <w:vAlign w:val="center"/>
          </w:tcPr>
          <w:p w14:paraId="21A52E8E" w14:textId="77777777" w:rsidR="0015312D" w:rsidRPr="005D2301" w:rsidRDefault="0015312D" w:rsidP="00DE0923">
            <w:pPr>
              <w:rPr>
                <w:rFonts w:cs="Arial"/>
                <w:sz w:val="16"/>
              </w:rPr>
            </w:pPr>
            <w:r w:rsidRPr="005D2301">
              <w:rPr>
                <w:rFonts w:cs="Arial"/>
                <w:sz w:val="16"/>
              </w:rPr>
              <w:t xml:space="preserve">Curso o taller o capacitación en conocimiento de la ley 1178 </w:t>
            </w:r>
            <w:r>
              <w:rPr>
                <w:rFonts w:cs="Arial"/>
                <w:sz w:val="16"/>
              </w:rPr>
              <w:t xml:space="preserve"> </w:t>
            </w:r>
          </w:p>
          <w:p w14:paraId="58F7B2A2" w14:textId="77777777" w:rsidR="0015312D" w:rsidRPr="005D2301" w:rsidRDefault="0015312D" w:rsidP="00DE0923">
            <w:pPr>
              <w:rPr>
                <w:rFonts w:cs="Arial"/>
                <w:sz w:val="16"/>
              </w:rPr>
            </w:pPr>
          </w:p>
        </w:tc>
        <w:tc>
          <w:tcPr>
            <w:tcW w:w="1985" w:type="dxa"/>
            <w:vAlign w:val="center"/>
          </w:tcPr>
          <w:p w14:paraId="318CE1C5" w14:textId="77777777" w:rsidR="0015312D" w:rsidRPr="00570DA0" w:rsidRDefault="0015312D" w:rsidP="00DE0923">
            <w:pPr>
              <w:jc w:val="center"/>
              <w:rPr>
                <w:rFonts w:cs="Arial"/>
                <w:lang w:val="es-BO"/>
              </w:rPr>
            </w:pPr>
            <w:r>
              <w:rPr>
                <w:rFonts w:cs="Arial"/>
                <w:lang w:val="es-BO"/>
              </w:rPr>
              <w:t>2</w:t>
            </w:r>
          </w:p>
        </w:tc>
        <w:tc>
          <w:tcPr>
            <w:tcW w:w="2977" w:type="dxa"/>
          </w:tcPr>
          <w:p w14:paraId="04BE1225" w14:textId="77777777" w:rsidR="0015312D" w:rsidRPr="00570DA0" w:rsidRDefault="0015312D" w:rsidP="00DE0923">
            <w:pPr>
              <w:rPr>
                <w:rFonts w:cs="Arial"/>
                <w:lang w:val="es-BO"/>
              </w:rPr>
            </w:pPr>
          </w:p>
        </w:tc>
      </w:tr>
      <w:tr w:rsidR="0015312D" w:rsidRPr="007E1C19" w14:paraId="7578C31F" w14:textId="77777777" w:rsidTr="00DE0923">
        <w:trPr>
          <w:trHeight w:val="450"/>
          <w:jc w:val="center"/>
        </w:trPr>
        <w:tc>
          <w:tcPr>
            <w:tcW w:w="1128" w:type="dxa"/>
            <w:vAlign w:val="center"/>
          </w:tcPr>
          <w:p w14:paraId="1FFAF783" w14:textId="77777777" w:rsidR="0015312D" w:rsidRPr="00570DA0" w:rsidRDefault="0015312D" w:rsidP="00DE0923">
            <w:pPr>
              <w:jc w:val="center"/>
              <w:rPr>
                <w:rFonts w:cs="Arial"/>
                <w:lang w:val="es-BO"/>
              </w:rPr>
            </w:pPr>
            <w:r>
              <w:rPr>
                <w:rFonts w:cs="Arial"/>
                <w:lang w:val="es-BO"/>
              </w:rPr>
              <w:t>3</w:t>
            </w:r>
          </w:p>
        </w:tc>
        <w:tc>
          <w:tcPr>
            <w:tcW w:w="3692" w:type="dxa"/>
            <w:vAlign w:val="center"/>
          </w:tcPr>
          <w:p w14:paraId="79F61DD9" w14:textId="77777777" w:rsidR="0015312D" w:rsidRPr="005D2301" w:rsidRDefault="0015312D" w:rsidP="00DE0923">
            <w:pPr>
              <w:rPr>
                <w:rFonts w:cs="Arial"/>
                <w:sz w:val="16"/>
              </w:rPr>
            </w:pPr>
            <w:r w:rsidRPr="005D2301">
              <w:rPr>
                <w:rFonts w:cs="Arial"/>
                <w:sz w:val="16"/>
              </w:rPr>
              <w:t xml:space="preserve">Curso o taller o capacitación en conocimiento de un idioma originario o nativo </w:t>
            </w:r>
          </w:p>
          <w:p w14:paraId="71E4160D" w14:textId="77777777" w:rsidR="0015312D" w:rsidRPr="005D2301" w:rsidRDefault="0015312D" w:rsidP="00DE0923">
            <w:pPr>
              <w:rPr>
                <w:rFonts w:cs="Arial"/>
                <w:sz w:val="16"/>
              </w:rPr>
            </w:pPr>
          </w:p>
        </w:tc>
        <w:tc>
          <w:tcPr>
            <w:tcW w:w="1985" w:type="dxa"/>
            <w:vAlign w:val="center"/>
          </w:tcPr>
          <w:p w14:paraId="562ED341" w14:textId="77777777" w:rsidR="0015312D" w:rsidRPr="00570DA0" w:rsidRDefault="0015312D" w:rsidP="00DE0923">
            <w:pPr>
              <w:jc w:val="center"/>
              <w:rPr>
                <w:rFonts w:cs="Arial"/>
                <w:lang w:val="es-BO"/>
              </w:rPr>
            </w:pPr>
            <w:r>
              <w:rPr>
                <w:rFonts w:cs="Arial"/>
                <w:lang w:val="es-BO"/>
              </w:rPr>
              <w:t>2</w:t>
            </w:r>
          </w:p>
        </w:tc>
        <w:tc>
          <w:tcPr>
            <w:tcW w:w="2977" w:type="dxa"/>
          </w:tcPr>
          <w:p w14:paraId="5D6B390E" w14:textId="77777777" w:rsidR="0015312D" w:rsidRPr="00570DA0" w:rsidRDefault="0015312D" w:rsidP="00DE0923">
            <w:pPr>
              <w:rPr>
                <w:rFonts w:cs="Arial"/>
                <w:lang w:val="es-BO"/>
              </w:rPr>
            </w:pPr>
          </w:p>
        </w:tc>
      </w:tr>
      <w:tr w:rsidR="0015312D" w:rsidRPr="007E1C19" w14:paraId="543A4DD3" w14:textId="77777777" w:rsidTr="00DE0923">
        <w:trPr>
          <w:trHeight w:val="557"/>
          <w:jc w:val="center"/>
        </w:trPr>
        <w:tc>
          <w:tcPr>
            <w:tcW w:w="1128" w:type="dxa"/>
            <w:vAlign w:val="center"/>
          </w:tcPr>
          <w:p w14:paraId="34E271D3" w14:textId="77777777" w:rsidR="0015312D" w:rsidRPr="00570DA0" w:rsidRDefault="0015312D" w:rsidP="00DE0923">
            <w:pPr>
              <w:jc w:val="center"/>
              <w:rPr>
                <w:rFonts w:cs="Arial"/>
                <w:lang w:val="es-BO"/>
              </w:rPr>
            </w:pPr>
            <w:r>
              <w:rPr>
                <w:rFonts w:cs="Arial"/>
                <w:lang w:val="es-BO"/>
              </w:rPr>
              <w:t>4</w:t>
            </w:r>
          </w:p>
        </w:tc>
        <w:tc>
          <w:tcPr>
            <w:tcW w:w="3692" w:type="dxa"/>
          </w:tcPr>
          <w:p w14:paraId="6E358557" w14:textId="77777777" w:rsidR="0015312D" w:rsidRPr="005D2301" w:rsidRDefault="0015312D" w:rsidP="00DE0923">
            <w:pPr>
              <w:rPr>
                <w:rFonts w:cs="Arial"/>
                <w:sz w:val="16"/>
              </w:rPr>
            </w:pPr>
            <w:r w:rsidRPr="005D2301">
              <w:rPr>
                <w:rFonts w:cs="Arial"/>
                <w:sz w:val="16"/>
              </w:rPr>
              <w:t>Cursos relacionados a la prestación del objeto del cargo – 3 puntos por cada curso, hasta un máximo de 9 puntos.</w:t>
            </w:r>
          </w:p>
          <w:p w14:paraId="164944B5" w14:textId="77777777" w:rsidR="0015312D" w:rsidRPr="005D2301" w:rsidRDefault="0015312D" w:rsidP="00DE0923">
            <w:pPr>
              <w:rPr>
                <w:rFonts w:cs="Arial"/>
                <w:sz w:val="16"/>
              </w:rPr>
            </w:pPr>
          </w:p>
        </w:tc>
        <w:tc>
          <w:tcPr>
            <w:tcW w:w="1985" w:type="dxa"/>
            <w:vAlign w:val="center"/>
          </w:tcPr>
          <w:p w14:paraId="13DD8F06" w14:textId="77777777" w:rsidR="0015312D" w:rsidRPr="00570DA0" w:rsidRDefault="0015312D" w:rsidP="00DE0923">
            <w:pPr>
              <w:jc w:val="center"/>
              <w:rPr>
                <w:rFonts w:cs="Arial"/>
                <w:lang w:val="es-BO"/>
              </w:rPr>
            </w:pPr>
            <w:r>
              <w:rPr>
                <w:rFonts w:cs="Arial"/>
                <w:lang w:val="es-BO"/>
              </w:rPr>
              <w:t>9</w:t>
            </w:r>
          </w:p>
        </w:tc>
        <w:tc>
          <w:tcPr>
            <w:tcW w:w="2977" w:type="dxa"/>
          </w:tcPr>
          <w:p w14:paraId="35C4A6A8" w14:textId="77777777" w:rsidR="0015312D" w:rsidRPr="00570DA0" w:rsidRDefault="0015312D" w:rsidP="00DE0923">
            <w:pPr>
              <w:rPr>
                <w:rFonts w:cs="Arial"/>
                <w:lang w:val="es-BO"/>
              </w:rPr>
            </w:pPr>
          </w:p>
        </w:tc>
      </w:tr>
      <w:tr w:rsidR="0015312D" w:rsidRPr="007E1C19" w14:paraId="2EC0EBAD" w14:textId="77777777" w:rsidTr="00DE0923">
        <w:trPr>
          <w:trHeight w:val="557"/>
          <w:jc w:val="center"/>
        </w:trPr>
        <w:tc>
          <w:tcPr>
            <w:tcW w:w="1128" w:type="dxa"/>
            <w:vAlign w:val="center"/>
          </w:tcPr>
          <w:p w14:paraId="5BC88CD7" w14:textId="77777777" w:rsidR="0015312D" w:rsidRPr="00570DA0" w:rsidRDefault="0015312D" w:rsidP="00DE0923">
            <w:pPr>
              <w:jc w:val="center"/>
              <w:rPr>
                <w:rFonts w:cs="Arial"/>
                <w:lang w:val="es-BO"/>
              </w:rPr>
            </w:pPr>
            <w:r>
              <w:rPr>
                <w:rFonts w:cs="Arial"/>
                <w:lang w:val="es-BO"/>
              </w:rPr>
              <w:t>5</w:t>
            </w:r>
          </w:p>
        </w:tc>
        <w:tc>
          <w:tcPr>
            <w:tcW w:w="3692" w:type="dxa"/>
          </w:tcPr>
          <w:p w14:paraId="606A3D12" w14:textId="0836C7EE" w:rsidR="0015312D" w:rsidRPr="00014DC3" w:rsidRDefault="0015312D" w:rsidP="00DE0923">
            <w:pPr>
              <w:rPr>
                <w:rFonts w:cs="Arial"/>
                <w:sz w:val="16"/>
                <w:lang w:val="es-BO"/>
              </w:rPr>
            </w:pPr>
            <w:r>
              <w:rPr>
                <w:rFonts w:cs="Arial"/>
                <w:sz w:val="16"/>
                <w:lang w:val="es-BO"/>
              </w:rPr>
              <w:t xml:space="preserve">Por cada </w:t>
            </w:r>
            <w:r>
              <w:rPr>
                <w:rFonts w:cs="Arial"/>
                <w:sz w:val="16"/>
                <w:lang w:val="es-BO"/>
              </w:rPr>
              <w:t>semestre</w:t>
            </w:r>
            <w:r w:rsidRPr="00014DC3">
              <w:rPr>
                <w:rFonts w:cs="Arial"/>
                <w:sz w:val="16"/>
                <w:lang w:val="es-BO"/>
              </w:rPr>
              <w:t xml:space="preserve"> adicional a la experiencia específica solicitada se adicionará 5 </w:t>
            </w:r>
            <w:proofErr w:type="gramStart"/>
            <w:r w:rsidRPr="00014DC3">
              <w:rPr>
                <w:rFonts w:cs="Arial"/>
                <w:sz w:val="16"/>
                <w:lang w:val="es-BO"/>
              </w:rPr>
              <w:t>puntos  hasta</w:t>
            </w:r>
            <w:proofErr w:type="gramEnd"/>
            <w:r w:rsidRPr="00014DC3">
              <w:rPr>
                <w:rFonts w:cs="Arial"/>
                <w:sz w:val="16"/>
                <w:lang w:val="es-BO"/>
              </w:rPr>
              <w:t xml:space="preserve"> un máximo de 20 puntos.</w:t>
            </w:r>
          </w:p>
          <w:p w14:paraId="66B5BA3F" w14:textId="77777777" w:rsidR="0015312D" w:rsidRPr="00570DA0" w:rsidRDefault="0015312D" w:rsidP="00DE0923">
            <w:pPr>
              <w:rPr>
                <w:rFonts w:cs="Arial"/>
                <w:lang w:val="es-BO"/>
              </w:rPr>
            </w:pPr>
            <w:r w:rsidRPr="00014DC3">
              <w:rPr>
                <w:rFonts w:cs="Arial"/>
                <w:sz w:val="16"/>
                <w:lang w:val="es-BO"/>
              </w:rPr>
              <w:t>(Se computará semestre cumplido)</w:t>
            </w:r>
          </w:p>
        </w:tc>
        <w:tc>
          <w:tcPr>
            <w:tcW w:w="1985" w:type="dxa"/>
            <w:vAlign w:val="center"/>
          </w:tcPr>
          <w:p w14:paraId="64B6F381" w14:textId="77777777" w:rsidR="0015312D" w:rsidRPr="00570DA0" w:rsidRDefault="0015312D" w:rsidP="00DE0923">
            <w:pPr>
              <w:jc w:val="center"/>
              <w:rPr>
                <w:rFonts w:cs="Arial"/>
                <w:lang w:val="es-BO"/>
              </w:rPr>
            </w:pPr>
            <w:r w:rsidRPr="00570DA0">
              <w:rPr>
                <w:rFonts w:cs="Arial"/>
                <w:lang w:val="es-BO"/>
              </w:rPr>
              <w:t>20</w:t>
            </w:r>
          </w:p>
        </w:tc>
        <w:tc>
          <w:tcPr>
            <w:tcW w:w="2977" w:type="dxa"/>
          </w:tcPr>
          <w:p w14:paraId="59A875ED" w14:textId="77777777" w:rsidR="0015312D" w:rsidRPr="00570DA0" w:rsidRDefault="0015312D" w:rsidP="00DE0923">
            <w:pPr>
              <w:rPr>
                <w:rFonts w:cs="Arial"/>
                <w:lang w:val="es-BO"/>
              </w:rPr>
            </w:pPr>
          </w:p>
        </w:tc>
      </w:tr>
    </w:tbl>
    <w:p w14:paraId="099EE510" w14:textId="2FC65262" w:rsidR="00515262" w:rsidRDefault="00515262" w:rsidP="00716AAB">
      <w:pPr>
        <w:rPr>
          <w:rFonts w:cs="Arial"/>
          <w:b/>
          <w:szCs w:val="18"/>
          <w:lang w:val="es-BO"/>
        </w:rPr>
      </w:pPr>
    </w:p>
    <w:p w14:paraId="7D46E22B" w14:textId="77777777" w:rsidR="003276F2" w:rsidRPr="00B47D4D" w:rsidRDefault="003276F2" w:rsidP="003276F2">
      <w:pPr>
        <w:spacing w:line="200" w:lineRule="exact"/>
        <w:jc w:val="center"/>
        <w:rPr>
          <w:rFonts w:cs="Arial"/>
          <w:b/>
          <w:szCs w:val="18"/>
          <w:lang w:val="es-BO"/>
        </w:rPr>
      </w:pPr>
    </w:p>
    <w:p w14:paraId="235F8216"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220E4037" w14:textId="77777777" w:rsidR="003276F2" w:rsidRPr="00B47D4D" w:rsidRDefault="003276F2" w:rsidP="003276F2">
      <w:pPr>
        <w:ind w:left="142"/>
        <w:rPr>
          <w:rFonts w:ascii="Arial" w:hAnsi="Arial" w:cs="Arial"/>
          <w:lang w:val="es-BO"/>
        </w:rPr>
      </w:pPr>
    </w:p>
    <w:p w14:paraId="17C236A1"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10B67E41" w14:textId="77777777" w:rsidR="003276F2" w:rsidRPr="00B47D4D" w:rsidRDefault="003276F2" w:rsidP="003276F2">
      <w:pPr>
        <w:ind w:left="426"/>
        <w:rPr>
          <w:rFonts w:ascii="Arial" w:hAnsi="Arial" w:cs="Arial"/>
          <w:lang w:val="es-BO"/>
        </w:rPr>
      </w:pPr>
    </w:p>
    <w:p w14:paraId="44164D31" w14:textId="77777777" w:rsidR="003276F2" w:rsidRPr="00B47D4D" w:rsidRDefault="003276F2" w:rsidP="003276F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269C38E1" w14:textId="77777777" w:rsidR="003276F2" w:rsidRDefault="003276F2" w:rsidP="003276F2">
      <w:pPr>
        <w:rPr>
          <w:rFonts w:cs="Arial"/>
          <w:b/>
          <w:szCs w:val="18"/>
          <w:lang w:val="es-BO"/>
        </w:rPr>
      </w:pPr>
    </w:p>
    <w:p w14:paraId="2F87F713" w14:textId="77777777" w:rsidR="003276F2" w:rsidRDefault="003276F2" w:rsidP="00507B1D">
      <w:pPr>
        <w:jc w:val="center"/>
        <w:rPr>
          <w:rFonts w:cs="Arial"/>
          <w:b/>
          <w:szCs w:val="18"/>
          <w:lang w:val="es-BO"/>
        </w:rPr>
      </w:pPr>
    </w:p>
    <w:p w14:paraId="3E179E35" w14:textId="0BC6A710" w:rsidR="003276F2" w:rsidRDefault="003276F2" w:rsidP="00507B1D">
      <w:pPr>
        <w:jc w:val="center"/>
        <w:rPr>
          <w:rFonts w:cs="Arial"/>
          <w:b/>
          <w:szCs w:val="18"/>
          <w:lang w:val="es-BO"/>
        </w:rPr>
      </w:pPr>
    </w:p>
    <w:p w14:paraId="5F03C6FC" w14:textId="2EF597E6" w:rsidR="00DA6EFF" w:rsidRDefault="00DA6EFF" w:rsidP="00507B1D">
      <w:pPr>
        <w:jc w:val="center"/>
        <w:rPr>
          <w:rFonts w:cs="Arial"/>
          <w:b/>
          <w:szCs w:val="18"/>
          <w:lang w:val="es-BO"/>
        </w:rPr>
      </w:pPr>
    </w:p>
    <w:p w14:paraId="1ED1310B" w14:textId="5A532858" w:rsidR="00DA6EFF" w:rsidRDefault="00DA6EFF" w:rsidP="00507B1D">
      <w:pPr>
        <w:jc w:val="center"/>
        <w:rPr>
          <w:rFonts w:cs="Arial"/>
          <w:b/>
          <w:szCs w:val="18"/>
          <w:lang w:val="es-BO"/>
        </w:rPr>
      </w:pPr>
    </w:p>
    <w:p w14:paraId="433F9E65" w14:textId="7AAC6E24" w:rsidR="00DA6EFF" w:rsidRDefault="00DA6EFF" w:rsidP="00507B1D">
      <w:pPr>
        <w:jc w:val="center"/>
        <w:rPr>
          <w:rFonts w:cs="Arial"/>
          <w:b/>
          <w:szCs w:val="18"/>
          <w:lang w:val="es-BO"/>
        </w:rPr>
      </w:pPr>
    </w:p>
    <w:p w14:paraId="440A5908" w14:textId="5C066EC8" w:rsidR="00DA6EFF" w:rsidRDefault="00DA6EFF" w:rsidP="00507B1D">
      <w:pPr>
        <w:jc w:val="center"/>
        <w:rPr>
          <w:rFonts w:cs="Arial"/>
          <w:b/>
          <w:szCs w:val="18"/>
          <w:lang w:val="es-BO"/>
        </w:rPr>
      </w:pPr>
    </w:p>
    <w:p w14:paraId="7DD4D78D" w14:textId="695E47D0" w:rsidR="00DA6EFF" w:rsidRDefault="00DA6EFF" w:rsidP="00507B1D">
      <w:pPr>
        <w:jc w:val="center"/>
        <w:rPr>
          <w:rFonts w:cs="Arial"/>
          <w:b/>
          <w:szCs w:val="18"/>
          <w:lang w:val="es-BO"/>
        </w:rPr>
      </w:pPr>
    </w:p>
    <w:p w14:paraId="60F5DFAF" w14:textId="539336B5" w:rsidR="00DA6EFF" w:rsidRDefault="00DA6EFF" w:rsidP="00507B1D">
      <w:pPr>
        <w:jc w:val="center"/>
        <w:rPr>
          <w:rFonts w:cs="Arial"/>
          <w:b/>
          <w:szCs w:val="18"/>
          <w:lang w:val="es-BO"/>
        </w:rPr>
      </w:pPr>
    </w:p>
    <w:p w14:paraId="51A69A70" w14:textId="7F7FAEF9" w:rsidR="00DA6EFF" w:rsidRDefault="00DA6EFF" w:rsidP="00507B1D">
      <w:pPr>
        <w:jc w:val="center"/>
        <w:rPr>
          <w:rFonts w:cs="Arial"/>
          <w:b/>
          <w:szCs w:val="18"/>
          <w:lang w:val="es-BO"/>
        </w:rPr>
      </w:pPr>
    </w:p>
    <w:p w14:paraId="60688310" w14:textId="2478D95A" w:rsidR="00DA6EFF" w:rsidRDefault="00DA6EFF" w:rsidP="00507B1D">
      <w:pPr>
        <w:jc w:val="center"/>
        <w:rPr>
          <w:rFonts w:cs="Arial"/>
          <w:b/>
          <w:szCs w:val="18"/>
          <w:lang w:val="es-BO"/>
        </w:rPr>
      </w:pPr>
    </w:p>
    <w:p w14:paraId="4B3711AF" w14:textId="1AAE4510" w:rsidR="00DA6EFF" w:rsidRDefault="00DA6EFF" w:rsidP="00507B1D">
      <w:pPr>
        <w:jc w:val="center"/>
        <w:rPr>
          <w:rFonts w:cs="Arial"/>
          <w:b/>
          <w:szCs w:val="18"/>
          <w:lang w:val="es-BO"/>
        </w:rPr>
      </w:pPr>
    </w:p>
    <w:p w14:paraId="2A9C2C2A" w14:textId="44570752" w:rsidR="00DA6EFF" w:rsidRDefault="00DA6EFF" w:rsidP="00507B1D">
      <w:pPr>
        <w:jc w:val="center"/>
        <w:rPr>
          <w:rFonts w:cs="Arial"/>
          <w:b/>
          <w:szCs w:val="18"/>
          <w:lang w:val="es-BO"/>
        </w:rPr>
      </w:pPr>
    </w:p>
    <w:p w14:paraId="59C0BA3E" w14:textId="51B5B41D" w:rsidR="00DA6EFF" w:rsidRDefault="00DA6EFF" w:rsidP="00507B1D">
      <w:pPr>
        <w:jc w:val="center"/>
        <w:rPr>
          <w:rFonts w:cs="Arial"/>
          <w:b/>
          <w:szCs w:val="18"/>
          <w:lang w:val="es-BO"/>
        </w:rPr>
      </w:pPr>
    </w:p>
    <w:p w14:paraId="42CBA356" w14:textId="1945FC2D" w:rsidR="00DA6EFF" w:rsidRDefault="00DA6EFF" w:rsidP="00507B1D">
      <w:pPr>
        <w:jc w:val="center"/>
        <w:rPr>
          <w:rFonts w:cs="Arial"/>
          <w:b/>
          <w:szCs w:val="18"/>
          <w:lang w:val="es-BO"/>
        </w:rPr>
      </w:pPr>
    </w:p>
    <w:p w14:paraId="2CE80D56" w14:textId="5D545E8D" w:rsidR="00DA6EFF" w:rsidRDefault="00DA6EFF" w:rsidP="00507B1D">
      <w:pPr>
        <w:jc w:val="center"/>
        <w:rPr>
          <w:rFonts w:cs="Arial"/>
          <w:b/>
          <w:szCs w:val="18"/>
          <w:lang w:val="es-BO"/>
        </w:rPr>
      </w:pPr>
    </w:p>
    <w:p w14:paraId="08BC3DEA" w14:textId="389FE2B2" w:rsidR="00DA6EFF" w:rsidRDefault="00DA6EFF" w:rsidP="00507B1D">
      <w:pPr>
        <w:jc w:val="center"/>
        <w:rPr>
          <w:rFonts w:cs="Arial"/>
          <w:b/>
          <w:szCs w:val="18"/>
          <w:lang w:val="es-BO"/>
        </w:rPr>
      </w:pPr>
    </w:p>
    <w:p w14:paraId="68C89257" w14:textId="71A2FEFA" w:rsidR="00DA6EFF" w:rsidRDefault="00DA6EFF" w:rsidP="00507B1D">
      <w:pPr>
        <w:jc w:val="center"/>
        <w:rPr>
          <w:rFonts w:cs="Arial"/>
          <w:b/>
          <w:szCs w:val="18"/>
          <w:lang w:val="es-BO"/>
        </w:rPr>
      </w:pPr>
    </w:p>
    <w:p w14:paraId="151CA1D4" w14:textId="77777777" w:rsidR="00DA6EFF" w:rsidRDefault="00DA6EFF" w:rsidP="00507B1D">
      <w:pPr>
        <w:jc w:val="center"/>
        <w:rPr>
          <w:rFonts w:cs="Arial"/>
          <w:b/>
          <w:szCs w:val="18"/>
          <w:lang w:val="es-BO"/>
        </w:rPr>
      </w:pPr>
    </w:p>
    <w:p w14:paraId="19FF96BF" w14:textId="77777777" w:rsidR="003276F2" w:rsidRDefault="003276F2" w:rsidP="00507B1D">
      <w:pPr>
        <w:jc w:val="center"/>
        <w:rPr>
          <w:rFonts w:cs="Arial"/>
          <w:b/>
          <w:szCs w:val="18"/>
          <w:lang w:val="es-BO"/>
        </w:rPr>
      </w:pPr>
    </w:p>
    <w:p w14:paraId="532DB889" w14:textId="2B1D3178" w:rsidR="00507B1D" w:rsidRPr="002B1B72" w:rsidRDefault="00507B1D" w:rsidP="00507B1D">
      <w:pPr>
        <w:jc w:val="center"/>
        <w:rPr>
          <w:rFonts w:cs="Arial"/>
          <w:b/>
          <w:szCs w:val="18"/>
          <w:lang w:val="es-BO"/>
        </w:rPr>
      </w:pPr>
      <w:r w:rsidRPr="002B1B72">
        <w:rPr>
          <w:rFonts w:cs="Arial"/>
          <w:b/>
          <w:szCs w:val="18"/>
          <w:lang w:val="es-BO"/>
        </w:rPr>
        <w:lastRenderedPageBreak/>
        <w:t>FORMULARIO C-2</w:t>
      </w:r>
    </w:p>
    <w:p w14:paraId="1C0D3378" w14:textId="77777777"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CONDICIONES ADICIONALES </w:t>
      </w:r>
    </w:p>
    <w:p w14:paraId="417C31F3" w14:textId="77777777" w:rsidR="00507B1D" w:rsidRDefault="00507B1D" w:rsidP="00507B1D">
      <w:pPr>
        <w:spacing w:line="200" w:lineRule="exact"/>
        <w:jc w:val="center"/>
        <w:rPr>
          <w:rFonts w:cs="Arial"/>
          <w:b/>
          <w:szCs w:val="18"/>
          <w:lang w:val="es-BO"/>
        </w:rPr>
      </w:pPr>
    </w:p>
    <w:p w14:paraId="54950953" w14:textId="4C992A1D" w:rsidR="00507B1D" w:rsidRPr="002B1B72" w:rsidRDefault="00507B1D" w:rsidP="00507B1D">
      <w:pPr>
        <w:spacing w:line="200" w:lineRule="exact"/>
        <w:jc w:val="center"/>
        <w:rPr>
          <w:rFonts w:cs="Arial"/>
          <w:b/>
          <w:szCs w:val="18"/>
          <w:lang w:val="es-BO"/>
        </w:rPr>
      </w:pPr>
      <w:r w:rsidRPr="002B1B72">
        <w:rPr>
          <w:rFonts w:cs="Arial"/>
          <w:b/>
          <w:szCs w:val="18"/>
          <w:lang w:val="es-BO"/>
        </w:rPr>
        <w:t xml:space="preserve">ÍTEM </w:t>
      </w:r>
      <w:r>
        <w:rPr>
          <w:rFonts w:cs="Arial"/>
          <w:b/>
          <w:szCs w:val="18"/>
          <w:lang w:val="es-BO"/>
        </w:rPr>
        <w:t>6</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 xml:space="preserve">GOSE </w:t>
      </w:r>
      <w:r>
        <w:rPr>
          <w:rFonts w:cs="Arial"/>
          <w:b/>
          <w:szCs w:val="18"/>
          <w:lang w:val="es-BO"/>
        </w:rPr>
        <w:t>8</w:t>
      </w:r>
    </w:p>
    <w:p w14:paraId="66533C96" w14:textId="22482F2B" w:rsidR="00515262" w:rsidRDefault="00515262" w:rsidP="00716AAB">
      <w:pP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276F2" w:rsidRPr="00B47D4D" w14:paraId="32632F76" w14:textId="77777777" w:rsidTr="00DE0923">
        <w:trPr>
          <w:tblHeader/>
          <w:jc w:val="center"/>
        </w:trPr>
        <w:tc>
          <w:tcPr>
            <w:tcW w:w="6805" w:type="dxa"/>
            <w:gridSpan w:val="3"/>
            <w:shd w:val="clear" w:color="auto" w:fill="B8CCE4" w:themeFill="accent1" w:themeFillTint="66"/>
            <w:vAlign w:val="center"/>
          </w:tcPr>
          <w:p w14:paraId="5F84EEFA" w14:textId="77777777" w:rsidR="003276F2" w:rsidRPr="00B47D4D" w:rsidRDefault="003276F2" w:rsidP="00DE0923">
            <w:pPr>
              <w:jc w:val="center"/>
              <w:rPr>
                <w:rFonts w:cs="Arial"/>
                <w:b/>
                <w:lang w:val="es-BO"/>
              </w:rPr>
            </w:pPr>
            <w:r w:rsidRPr="00B47D4D">
              <w:rPr>
                <w:rFonts w:cs="Arial"/>
                <w:b/>
                <w:lang w:val="es-BO"/>
              </w:rPr>
              <w:t>Para ser llenado por la Entidad convocante</w:t>
            </w:r>
          </w:p>
          <w:p w14:paraId="09D0CB89" w14:textId="77777777" w:rsidR="003276F2" w:rsidRPr="00B47D4D" w:rsidRDefault="003276F2" w:rsidP="00DE0923">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2A1CEAA9" w14:textId="77777777" w:rsidR="003276F2" w:rsidRPr="00B47D4D" w:rsidRDefault="003276F2" w:rsidP="00DE0923">
            <w:pPr>
              <w:jc w:val="center"/>
              <w:rPr>
                <w:rFonts w:cs="Arial"/>
                <w:b/>
                <w:lang w:val="es-BO"/>
              </w:rPr>
            </w:pPr>
            <w:r w:rsidRPr="00B47D4D">
              <w:rPr>
                <w:rFonts w:cs="Arial"/>
                <w:b/>
                <w:lang w:val="es-BO"/>
              </w:rPr>
              <w:t>Para ser llenado por el proponente al momento de elaborar su propuesta</w:t>
            </w:r>
          </w:p>
        </w:tc>
      </w:tr>
      <w:tr w:rsidR="003276F2" w:rsidRPr="00B47D4D" w14:paraId="09D98846" w14:textId="77777777" w:rsidTr="00DE0923">
        <w:trPr>
          <w:trHeight w:val="895"/>
          <w:jc w:val="center"/>
        </w:trPr>
        <w:tc>
          <w:tcPr>
            <w:tcW w:w="1128" w:type="dxa"/>
            <w:shd w:val="clear" w:color="auto" w:fill="B8CCE4" w:themeFill="accent1" w:themeFillTint="66"/>
            <w:vAlign w:val="center"/>
          </w:tcPr>
          <w:p w14:paraId="22208215" w14:textId="77777777" w:rsidR="003276F2" w:rsidRPr="00B47D4D" w:rsidRDefault="003276F2" w:rsidP="00DE0923">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42B2CA7" w14:textId="77777777" w:rsidR="003276F2" w:rsidRPr="00B47D4D" w:rsidRDefault="003276F2" w:rsidP="00DE0923">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175CF862" w14:textId="77777777" w:rsidR="003276F2" w:rsidRPr="00B47D4D" w:rsidRDefault="003276F2" w:rsidP="00DE0923">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4B188CA" w14:textId="77777777" w:rsidR="003276F2" w:rsidRPr="00B47D4D" w:rsidRDefault="003276F2" w:rsidP="00DE0923">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3276F2" w:rsidRPr="00B47D4D" w14:paraId="00A8135C" w14:textId="77777777" w:rsidTr="00DE0923">
        <w:trPr>
          <w:trHeight w:val="369"/>
          <w:jc w:val="center"/>
        </w:trPr>
        <w:tc>
          <w:tcPr>
            <w:tcW w:w="1128" w:type="dxa"/>
            <w:vAlign w:val="center"/>
          </w:tcPr>
          <w:p w14:paraId="794DA591" w14:textId="77777777" w:rsidR="003276F2" w:rsidRPr="009859FF" w:rsidRDefault="003276F2" w:rsidP="00DE0923">
            <w:pPr>
              <w:jc w:val="center"/>
              <w:rPr>
                <w:rFonts w:cs="Arial"/>
                <w:sz w:val="16"/>
                <w:lang w:val="es-BO"/>
              </w:rPr>
            </w:pPr>
            <w:r w:rsidRPr="009859FF">
              <w:rPr>
                <w:rFonts w:cs="Arial"/>
                <w:sz w:val="16"/>
                <w:lang w:val="es-BO"/>
              </w:rPr>
              <w:t>1</w:t>
            </w:r>
          </w:p>
        </w:tc>
        <w:tc>
          <w:tcPr>
            <w:tcW w:w="3692" w:type="dxa"/>
          </w:tcPr>
          <w:p w14:paraId="32D59819" w14:textId="77777777" w:rsidR="003276F2" w:rsidRPr="009859FF" w:rsidRDefault="003276F2" w:rsidP="00DE0923">
            <w:pPr>
              <w:rPr>
                <w:rFonts w:cs="Arial"/>
                <w:sz w:val="16"/>
              </w:rPr>
            </w:pPr>
            <w:r w:rsidRPr="009859FF">
              <w:rPr>
                <w:rFonts w:cs="Arial"/>
                <w:sz w:val="16"/>
              </w:rPr>
              <w:t>Curso o taller o capacitación conocimiento idioma originario</w:t>
            </w:r>
          </w:p>
        </w:tc>
        <w:tc>
          <w:tcPr>
            <w:tcW w:w="1985" w:type="dxa"/>
            <w:vAlign w:val="center"/>
          </w:tcPr>
          <w:p w14:paraId="4738CAA1" w14:textId="77777777" w:rsidR="003276F2" w:rsidRPr="009859FF" w:rsidRDefault="003276F2" w:rsidP="00DE0923">
            <w:pPr>
              <w:jc w:val="center"/>
              <w:rPr>
                <w:rFonts w:cs="Arial"/>
                <w:sz w:val="16"/>
                <w:lang w:val="es-BO"/>
              </w:rPr>
            </w:pPr>
            <w:r w:rsidRPr="009859FF">
              <w:rPr>
                <w:rFonts w:cs="Arial"/>
                <w:sz w:val="16"/>
                <w:lang w:val="es-BO"/>
              </w:rPr>
              <w:t>2.5</w:t>
            </w:r>
          </w:p>
        </w:tc>
        <w:tc>
          <w:tcPr>
            <w:tcW w:w="2977" w:type="dxa"/>
          </w:tcPr>
          <w:p w14:paraId="68C24A44" w14:textId="77777777" w:rsidR="003276F2" w:rsidRPr="009859FF" w:rsidRDefault="003276F2" w:rsidP="00DE0923">
            <w:pPr>
              <w:rPr>
                <w:rFonts w:cs="Arial"/>
                <w:sz w:val="16"/>
                <w:lang w:val="es-BO"/>
              </w:rPr>
            </w:pPr>
          </w:p>
        </w:tc>
      </w:tr>
      <w:tr w:rsidR="003276F2" w:rsidRPr="00B47D4D" w14:paraId="1A0E176F" w14:textId="77777777" w:rsidTr="00DE0923">
        <w:trPr>
          <w:trHeight w:val="369"/>
          <w:jc w:val="center"/>
        </w:trPr>
        <w:tc>
          <w:tcPr>
            <w:tcW w:w="1128" w:type="dxa"/>
            <w:vAlign w:val="center"/>
          </w:tcPr>
          <w:p w14:paraId="4AFB5F2D" w14:textId="77777777" w:rsidR="003276F2" w:rsidRPr="009859FF" w:rsidRDefault="003276F2" w:rsidP="00DE0923">
            <w:pPr>
              <w:jc w:val="center"/>
              <w:rPr>
                <w:rFonts w:cs="Arial"/>
                <w:sz w:val="16"/>
                <w:lang w:val="es-BO"/>
              </w:rPr>
            </w:pPr>
            <w:r>
              <w:rPr>
                <w:rFonts w:cs="Arial"/>
                <w:sz w:val="16"/>
                <w:lang w:val="es-BO"/>
              </w:rPr>
              <w:t>2</w:t>
            </w:r>
          </w:p>
        </w:tc>
        <w:tc>
          <w:tcPr>
            <w:tcW w:w="3692" w:type="dxa"/>
          </w:tcPr>
          <w:p w14:paraId="287F2861" w14:textId="77777777" w:rsidR="003276F2" w:rsidRPr="009859FF" w:rsidRDefault="003276F2" w:rsidP="00DE0923">
            <w:pPr>
              <w:rPr>
                <w:rFonts w:cs="Arial"/>
                <w:sz w:val="16"/>
              </w:rPr>
            </w:pPr>
          </w:p>
          <w:p w14:paraId="313CC6D0" w14:textId="77777777" w:rsidR="003276F2" w:rsidRPr="009859FF" w:rsidRDefault="003276F2" w:rsidP="00DE0923">
            <w:pPr>
              <w:rPr>
                <w:rFonts w:cs="Arial"/>
                <w:sz w:val="16"/>
              </w:rPr>
            </w:pPr>
            <w:r w:rsidRPr="009859FF">
              <w:rPr>
                <w:rFonts w:cs="Arial"/>
                <w:sz w:val="16"/>
              </w:rPr>
              <w:t>Cursos relacionados a la prestación del servicio en telecomunicaciones– 2.5 puntos por c</w:t>
            </w:r>
            <w:r>
              <w:rPr>
                <w:rFonts w:cs="Arial"/>
                <w:sz w:val="16"/>
              </w:rPr>
              <w:t>ada curso, hasta un máximo de 12.5</w:t>
            </w:r>
            <w:r w:rsidRPr="009859FF">
              <w:rPr>
                <w:rFonts w:cs="Arial"/>
                <w:sz w:val="16"/>
              </w:rPr>
              <w:t xml:space="preserve"> puntos.</w:t>
            </w:r>
          </w:p>
          <w:p w14:paraId="03A3EE89" w14:textId="77777777" w:rsidR="003276F2" w:rsidRPr="009859FF" w:rsidRDefault="003276F2" w:rsidP="00DE0923">
            <w:pPr>
              <w:rPr>
                <w:rFonts w:cs="Arial"/>
                <w:sz w:val="16"/>
              </w:rPr>
            </w:pPr>
          </w:p>
        </w:tc>
        <w:tc>
          <w:tcPr>
            <w:tcW w:w="1985" w:type="dxa"/>
            <w:vAlign w:val="center"/>
          </w:tcPr>
          <w:p w14:paraId="4302B07F" w14:textId="7FE879B4" w:rsidR="003276F2" w:rsidRPr="009859FF" w:rsidRDefault="003276F2" w:rsidP="00DE0923">
            <w:pPr>
              <w:jc w:val="center"/>
              <w:rPr>
                <w:rFonts w:cs="Arial"/>
                <w:sz w:val="16"/>
                <w:lang w:val="es-BO"/>
              </w:rPr>
            </w:pPr>
            <w:r>
              <w:rPr>
                <w:rFonts w:cs="Arial"/>
                <w:sz w:val="16"/>
                <w:lang w:val="es-BO"/>
              </w:rPr>
              <w:t>12.5</w:t>
            </w:r>
          </w:p>
        </w:tc>
        <w:tc>
          <w:tcPr>
            <w:tcW w:w="2977" w:type="dxa"/>
          </w:tcPr>
          <w:p w14:paraId="5939D0DA" w14:textId="77777777" w:rsidR="003276F2" w:rsidRPr="009859FF" w:rsidRDefault="003276F2" w:rsidP="00DE0923">
            <w:pPr>
              <w:rPr>
                <w:rFonts w:cs="Arial"/>
                <w:sz w:val="16"/>
                <w:lang w:val="es-BO"/>
              </w:rPr>
            </w:pPr>
          </w:p>
        </w:tc>
      </w:tr>
      <w:tr w:rsidR="003276F2" w:rsidRPr="00B47D4D" w14:paraId="2566307D" w14:textId="77777777" w:rsidTr="00DE0923">
        <w:trPr>
          <w:trHeight w:val="844"/>
          <w:jc w:val="center"/>
        </w:trPr>
        <w:tc>
          <w:tcPr>
            <w:tcW w:w="1128" w:type="dxa"/>
            <w:vAlign w:val="center"/>
          </w:tcPr>
          <w:p w14:paraId="29A5C7CE" w14:textId="77777777" w:rsidR="003276F2" w:rsidRPr="009859FF" w:rsidRDefault="003276F2" w:rsidP="00DE0923">
            <w:pPr>
              <w:jc w:val="center"/>
              <w:rPr>
                <w:rFonts w:cs="Arial"/>
                <w:sz w:val="16"/>
                <w:lang w:val="es-BO"/>
              </w:rPr>
            </w:pPr>
            <w:r>
              <w:rPr>
                <w:rFonts w:cs="Arial"/>
                <w:sz w:val="16"/>
                <w:lang w:val="es-BO"/>
              </w:rPr>
              <w:t>3</w:t>
            </w:r>
          </w:p>
        </w:tc>
        <w:tc>
          <w:tcPr>
            <w:tcW w:w="3692" w:type="dxa"/>
          </w:tcPr>
          <w:p w14:paraId="620505DA" w14:textId="16B1BD65" w:rsidR="003276F2" w:rsidRPr="009859FF" w:rsidRDefault="003276F2" w:rsidP="00DE0923">
            <w:pPr>
              <w:rPr>
                <w:rFonts w:cs="Arial"/>
                <w:sz w:val="16"/>
                <w:lang w:val="es-BO"/>
              </w:rPr>
            </w:pPr>
            <w:r w:rsidRPr="009859FF">
              <w:rPr>
                <w:rFonts w:cs="Arial"/>
                <w:sz w:val="16"/>
                <w:lang w:val="es-BO"/>
              </w:rPr>
              <w:t xml:space="preserve">Por cada </w:t>
            </w:r>
            <w:r>
              <w:rPr>
                <w:rFonts w:cs="Arial"/>
                <w:sz w:val="16"/>
                <w:lang w:val="es-BO"/>
              </w:rPr>
              <w:t>semestre</w:t>
            </w:r>
            <w:r w:rsidRPr="009859FF">
              <w:rPr>
                <w:rFonts w:cs="Arial"/>
                <w:sz w:val="16"/>
                <w:lang w:val="es-BO"/>
              </w:rPr>
              <w:t xml:space="preserve"> adicional a la experiencia específica solicitada se adicionará 5 </w:t>
            </w:r>
            <w:proofErr w:type="gramStart"/>
            <w:r w:rsidRPr="009859FF">
              <w:rPr>
                <w:rFonts w:cs="Arial"/>
                <w:sz w:val="16"/>
                <w:lang w:val="es-BO"/>
              </w:rPr>
              <w:t>puntos  hasta</w:t>
            </w:r>
            <w:proofErr w:type="gramEnd"/>
            <w:r w:rsidRPr="009859FF">
              <w:rPr>
                <w:rFonts w:cs="Arial"/>
                <w:sz w:val="16"/>
                <w:lang w:val="es-BO"/>
              </w:rPr>
              <w:t xml:space="preserve"> un máximo de 20 puntos.</w:t>
            </w:r>
          </w:p>
          <w:p w14:paraId="75BE6757" w14:textId="77777777" w:rsidR="003276F2" w:rsidRPr="009859FF" w:rsidRDefault="003276F2" w:rsidP="00DE0923">
            <w:pPr>
              <w:rPr>
                <w:rFonts w:cs="Arial"/>
                <w:sz w:val="16"/>
                <w:lang w:val="es-BO"/>
              </w:rPr>
            </w:pPr>
            <w:r w:rsidRPr="009859FF">
              <w:rPr>
                <w:rFonts w:cs="Arial"/>
                <w:sz w:val="16"/>
                <w:lang w:val="es-BO"/>
              </w:rPr>
              <w:t>(Se computará semestre cumplido)</w:t>
            </w:r>
          </w:p>
        </w:tc>
        <w:tc>
          <w:tcPr>
            <w:tcW w:w="1985" w:type="dxa"/>
            <w:vAlign w:val="center"/>
          </w:tcPr>
          <w:p w14:paraId="248F6B12" w14:textId="77777777" w:rsidR="003276F2" w:rsidRPr="009859FF" w:rsidRDefault="003276F2" w:rsidP="00DE0923">
            <w:pPr>
              <w:jc w:val="center"/>
              <w:rPr>
                <w:rFonts w:cs="Arial"/>
                <w:sz w:val="16"/>
                <w:lang w:val="es-BO"/>
              </w:rPr>
            </w:pPr>
            <w:r w:rsidRPr="009859FF">
              <w:rPr>
                <w:rFonts w:cs="Arial"/>
                <w:sz w:val="16"/>
                <w:lang w:val="es-BO"/>
              </w:rPr>
              <w:t>20</w:t>
            </w:r>
          </w:p>
        </w:tc>
        <w:tc>
          <w:tcPr>
            <w:tcW w:w="2977" w:type="dxa"/>
          </w:tcPr>
          <w:p w14:paraId="2D0B4BC3" w14:textId="77777777" w:rsidR="003276F2" w:rsidRPr="009859FF" w:rsidRDefault="003276F2" w:rsidP="00DE0923">
            <w:pPr>
              <w:rPr>
                <w:rFonts w:cs="Arial"/>
                <w:sz w:val="16"/>
                <w:lang w:val="es-BO"/>
              </w:rPr>
            </w:pPr>
          </w:p>
        </w:tc>
      </w:tr>
    </w:tbl>
    <w:p w14:paraId="464654F2" w14:textId="133596F7" w:rsidR="00515262" w:rsidRDefault="00515262" w:rsidP="00716AAB">
      <w:pPr>
        <w:rPr>
          <w:rFonts w:cs="Arial"/>
          <w:b/>
          <w:szCs w:val="18"/>
          <w:lang w:val="es-BO"/>
        </w:rPr>
      </w:pPr>
    </w:p>
    <w:p w14:paraId="58B95721" w14:textId="77777777" w:rsidR="003276F2" w:rsidRPr="00B47D4D" w:rsidRDefault="003276F2" w:rsidP="003276F2">
      <w:pPr>
        <w:spacing w:line="200" w:lineRule="exact"/>
        <w:jc w:val="center"/>
        <w:rPr>
          <w:rFonts w:cs="Arial"/>
          <w:b/>
          <w:szCs w:val="18"/>
          <w:lang w:val="es-BO"/>
        </w:rPr>
      </w:pPr>
    </w:p>
    <w:p w14:paraId="59506481"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14:paraId="7C2C88B1" w14:textId="77777777" w:rsidR="003276F2" w:rsidRPr="00B47D4D" w:rsidRDefault="003276F2" w:rsidP="003276F2">
      <w:pPr>
        <w:ind w:left="142"/>
        <w:rPr>
          <w:rFonts w:ascii="Arial" w:hAnsi="Arial" w:cs="Arial"/>
          <w:lang w:val="es-BO"/>
        </w:rPr>
      </w:pPr>
    </w:p>
    <w:p w14:paraId="5384FAB7" w14:textId="77777777" w:rsidR="003276F2" w:rsidRPr="00B47D4D" w:rsidRDefault="003276F2" w:rsidP="003276F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F93279B" w14:textId="77777777" w:rsidR="003276F2" w:rsidRPr="00B47D4D" w:rsidRDefault="003276F2" w:rsidP="003276F2">
      <w:pPr>
        <w:ind w:left="426"/>
        <w:rPr>
          <w:rFonts w:ascii="Arial" w:hAnsi="Arial" w:cs="Arial"/>
          <w:lang w:val="es-BO"/>
        </w:rPr>
      </w:pPr>
    </w:p>
    <w:p w14:paraId="3B633914" w14:textId="77777777" w:rsidR="003276F2" w:rsidRPr="00B47D4D" w:rsidRDefault="003276F2" w:rsidP="003276F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689190F3" w14:textId="77777777" w:rsidR="003276F2" w:rsidRDefault="003276F2" w:rsidP="003276F2">
      <w:pPr>
        <w:rPr>
          <w:rFonts w:cs="Arial"/>
          <w:b/>
          <w:szCs w:val="18"/>
          <w:lang w:val="es-BO"/>
        </w:rPr>
      </w:pPr>
    </w:p>
    <w:p w14:paraId="09ED4D69" w14:textId="0678EFCD" w:rsidR="00515262" w:rsidRDefault="00515262" w:rsidP="00716AAB">
      <w:pPr>
        <w:rPr>
          <w:rFonts w:cs="Arial"/>
          <w:b/>
          <w:szCs w:val="18"/>
          <w:lang w:val="es-BO"/>
        </w:rPr>
      </w:pPr>
    </w:p>
    <w:p w14:paraId="68943E46" w14:textId="1A25E31E" w:rsidR="00DA6EFF" w:rsidRDefault="00DA6EFF" w:rsidP="00716AAB">
      <w:pPr>
        <w:rPr>
          <w:rFonts w:cs="Arial"/>
          <w:b/>
          <w:szCs w:val="18"/>
          <w:lang w:val="es-BO"/>
        </w:rPr>
      </w:pPr>
    </w:p>
    <w:p w14:paraId="3A86A7A7" w14:textId="5ADA7C85" w:rsidR="00DA6EFF" w:rsidRDefault="00DA6EFF" w:rsidP="00716AAB">
      <w:pPr>
        <w:rPr>
          <w:rFonts w:cs="Arial"/>
          <w:b/>
          <w:szCs w:val="18"/>
          <w:lang w:val="es-BO"/>
        </w:rPr>
      </w:pPr>
    </w:p>
    <w:p w14:paraId="0AE7E5C4" w14:textId="7D6655CF" w:rsidR="00DA6EFF" w:rsidRDefault="00DA6EFF" w:rsidP="00716AAB">
      <w:pPr>
        <w:rPr>
          <w:rFonts w:cs="Arial"/>
          <w:b/>
          <w:szCs w:val="18"/>
          <w:lang w:val="es-BO"/>
        </w:rPr>
      </w:pPr>
    </w:p>
    <w:p w14:paraId="59F6DC96" w14:textId="6E794007" w:rsidR="00DA6EFF" w:rsidRDefault="00DA6EFF" w:rsidP="00716AAB">
      <w:pPr>
        <w:rPr>
          <w:rFonts w:cs="Arial"/>
          <w:b/>
          <w:szCs w:val="18"/>
          <w:lang w:val="es-BO"/>
        </w:rPr>
      </w:pPr>
    </w:p>
    <w:p w14:paraId="3C9A4F12" w14:textId="06D82934" w:rsidR="00DA6EFF" w:rsidRDefault="00DA6EFF" w:rsidP="00716AAB">
      <w:pPr>
        <w:rPr>
          <w:rFonts w:cs="Arial"/>
          <w:b/>
          <w:szCs w:val="18"/>
          <w:lang w:val="es-BO"/>
        </w:rPr>
      </w:pPr>
    </w:p>
    <w:p w14:paraId="2DB16431" w14:textId="095D7D67" w:rsidR="00DA6EFF" w:rsidRDefault="00DA6EFF" w:rsidP="00716AAB">
      <w:pPr>
        <w:rPr>
          <w:rFonts w:cs="Arial"/>
          <w:b/>
          <w:szCs w:val="18"/>
          <w:lang w:val="es-BO"/>
        </w:rPr>
      </w:pPr>
    </w:p>
    <w:p w14:paraId="62A08479" w14:textId="43070EAB" w:rsidR="00DA6EFF" w:rsidRDefault="00DA6EFF" w:rsidP="00716AAB">
      <w:pPr>
        <w:rPr>
          <w:rFonts w:cs="Arial"/>
          <w:b/>
          <w:szCs w:val="18"/>
          <w:lang w:val="es-BO"/>
        </w:rPr>
      </w:pPr>
    </w:p>
    <w:p w14:paraId="00CA8181" w14:textId="73D6DAFF" w:rsidR="00DA6EFF" w:rsidRDefault="00DA6EFF" w:rsidP="00716AAB">
      <w:pPr>
        <w:rPr>
          <w:rFonts w:cs="Arial"/>
          <w:b/>
          <w:szCs w:val="18"/>
          <w:lang w:val="es-BO"/>
        </w:rPr>
      </w:pPr>
    </w:p>
    <w:p w14:paraId="149C5E21" w14:textId="4DD3CFCF" w:rsidR="00DA6EFF" w:rsidRDefault="00DA6EFF" w:rsidP="00716AAB">
      <w:pPr>
        <w:rPr>
          <w:rFonts w:cs="Arial"/>
          <w:b/>
          <w:szCs w:val="18"/>
          <w:lang w:val="es-BO"/>
        </w:rPr>
      </w:pPr>
    </w:p>
    <w:p w14:paraId="51D81E67" w14:textId="6B1325F7" w:rsidR="00DA6EFF" w:rsidRDefault="00DA6EFF" w:rsidP="00716AAB">
      <w:pPr>
        <w:rPr>
          <w:rFonts w:cs="Arial"/>
          <w:b/>
          <w:szCs w:val="18"/>
          <w:lang w:val="es-BO"/>
        </w:rPr>
      </w:pPr>
    </w:p>
    <w:p w14:paraId="58A458AF" w14:textId="33EB1767" w:rsidR="00DA6EFF" w:rsidRDefault="00DA6EFF" w:rsidP="00716AAB">
      <w:pPr>
        <w:rPr>
          <w:rFonts w:cs="Arial"/>
          <w:b/>
          <w:szCs w:val="18"/>
          <w:lang w:val="es-BO"/>
        </w:rPr>
      </w:pPr>
    </w:p>
    <w:p w14:paraId="5CED9E7C" w14:textId="22E5F39C" w:rsidR="00DA6EFF" w:rsidRDefault="00DA6EFF" w:rsidP="00716AAB">
      <w:pPr>
        <w:rPr>
          <w:rFonts w:cs="Arial"/>
          <w:b/>
          <w:szCs w:val="18"/>
          <w:lang w:val="es-BO"/>
        </w:rPr>
      </w:pPr>
    </w:p>
    <w:p w14:paraId="6ABF651C" w14:textId="4B96E147" w:rsidR="00DA6EFF" w:rsidRDefault="00DA6EFF" w:rsidP="00716AAB">
      <w:pPr>
        <w:rPr>
          <w:rFonts w:cs="Arial"/>
          <w:b/>
          <w:szCs w:val="18"/>
          <w:lang w:val="es-BO"/>
        </w:rPr>
      </w:pPr>
    </w:p>
    <w:p w14:paraId="764D2F2A" w14:textId="0A175E50" w:rsidR="00DA6EFF" w:rsidRDefault="00DA6EFF" w:rsidP="00716AAB">
      <w:pPr>
        <w:rPr>
          <w:rFonts w:cs="Arial"/>
          <w:b/>
          <w:szCs w:val="18"/>
          <w:lang w:val="es-BO"/>
        </w:rPr>
      </w:pPr>
    </w:p>
    <w:p w14:paraId="3D89E6E0" w14:textId="6E6AE19C" w:rsidR="00DA6EFF" w:rsidRDefault="00DA6EFF" w:rsidP="00716AAB">
      <w:pPr>
        <w:rPr>
          <w:rFonts w:cs="Arial"/>
          <w:b/>
          <w:szCs w:val="18"/>
          <w:lang w:val="es-BO"/>
        </w:rPr>
      </w:pPr>
    </w:p>
    <w:p w14:paraId="155E0D65" w14:textId="54348893" w:rsidR="00DA6EFF" w:rsidRDefault="00DA6EFF" w:rsidP="00716AAB">
      <w:pPr>
        <w:rPr>
          <w:rFonts w:cs="Arial"/>
          <w:b/>
          <w:szCs w:val="18"/>
          <w:lang w:val="es-BO"/>
        </w:rPr>
      </w:pPr>
    </w:p>
    <w:p w14:paraId="7E6841AC" w14:textId="00AC4E43" w:rsidR="00DA6EFF" w:rsidRDefault="00DA6EFF" w:rsidP="00716AAB">
      <w:pPr>
        <w:rPr>
          <w:rFonts w:cs="Arial"/>
          <w:b/>
          <w:szCs w:val="18"/>
          <w:lang w:val="es-BO"/>
        </w:rPr>
      </w:pPr>
    </w:p>
    <w:p w14:paraId="6D430DAB" w14:textId="40705534" w:rsidR="00DA6EFF" w:rsidRDefault="00DA6EFF" w:rsidP="00716AAB">
      <w:pPr>
        <w:rPr>
          <w:rFonts w:cs="Arial"/>
          <w:b/>
          <w:szCs w:val="18"/>
          <w:lang w:val="es-BO"/>
        </w:rPr>
      </w:pPr>
    </w:p>
    <w:p w14:paraId="3081897A" w14:textId="7483E223" w:rsidR="00DA6EFF" w:rsidRDefault="00DA6EFF" w:rsidP="00716AAB">
      <w:pPr>
        <w:rPr>
          <w:rFonts w:cs="Arial"/>
          <w:b/>
          <w:szCs w:val="18"/>
          <w:lang w:val="es-BO"/>
        </w:rPr>
      </w:pPr>
    </w:p>
    <w:p w14:paraId="02874A3C" w14:textId="1B379A78" w:rsidR="00DA6EFF" w:rsidRDefault="00DA6EFF" w:rsidP="00716AAB">
      <w:pPr>
        <w:rPr>
          <w:rFonts w:cs="Arial"/>
          <w:b/>
          <w:szCs w:val="18"/>
          <w:lang w:val="es-BO"/>
        </w:rPr>
      </w:pPr>
    </w:p>
    <w:p w14:paraId="3F2DA9B0" w14:textId="77777777" w:rsidR="00DA6EFF" w:rsidRDefault="00DA6EFF" w:rsidP="00716AAB">
      <w:pPr>
        <w:rPr>
          <w:rFonts w:cs="Arial"/>
          <w:b/>
          <w:szCs w:val="18"/>
          <w:lang w:val="es-BO"/>
        </w:rPr>
      </w:pPr>
    </w:p>
    <w:p w14:paraId="1FBE0F2C" w14:textId="77777777" w:rsidR="00515262" w:rsidRDefault="00515262" w:rsidP="00716AAB">
      <w:pPr>
        <w:rPr>
          <w:rFonts w:cs="Arial"/>
          <w:b/>
          <w:szCs w:val="18"/>
          <w:lang w:val="es-BO"/>
        </w:rPr>
      </w:pPr>
    </w:p>
    <w:p w14:paraId="0F84CB57" w14:textId="77777777" w:rsidR="00A16382" w:rsidRDefault="00A16382"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6A1DC38A" w:rsidR="00716AAB" w:rsidRPr="002B1B72" w:rsidRDefault="00716AAB" w:rsidP="00716AAB">
      <w:pPr>
        <w:jc w:val="center"/>
        <w:rPr>
          <w:rFonts w:cs="Arial"/>
          <w:b/>
          <w:szCs w:val="18"/>
          <w:lang w:val="es-BO"/>
        </w:rPr>
      </w:pPr>
      <w:bookmarkStart w:id="63"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F10640">
        <w:rPr>
          <w:rFonts w:cs="Arial"/>
          <w:b/>
          <w:noProof/>
          <w:szCs w:val="18"/>
          <w:lang w:val="es-BO"/>
        </w:rPr>
        <w:t>1</w:t>
      </w:r>
      <w:r w:rsidR="004301B5" w:rsidRPr="002B1B72">
        <w:rPr>
          <w:rFonts w:cs="Arial"/>
          <w:b/>
          <w:szCs w:val="18"/>
          <w:lang w:val="es-BO"/>
        </w:rPr>
        <w:fldChar w:fldCharType="end"/>
      </w:r>
      <w:bookmarkEnd w:id="63"/>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81619E">
            <w:pPr>
              <w:numPr>
                <w:ilvl w:val="0"/>
                <w:numId w:val="15"/>
              </w:numPr>
              <w:ind w:right="11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7777777"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F00D74">
      <w:pPr>
        <w:numPr>
          <w:ilvl w:val="1"/>
          <w:numId w:val="28"/>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F00D74">
      <w:pPr>
        <w:numPr>
          <w:ilvl w:val="1"/>
          <w:numId w:val="28"/>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F00D74">
      <w:pPr>
        <w:numPr>
          <w:ilvl w:val="1"/>
          <w:numId w:val="28"/>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F00D74">
      <w:pPr>
        <w:numPr>
          <w:ilvl w:val="1"/>
          <w:numId w:val="28"/>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F00D74">
      <w:pPr>
        <w:numPr>
          <w:ilvl w:val="1"/>
          <w:numId w:val="28"/>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F00D74">
      <w:pPr>
        <w:numPr>
          <w:ilvl w:val="1"/>
          <w:numId w:val="28"/>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F00D74">
      <w:pPr>
        <w:numPr>
          <w:ilvl w:val="0"/>
          <w:numId w:val="26"/>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F00D74">
      <w:pPr>
        <w:numPr>
          <w:ilvl w:val="0"/>
          <w:numId w:val="26"/>
        </w:numPr>
        <w:rPr>
          <w:rFonts w:cs="Tahoma"/>
          <w:szCs w:val="18"/>
        </w:rPr>
      </w:pPr>
      <w:r w:rsidRPr="004B75C8">
        <w:rPr>
          <w:rFonts w:cs="Tahoma"/>
          <w:szCs w:val="18"/>
        </w:rPr>
        <w:t>Propuesta Adjudicada.</w:t>
      </w:r>
    </w:p>
    <w:p w14:paraId="7DAE236D" w14:textId="77777777" w:rsidR="00840189" w:rsidRPr="004B75C8" w:rsidRDefault="00840189" w:rsidP="00F00D74">
      <w:pPr>
        <w:numPr>
          <w:ilvl w:val="0"/>
          <w:numId w:val="26"/>
        </w:numPr>
        <w:rPr>
          <w:rFonts w:cs="Tahoma"/>
          <w:szCs w:val="18"/>
        </w:rPr>
      </w:pPr>
      <w:r w:rsidRPr="004B75C8">
        <w:rPr>
          <w:rFonts w:cs="Tahoma"/>
          <w:szCs w:val="18"/>
        </w:rPr>
        <w:t>Documento de Adjudicación.</w:t>
      </w:r>
    </w:p>
    <w:p w14:paraId="1C920143" w14:textId="77777777" w:rsidR="00840189" w:rsidRPr="004B75C8" w:rsidRDefault="00840189" w:rsidP="00F00D74">
      <w:pPr>
        <w:numPr>
          <w:ilvl w:val="0"/>
          <w:numId w:val="26"/>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F00D74">
      <w:pPr>
        <w:numPr>
          <w:ilvl w:val="1"/>
          <w:numId w:val="29"/>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F00D74">
      <w:pPr>
        <w:numPr>
          <w:ilvl w:val="2"/>
          <w:numId w:val="29"/>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F00D74">
      <w:pPr>
        <w:numPr>
          <w:ilvl w:val="2"/>
          <w:numId w:val="29"/>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F00D74">
      <w:pPr>
        <w:numPr>
          <w:ilvl w:val="2"/>
          <w:numId w:val="29"/>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F00D74">
      <w:pPr>
        <w:numPr>
          <w:ilvl w:val="2"/>
          <w:numId w:val="29"/>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F00D74">
      <w:pPr>
        <w:numPr>
          <w:ilvl w:val="2"/>
          <w:numId w:val="29"/>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F00D74">
      <w:pPr>
        <w:numPr>
          <w:ilvl w:val="1"/>
          <w:numId w:val="29"/>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F00D74">
      <w:pPr>
        <w:numPr>
          <w:ilvl w:val="2"/>
          <w:numId w:val="29"/>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F00D74">
      <w:pPr>
        <w:numPr>
          <w:ilvl w:val="2"/>
          <w:numId w:val="29"/>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F00D74">
      <w:pPr>
        <w:numPr>
          <w:ilvl w:val="2"/>
          <w:numId w:val="29"/>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F00D74">
      <w:pPr>
        <w:numPr>
          <w:ilvl w:val="2"/>
          <w:numId w:val="29"/>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F00D74">
      <w:pPr>
        <w:numPr>
          <w:ilvl w:val="2"/>
          <w:numId w:val="29"/>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F00D74">
      <w:pPr>
        <w:numPr>
          <w:ilvl w:val="2"/>
          <w:numId w:val="29"/>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F00D74">
      <w:pPr>
        <w:numPr>
          <w:ilvl w:val="0"/>
          <w:numId w:val="30"/>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F00D74">
      <w:pPr>
        <w:numPr>
          <w:ilvl w:val="0"/>
          <w:numId w:val="30"/>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F00D74">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F00D74">
      <w:pPr>
        <w:numPr>
          <w:ilvl w:val="1"/>
          <w:numId w:val="31"/>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F00D74">
      <w:pPr>
        <w:numPr>
          <w:ilvl w:val="1"/>
          <w:numId w:val="31"/>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F00D74">
      <w:pPr>
        <w:numPr>
          <w:ilvl w:val="2"/>
          <w:numId w:val="31"/>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F00D74">
      <w:pPr>
        <w:numPr>
          <w:ilvl w:val="0"/>
          <w:numId w:val="24"/>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F00D74">
      <w:pPr>
        <w:numPr>
          <w:ilvl w:val="0"/>
          <w:numId w:val="24"/>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F00D74">
      <w:pPr>
        <w:numPr>
          <w:ilvl w:val="0"/>
          <w:numId w:val="24"/>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F00D74">
      <w:pPr>
        <w:numPr>
          <w:ilvl w:val="0"/>
          <w:numId w:val="24"/>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F00D74">
      <w:pPr>
        <w:numPr>
          <w:ilvl w:val="0"/>
          <w:numId w:val="24"/>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F00D74">
      <w:pPr>
        <w:numPr>
          <w:ilvl w:val="2"/>
          <w:numId w:val="31"/>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F00D74">
      <w:pPr>
        <w:numPr>
          <w:ilvl w:val="0"/>
          <w:numId w:val="25"/>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F00D74">
      <w:pPr>
        <w:numPr>
          <w:ilvl w:val="0"/>
          <w:numId w:val="25"/>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F00D74">
      <w:pPr>
        <w:numPr>
          <w:ilvl w:val="0"/>
          <w:numId w:val="25"/>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F00D74">
      <w:pPr>
        <w:numPr>
          <w:ilvl w:val="2"/>
          <w:numId w:val="31"/>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F00D74">
      <w:pPr>
        <w:numPr>
          <w:ilvl w:val="1"/>
          <w:numId w:val="31"/>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F00D74">
      <w:pPr>
        <w:numPr>
          <w:ilvl w:val="1"/>
          <w:numId w:val="27"/>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F00D74">
      <w:pPr>
        <w:numPr>
          <w:ilvl w:val="1"/>
          <w:numId w:val="27"/>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F00D74">
      <w:pPr>
        <w:numPr>
          <w:ilvl w:val="1"/>
          <w:numId w:val="27"/>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F00D74">
      <w:pPr>
        <w:numPr>
          <w:ilvl w:val="2"/>
          <w:numId w:val="31"/>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F00D74">
      <w:pPr>
        <w:numPr>
          <w:ilvl w:val="1"/>
          <w:numId w:val="31"/>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B563A0">
        <w:trPr>
          <w:jc w:val="center"/>
        </w:trPr>
        <w:tc>
          <w:tcPr>
            <w:tcW w:w="3858" w:type="dxa"/>
            <w:tcBorders>
              <w:top w:val="nil"/>
              <w:left w:val="nil"/>
              <w:bottom w:val="dashed" w:sz="4" w:space="0" w:color="auto"/>
              <w:right w:val="nil"/>
            </w:tcBorders>
          </w:tcPr>
          <w:p w14:paraId="71D22692" w14:textId="77777777" w:rsidR="00840189" w:rsidRPr="004B75C8" w:rsidRDefault="00840189" w:rsidP="00B563A0">
            <w:pPr>
              <w:autoSpaceDE w:val="0"/>
              <w:autoSpaceDN w:val="0"/>
              <w:adjustRightInd w:val="0"/>
              <w:rPr>
                <w:rFonts w:cs="Verdana"/>
                <w:szCs w:val="18"/>
              </w:rPr>
            </w:pPr>
          </w:p>
          <w:p w14:paraId="261E9611" w14:textId="77777777" w:rsidR="00840189" w:rsidRPr="004B75C8" w:rsidRDefault="00840189" w:rsidP="00B563A0">
            <w:pPr>
              <w:autoSpaceDE w:val="0"/>
              <w:autoSpaceDN w:val="0"/>
              <w:adjustRightInd w:val="0"/>
              <w:rPr>
                <w:rFonts w:cs="Verdana"/>
                <w:szCs w:val="18"/>
              </w:rPr>
            </w:pPr>
          </w:p>
          <w:p w14:paraId="7E6FDAB8" w14:textId="77777777" w:rsidR="00840189" w:rsidRPr="004B75C8" w:rsidRDefault="00840189" w:rsidP="00B563A0">
            <w:pPr>
              <w:autoSpaceDE w:val="0"/>
              <w:autoSpaceDN w:val="0"/>
              <w:adjustRightInd w:val="0"/>
              <w:rPr>
                <w:rFonts w:cs="Verdana"/>
                <w:szCs w:val="18"/>
              </w:rPr>
            </w:pPr>
          </w:p>
          <w:p w14:paraId="2426CF2A" w14:textId="77777777" w:rsidR="00840189" w:rsidRPr="004B75C8" w:rsidRDefault="00840189" w:rsidP="00B563A0">
            <w:pPr>
              <w:autoSpaceDE w:val="0"/>
              <w:autoSpaceDN w:val="0"/>
              <w:adjustRightInd w:val="0"/>
              <w:rPr>
                <w:rFonts w:cs="Verdana"/>
                <w:szCs w:val="18"/>
              </w:rPr>
            </w:pPr>
          </w:p>
          <w:p w14:paraId="7FE63DB8" w14:textId="77777777" w:rsidR="00840189" w:rsidRPr="004B75C8" w:rsidRDefault="00840189" w:rsidP="00B563A0">
            <w:pPr>
              <w:autoSpaceDE w:val="0"/>
              <w:autoSpaceDN w:val="0"/>
              <w:adjustRightInd w:val="0"/>
              <w:rPr>
                <w:rFonts w:cs="Verdana"/>
                <w:szCs w:val="18"/>
              </w:rPr>
            </w:pPr>
          </w:p>
        </w:tc>
        <w:tc>
          <w:tcPr>
            <w:tcW w:w="235" w:type="dxa"/>
          </w:tcPr>
          <w:p w14:paraId="3EDAB647" w14:textId="77777777" w:rsidR="00840189" w:rsidRPr="004B75C8" w:rsidRDefault="00840189" w:rsidP="00B563A0">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B563A0">
            <w:pPr>
              <w:autoSpaceDE w:val="0"/>
              <w:autoSpaceDN w:val="0"/>
              <w:adjustRightInd w:val="0"/>
              <w:rPr>
                <w:rFonts w:cs="Verdana"/>
                <w:szCs w:val="18"/>
              </w:rPr>
            </w:pPr>
          </w:p>
        </w:tc>
      </w:tr>
      <w:tr w:rsidR="00840189" w:rsidRPr="004B75C8" w14:paraId="55C3DF56" w14:textId="77777777" w:rsidTr="00B563A0">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B563A0">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B563A0">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B563A0">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5554" w14:textId="77777777" w:rsidR="00F00D74" w:rsidRDefault="00F00D74">
      <w:r>
        <w:separator/>
      </w:r>
    </w:p>
  </w:endnote>
  <w:endnote w:type="continuationSeparator" w:id="0">
    <w:p w14:paraId="0F166E8E" w14:textId="77777777" w:rsidR="00F00D74" w:rsidRDefault="00F0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2B1B72" w:rsidRDefault="002B1B7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B1B72" w:rsidRDefault="002B1B7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2B1B72" w:rsidRDefault="002B1B7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64A5">
      <w:rPr>
        <w:rStyle w:val="Nmerodepgina"/>
        <w:noProof/>
      </w:rPr>
      <w:t>31</w:t>
    </w:r>
    <w:r>
      <w:rPr>
        <w:rStyle w:val="Nmerodepgina"/>
      </w:rPr>
      <w:fldChar w:fldCharType="end"/>
    </w:r>
  </w:p>
  <w:p w14:paraId="13E8EEFF" w14:textId="77777777" w:rsidR="002B1B72" w:rsidRDefault="002B1B7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2B1B72" w:rsidRDefault="002B1B72" w:rsidP="00811FDB">
    <w:pPr>
      <w:pStyle w:val="Piedepgina"/>
      <w:jc w:val="right"/>
      <w:rPr>
        <w:rStyle w:val="Nmerodepgina"/>
      </w:rPr>
    </w:pPr>
  </w:p>
  <w:p w14:paraId="4C79885C" w14:textId="77777777" w:rsidR="002B1B72" w:rsidRDefault="002B1B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0F75" w14:textId="77777777" w:rsidR="00F00D74" w:rsidRDefault="00F00D74">
      <w:r>
        <w:separator/>
      </w:r>
    </w:p>
  </w:footnote>
  <w:footnote w:type="continuationSeparator" w:id="0">
    <w:p w14:paraId="2D731912" w14:textId="77777777" w:rsidR="00F00D74" w:rsidRDefault="00F0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2B1B72" w:rsidRPr="00364BEB" w:rsidRDefault="002B1B72"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2B1B72" w:rsidRDefault="002B1B72"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F0B" w14:textId="77777777" w:rsidR="002B1B72" w:rsidRPr="00364BEB" w:rsidRDefault="002B1B72"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2B1B72" w:rsidRDefault="002B1B72" w:rsidP="0027493A">
    <w:pPr>
      <w:pStyle w:val="Encabezado"/>
    </w:pPr>
    <w:r>
      <w:rPr>
        <w:sz w:val="14"/>
        <w:szCs w:val="14"/>
      </w:rPr>
      <w:t>_______________________________________________________________________________________________</w:t>
    </w:r>
  </w:p>
  <w:p w14:paraId="151A2FF4" w14:textId="77777777" w:rsidR="002B1B72" w:rsidRDefault="002B1B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CCF1A1A"/>
    <w:multiLevelType w:val="hybridMultilevel"/>
    <w:tmpl w:val="3B8E1B70"/>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394EE1"/>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3" w15:restartNumberingAfterBreak="0">
    <w:nsid w:val="161C5D69"/>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3E15A3"/>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CA6B30"/>
    <w:multiLevelType w:val="hybridMultilevel"/>
    <w:tmpl w:val="B106A95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Times New Roman"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Times New Roman"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Times New Roman" w:hint="default"/>
      </w:rPr>
    </w:lvl>
    <w:lvl w:ilvl="8" w:tplc="400A0005">
      <w:start w:val="1"/>
      <w:numFmt w:val="bullet"/>
      <w:lvlText w:val=""/>
      <w:lvlJc w:val="left"/>
      <w:pPr>
        <w:ind w:left="7473" w:hanging="360"/>
      </w:pPr>
      <w:rPr>
        <w:rFonts w:ascii="Wingdings" w:hAnsi="Wingdings" w:hint="default"/>
      </w:rPr>
    </w:lvl>
  </w:abstractNum>
  <w:abstractNum w:abstractNumId="26" w15:restartNumberingAfterBreak="0">
    <w:nsid w:val="2FDC422F"/>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9" w15:restartNumberingAfterBreak="0">
    <w:nsid w:val="3B915AC3"/>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3"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4" w15:restartNumberingAfterBreak="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546D1989"/>
    <w:multiLevelType w:val="hybridMultilevel"/>
    <w:tmpl w:val="A6DE190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3"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15:restartNumberingAfterBreak="0">
    <w:nsid w:val="60B37671"/>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0ED2F1C"/>
    <w:multiLevelType w:val="hybridMultilevel"/>
    <w:tmpl w:val="E8D49458"/>
    <w:lvl w:ilvl="0" w:tplc="400A0001">
      <w:start w:val="1"/>
      <w:numFmt w:val="bullet"/>
      <w:lvlText w:val=""/>
      <w:lvlJc w:val="left"/>
      <w:pPr>
        <w:ind w:left="1252" w:hanging="360"/>
      </w:pPr>
      <w:rPr>
        <w:rFonts w:ascii="Symbol" w:hAnsi="Symbol" w:hint="default"/>
      </w:rPr>
    </w:lvl>
    <w:lvl w:ilvl="1" w:tplc="400A0003" w:tentative="1">
      <w:start w:val="1"/>
      <w:numFmt w:val="bullet"/>
      <w:lvlText w:val="o"/>
      <w:lvlJc w:val="left"/>
      <w:pPr>
        <w:ind w:left="1972" w:hanging="360"/>
      </w:pPr>
      <w:rPr>
        <w:rFonts w:ascii="Courier New" w:hAnsi="Courier New" w:cs="Courier New" w:hint="default"/>
      </w:rPr>
    </w:lvl>
    <w:lvl w:ilvl="2" w:tplc="400A0005" w:tentative="1">
      <w:start w:val="1"/>
      <w:numFmt w:val="bullet"/>
      <w:lvlText w:val=""/>
      <w:lvlJc w:val="left"/>
      <w:pPr>
        <w:ind w:left="2692" w:hanging="360"/>
      </w:pPr>
      <w:rPr>
        <w:rFonts w:ascii="Wingdings" w:hAnsi="Wingdings" w:hint="default"/>
      </w:rPr>
    </w:lvl>
    <w:lvl w:ilvl="3" w:tplc="400A0001" w:tentative="1">
      <w:start w:val="1"/>
      <w:numFmt w:val="bullet"/>
      <w:lvlText w:val=""/>
      <w:lvlJc w:val="left"/>
      <w:pPr>
        <w:ind w:left="3412" w:hanging="360"/>
      </w:pPr>
      <w:rPr>
        <w:rFonts w:ascii="Symbol" w:hAnsi="Symbol" w:hint="default"/>
      </w:rPr>
    </w:lvl>
    <w:lvl w:ilvl="4" w:tplc="400A0003" w:tentative="1">
      <w:start w:val="1"/>
      <w:numFmt w:val="bullet"/>
      <w:lvlText w:val="o"/>
      <w:lvlJc w:val="left"/>
      <w:pPr>
        <w:ind w:left="4132" w:hanging="360"/>
      </w:pPr>
      <w:rPr>
        <w:rFonts w:ascii="Courier New" w:hAnsi="Courier New" w:cs="Courier New" w:hint="default"/>
      </w:rPr>
    </w:lvl>
    <w:lvl w:ilvl="5" w:tplc="400A0005" w:tentative="1">
      <w:start w:val="1"/>
      <w:numFmt w:val="bullet"/>
      <w:lvlText w:val=""/>
      <w:lvlJc w:val="left"/>
      <w:pPr>
        <w:ind w:left="4852" w:hanging="360"/>
      </w:pPr>
      <w:rPr>
        <w:rFonts w:ascii="Wingdings" w:hAnsi="Wingdings" w:hint="default"/>
      </w:rPr>
    </w:lvl>
    <w:lvl w:ilvl="6" w:tplc="400A0001" w:tentative="1">
      <w:start w:val="1"/>
      <w:numFmt w:val="bullet"/>
      <w:lvlText w:val=""/>
      <w:lvlJc w:val="left"/>
      <w:pPr>
        <w:ind w:left="5572" w:hanging="360"/>
      </w:pPr>
      <w:rPr>
        <w:rFonts w:ascii="Symbol" w:hAnsi="Symbol" w:hint="default"/>
      </w:rPr>
    </w:lvl>
    <w:lvl w:ilvl="7" w:tplc="400A0003" w:tentative="1">
      <w:start w:val="1"/>
      <w:numFmt w:val="bullet"/>
      <w:lvlText w:val="o"/>
      <w:lvlJc w:val="left"/>
      <w:pPr>
        <w:ind w:left="6292" w:hanging="360"/>
      </w:pPr>
      <w:rPr>
        <w:rFonts w:ascii="Courier New" w:hAnsi="Courier New" w:cs="Courier New" w:hint="default"/>
      </w:rPr>
    </w:lvl>
    <w:lvl w:ilvl="8" w:tplc="400A0005" w:tentative="1">
      <w:start w:val="1"/>
      <w:numFmt w:val="bullet"/>
      <w:lvlText w:val=""/>
      <w:lvlJc w:val="left"/>
      <w:pPr>
        <w:ind w:left="7012" w:hanging="360"/>
      </w:pPr>
      <w:rPr>
        <w:rFonts w:ascii="Wingdings" w:hAnsi="Wingdings" w:hint="default"/>
      </w:rPr>
    </w:lvl>
  </w:abstractNum>
  <w:abstractNum w:abstractNumId="49" w15:restartNumberingAfterBreak="0">
    <w:nsid w:val="61EC5EBD"/>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0" w15:restartNumberingAfterBreak="0">
    <w:nsid w:val="61EE3946"/>
    <w:multiLevelType w:val="hybridMultilevel"/>
    <w:tmpl w:val="F3AA616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1" w15:restartNumberingAfterBreak="0">
    <w:nsid w:val="6C7C1E53"/>
    <w:multiLevelType w:val="hybridMultilevel"/>
    <w:tmpl w:val="113C845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4" w15:restartNumberingAfterBreak="0">
    <w:nsid w:val="6FAA111B"/>
    <w:multiLevelType w:val="hybridMultilevel"/>
    <w:tmpl w:val="D90AEE3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400A0001">
      <w:start w:val="1"/>
      <w:numFmt w:val="bullet"/>
      <w:lvlText w:val=""/>
      <w:lvlJc w:val="left"/>
      <w:pPr>
        <w:tabs>
          <w:tab w:val="num" w:pos="2505"/>
        </w:tabs>
        <w:ind w:left="2505" w:hanging="180"/>
      </w:pPr>
      <w:rPr>
        <w:rFonts w:ascii="Symbol" w:hAnsi="Symbol"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5" w15:restartNumberingAfterBreak="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56" w15:restartNumberingAfterBreak="0">
    <w:nsid w:val="756F66D7"/>
    <w:multiLevelType w:val="hybridMultilevel"/>
    <w:tmpl w:val="AD02AA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A74131D"/>
    <w:multiLevelType w:val="hybridMultilevel"/>
    <w:tmpl w:val="A6DE190C"/>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7E7F62"/>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9"/>
  </w:num>
  <w:num w:numId="2">
    <w:abstractNumId w:val="28"/>
  </w:num>
  <w:num w:numId="3">
    <w:abstractNumId w:val="44"/>
  </w:num>
  <w:num w:numId="4">
    <w:abstractNumId w:val="40"/>
  </w:num>
  <w:num w:numId="5">
    <w:abstractNumId w:val="8"/>
  </w:num>
  <w:num w:numId="6">
    <w:abstractNumId w:val="1"/>
  </w:num>
  <w:num w:numId="7">
    <w:abstractNumId w:val="31"/>
  </w:num>
  <w:num w:numId="8">
    <w:abstractNumId w:val="14"/>
  </w:num>
  <w:num w:numId="9">
    <w:abstractNumId w:val="6"/>
  </w:num>
  <w:num w:numId="10">
    <w:abstractNumId w:val="17"/>
  </w:num>
  <w:num w:numId="11">
    <w:abstractNumId w:val="2"/>
  </w:num>
  <w:num w:numId="12">
    <w:abstractNumId w:val="11"/>
  </w:num>
  <w:num w:numId="13">
    <w:abstractNumId w:val="3"/>
  </w:num>
  <w:num w:numId="14">
    <w:abstractNumId w:val="18"/>
  </w:num>
  <w:num w:numId="15">
    <w:abstractNumId w:val="52"/>
  </w:num>
  <w:num w:numId="16">
    <w:abstractNumId w:val="22"/>
  </w:num>
  <w:num w:numId="17">
    <w:abstractNumId w:val="16"/>
  </w:num>
  <w:num w:numId="18">
    <w:abstractNumId w:val="5"/>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10"/>
  </w:num>
  <w:num w:numId="23">
    <w:abstractNumId w:val="32"/>
  </w:num>
  <w:num w:numId="24">
    <w:abstractNumId w:val="35"/>
  </w:num>
  <w:num w:numId="25">
    <w:abstractNumId w:val="53"/>
  </w:num>
  <w:num w:numId="26">
    <w:abstractNumId w:val="42"/>
  </w:num>
  <w:num w:numId="27">
    <w:abstractNumId w:val="20"/>
  </w:num>
  <w:num w:numId="28">
    <w:abstractNumId w:val="45"/>
  </w:num>
  <w:num w:numId="29">
    <w:abstractNumId w:val="5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9"/>
  </w:num>
  <w:num w:numId="33">
    <w:abstractNumId w:val="36"/>
  </w:num>
  <w:num w:numId="34">
    <w:abstractNumId w:val="37"/>
  </w:num>
  <w:num w:numId="35">
    <w:abstractNumId w:val="41"/>
  </w:num>
  <w:num w:numId="36">
    <w:abstractNumId w:val="24"/>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56"/>
  </w:num>
  <w:num w:numId="41">
    <w:abstractNumId w:val="12"/>
  </w:num>
  <w:num w:numId="42">
    <w:abstractNumId w:val="38"/>
  </w:num>
  <w:num w:numId="43">
    <w:abstractNumId w:val="25"/>
  </w:num>
  <w:num w:numId="44">
    <w:abstractNumId w:val="34"/>
  </w:num>
  <w:num w:numId="45">
    <w:abstractNumId w:val="55"/>
  </w:num>
  <w:num w:numId="46">
    <w:abstractNumId w:val="49"/>
  </w:num>
  <w:num w:numId="47">
    <w:abstractNumId w:val="48"/>
  </w:num>
  <w:num w:numId="48">
    <w:abstractNumId w:val="21"/>
  </w:num>
  <w:num w:numId="49">
    <w:abstractNumId w:val="54"/>
  </w:num>
  <w:num w:numId="50">
    <w:abstractNumId w:val="4"/>
  </w:num>
  <w:num w:numId="51">
    <w:abstractNumId w:val="26"/>
  </w:num>
  <w:num w:numId="52">
    <w:abstractNumId w:val="13"/>
  </w:num>
  <w:num w:numId="53">
    <w:abstractNumId w:val="7"/>
  </w:num>
  <w:num w:numId="54">
    <w:abstractNumId w:val="58"/>
  </w:num>
  <w:num w:numId="55">
    <w:abstractNumId w:val="47"/>
  </w:num>
  <w:num w:numId="56">
    <w:abstractNumId w:val="51"/>
  </w:num>
  <w:num w:numId="57">
    <w:abstractNumId w:val="29"/>
  </w:num>
  <w:num w:numId="58">
    <w:abstractNumId w:val="50"/>
  </w:num>
  <w:num w:numId="59">
    <w:abstractNumId w:val="59"/>
  </w:num>
  <w:num w:numId="60">
    <w:abstractNumId w:val="33"/>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C03"/>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312D"/>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B3D"/>
    <w:rsid w:val="00231C20"/>
    <w:rsid w:val="00233836"/>
    <w:rsid w:val="00234E75"/>
    <w:rsid w:val="00235334"/>
    <w:rsid w:val="00235AEB"/>
    <w:rsid w:val="00240047"/>
    <w:rsid w:val="00240227"/>
    <w:rsid w:val="00241011"/>
    <w:rsid w:val="00241B48"/>
    <w:rsid w:val="00241C8A"/>
    <w:rsid w:val="00241DD0"/>
    <w:rsid w:val="002423ED"/>
    <w:rsid w:val="0024486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132"/>
    <w:rsid w:val="0032584A"/>
    <w:rsid w:val="0032734B"/>
    <w:rsid w:val="003276F2"/>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3E25"/>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438"/>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37FD"/>
    <w:rsid w:val="004460C6"/>
    <w:rsid w:val="00446CFE"/>
    <w:rsid w:val="00454CE9"/>
    <w:rsid w:val="00455237"/>
    <w:rsid w:val="0045593E"/>
    <w:rsid w:val="004562BF"/>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B88"/>
    <w:rsid w:val="00500C6F"/>
    <w:rsid w:val="00502FB9"/>
    <w:rsid w:val="00504335"/>
    <w:rsid w:val="0050442F"/>
    <w:rsid w:val="0050455C"/>
    <w:rsid w:val="005046D7"/>
    <w:rsid w:val="00504D69"/>
    <w:rsid w:val="00504F73"/>
    <w:rsid w:val="00505655"/>
    <w:rsid w:val="00505756"/>
    <w:rsid w:val="005059F9"/>
    <w:rsid w:val="0050724C"/>
    <w:rsid w:val="005072A3"/>
    <w:rsid w:val="00507B1D"/>
    <w:rsid w:val="0051062A"/>
    <w:rsid w:val="00510651"/>
    <w:rsid w:val="005113EF"/>
    <w:rsid w:val="00511674"/>
    <w:rsid w:val="00512DB5"/>
    <w:rsid w:val="00513587"/>
    <w:rsid w:val="00513E67"/>
    <w:rsid w:val="005143D7"/>
    <w:rsid w:val="005144C5"/>
    <w:rsid w:val="0051488B"/>
    <w:rsid w:val="00514A29"/>
    <w:rsid w:val="00515107"/>
    <w:rsid w:val="005151DF"/>
    <w:rsid w:val="00515262"/>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772AB"/>
    <w:rsid w:val="00580563"/>
    <w:rsid w:val="005822A1"/>
    <w:rsid w:val="005846EE"/>
    <w:rsid w:val="00584A77"/>
    <w:rsid w:val="00586244"/>
    <w:rsid w:val="005873D4"/>
    <w:rsid w:val="00590B0F"/>
    <w:rsid w:val="00590B9E"/>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0D3"/>
    <w:rsid w:val="006E03E7"/>
    <w:rsid w:val="006E0B99"/>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31E5"/>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BDE"/>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40A9"/>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1CD9"/>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063E"/>
    <w:rsid w:val="00C41605"/>
    <w:rsid w:val="00C43B28"/>
    <w:rsid w:val="00C43BF4"/>
    <w:rsid w:val="00C44EA0"/>
    <w:rsid w:val="00C44F89"/>
    <w:rsid w:val="00C45DDC"/>
    <w:rsid w:val="00C46159"/>
    <w:rsid w:val="00C47556"/>
    <w:rsid w:val="00C526A2"/>
    <w:rsid w:val="00C528A6"/>
    <w:rsid w:val="00C52D1D"/>
    <w:rsid w:val="00C565D6"/>
    <w:rsid w:val="00C565F4"/>
    <w:rsid w:val="00C577AF"/>
    <w:rsid w:val="00C60109"/>
    <w:rsid w:val="00C603D3"/>
    <w:rsid w:val="00C60866"/>
    <w:rsid w:val="00C633D7"/>
    <w:rsid w:val="00C639D6"/>
    <w:rsid w:val="00C63DCB"/>
    <w:rsid w:val="00C63F37"/>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21F"/>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47FB9"/>
    <w:rsid w:val="00D50898"/>
    <w:rsid w:val="00D51DE9"/>
    <w:rsid w:val="00D52185"/>
    <w:rsid w:val="00D523CE"/>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621"/>
    <w:rsid w:val="00DA3A21"/>
    <w:rsid w:val="00DA3B2B"/>
    <w:rsid w:val="00DA50A6"/>
    <w:rsid w:val="00DA5151"/>
    <w:rsid w:val="00DA51AD"/>
    <w:rsid w:val="00DA54FA"/>
    <w:rsid w:val="00DA58E7"/>
    <w:rsid w:val="00DA6284"/>
    <w:rsid w:val="00DA648E"/>
    <w:rsid w:val="00DA6EFF"/>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15"/>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B88"/>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0D74"/>
    <w:rsid w:val="00F03B1C"/>
    <w:rsid w:val="00F046AC"/>
    <w:rsid w:val="00F04B86"/>
    <w:rsid w:val="00F10640"/>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12B"/>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73CA"/>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6EA7BD36-2724-4A4D-8BB4-86EE25F1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DA3621"/>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39C8-1814-4B82-8D8A-E0186958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80</Pages>
  <Words>27693</Words>
  <Characters>152315</Characters>
  <Application>Microsoft Office Word</Application>
  <DocSecurity>0</DocSecurity>
  <Lines>1269</Lines>
  <Paragraphs>359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179649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4</cp:revision>
  <cp:lastPrinted>2022-01-27T19:31:00Z</cp:lastPrinted>
  <dcterms:created xsi:type="dcterms:W3CDTF">2022-01-27T22:02:00Z</dcterms:created>
  <dcterms:modified xsi:type="dcterms:W3CDTF">2022-01-27T23:55:00Z</dcterms:modified>
</cp:coreProperties>
</file>