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273A" w14:textId="795EADAF" w:rsidR="001D4164" w:rsidRDefault="001D4164" w:rsidP="001D4164">
      <w:pPr>
        <w:spacing w:after="160" w:line="254" w:lineRule="auto"/>
        <w:rPr>
          <w:sz w:val="18"/>
        </w:rPr>
      </w:pPr>
    </w:p>
    <w:p w14:paraId="71CD56B1" w14:textId="4039FEB2" w:rsidR="007A31E6" w:rsidRDefault="007A31E6" w:rsidP="001D4164">
      <w:pPr>
        <w:spacing w:after="160" w:line="254" w:lineRule="auto"/>
        <w:rPr>
          <w:sz w:val="18"/>
        </w:rPr>
      </w:pPr>
      <w:r w:rsidRPr="00FC77CD">
        <w:rPr>
          <w:noProof/>
          <w:lang w:val="es-BO" w:eastAsia="es-BO"/>
        </w:rPr>
        <w:drawing>
          <wp:anchor distT="0" distB="0" distL="114300" distR="114300" simplePos="0" relativeHeight="251673088" behindDoc="0" locked="0" layoutInCell="1" allowOverlap="1" wp14:anchorId="1A8599CE" wp14:editId="0BECD0B4">
            <wp:simplePos x="0" y="0"/>
            <wp:positionH relativeFrom="margin">
              <wp:align>left</wp:align>
            </wp:positionH>
            <wp:positionV relativeFrom="paragraph">
              <wp:posOffset>12700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4112" behindDoc="1" locked="0" layoutInCell="1" allowOverlap="1" wp14:anchorId="0EAC4BA4" wp14:editId="065CA86A">
            <wp:simplePos x="0" y="0"/>
            <wp:positionH relativeFrom="margin">
              <wp:posOffset>4637681</wp:posOffset>
            </wp:positionH>
            <wp:positionV relativeFrom="paragraph">
              <wp:posOffset>9414</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51B17" w14:textId="77777777" w:rsidR="007A31E6" w:rsidRDefault="007A31E6" w:rsidP="001D4164">
      <w:pPr>
        <w:spacing w:after="160" w:line="254" w:lineRule="auto"/>
        <w:rPr>
          <w:sz w:val="18"/>
        </w:rPr>
      </w:pPr>
    </w:p>
    <w:p w14:paraId="662A3CF3" w14:textId="77777777" w:rsidR="007A31E6" w:rsidRDefault="007A31E6" w:rsidP="001D4164">
      <w:pPr>
        <w:spacing w:after="160" w:line="254" w:lineRule="auto"/>
        <w:rPr>
          <w:sz w:val="18"/>
        </w:rPr>
      </w:pPr>
    </w:p>
    <w:p w14:paraId="7A5DE8B3" w14:textId="77777777" w:rsidR="007A31E6" w:rsidRDefault="007A31E6" w:rsidP="001D4164">
      <w:pPr>
        <w:spacing w:after="160" w:line="254" w:lineRule="auto"/>
        <w:rPr>
          <w:sz w:val="18"/>
        </w:rPr>
      </w:pPr>
    </w:p>
    <w:p w14:paraId="5F811399" w14:textId="246ED19A" w:rsidR="007A31E6" w:rsidRDefault="007A31E6" w:rsidP="001D4164">
      <w:pPr>
        <w:spacing w:after="160" w:line="254" w:lineRule="auto"/>
        <w:rPr>
          <w:sz w:val="18"/>
        </w:rPr>
      </w:pPr>
      <w:r>
        <w:rPr>
          <w:noProof/>
          <w:lang w:val="es-BO" w:eastAsia="es-BO"/>
        </w:rPr>
        <mc:AlternateContent>
          <mc:Choice Requires="wps">
            <w:drawing>
              <wp:anchor distT="0" distB="0" distL="114300" distR="114300" simplePos="0" relativeHeight="251676160" behindDoc="0" locked="0" layoutInCell="1" allowOverlap="1" wp14:anchorId="794CDE42" wp14:editId="2A631AFB">
                <wp:simplePos x="0" y="0"/>
                <wp:positionH relativeFrom="margin">
                  <wp:posOffset>532213</wp:posOffset>
                </wp:positionH>
                <wp:positionV relativeFrom="paragraph">
                  <wp:posOffset>200577</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16A5380" w14:textId="77777777" w:rsidR="007A31E6" w:rsidRPr="00C13EF1" w:rsidRDefault="007A31E6" w:rsidP="007A31E6">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CDE42" id="_x0000_t202" coordsize="21600,21600" o:spt="202" path="m,l,21600r21600,l21600,xe">
                <v:stroke joinstyle="miter"/>
                <v:path gradientshapeok="t" o:connecttype="rect"/>
              </v:shapetype>
              <v:shape id="Cuadro de texto 9" o:spid="_x0000_s1026" type="#_x0000_t202" style="position:absolute;margin-left:41.9pt;margin-top:15.8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" filled="f" stroked="f" strokecolor="white" strokeweight=".25pt">
                <v:stroke joinstyle="round"/>
                <o:lock v:ext="edit" shapetype="t"/>
                <v:textbox style="mso-fit-shape-to-text:t">
                  <w:txbxContent>
                    <w:p w14:paraId="116A5380" w14:textId="77777777" w:rsidR="007A31E6" w:rsidRPr="00C13EF1" w:rsidRDefault="007A31E6" w:rsidP="007A31E6">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3AB4BA87" w14:textId="011DB20A" w:rsidR="007A31E6" w:rsidRDefault="007A31E6" w:rsidP="001D4164">
      <w:pPr>
        <w:spacing w:after="160" w:line="254" w:lineRule="auto"/>
        <w:rPr>
          <w:sz w:val="18"/>
        </w:rPr>
      </w:pPr>
    </w:p>
    <w:p w14:paraId="2A62FDC6" w14:textId="77777777" w:rsidR="007A31E6" w:rsidRDefault="007A31E6" w:rsidP="001D4164">
      <w:pPr>
        <w:spacing w:after="160" w:line="254" w:lineRule="auto"/>
        <w:rPr>
          <w:sz w:val="18"/>
        </w:rPr>
      </w:pPr>
    </w:p>
    <w:p w14:paraId="68CB0E03" w14:textId="77777777" w:rsidR="007A31E6" w:rsidRDefault="007A31E6" w:rsidP="001D4164">
      <w:pPr>
        <w:spacing w:after="160" w:line="254" w:lineRule="auto"/>
        <w:rPr>
          <w:sz w:val="18"/>
        </w:rPr>
      </w:pPr>
    </w:p>
    <w:p w14:paraId="0EB46C3C" w14:textId="4A6BC175" w:rsidR="007A31E6" w:rsidRDefault="007A31E6" w:rsidP="001D4164">
      <w:pPr>
        <w:spacing w:after="160" w:line="254" w:lineRule="auto"/>
        <w:rPr>
          <w:sz w:val="18"/>
        </w:rPr>
      </w:pPr>
      <w:r>
        <w:rPr>
          <w:noProof/>
          <w:lang w:val="es-BO" w:eastAsia="es-BO"/>
        </w:rPr>
        <mc:AlternateContent>
          <mc:Choice Requires="wps">
            <w:drawing>
              <wp:anchor distT="0" distB="0" distL="114300" distR="114300" simplePos="0" relativeHeight="251677184" behindDoc="0" locked="0" layoutInCell="1" allowOverlap="1" wp14:anchorId="7862CE1C" wp14:editId="4E84E597">
                <wp:simplePos x="0" y="0"/>
                <wp:positionH relativeFrom="margin">
                  <wp:posOffset>230588</wp:posOffset>
                </wp:positionH>
                <wp:positionV relativeFrom="paragraph">
                  <wp:posOffset>50082</wp:posOffset>
                </wp:positionV>
                <wp:extent cx="5130165" cy="925830"/>
                <wp:effectExtent l="0" t="0" r="13335" b="2667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92583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7121258" w14:textId="77777777" w:rsidR="007A31E6" w:rsidRPr="00507C03" w:rsidRDefault="007A31E6" w:rsidP="007A31E6">
                            <w:pPr>
                              <w:autoSpaceDE w:val="0"/>
                              <w:autoSpaceDN w:val="0"/>
                              <w:adjustRightInd w:val="0"/>
                              <w:jc w:val="center"/>
                              <w:rPr>
                                <w:rFonts w:ascii="Segoe UI" w:hAnsi="Segoe UI" w:cs="Segoe UI"/>
                                <w:sz w:val="32"/>
                                <w:szCs w:val="32"/>
                              </w:rPr>
                            </w:pPr>
                            <w:r w:rsidRPr="007E50B5">
                              <w:rPr>
                                <w:rFonts w:ascii="Arial" w:hAnsi="Arial" w:cs="Arial"/>
                                <w:b/>
                                <w:i/>
                                <w:color w:val="222A35"/>
                                <w:sz w:val="36"/>
                                <w:szCs w:val="36"/>
                              </w:rPr>
                              <w:t>MODELO DE DOCUMENTO BASE DE CONTRATACIÓN DE SERVICIOS GENERALES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2CE1C" id="Rectángulo: esquinas redondeadas 5" o:spid="_x0000_s1027" style="position:absolute;margin-left:18.15pt;margin-top:3.95pt;width:403.95pt;height:72.9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" fillcolor="#2e74b5" strokecolor="gray">
                <v:fill color2="#69f" rotate="t" angle="90" focus="50%" type="gradient"/>
                <v:shadow color="black" offset="1pt"/>
                <v:textbox inset="2.23519mm,1.1176mm,2.23519mm,1.1176mm">
                  <w:txbxContent>
                    <w:p w14:paraId="37121258" w14:textId="77777777" w:rsidR="007A31E6" w:rsidRPr="00507C03" w:rsidRDefault="007A31E6" w:rsidP="007A31E6">
                      <w:pPr>
                        <w:autoSpaceDE w:val="0"/>
                        <w:autoSpaceDN w:val="0"/>
                        <w:adjustRightInd w:val="0"/>
                        <w:jc w:val="center"/>
                        <w:rPr>
                          <w:rFonts w:ascii="Segoe UI" w:hAnsi="Segoe UI" w:cs="Segoe UI"/>
                          <w:sz w:val="32"/>
                          <w:szCs w:val="32"/>
                        </w:rPr>
                      </w:pPr>
                      <w:r w:rsidRPr="007E50B5">
                        <w:rPr>
                          <w:rFonts w:ascii="Arial" w:hAnsi="Arial" w:cs="Arial"/>
                          <w:b/>
                          <w:i/>
                          <w:color w:val="222A35"/>
                          <w:sz w:val="36"/>
                          <w:szCs w:val="36"/>
                        </w:rPr>
                        <w:t>MODELO DE DOCUMENTO BASE DE CONTRATACIÓN DE SERVICIOS GENERALES</w:t>
                      </w:r>
                    </w:p>
                  </w:txbxContent>
                </v:textbox>
                <w10:wrap anchorx="margin"/>
              </v:roundrect>
            </w:pict>
          </mc:Fallback>
        </mc:AlternateContent>
      </w:r>
    </w:p>
    <w:p w14:paraId="7EB19BF1" w14:textId="77777777" w:rsidR="007A31E6" w:rsidRDefault="007A31E6" w:rsidP="001D4164">
      <w:pPr>
        <w:spacing w:after="160" w:line="254" w:lineRule="auto"/>
        <w:rPr>
          <w:sz w:val="18"/>
        </w:rPr>
      </w:pPr>
    </w:p>
    <w:p w14:paraId="0390011B" w14:textId="77777777" w:rsidR="007A31E6" w:rsidRDefault="007A31E6" w:rsidP="001D4164">
      <w:pPr>
        <w:spacing w:after="160" w:line="254" w:lineRule="auto"/>
        <w:rPr>
          <w:sz w:val="18"/>
        </w:rPr>
      </w:pPr>
    </w:p>
    <w:p w14:paraId="4968E1C7" w14:textId="77777777" w:rsidR="007A31E6" w:rsidRDefault="007A31E6" w:rsidP="001D4164">
      <w:pPr>
        <w:spacing w:after="160" w:line="254" w:lineRule="auto"/>
        <w:rPr>
          <w:sz w:val="18"/>
        </w:rPr>
      </w:pPr>
    </w:p>
    <w:p w14:paraId="3DB2E47E" w14:textId="77777777" w:rsidR="007A31E6" w:rsidRDefault="007A31E6" w:rsidP="001D4164">
      <w:pPr>
        <w:spacing w:after="160" w:line="254" w:lineRule="auto"/>
        <w:rPr>
          <w:sz w:val="18"/>
        </w:rPr>
      </w:pPr>
    </w:p>
    <w:p w14:paraId="4A2DD79B" w14:textId="77777777" w:rsidR="007A31E6" w:rsidRDefault="007A31E6" w:rsidP="001D4164">
      <w:pPr>
        <w:spacing w:after="160" w:line="254" w:lineRule="auto"/>
        <w:rPr>
          <w:sz w:val="18"/>
        </w:rPr>
      </w:pPr>
    </w:p>
    <w:p w14:paraId="7D1BFDE9" w14:textId="77777777" w:rsidR="007A31E6" w:rsidRPr="0005403A" w:rsidRDefault="007A31E6" w:rsidP="007A31E6">
      <w:pPr>
        <w:jc w:val="center"/>
        <w:rPr>
          <w:rFonts w:cs="Arial"/>
          <w:b/>
          <w:bCs/>
          <w:sz w:val="24"/>
          <w:szCs w:val="24"/>
          <w:lang w:val="pt-BR"/>
        </w:rPr>
      </w:pPr>
      <w:r>
        <w:rPr>
          <w:noProof/>
          <w:sz w:val="18"/>
          <w:lang w:val="es-BO" w:eastAsia="es-BO"/>
        </w:rPr>
        <mc:AlternateContent>
          <mc:Choice Requires="wps">
            <w:drawing>
              <wp:anchor distT="0" distB="0" distL="114300" distR="114300" simplePos="0" relativeHeight="251679232" behindDoc="0" locked="0" layoutInCell="0" allowOverlap="1" wp14:anchorId="4DCFF019" wp14:editId="3D3AD403">
                <wp:simplePos x="0" y="0"/>
                <wp:positionH relativeFrom="page">
                  <wp:posOffset>-78105</wp:posOffset>
                </wp:positionH>
                <wp:positionV relativeFrom="bottomMargin">
                  <wp:posOffset>-335915</wp:posOffset>
                </wp:positionV>
                <wp:extent cx="7920000" cy="900000"/>
                <wp:effectExtent l="0" t="0" r="5080" b="0"/>
                <wp:wrapNone/>
                <wp:docPr id="840451257" name="Rectángulo 84045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CC54A0" w14:textId="77777777" w:rsidR="007A31E6" w:rsidRDefault="007A31E6" w:rsidP="007A31E6">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FD76945" w14:textId="77777777" w:rsidR="007A31E6" w:rsidRDefault="007A31E6" w:rsidP="007A31E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5EE72AF" w14:textId="77777777" w:rsidR="007A31E6" w:rsidRDefault="007A31E6" w:rsidP="007A31E6">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DCFF019" id="Rectángulo 840451257" o:spid="_x0000_s1028" style="position:absolute;left:0;text-align:left;margin-left:-6.15pt;margin-top:-26.45pt;width:623.6pt;height:70.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" o:allowincell="f" fillcolor="#243f60" stroked="f" strokecolor="white">
                <v:fill opacity="40092f"/>
                <v:textbox inset="6.75pt,3.75pt,6.75pt,3.75pt">
                  <w:txbxContent>
                    <w:p w14:paraId="7ECC54A0" w14:textId="77777777" w:rsidR="007A31E6" w:rsidRDefault="007A31E6" w:rsidP="007A31E6">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FD76945" w14:textId="77777777" w:rsidR="007A31E6" w:rsidRDefault="007A31E6" w:rsidP="007A31E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5EE72AF" w14:textId="77777777" w:rsidR="007A31E6" w:rsidRDefault="007A31E6" w:rsidP="007A31E6">
                      <w:pPr>
                        <w:rPr>
                          <w:sz w:val="18"/>
                        </w:rPr>
                      </w:pPr>
                    </w:p>
                  </w:txbxContent>
                </v:textbox>
                <w10:wrap anchorx="page" anchory="margin"/>
              </v:rect>
            </w:pict>
          </mc:Fallback>
        </mc:AlternateContent>
      </w:r>
      <w:r w:rsidRPr="0005403A">
        <w:rPr>
          <w:rFonts w:cs="Arial"/>
          <w:b/>
          <w:bCs/>
          <w:sz w:val="24"/>
          <w:szCs w:val="24"/>
          <w:lang w:val="pt-BR"/>
        </w:rPr>
        <w:t>CODIGO INTERNO</w:t>
      </w:r>
    </w:p>
    <w:p w14:paraId="35E8E0E3" w14:textId="77777777" w:rsidR="007A31E6" w:rsidRPr="0005403A" w:rsidRDefault="007A31E6" w:rsidP="007A31E6">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064</w:t>
      </w:r>
    </w:p>
    <w:p w14:paraId="42082714" w14:textId="33A213CA" w:rsidR="007A31E6" w:rsidRDefault="007A31E6" w:rsidP="007A31E6">
      <w:pPr>
        <w:jc w:val="center"/>
        <w:rPr>
          <w:rFonts w:cs="Arial"/>
          <w:b/>
          <w:sz w:val="24"/>
          <w:szCs w:val="24"/>
        </w:rPr>
      </w:pPr>
      <w:r>
        <w:rPr>
          <w:rFonts w:cs="Arial"/>
          <w:b/>
          <w:sz w:val="24"/>
          <w:szCs w:val="24"/>
        </w:rPr>
        <w:t>SEGUNDA</w:t>
      </w:r>
      <w:r w:rsidRPr="0005403A">
        <w:rPr>
          <w:rFonts w:cs="Arial"/>
          <w:b/>
          <w:sz w:val="24"/>
          <w:szCs w:val="24"/>
        </w:rPr>
        <w:t xml:space="preserve"> CONVOCATORIA</w:t>
      </w:r>
    </w:p>
    <w:p w14:paraId="5020DF03" w14:textId="77777777" w:rsidR="007A31E6" w:rsidRDefault="007A31E6" w:rsidP="007A31E6">
      <w:pPr>
        <w:spacing w:after="160" w:line="254" w:lineRule="auto"/>
        <w:jc w:val="center"/>
        <w:rPr>
          <w:sz w:val="18"/>
        </w:rPr>
      </w:pPr>
    </w:p>
    <w:p w14:paraId="783229F5" w14:textId="77777777" w:rsidR="007A31E6" w:rsidRDefault="007A31E6" w:rsidP="001D4164">
      <w:pPr>
        <w:spacing w:after="160" w:line="254" w:lineRule="auto"/>
        <w:rPr>
          <w:sz w:val="18"/>
        </w:rPr>
      </w:pPr>
    </w:p>
    <w:p w14:paraId="5A2F436F" w14:textId="2BED8854" w:rsidR="007A31E6" w:rsidRDefault="007A31E6" w:rsidP="001D4164">
      <w:pPr>
        <w:spacing w:after="160" w:line="254" w:lineRule="auto"/>
        <w:rPr>
          <w:sz w:val="18"/>
        </w:rPr>
      </w:pPr>
      <w:r>
        <w:rPr>
          <w:noProof/>
          <w:lang w:val="es-BO" w:eastAsia="es-BO"/>
        </w:rPr>
        <mc:AlternateContent>
          <mc:Choice Requires="wps">
            <w:drawing>
              <wp:anchor distT="0" distB="0" distL="114300" distR="114300" simplePos="0" relativeHeight="251681280" behindDoc="0" locked="0" layoutInCell="1" allowOverlap="1" wp14:anchorId="5293C386" wp14:editId="283D60E7">
                <wp:simplePos x="0" y="0"/>
                <wp:positionH relativeFrom="margin">
                  <wp:align>center</wp:align>
                </wp:positionH>
                <wp:positionV relativeFrom="paragraph">
                  <wp:posOffset>66123</wp:posOffset>
                </wp:positionV>
                <wp:extent cx="4721860" cy="1380490"/>
                <wp:effectExtent l="95250" t="19050" r="40640" b="1054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8049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6C3DE92" w14:textId="77777777" w:rsidR="007A31E6" w:rsidRPr="00EA2F3A" w:rsidRDefault="007A31E6" w:rsidP="007A31E6">
                            <w:pPr>
                              <w:jc w:val="center"/>
                              <w:rPr>
                                <w:rFonts w:ascii="Arial" w:hAnsi="Arial" w:cs="Arial"/>
                                <w:b/>
                              </w:rPr>
                            </w:pPr>
                          </w:p>
                          <w:p w14:paraId="733E4959" w14:textId="77777777" w:rsidR="007A31E6" w:rsidRPr="004F0140" w:rsidRDefault="007A31E6" w:rsidP="007A31E6">
                            <w:pPr>
                              <w:jc w:val="center"/>
                              <w:rPr>
                                <w:rFonts w:ascii="Arial" w:hAnsi="Arial" w:cs="Arial"/>
                                <w:b/>
                                <w:sz w:val="12"/>
                                <w:szCs w:val="36"/>
                              </w:rPr>
                            </w:pPr>
                            <w:r w:rsidRPr="005B22BC">
                              <w:rPr>
                                <w:rFonts w:ascii="Arial" w:hAnsi="Arial" w:cs="Arial"/>
                                <w:b/>
                                <w:sz w:val="36"/>
                                <w:szCs w:val="36"/>
                              </w:rPr>
                              <w:tab/>
                            </w:r>
                          </w:p>
                          <w:p w14:paraId="3790D205" w14:textId="77777777" w:rsidR="007A31E6" w:rsidRPr="007C1CDF" w:rsidRDefault="007A31E6" w:rsidP="007A31E6">
                            <w:pPr>
                              <w:jc w:val="center"/>
                              <w:rPr>
                                <w:rFonts w:ascii="Arial" w:hAnsi="Arial" w:cs="Arial"/>
                                <w:b/>
                                <w:sz w:val="36"/>
                                <w:szCs w:val="36"/>
                                <w:lang w:val="es-ES_tradnl"/>
                              </w:rPr>
                            </w:pPr>
                            <w:r w:rsidRPr="007C1CDF">
                              <w:rPr>
                                <w:rFonts w:ascii="Arial" w:hAnsi="Arial" w:cs="Arial"/>
                                <w:b/>
                                <w:sz w:val="36"/>
                                <w:szCs w:val="36"/>
                              </w:rPr>
                              <w:t>SERVICIO DE SEGURIDAD FÍSICA EN INSTALACIONES DE ENDE CENTRAL, ALMACÉN CENTRAL Y MISICUNI –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3C386" id="Cuadro de texto 4" o:spid="_x0000_s1029" type="#_x0000_t202" style="position:absolute;margin-left:0;margin-top:5.2pt;width:371.8pt;height:108.7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" strokecolor="#b4c6e7" strokeweight="5pt">
                <v:stroke linestyle="thickThin"/>
                <v:shadow on="t" color="#868686" opacity=".5" offset="-6pt,6pt"/>
                <v:textbox>
                  <w:txbxContent>
                    <w:p w14:paraId="16C3DE92" w14:textId="77777777" w:rsidR="007A31E6" w:rsidRPr="00EA2F3A" w:rsidRDefault="007A31E6" w:rsidP="007A31E6">
                      <w:pPr>
                        <w:jc w:val="center"/>
                        <w:rPr>
                          <w:rFonts w:ascii="Arial" w:hAnsi="Arial" w:cs="Arial"/>
                          <w:b/>
                        </w:rPr>
                      </w:pPr>
                    </w:p>
                    <w:p w14:paraId="733E4959" w14:textId="77777777" w:rsidR="007A31E6" w:rsidRPr="004F0140" w:rsidRDefault="007A31E6" w:rsidP="007A31E6">
                      <w:pPr>
                        <w:jc w:val="center"/>
                        <w:rPr>
                          <w:rFonts w:ascii="Arial" w:hAnsi="Arial" w:cs="Arial"/>
                          <w:b/>
                          <w:sz w:val="12"/>
                          <w:szCs w:val="36"/>
                        </w:rPr>
                      </w:pPr>
                      <w:r w:rsidRPr="005B22BC">
                        <w:rPr>
                          <w:rFonts w:ascii="Arial" w:hAnsi="Arial" w:cs="Arial"/>
                          <w:b/>
                          <w:sz w:val="36"/>
                          <w:szCs w:val="36"/>
                        </w:rPr>
                        <w:tab/>
                      </w:r>
                    </w:p>
                    <w:p w14:paraId="3790D205" w14:textId="77777777" w:rsidR="007A31E6" w:rsidRPr="007C1CDF" w:rsidRDefault="007A31E6" w:rsidP="007A31E6">
                      <w:pPr>
                        <w:jc w:val="center"/>
                        <w:rPr>
                          <w:rFonts w:ascii="Arial" w:hAnsi="Arial" w:cs="Arial"/>
                          <w:b/>
                          <w:sz w:val="36"/>
                          <w:szCs w:val="36"/>
                          <w:lang w:val="es-ES_tradnl"/>
                        </w:rPr>
                      </w:pPr>
                      <w:r w:rsidRPr="007C1CDF">
                        <w:rPr>
                          <w:rFonts w:ascii="Arial" w:hAnsi="Arial" w:cs="Arial"/>
                          <w:b/>
                          <w:sz w:val="36"/>
                          <w:szCs w:val="36"/>
                        </w:rPr>
                        <w:t>SERVICIO DE SEGURIDAD FÍSICA EN INSTALACIONES DE ENDE CENTRAL, ALMACÉN CENTRAL Y MISICUNI – GESTION 2025</w:t>
                      </w:r>
                    </w:p>
                  </w:txbxContent>
                </v:textbox>
                <w10:wrap anchorx="margin"/>
              </v:shape>
            </w:pict>
          </mc:Fallback>
        </mc:AlternateContent>
      </w:r>
    </w:p>
    <w:p w14:paraId="06959A7E" w14:textId="77777777" w:rsidR="007A31E6" w:rsidRDefault="007A31E6" w:rsidP="001D4164">
      <w:pPr>
        <w:spacing w:after="160" w:line="254" w:lineRule="auto"/>
        <w:rPr>
          <w:sz w:val="18"/>
        </w:rPr>
      </w:pPr>
    </w:p>
    <w:p w14:paraId="2AAD0A39" w14:textId="77777777" w:rsidR="007A31E6" w:rsidRDefault="007A31E6" w:rsidP="001D4164">
      <w:pPr>
        <w:spacing w:after="160" w:line="254" w:lineRule="auto"/>
        <w:rPr>
          <w:sz w:val="18"/>
        </w:rPr>
      </w:pPr>
    </w:p>
    <w:p w14:paraId="56995F0E" w14:textId="77777777" w:rsidR="007A31E6" w:rsidRDefault="007A31E6" w:rsidP="001D4164">
      <w:pPr>
        <w:spacing w:after="160" w:line="254" w:lineRule="auto"/>
        <w:rPr>
          <w:sz w:val="18"/>
        </w:rPr>
      </w:pPr>
    </w:p>
    <w:p w14:paraId="4665C53D" w14:textId="77777777" w:rsidR="007A31E6" w:rsidRDefault="007A31E6" w:rsidP="001D4164">
      <w:pPr>
        <w:spacing w:after="160" w:line="254" w:lineRule="auto"/>
        <w:rPr>
          <w:sz w:val="18"/>
        </w:rPr>
      </w:pPr>
    </w:p>
    <w:p w14:paraId="1833AEE4" w14:textId="77777777" w:rsidR="007A31E6" w:rsidRDefault="007A31E6" w:rsidP="001D4164">
      <w:pPr>
        <w:spacing w:after="160" w:line="254" w:lineRule="auto"/>
        <w:rPr>
          <w:sz w:val="18"/>
        </w:rPr>
      </w:pPr>
    </w:p>
    <w:p w14:paraId="6CD74694" w14:textId="77777777" w:rsidR="007A31E6" w:rsidRDefault="007A31E6" w:rsidP="001D4164">
      <w:pPr>
        <w:spacing w:after="160" w:line="254" w:lineRule="auto"/>
        <w:rPr>
          <w:sz w:val="18"/>
        </w:rPr>
      </w:pPr>
    </w:p>
    <w:p w14:paraId="4CB1B265" w14:textId="77777777" w:rsidR="007A31E6" w:rsidRDefault="007A31E6" w:rsidP="001D4164">
      <w:pPr>
        <w:spacing w:after="160" w:line="254" w:lineRule="auto"/>
        <w:rPr>
          <w:sz w:val="18"/>
        </w:rPr>
      </w:pPr>
    </w:p>
    <w:p w14:paraId="20CB37D9" w14:textId="77777777" w:rsidR="007A31E6" w:rsidRDefault="007A31E6" w:rsidP="007A31E6">
      <w:pPr>
        <w:spacing w:after="160" w:line="254" w:lineRule="auto"/>
      </w:pPr>
    </w:p>
    <w:p w14:paraId="2F2A42E5" w14:textId="77777777" w:rsidR="007A31E6" w:rsidRDefault="007A31E6" w:rsidP="007A31E6">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53828B7B" w14:textId="77777777" w:rsidR="007A31E6" w:rsidRDefault="007A31E6" w:rsidP="001D4164">
      <w:pPr>
        <w:spacing w:after="160" w:line="254" w:lineRule="auto"/>
        <w:rPr>
          <w:sz w:val="18"/>
        </w:rPr>
      </w:pPr>
    </w:p>
    <w:p w14:paraId="41940E1E" w14:textId="77777777" w:rsidR="007A31E6" w:rsidRDefault="007A31E6" w:rsidP="001D4164">
      <w:pPr>
        <w:spacing w:after="160" w:line="254" w:lineRule="auto"/>
        <w:rPr>
          <w:sz w:val="18"/>
        </w:rPr>
      </w:pPr>
    </w:p>
    <w:p w14:paraId="42D8A649" w14:textId="77777777" w:rsidR="007A31E6" w:rsidRDefault="007A31E6" w:rsidP="001D4164">
      <w:pPr>
        <w:spacing w:after="160" w:line="254" w:lineRule="auto"/>
        <w:rPr>
          <w:sz w:val="18"/>
        </w:rPr>
      </w:pPr>
    </w:p>
    <w:p w14:paraId="45549CB8" w14:textId="77777777" w:rsidR="007A31E6" w:rsidRDefault="007A31E6" w:rsidP="001D4164">
      <w:pPr>
        <w:spacing w:after="160" w:line="254" w:lineRule="auto"/>
        <w:rPr>
          <w:sz w:val="18"/>
        </w:rPr>
      </w:pPr>
    </w:p>
    <w:p w14:paraId="17C4CF93" w14:textId="77777777" w:rsidR="001D4164" w:rsidRDefault="001D4164" w:rsidP="001D4164"/>
    <w:p w14:paraId="745C00FB" w14:textId="2C3C8AE7"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K+Yv6v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9EC62F1" w14:textId="7345C19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C9C97D6" w14:textId="26CDA6A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5E79AFE0" w14:textId="37065E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65BD">
              <w:rPr>
                <w:noProof/>
                <w:webHidden/>
              </w:rPr>
              <w:t>2</w:t>
            </w:r>
            <w:r w:rsidR="00AE65BD">
              <w:rPr>
                <w:noProof/>
                <w:webHidden/>
              </w:rPr>
              <w:fldChar w:fldCharType="end"/>
            </w:r>
          </w:hyperlink>
        </w:p>
        <w:p w14:paraId="7D5D1AFC" w14:textId="60E9877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65BD">
              <w:rPr>
                <w:noProof/>
                <w:webHidden/>
              </w:rPr>
              <w:t>3</w:t>
            </w:r>
            <w:r w:rsidR="00AE65BD">
              <w:rPr>
                <w:noProof/>
                <w:webHidden/>
              </w:rPr>
              <w:fldChar w:fldCharType="end"/>
            </w:r>
          </w:hyperlink>
        </w:p>
        <w:p w14:paraId="77E123FD" w14:textId="4B100B1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65BD">
              <w:rPr>
                <w:noProof/>
                <w:webHidden/>
              </w:rPr>
              <w:t>4</w:t>
            </w:r>
            <w:r w:rsidR="00AE65BD">
              <w:rPr>
                <w:noProof/>
                <w:webHidden/>
              </w:rPr>
              <w:fldChar w:fldCharType="end"/>
            </w:r>
          </w:hyperlink>
        </w:p>
        <w:p w14:paraId="132E973A" w14:textId="79C04A1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7D6C3859" w14:textId="14D785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3BBABBF2" w14:textId="02F054F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5C91872" w14:textId="2EDA1CB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EBB859D" w14:textId="396EF1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4B01945A" w14:textId="3E1ABEC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83C9CD4" w14:textId="2F7A44D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66F1B57" w14:textId="477653D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65BD">
              <w:rPr>
                <w:noProof/>
                <w:webHidden/>
              </w:rPr>
              <w:t>8</w:t>
            </w:r>
            <w:r w:rsidR="00AE65BD">
              <w:rPr>
                <w:noProof/>
                <w:webHidden/>
              </w:rPr>
              <w:fldChar w:fldCharType="end"/>
            </w:r>
          </w:hyperlink>
        </w:p>
        <w:p w14:paraId="2F42F8ED" w14:textId="07C44F7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65BD">
              <w:rPr>
                <w:noProof/>
                <w:webHidden/>
              </w:rPr>
              <w:t>9</w:t>
            </w:r>
            <w:r w:rsidR="00AE65BD">
              <w:rPr>
                <w:noProof/>
                <w:webHidden/>
              </w:rPr>
              <w:fldChar w:fldCharType="end"/>
            </w:r>
          </w:hyperlink>
        </w:p>
        <w:p w14:paraId="19B84785" w14:textId="567C6A2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4D9C7A81" w14:textId="0C0787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071481C1" w14:textId="0D21062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38C28941" w14:textId="3C46EC8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1A1848AD" w14:textId="3028293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30A8C1F5" w14:textId="42408C0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552594D1" w14:textId="2993855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1DCAF456" w14:textId="031950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0E0C5BFD" w14:textId="29623C6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65BD">
              <w:rPr>
                <w:noProof/>
                <w:webHidden/>
              </w:rPr>
              <w:t>15</w:t>
            </w:r>
            <w:r w:rsidR="00AE65BD">
              <w:rPr>
                <w:noProof/>
                <w:webHidden/>
              </w:rPr>
              <w:fldChar w:fldCharType="end"/>
            </w:r>
          </w:hyperlink>
        </w:p>
        <w:p w14:paraId="0B31BD19" w14:textId="7731BF7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0E3026CD" w14:textId="6E9E5E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684D3B38" w14:textId="5C0EAC1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75E5CEBF" w14:textId="48B83B2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65BD">
              <w:rPr>
                <w:noProof/>
                <w:webHidden/>
              </w:rPr>
              <w:t>19</w:t>
            </w:r>
            <w:r w:rsidR="00AE65BD">
              <w:rPr>
                <w:noProof/>
                <w:webHidden/>
              </w:rPr>
              <w:fldChar w:fldCharType="end"/>
            </w:r>
          </w:hyperlink>
        </w:p>
        <w:p w14:paraId="0C397BD0" w14:textId="4908AD3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65BD">
              <w:rPr>
                <w:noProof/>
                <w:webHidden/>
              </w:rPr>
              <w:t>20</w:t>
            </w:r>
            <w:r w:rsidR="00AE65BD">
              <w:rPr>
                <w:noProof/>
                <w:webHidden/>
              </w:rPr>
              <w:fldChar w:fldCharType="end"/>
            </w:r>
          </w:hyperlink>
        </w:p>
        <w:p w14:paraId="144F88F2" w14:textId="6F84A9D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65BD">
              <w:rPr>
                <w:noProof/>
                <w:webHidden/>
              </w:rPr>
              <w:t>22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4D14AF29"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7A31E6">
        <w:rPr>
          <w:rFonts w:ascii="Verdana" w:hAnsi="Verdana"/>
          <w:b/>
          <w:sz w:val="18"/>
          <w:szCs w:val="18"/>
          <w:lang w:val="es-BO"/>
        </w:rPr>
        <w:t xml:space="preserve"> </w:t>
      </w:r>
      <w:r w:rsidR="007A31E6" w:rsidRPr="000E1A4A">
        <w:rPr>
          <w:rFonts w:ascii="Verdana" w:hAnsi="Verdana"/>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7EB217D2"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A31E6">
        <w:rPr>
          <w:rFonts w:ascii="Verdana" w:hAnsi="Verdana"/>
          <w:b/>
          <w:sz w:val="18"/>
          <w:szCs w:val="18"/>
          <w:lang w:val="es-BO"/>
        </w:rPr>
        <w:t xml:space="preserve"> </w:t>
      </w:r>
      <w:r w:rsidR="007A31E6" w:rsidRPr="000E1A4A">
        <w:rPr>
          <w:rFonts w:ascii="Verdana" w:hAnsi="Verdana"/>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EB6DCE8"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A31E6">
        <w:rPr>
          <w:rFonts w:ascii="Verdana" w:hAnsi="Verdana"/>
          <w:b/>
          <w:sz w:val="18"/>
          <w:szCs w:val="18"/>
          <w:lang w:val="es-BO"/>
        </w:rPr>
        <w:t xml:space="preserve"> </w:t>
      </w:r>
      <w:r w:rsidR="007A31E6" w:rsidRPr="000E1A4A">
        <w:rPr>
          <w:rFonts w:ascii="Verdana" w:hAnsi="Verdana"/>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7FAD4055" w14:textId="77777777" w:rsidR="007A31E6" w:rsidRDefault="007A31E6" w:rsidP="00FC1353">
      <w:pPr>
        <w:jc w:val="center"/>
        <w:rPr>
          <w:rFonts w:cs="Arial"/>
          <w:b/>
          <w:sz w:val="18"/>
          <w:szCs w:val="18"/>
        </w:rPr>
      </w:pPr>
    </w:p>
    <w:p w14:paraId="2EB8C99E" w14:textId="77777777" w:rsidR="007A31E6" w:rsidRDefault="007A31E6" w:rsidP="00FC1353">
      <w:pPr>
        <w:jc w:val="center"/>
        <w:rPr>
          <w:rFonts w:cs="Arial"/>
          <w:b/>
          <w:sz w:val="18"/>
          <w:szCs w:val="18"/>
        </w:rPr>
      </w:pPr>
    </w:p>
    <w:p w14:paraId="71A42296" w14:textId="77777777" w:rsidR="007A31E6" w:rsidRDefault="007A31E6" w:rsidP="00FC1353">
      <w:pPr>
        <w:jc w:val="center"/>
        <w:rPr>
          <w:rFonts w:cs="Arial"/>
          <w:b/>
          <w:sz w:val="18"/>
          <w:szCs w:val="18"/>
        </w:rPr>
      </w:pPr>
    </w:p>
    <w:p w14:paraId="697AB459" w14:textId="021B6FFE"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D2B9B6C" w14:textId="77777777" w:rsidR="007A31E6" w:rsidRDefault="007A31E6" w:rsidP="00A30429">
      <w:pPr>
        <w:jc w:val="center"/>
        <w:rPr>
          <w:rFonts w:cs="Arial"/>
          <w:b/>
          <w:sz w:val="18"/>
          <w:szCs w:val="18"/>
        </w:rPr>
      </w:pPr>
    </w:p>
    <w:p w14:paraId="686E7439" w14:textId="77777777" w:rsidR="007A31E6" w:rsidRDefault="007A31E6" w:rsidP="00A30429">
      <w:pPr>
        <w:jc w:val="center"/>
        <w:rPr>
          <w:rFonts w:cs="Arial"/>
          <w:b/>
          <w:sz w:val="18"/>
          <w:szCs w:val="18"/>
        </w:rPr>
      </w:pPr>
    </w:p>
    <w:p w14:paraId="35F3CAD5" w14:textId="77777777" w:rsidR="007A31E6" w:rsidRDefault="007A31E6" w:rsidP="00A30429">
      <w:pPr>
        <w:jc w:val="center"/>
        <w:rPr>
          <w:rFonts w:cs="Arial"/>
          <w:b/>
          <w:sz w:val="18"/>
          <w:szCs w:val="18"/>
        </w:rPr>
      </w:pPr>
    </w:p>
    <w:p w14:paraId="2DC0A56A" w14:textId="77777777" w:rsidR="007A31E6" w:rsidRDefault="007A31E6" w:rsidP="00A30429">
      <w:pPr>
        <w:jc w:val="center"/>
        <w:rPr>
          <w:rFonts w:cs="Arial"/>
          <w:b/>
          <w:sz w:val="18"/>
          <w:szCs w:val="18"/>
        </w:rPr>
      </w:pPr>
    </w:p>
    <w:p w14:paraId="777418CC" w14:textId="77777777" w:rsidR="007A31E6" w:rsidRDefault="007A31E6" w:rsidP="00A30429">
      <w:pPr>
        <w:jc w:val="center"/>
        <w:rPr>
          <w:rFonts w:cs="Arial"/>
          <w:b/>
          <w:sz w:val="18"/>
          <w:szCs w:val="18"/>
        </w:rPr>
      </w:pPr>
    </w:p>
    <w:p w14:paraId="580D811A" w14:textId="77777777" w:rsidR="007A31E6" w:rsidRDefault="007A31E6" w:rsidP="00A30429">
      <w:pPr>
        <w:jc w:val="center"/>
        <w:rPr>
          <w:rFonts w:cs="Arial"/>
          <w:b/>
          <w:sz w:val="18"/>
          <w:szCs w:val="18"/>
        </w:rPr>
      </w:pPr>
    </w:p>
    <w:p w14:paraId="4A6C1F81" w14:textId="77777777" w:rsidR="007A31E6" w:rsidRDefault="007A31E6" w:rsidP="00A30429">
      <w:pPr>
        <w:jc w:val="center"/>
        <w:rPr>
          <w:rFonts w:cs="Arial"/>
          <w:b/>
          <w:sz w:val="18"/>
          <w:szCs w:val="18"/>
        </w:rPr>
      </w:pPr>
    </w:p>
    <w:p w14:paraId="20A76A3A" w14:textId="77777777" w:rsidR="007A31E6" w:rsidRDefault="007A31E6" w:rsidP="00A30429">
      <w:pPr>
        <w:jc w:val="center"/>
        <w:rPr>
          <w:rFonts w:cs="Arial"/>
          <w:b/>
          <w:sz w:val="18"/>
          <w:szCs w:val="18"/>
        </w:rPr>
      </w:pPr>
    </w:p>
    <w:p w14:paraId="744A99CF" w14:textId="77777777" w:rsidR="007A31E6" w:rsidRDefault="007A31E6" w:rsidP="00A30429">
      <w:pPr>
        <w:jc w:val="center"/>
        <w:rPr>
          <w:rFonts w:cs="Arial"/>
          <w:b/>
          <w:sz w:val="18"/>
          <w:szCs w:val="18"/>
        </w:rPr>
      </w:pPr>
    </w:p>
    <w:p w14:paraId="0A485FCA" w14:textId="77777777" w:rsidR="007A31E6" w:rsidRDefault="007A31E6" w:rsidP="00A30429">
      <w:pPr>
        <w:jc w:val="center"/>
        <w:rPr>
          <w:rFonts w:cs="Arial"/>
          <w:b/>
          <w:sz w:val="18"/>
          <w:szCs w:val="18"/>
        </w:rPr>
      </w:pPr>
    </w:p>
    <w:p w14:paraId="3B420799" w14:textId="77777777" w:rsidR="007A31E6" w:rsidRDefault="007A31E6" w:rsidP="00A30429">
      <w:pPr>
        <w:jc w:val="center"/>
        <w:rPr>
          <w:rFonts w:cs="Arial"/>
          <w:b/>
          <w:sz w:val="18"/>
          <w:szCs w:val="18"/>
        </w:rPr>
      </w:pPr>
    </w:p>
    <w:p w14:paraId="427E2F60" w14:textId="77777777" w:rsidR="007A31E6" w:rsidRDefault="007A31E6" w:rsidP="00A30429">
      <w:pPr>
        <w:jc w:val="center"/>
        <w:rPr>
          <w:rFonts w:cs="Arial"/>
          <w:b/>
          <w:sz w:val="18"/>
          <w:szCs w:val="18"/>
        </w:rPr>
      </w:pPr>
    </w:p>
    <w:p w14:paraId="6F58DE87" w14:textId="77777777" w:rsidR="007A31E6" w:rsidRDefault="007A31E6" w:rsidP="00A30429">
      <w:pPr>
        <w:jc w:val="center"/>
        <w:rPr>
          <w:rFonts w:cs="Arial"/>
          <w:b/>
          <w:sz w:val="18"/>
          <w:szCs w:val="18"/>
        </w:rPr>
      </w:pPr>
    </w:p>
    <w:p w14:paraId="0CD99F31" w14:textId="77777777" w:rsidR="007A31E6" w:rsidRDefault="007A31E6" w:rsidP="00A30429">
      <w:pPr>
        <w:jc w:val="center"/>
        <w:rPr>
          <w:rFonts w:cs="Arial"/>
          <w:b/>
          <w:sz w:val="18"/>
          <w:szCs w:val="18"/>
        </w:rPr>
      </w:pPr>
    </w:p>
    <w:p w14:paraId="4F72D23F" w14:textId="77777777" w:rsidR="007A31E6" w:rsidRDefault="007A31E6" w:rsidP="00A30429">
      <w:pPr>
        <w:jc w:val="center"/>
        <w:rPr>
          <w:rFonts w:cs="Arial"/>
          <w:b/>
          <w:sz w:val="18"/>
          <w:szCs w:val="18"/>
        </w:rPr>
      </w:pPr>
    </w:p>
    <w:p w14:paraId="15AAD287" w14:textId="77777777" w:rsidR="007A31E6" w:rsidRDefault="007A31E6" w:rsidP="00A30429">
      <w:pPr>
        <w:jc w:val="center"/>
        <w:rPr>
          <w:rFonts w:cs="Arial"/>
          <w:b/>
          <w:sz w:val="18"/>
          <w:szCs w:val="18"/>
        </w:rPr>
      </w:pPr>
    </w:p>
    <w:p w14:paraId="2BCA1E7F" w14:textId="77777777" w:rsidR="007A31E6" w:rsidRDefault="007A31E6" w:rsidP="00A30429">
      <w:pPr>
        <w:jc w:val="center"/>
        <w:rPr>
          <w:rFonts w:cs="Arial"/>
          <w:b/>
          <w:sz w:val="18"/>
          <w:szCs w:val="18"/>
        </w:rPr>
      </w:pPr>
    </w:p>
    <w:p w14:paraId="29F6B6AC" w14:textId="77777777" w:rsidR="007A31E6" w:rsidRDefault="007A31E6" w:rsidP="00A30429">
      <w:pPr>
        <w:jc w:val="center"/>
        <w:rPr>
          <w:rFonts w:cs="Arial"/>
          <w:b/>
          <w:sz w:val="18"/>
          <w:szCs w:val="18"/>
        </w:rPr>
      </w:pPr>
    </w:p>
    <w:p w14:paraId="10653C55" w14:textId="77777777" w:rsidR="007A31E6" w:rsidRDefault="007A31E6" w:rsidP="00A30429">
      <w:pPr>
        <w:jc w:val="center"/>
        <w:rPr>
          <w:rFonts w:cs="Arial"/>
          <w:b/>
          <w:sz w:val="18"/>
          <w:szCs w:val="18"/>
        </w:rPr>
      </w:pPr>
    </w:p>
    <w:p w14:paraId="1E3598E7" w14:textId="77777777" w:rsidR="007A31E6" w:rsidRDefault="007A31E6" w:rsidP="00A30429">
      <w:pPr>
        <w:jc w:val="center"/>
        <w:rPr>
          <w:rFonts w:cs="Arial"/>
          <w:b/>
          <w:sz w:val="18"/>
          <w:szCs w:val="18"/>
        </w:rPr>
      </w:pPr>
    </w:p>
    <w:p w14:paraId="320EFFD5" w14:textId="77777777" w:rsidR="007A31E6" w:rsidRDefault="007A31E6" w:rsidP="00A30429">
      <w:pPr>
        <w:jc w:val="center"/>
        <w:rPr>
          <w:rFonts w:cs="Arial"/>
          <w:b/>
          <w:sz w:val="18"/>
          <w:szCs w:val="18"/>
        </w:rPr>
      </w:pPr>
    </w:p>
    <w:p w14:paraId="3CF1286F" w14:textId="77777777" w:rsidR="007A31E6" w:rsidRDefault="007A31E6" w:rsidP="00A30429">
      <w:pPr>
        <w:jc w:val="center"/>
        <w:rPr>
          <w:rFonts w:cs="Arial"/>
          <w:b/>
          <w:sz w:val="18"/>
          <w:szCs w:val="18"/>
        </w:rPr>
      </w:pPr>
    </w:p>
    <w:p w14:paraId="12594231" w14:textId="77777777" w:rsidR="007A31E6" w:rsidRDefault="007A31E6" w:rsidP="00A30429">
      <w:pPr>
        <w:jc w:val="center"/>
        <w:rPr>
          <w:rFonts w:cs="Arial"/>
          <w:b/>
          <w:sz w:val="18"/>
          <w:szCs w:val="18"/>
        </w:rPr>
      </w:pPr>
    </w:p>
    <w:p w14:paraId="7554D788" w14:textId="77777777" w:rsidR="007A31E6" w:rsidRDefault="007A31E6" w:rsidP="00A30429">
      <w:pPr>
        <w:jc w:val="center"/>
        <w:rPr>
          <w:rFonts w:cs="Arial"/>
          <w:b/>
          <w:sz w:val="18"/>
          <w:szCs w:val="18"/>
        </w:rPr>
      </w:pPr>
    </w:p>
    <w:p w14:paraId="16F9734D" w14:textId="77777777" w:rsidR="007A31E6" w:rsidRDefault="007A31E6" w:rsidP="00A30429">
      <w:pPr>
        <w:jc w:val="center"/>
        <w:rPr>
          <w:rFonts w:cs="Arial"/>
          <w:b/>
          <w:sz w:val="18"/>
          <w:szCs w:val="18"/>
        </w:rPr>
      </w:pPr>
    </w:p>
    <w:p w14:paraId="0C57E5FB" w14:textId="77777777" w:rsidR="007A31E6" w:rsidRDefault="007A31E6" w:rsidP="00A30429">
      <w:pPr>
        <w:jc w:val="center"/>
        <w:rPr>
          <w:rFonts w:cs="Arial"/>
          <w:b/>
          <w:sz w:val="18"/>
          <w:szCs w:val="18"/>
        </w:rPr>
      </w:pPr>
    </w:p>
    <w:p w14:paraId="62F1129E" w14:textId="77777777" w:rsidR="007A31E6" w:rsidRDefault="007A31E6" w:rsidP="00A30429">
      <w:pPr>
        <w:jc w:val="center"/>
        <w:rPr>
          <w:rFonts w:cs="Arial"/>
          <w:b/>
          <w:sz w:val="18"/>
          <w:szCs w:val="18"/>
        </w:rPr>
      </w:pPr>
    </w:p>
    <w:p w14:paraId="7F34B1F1" w14:textId="77777777" w:rsidR="007A31E6" w:rsidRDefault="007A31E6" w:rsidP="00A30429">
      <w:pPr>
        <w:jc w:val="center"/>
        <w:rPr>
          <w:rFonts w:cs="Arial"/>
          <w:b/>
          <w:sz w:val="18"/>
          <w:szCs w:val="18"/>
        </w:rPr>
      </w:pPr>
    </w:p>
    <w:p w14:paraId="1E8EA684" w14:textId="77777777" w:rsidR="007A31E6" w:rsidRDefault="007A31E6" w:rsidP="00A30429">
      <w:pPr>
        <w:jc w:val="center"/>
        <w:rPr>
          <w:rFonts w:cs="Arial"/>
          <w:b/>
          <w:sz w:val="18"/>
          <w:szCs w:val="18"/>
        </w:rPr>
      </w:pPr>
    </w:p>
    <w:p w14:paraId="7163EB00" w14:textId="77777777" w:rsidR="007A31E6" w:rsidRDefault="007A31E6" w:rsidP="00A30429">
      <w:pPr>
        <w:jc w:val="center"/>
        <w:rPr>
          <w:rFonts w:cs="Arial"/>
          <w:b/>
          <w:sz w:val="18"/>
          <w:szCs w:val="18"/>
        </w:rPr>
      </w:pPr>
    </w:p>
    <w:p w14:paraId="7BBD96B5" w14:textId="77777777" w:rsidR="007A31E6" w:rsidRDefault="007A31E6" w:rsidP="00A30429">
      <w:pPr>
        <w:jc w:val="center"/>
        <w:rPr>
          <w:rFonts w:cs="Arial"/>
          <w:b/>
          <w:sz w:val="18"/>
          <w:szCs w:val="18"/>
        </w:rPr>
      </w:pPr>
    </w:p>
    <w:p w14:paraId="7836A378" w14:textId="77777777" w:rsidR="007A31E6" w:rsidRDefault="007A31E6" w:rsidP="00A30429">
      <w:pPr>
        <w:jc w:val="center"/>
        <w:rPr>
          <w:rFonts w:cs="Arial"/>
          <w:b/>
          <w:sz w:val="18"/>
          <w:szCs w:val="18"/>
        </w:rPr>
      </w:pPr>
    </w:p>
    <w:p w14:paraId="61A153D2" w14:textId="77777777" w:rsidR="007A31E6" w:rsidRDefault="007A31E6" w:rsidP="00A30429">
      <w:pPr>
        <w:jc w:val="center"/>
        <w:rPr>
          <w:rFonts w:cs="Arial"/>
          <w:b/>
          <w:sz w:val="18"/>
          <w:szCs w:val="18"/>
        </w:rPr>
      </w:pPr>
    </w:p>
    <w:p w14:paraId="4208A1F5" w14:textId="77777777" w:rsidR="007A31E6" w:rsidRDefault="007A31E6" w:rsidP="00A30429">
      <w:pPr>
        <w:jc w:val="center"/>
        <w:rPr>
          <w:rFonts w:cs="Arial"/>
          <w:b/>
          <w:sz w:val="18"/>
          <w:szCs w:val="18"/>
        </w:rPr>
      </w:pPr>
    </w:p>
    <w:p w14:paraId="2B99E704" w14:textId="77777777" w:rsidR="007A31E6" w:rsidRDefault="007A31E6" w:rsidP="00A30429">
      <w:pPr>
        <w:jc w:val="center"/>
        <w:rPr>
          <w:rFonts w:cs="Arial"/>
          <w:b/>
          <w:sz w:val="18"/>
          <w:szCs w:val="18"/>
        </w:rPr>
      </w:pPr>
    </w:p>
    <w:p w14:paraId="214BE1FB" w14:textId="77777777" w:rsidR="007A31E6" w:rsidRDefault="007A31E6" w:rsidP="00A30429">
      <w:pPr>
        <w:jc w:val="center"/>
        <w:rPr>
          <w:rFonts w:cs="Arial"/>
          <w:b/>
          <w:sz w:val="18"/>
          <w:szCs w:val="18"/>
        </w:rPr>
      </w:pPr>
    </w:p>
    <w:p w14:paraId="01CF0697" w14:textId="77777777" w:rsidR="007A31E6" w:rsidRDefault="007A31E6" w:rsidP="00A30429">
      <w:pPr>
        <w:jc w:val="center"/>
        <w:rPr>
          <w:rFonts w:cs="Arial"/>
          <w:b/>
          <w:sz w:val="18"/>
          <w:szCs w:val="18"/>
        </w:rPr>
      </w:pPr>
    </w:p>
    <w:p w14:paraId="71D6CEC2" w14:textId="77777777" w:rsidR="007A31E6" w:rsidRDefault="007A31E6" w:rsidP="00A30429">
      <w:pPr>
        <w:jc w:val="center"/>
        <w:rPr>
          <w:rFonts w:cs="Arial"/>
          <w:b/>
          <w:sz w:val="18"/>
          <w:szCs w:val="18"/>
        </w:rPr>
      </w:pPr>
    </w:p>
    <w:p w14:paraId="60637DC5" w14:textId="77777777" w:rsidR="007A31E6" w:rsidRDefault="007A31E6" w:rsidP="00A30429">
      <w:pPr>
        <w:jc w:val="center"/>
        <w:rPr>
          <w:rFonts w:cs="Arial"/>
          <w:b/>
          <w:sz w:val="18"/>
          <w:szCs w:val="18"/>
        </w:rPr>
      </w:pPr>
    </w:p>
    <w:p w14:paraId="28C76688" w14:textId="77777777" w:rsidR="007A31E6" w:rsidRDefault="007A31E6" w:rsidP="00A30429">
      <w:pPr>
        <w:jc w:val="center"/>
        <w:rPr>
          <w:rFonts w:cs="Arial"/>
          <w:b/>
          <w:sz w:val="18"/>
          <w:szCs w:val="18"/>
        </w:rPr>
      </w:pPr>
    </w:p>
    <w:p w14:paraId="375803A0" w14:textId="77777777" w:rsidR="007A31E6" w:rsidRDefault="007A31E6" w:rsidP="00A30429">
      <w:pPr>
        <w:jc w:val="center"/>
        <w:rPr>
          <w:rFonts w:cs="Arial"/>
          <w:b/>
          <w:sz w:val="18"/>
          <w:szCs w:val="18"/>
        </w:rPr>
      </w:pPr>
    </w:p>
    <w:p w14:paraId="09FBE37B" w14:textId="04B538F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0DAC63E" w14:textId="77777777" w:rsidR="007A31E6" w:rsidRDefault="007A31E6" w:rsidP="006158F3">
      <w:pPr>
        <w:jc w:val="center"/>
        <w:rPr>
          <w:rFonts w:cs="Arial"/>
          <w:b/>
          <w:sz w:val="18"/>
          <w:szCs w:val="18"/>
        </w:rPr>
      </w:pPr>
    </w:p>
    <w:p w14:paraId="6274ADDB" w14:textId="77777777" w:rsidR="007A31E6" w:rsidRDefault="007A31E6" w:rsidP="006158F3">
      <w:pPr>
        <w:jc w:val="center"/>
        <w:rPr>
          <w:rFonts w:cs="Arial"/>
          <w:b/>
          <w:sz w:val="18"/>
          <w:szCs w:val="18"/>
        </w:rPr>
      </w:pPr>
    </w:p>
    <w:p w14:paraId="49A5E97B" w14:textId="77777777" w:rsidR="007A31E6" w:rsidRDefault="007A31E6" w:rsidP="006158F3">
      <w:pPr>
        <w:jc w:val="center"/>
        <w:rPr>
          <w:rFonts w:cs="Arial"/>
          <w:b/>
          <w:sz w:val="18"/>
          <w:szCs w:val="18"/>
        </w:rPr>
      </w:pPr>
    </w:p>
    <w:p w14:paraId="41C1BBFD" w14:textId="77777777" w:rsidR="007A31E6" w:rsidRDefault="007A31E6" w:rsidP="006158F3">
      <w:pPr>
        <w:jc w:val="center"/>
        <w:rPr>
          <w:rFonts w:cs="Arial"/>
          <w:b/>
          <w:sz w:val="18"/>
          <w:szCs w:val="18"/>
        </w:rPr>
      </w:pPr>
    </w:p>
    <w:p w14:paraId="33D6B47E" w14:textId="77777777" w:rsidR="007A31E6" w:rsidRDefault="007A31E6" w:rsidP="006158F3">
      <w:pPr>
        <w:jc w:val="center"/>
        <w:rPr>
          <w:rFonts w:cs="Arial"/>
          <w:b/>
          <w:sz w:val="18"/>
          <w:szCs w:val="18"/>
        </w:rPr>
      </w:pPr>
    </w:p>
    <w:p w14:paraId="298F0DA1" w14:textId="77777777" w:rsidR="007A31E6" w:rsidRDefault="007A31E6" w:rsidP="006158F3">
      <w:pPr>
        <w:jc w:val="center"/>
        <w:rPr>
          <w:rFonts w:cs="Arial"/>
          <w:b/>
          <w:sz w:val="18"/>
          <w:szCs w:val="18"/>
        </w:rPr>
      </w:pPr>
    </w:p>
    <w:p w14:paraId="62699366" w14:textId="77777777" w:rsidR="007A31E6" w:rsidRDefault="007A31E6" w:rsidP="006158F3">
      <w:pPr>
        <w:jc w:val="center"/>
        <w:rPr>
          <w:rFonts w:cs="Arial"/>
          <w:b/>
          <w:sz w:val="18"/>
          <w:szCs w:val="18"/>
        </w:rPr>
      </w:pPr>
    </w:p>
    <w:p w14:paraId="05466336" w14:textId="77777777" w:rsidR="007A31E6" w:rsidRDefault="007A31E6" w:rsidP="006158F3">
      <w:pPr>
        <w:jc w:val="center"/>
        <w:rPr>
          <w:rFonts w:cs="Arial"/>
          <w:b/>
          <w:sz w:val="18"/>
          <w:szCs w:val="18"/>
        </w:rPr>
      </w:pPr>
    </w:p>
    <w:p w14:paraId="00CD1C60" w14:textId="77777777" w:rsidR="007A31E6" w:rsidRDefault="007A31E6" w:rsidP="006158F3">
      <w:pPr>
        <w:jc w:val="center"/>
        <w:rPr>
          <w:rFonts w:cs="Arial"/>
          <w:b/>
          <w:sz w:val="18"/>
          <w:szCs w:val="18"/>
        </w:rPr>
      </w:pPr>
    </w:p>
    <w:p w14:paraId="6DCF32A4" w14:textId="77777777" w:rsidR="007A31E6" w:rsidRDefault="007A31E6" w:rsidP="006158F3">
      <w:pPr>
        <w:jc w:val="center"/>
        <w:rPr>
          <w:rFonts w:cs="Arial"/>
          <w:b/>
          <w:sz w:val="18"/>
          <w:szCs w:val="18"/>
        </w:rPr>
      </w:pPr>
    </w:p>
    <w:p w14:paraId="04DD45CA" w14:textId="77777777" w:rsidR="007A31E6" w:rsidRDefault="007A31E6" w:rsidP="006158F3">
      <w:pPr>
        <w:jc w:val="center"/>
        <w:rPr>
          <w:rFonts w:cs="Arial"/>
          <w:b/>
          <w:sz w:val="18"/>
          <w:szCs w:val="18"/>
        </w:rPr>
      </w:pPr>
    </w:p>
    <w:p w14:paraId="0412256A" w14:textId="77777777" w:rsidR="007A31E6" w:rsidRDefault="007A31E6" w:rsidP="006158F3">
      <w:pPr>
        <w:jc w:val="center"/>
        <w:rPr>
          <w:rFonts w:cs="Arial"/>
          <w:b/>
          <w:sz w:val="18"/>
          <w:szCs w:val="18"/>
        </w:rPr>
      </w:pPr>
    </w:p>
    <w:p w14:paraId="67568B4B" w14:textId="77777777" w:rsidR="007A31E6" w:rsidRDefault="007A31E6" w:rsidP="006158F3">
      <w:pPr>
        <w:jc w:val="center"/>
        <w:rPr>
          <w:rFonts w:cs="Arial"/>
          <w:b/>
          <w:sz w:val="18"/>
          <w:szCs w:val="18"/>
        </w:rPr>
      </w:pPr>
    </w:p>
    <w:p w14:paraId="43763409" w14:textId="77777777" w:rsidR="007A31E6" w:rsidRDefault="007A31E6" w:rsidP="006158F3">
      <w:pPr>
        <w:jc w:val="center"/>
        <w:rPr>
          <w:rFonts w:cs="Arial"/>
          <w:b/>
          <w:sz w:val="18"/>
          <w:szCs w:val="18"/>
        </w:rPr>
      </w:pPr>
    </w:p>
    <w:p w14:paraId="10FEB5DE" w14:textId="77777777" w:rsidR="007A31E6" w:rsidRDefault="007A31E6" w:rsidP="006158F3">
      <w:pPr>
        <w:jc w:val="center"/>
        <w:rPr>
          <w:rFonts w:cs="Arial"/>
          <w:b/>
          <w:sz w:val="18"/>
          <w:szCs w:val="18"/>
        </w:rPr>
      </w:pPr>
    </w:p>
    <w:p w14:paraId="3CD2CB0E" w14:textId="77777777" w:rsidR="007A31E6" w:rsidRDefault="007A31E6" w:rsidP="006158F3">
      <w:pPr>
        <w:jc w:val="center"/>
        <w:rPr>
          <w:rFonts w:cs="Arial"/>
          <w:b/>
          <w:sz w:val="18"/>
          <w:szCs w:val="18"/>
        </w:rPr>
      </w:pPr>
    </w:p>
    <w:p w14:paraId="7DC26494" w14:textId="77777777" w:rsidR="007A31E6" w:rsidRDefault="007A31E6" w:rsidP="006158F3">
      <w:pPr>
        <w:jc w:val="center"/>
        <w:rPr>
          <w:rFonts w:cs="Arial"/>
          <w:b/>
          <w:sz w:val="18"/>
          <w:szCs w:val="18"/>
        </w:rPr>
      </w:pPr>
    </w:p>
    <w:p w14:paraId="0A307A78" w14:textId="77777777" w:rsidR="007A31E6" w:rsidRDefault="007A31E6" w:rsidP="006158F3">
      <w:pPr>
        <w:jc w:val="center"/>
        <w:rPr>
          <w:rFonts w:cs="Arial"/>
          <w:b/>
          <w:sz w:val="18"/>
          <w:szCs w:val="18"/>
        </w:rPr>
      </w:pPr>
    </w:p>
    <w:p w14:paraId="53E37A9D" w14:textId="77777777" w:rsidR="007A31E6" w:rsidRDefault="007A31E6" w:rsidP="006158F3">
      <w:pPr>
        <w:jc w:val="center"/>
        <w:rPr>
          <w:rFonts w:cs="Arial"/>
          <w:b/>
          <w:sz w:val="18"/>
          <w:szCs w:val="18"/>
        </w:rPr>
      </w:pPr>
    </w:p>
    <w:p w14:paraId="354056C2" w14:textId="77777777" w:rsidR="007A31E6" w:rsidRDefault="007A31E6" w:rsidP="006158F3">
      <w:pPr>
        <w:jc w:val="center"/>
        <w:rPr>
          <w:rFonts w:cs="Arial"/>
          <w:b/>
          <w:sz w:val="18"/>
          <w:szCs w:val="18"/>
        </w:rPr>
      </w:pPr>
    </w:p>
    <w:p w14:paraId="29E1C82C" w14:textId="77777777" w:rsidR="007A31E6" w:rsidRDefault="007A31E6" w:rsidP="006158F3">
      <w:pPr>
        <w:jc w:val="center"/>
        <w:rPr>
          <w:rFonts w:cs="Arial"/>
          <w:b/>
          <w:sz w:val="18"/>
          <w:szCs w:val="18"/>
        </w:rPr>
      </w:pPr>
    </w:p>
    <w:p w14:paraId="1A280ACE" w14:textId="77777777" w:rsidR="007A31E6" w:rsidRDefault="007A31E6" w:rsidP="006158F3">
      <w:pPr>
        <w:jc w:val="center"/>
        <w:rPr>
          <w:rFonts w:cs="Arial"/>
          <w:b/>
          <w:sz w:val="18"/>
          <w:szCs w:val="18"/>
        </w:rPr>
      </w:pPr>
    </w:p>
    <w:p w14:paraId="0402895B" w14:textId="77777777" w:rsidR="007A31E6" w:rsidRDefault="007A31E6" w:rsidP="006158F3">
      <w:pPr>
        <w:jc w:val="center"/>
        <w:rPr>
          <w:rFonts w:cs="Arial"/>
          <w:b/>
          <w:sz w:val="18"/>
          <w:szCs w:val="18"/>
        </w:rPr>
      </w:pPr>
    </w:p>
    <w:p w14:paraId="44A21C18" w14:textId="0D334C4B"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7A31E6" w:rsidRDefault="00EF253A" w:rsidP="006D05BD">
      <w:pPr>
        <w:numPr>
          <w:ilvl w:val="0"/>
          <w:numId w:val="8"/>
        </w:numPr>
        <w:ind w:left="1134" w:hanging="567"/>
        <w:jc w:val="both"/>
        <w:rPr>
          <w:rFonts w:cs="Arial"/>
          <w:sz w:val="18"/>
          <w:szCs w:val="18"/>
          <w:highlight w:val="cyan"/>
          <w:lang w:val="es-BO"/>
        </w:rPr>
      </w:pPr>
      <w:r w:rsidRPr="007A31E6">
        <w:rPr>
          <w:rFonts w:cs="Arial"/>
          <w:sz w:val="18"/>
          <w:szCs w:val="18"/>
          <w:highlight w:val="cyan"/>
          <w:lang w:val="es-BO"/>
        </w:rPr>
        <w:t>Calidad, Propuesta Técnica y Costo</w:t>
      </w:r>
      <w:r w:rsidR="007830D3" w:rsidRPr="007A31E6">
        <w:rPr>
          <w:rFonts w:cs="Arial"/>
          <w:sz w:val="18"/>
          <w:szCs w:val="18"/>
          <w:highlight w:val="cyan"/>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3A542070" w:rsidR="00EF253A" w:rsidRPr="00A40276" w:rsidRDefault="00EF253A" w:rsidP="00AD23B7">
      <w:pPr>
        <w:pStyle w:val="Ttul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7A31E6">
        <w:rPr>
          <w:rFonts w:ascii="Verdana" w:hAnsi="Verdana"/>
          <w:sz w:val="18"/>
        </w:rPr>
        <w:t xml:space="preserve"> </w:t>
      </w:r>
      <w:r w:rsidR="007A31E6" w:rsidRPr="007E7280">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1ADE9ED6" w14:textId="77777777" w:rsidR="00EF253A" w:rsidRPr="00A40276" w:rsidRDefault="00EF253A" w:rsidP="00FD45FC">
      <w:pPr>
        <w:ind w:left="432"/>
        <w:jc w:val="both"/>
        <w:rPr>
          <w:rFonts w:cs="Arial"/>
          <w:sz w:val="18"/>
          <w:szCs w:val="18"/>
          <w:lang w:val="es-BO"/>
        </w:rPr>
      </w:pPr>
      <w:r w:rsidRPr="00A40276">
        <w:rPr>
          <w:rFonts w:cs="Arial"/>
          <w:sz w:val="18"/>
          <w:szCs w:val="18"/>
          <w:lang w:val="es-BO"/>
        </w:rPr>
        <w:t>La evaluación de propuestas se realizará en dos (2) etapas</w:t>
      </w:r>
      <w:r w:rsidR="00CA0440" w:rsidRPr="00A40276">
        <w:rPr>
          <w:rFonts w:cs="Arial"/>
          <w:sz w:val="18"/>
          <w:szCs w:val="18"/>
          <w:lang w:val="es-BO"/>
        </w:rPr>
        <w:t xml:space="preserve"> con los siguientes puntajes</w:t>
      </w:r>
      <w:r w:rsidRPr="00A40276">
        <w:rPr>
          <w:rFonts w:cs="Arial"/>
          <w:sz w:val="18"/>
          <w:szCs w:val="18"/>
          <w:lang w:val="es-BO"/>
        </w:rPr>
        <w:t xml:space="preserve">: </w:t>
      </w:r>
    </w:p>
    <w:p w14:paraId="69803AB0" w14:textId="77777777" w:rsidR="00FC09F0" w:rsidRPr="00A40276" w:rsidRDefault="00FC09F0" w:rsidP="00CA0440">
      <w:pPr>
        <w:ind w:left="192" w:firstLine="708"/>
        <w:jc w:val="both"/>
        <w:rPr>
          <w:rFonts w:cs="Arial"/>
          <w:sz w:val="18"/>
          <w:szCs w:val="18"/>
          <w:lang w:val="es-BO"/>
        </w:rPr>
      </w:pPr>
    </w:p>
    <w:p w14:paraId="77586A4F"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PRIMERA ETAPA</w:t>
      </w:r>
      <w:r w:rsidRPr="00A40276">
        <w:rPr>
          <w:rFonts w:cs="Arial"/>
          <w:sz w:val="18"/>
          <w:szCs w:val="18"/>
          <w:lang w:val="es-BO"/>
        </w:rPr>
        <w:tab/>
      </w:r>
      <w:r w:rsidR="00EF253A" w:rsidRPr="00A40276">
        <w:rPr>
          <w:rFonts w:cs="Arial"/>
          <w:sz w:val="18"/>
          <w:szCs w:val="18"/>
          <w:lang w:val="es-BO"/>
        </w:rPr>
        <w:t>Propuesta Económica.</w:t>
      </w:r>
      <w:r w:rsidRPr="00A40276">
        <w:rPr>
          <w:rFonts w:cs="Arial"/>
          <w:sz w:val="18"/>
          <w:szCs w:val="18"/>
          <w:lang w:val="es-BO"/>
        </w:rPr>
        <w:t xml:space="preserve"> (PE)</w:t>
      </w:r>
      <w:r w:rsidR="00121292" w:rsidRPr="00A40276">
        <w:rPr>
          <w:rFonts w:cs="Arial"/>
          <w:sz w:val="18"/>
          <w:szCs w:val="18"/>
          <w:lang w:val="es-BO"/>
        </w:rPr>
        <w:tab/>
        <w:t>: 30 puntos</w:t>
      </w:r>
    </w:p>
    <w:p w14:paraId="15F33E4E"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SEGUNDA ETAPA</w:t>
      </w:r>
      <w:r w:rsidRPr="00A40276">
        <w:rPr>
          <w:rFonts w:cs="Arial"/>
          <w:sz w:val="18"/>
          <w:szCs w:val="18"/>
          <w:lang w:val="es-BO"/>
        </w:rPr>
        <w:tab/>
      </w:r>
      <w:r w:rsidR="00EF253A" w:rsidRPr="00A40276">
        <w:rPr>
          <w:rFonts w:cs="Arial"/>
          <w:sz w:val="18"/>
          <w:szCs w:val="18"/>
          <w:lang w:val="es-BO"/>
        </w:rPr>
        <w:t>Propuesta Técnica</w:t>
      </w:r>
      <w:r w:rsidRPr="00A40276">
        <w:rPr>
          <w:rFonts w:cs="Arial"/>
          <w:sz w:val="18"/>
          <w:szCs w:val="18"/>
          <w:lang w:val="es-BO"/>
        </w:rPr>
        <w:t xml:space="preserve"> (PT)</w:t>
      </w:r>
      <w:r w:rsidR="00121292" w:rsidRPr="00A40276">
        <w:rPr>
          <w:rFonts w:cs="Arial"/>
          <w:sz w:val="18"/>
          <w:szCs w:val="18"/>
          <w:lang w:val="es-BO"/>
        </w:rPr>
        <w:tab/>
      </w:r>
      <w:r w:rsidR="00121292" w:rsidRPr="00A40276">
        <w:rPr>
          <w:rFonts w:cs="Arial"/>
          <w:sz w:val="18"/>
          <w:szCs w:val="18"/>
          <w:lang w:val="es-BO"/>
        </w:rPr>
        <w:tab/>
        <w:t>: 70 puntos</w:t>
      </w:r>
    </w:p>
    <w:p w14:paraId="2FA9F580" w14:textId="77777777" w:rsidR="00754A8A" w:rsidRPr="00A40276" w:rsidRDefault="00754A8A" w:rsidP="00CA0440">
      <w:pPr>
        <w:ind w:left="192" w:firstLine="708"/>
        <w:jc w:val="both"/>
        <w:rPr>
          <w:rFonts w:cs="Arial"/>
          <w:sz w:val="18"/>
          <w:szCs w:val="18"/>
          <w:lang w:val="es-BO"/>
        </w:rPr>
      </w:pPr>
    </w:p>
    <w:p w14:paraId="263C0E10"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Económica</w:t>
      </w:r>
    </w:p>
    <w:p w14:paraId="68F43821" w14:textId="77777777" w:rsidR="00EF253A" w:rsidRPr="00A40276" w:rsidRDefault="00EF253A" w:rsidP="00EF253A">
      <w:pPr>
        <w:tabs>
          <w:tab w:val="left" w:pos="567"/>
        </w:tabs>
        <w:ind w:left="420"/>
        <w:jc w:val="both"/>
        <w:rPr>
          <w:rFonts w:cs="Arial"/>
          <w:sz w:val="18"/>
          <w:szCs w:val="18"/>
          <w:lang w:val="es-BO"/>
        </w:rPr>
      </w:pPr>
    </w:p>
    <w:p w14:paraId="7C1A2C4A" w14:textId="39CD690B" w:rsidR="00FD45FC" w:rsidRPr="00A40276" w:rsidRDefault="00FF5A33" w:rsidP="00AD23B7">
      <w:pPr>
        <w:pStyle w:val="Prrafodelista"/>
        <w:numPr>
          <w:ilvl w:val="2"/>
          <w:numId w:val="21"/>
        </w:numPr>
        <w:ind w:left="1985" w:hanging="851"/>
        <w:jc w:val="both"/>
        <w:rPr>
          <w:rFonts w:ascii="Verdana" w:hAnsi="Verdana"/>
          <w:b/>
          <w:sz w:val="18"/>
          <w:lang w:val="es-BO"/>
        </w:rPr>
      </w:pPr>
      <w:bookmarkStart w:id="134" w:name="_Toc347135148"/>
      <w:bookmarkStart w:id="135" w:name="_Toc347135308"/>
      <w:r>
        <w:rPr>
          <w:rFonts w:ascii="Verdana" w:hAnsi="Verdana"/>
          <w:b/>
          <w:sz w:val="18"/>
          <w:lang w:val="es-BO"/>
        </w:rPr>
        <w:t>Reporte electrónico</w:t>
      </w:r>
    </w:p>
    <w:p w14:paraId="13221F14" w14:textId="77777777" w:rsidR="00FD45FC" w:rsidRPr="00A40276" w:rsidRDefault="00FD45FC" w:rsidP="00FD45FC">
      <w:pPr>
        <w:ind w:left="708" w:firstLine="12"/>
        <w:jc w:val="both"/>
        <w:rPr>
          <w:rFonts w:cs="Arial"/>
          <w:sz w:val="18"/>
          <w:szCs w:val="18"/>
          <w:lang w:val="es-BO"/>
        </w:rPr>
      </w:pPr>
    </w:p>
    <w:p w14:paraId="19FBF1F6" w14:textId="05A335CC"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El sistema realizará automáticamente el cálculo del valor en relación a</w:t>
      </w:r>
      <w:r w:rsidR="00150080">
        <w:rPr>
          <w:rFonts w:ascii="Verdana" w:hAnsi="Verdana"/>
          <w:sz w:val="18"/>
          <w:szCs w:val="18"/>
        </w:rPr>
        <w:t xml:space="preserve">l factor de </w:t>
      </w:r>
      <w:r w:rsidRPr="0023328F">
        <w:rPr>
          <w:rFonts w:ascii="Verdana" w:hAnsi="Verdana"/>
          <w:sz w:val="18"/>
          <w:szCs w:val="18"/>
        </w:rPr>
        <w:t xml:space="preserve">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w:t>
      </w:r>
      <w:r w:rsidR="00253C2F">
        <w:rPr>
          <w:rFonts w:ascii="Verdana" w:hAnsi="Verdana"/>
          <w:sz w:val="18"/>
          <w:szCs w:val="18"/>
        </w:rPr>
        <w:t xml:space="preserve"> </w:t>
      </w:r>
      <w:r w:rsidR="00CD538C">
        <w:rPr>
          <w:rFonts w:ascii="Verdana" w:hAnsi="Verdana"/>
          <w:sz w:val="18"/>
          <w:szCs w:val="18"/>
        </w:rPr>
        <w:t xml:space="preserve">siguiente </w:t>
      </w:r>
      <w:r w:rsidRPr="0023328F">
        <w:rPr>
          <w:rFonts w:ascii="Verdana" w:hAnsi="Verdana"/>
          <w:sz w:val="18"/>
          <w:szCs w:val="18"/>
        </w:rPr>
        <w:t>información:</w:t>
      </w:r>
    </w:p>
    <w:p w14:paraId="717E25EF" w14:textId="77777777" w:rsidR="00FF5A33" w:rsidRPr="0023328F" w:rsidRDefault="00FF5A33" w:rsidP="00967385">
      <w:pPr>
        <w:ind w:left="1625"/>
        <w:jc w:val="both"/>
        <w:rPr>
          <w:sz w:val="18"/>
          <w:szCs w:val="18"/>
        </w:rPr>
      </w:pPr>
    </w:p>
    <w:p w14:paraId="0F822B2D"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valor real de la propuesta;</w:t>
      </w:r>
    </w:p>
    <w:p w14:paraId="0FBF1FD0" w14:textId="3C7ED607" w:rsidR="00FF5A33" w:rsidRPr="0023328F" w:rsidRDefault="00253C2F" w:rsidP="00967385">
      <w:pPr>
        <w:pStyle w:val="Prrafodelista"/>
        <w:numPr>
          <w:ilvl w:val="0"/>
          <w:numId w:val="57"/>
        </w:numPr>
        <w:ind w:left="2334"/>
        <w:jc w:val="both"/>
        <w:rPr>
          <w:rFonts w:ascii="Verdana" w:hAnsi="Verdana"/>
          <w:sz w:val="18"/>
          <w:szCs w:val="18"/>
        </w:rPr>
      </w:pPr>
      <w:r>
        <w:rPr>
          <w:rFonts w:ascii="Verdana" w:hAnsi="Verdana"/>
          <w:sz w:val="18"/>
          <w:szCs w:val="18"/>
        </w:rPr>
        <w:t>El factor de ajuste</w:t>
      </w:r>
      <w:r w:rsidR="00FF5A33" w:rsidRPr="0023328F">
        <w:rPr>
          <w:rFonts w:ascii="Verdana" w:hAnsi="Verdana"/>
          <w:sz w:val="18"/>
          <w:szCs w:val="18"/>
        </w:rPr>
        <w:t xml:space="preserve"> previsto en el Artículo 31 de las NB-SABS, si corresponde;</w:t>
      </w:r>
    </w:p>
    <w:p w14:paraId="32342676"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factor de ajuste final y;</w:t>
      </w:r>
    </w:p>
    <w:p w14:paraId="15B443AD" w14:textId="77777777" w:rsidR="00FF5A33" w:rsidRPr="0023328F" w:rsidRDefault="00FF5A33" w:rsidP="00967385">
      <w:pPr>
        <w:pStyle w:val="Prrafodelista"/>
        <w:numPr>
          <w:ilvl w:val="0"/>
          <w:numId w:val="57"/>
        </w:numPr>
        <w:ind w:left="2334"/>
        <w:jc w:val="both"/>
        <w:rPr>
          <w:rFonts w:ascii="Verdana" w:hAnsi="Verdana"/>
          <w:sz w:val="18"/>
          <w:szCs w:val="18"/>
        </w:rPr>
      </w:pPr>
      <w:r w:rsidRPr="0023328F">
        <w:rPr>
          <w:rFonts w:ascii="Verdana" w:hAnsi="Verdana"/>
          <w:sz w:val="18"/>
          <w:szCs w:val="18"/>
        </w:rPr>
        <w:t>El precio ajustado.</w:t>
      </w:r>
    </w:p>
    <w:p w14:paraId="3F951046" w14:textId="77777777" w:rsidR="00FF5A33" w:rsidRPr="0023328F" w:rsidRDefault="00FF5A33" w:rsidP="00967385">
      <w:pPr>
        <w:pStyle w:val="Prrafodelista"/>
        <w:ind w:left="1985"/>
        <w:jc w:val="both"/>
        <w:rPr>
          <w:rFonts w:ascii="Verdana" w:hAnsi="Verdana"/>
          <w:sz w:val="18"/>
          <w:szCs w:val="18"/>
        </w:rPr>
      </w:pPr>
    </w:p>
    <w:p w14:paraId="549E31C2" w14:textId="77777777"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 xml:space="preserve">generará </w:t>
      </w:r>
      <w:r w:rsidRPr="0023328F">
        <w:rPr>
          <w:rFonts w:ascii="Verdana" w:hAnsi="Verdana"/>
          <w:sz w:val="18"/>
          <w:szCs w:val="18"/>
        </w:rPr>
        <w:t>el Reporte Electrónico, mismo que consignará el orden de prelación de las propuestas económicas</w:t>
      </w:r>
      <w:r>
        <w:rPr>
          <w:rFonts w:ascii="Verdana" w:hAnsi="Verdana"/>
          <w:sz w:val="18"/>
          <w:szCs w:val="18"/>
        </w:rPr>
        <w:t>.</w:t>
      </w:r>
    </w:p>
    <w:p w14:paraId="271EAEF9" w14:textId="77777777" w:rsidR="00FD45FC" w:rsidRPr="00A40276" w:rsidRDefault="00FD45FC" w:rsidP="003A1B48">
      <w:pPr>
        <w:tabs>
          <w:tab w:val="left" w:pos="993"/>
        </w:tabs>
        <w:ind w:left="709"/>
        <w:jc w:val="both"/>
        <w:rPr>
          <w:rFonts w:cs="Arial"/>
          <w:b/>
          <w:sz w:val="18"/>
          <w:szCs w:val="18"/>
          <w:lang w:val="es-BO"/>
        </w:rPr>
      </w:pPr>
    </w:p>
    <w:p w14:paraId="5F2B4A1E" w14:textId="46F57D51" w:rsidR="00311C77" w:rsidRPr="00A40276" w:rsidRDefault="00EF253A" w:rsidP="00EC549C">
      <w:pPr>
        <w:pStyle w:val="Prrafodelista"/>
        <w:numPr>
          <w:ilvl w:val="2"/>
          <w:numId w:val="21"/>
        </w:numPr>
        <w:ind w:left="1985" w:hanging="851"/>
        <w:jc w:val="both"/>
        <w:rPr>
          <w:rFonts w:ascii="Verdana" w:hAnsi="Verdana"/>
          <w:sz w:val="18"/>
          <w:lang w:val="es-BO"/>
        </w:rPr>
      </w:pPr>
      <w:bookmarkStart w:id="136" w:name="_Toc347135149"/>
      <w:bookmarkStart w:id="137" w:name="_Toc347135309"/>
      <w:bookmarkEnd w:id="134"/>
      <w:bookmarkEnd w:id="135"/>
      <w:r w:rsidRPr="00A40276">
        <w:rPr>
          <w:rFonts w:ascii="Verdana" w:hAnsi="Verdana"/>
          <w:b/>
          <w:sz w:val="18"/>
          <w:lang w:val="es-BO"/>
        </w:rPr>
        <w:t>Determinación del</w:t>
      </w:r>
      <w:r w:rsidR="00E85707" w:rsidRPr="00A40276">
        <w:rPr>
          <w:rFonts w:ascii="Verdana" w:hAnsi="Verdana"/>
          <w:b/>
          <w:sz w:val="18"/>
          <w:lang w:val="es-BO"/>
        </w:rPr>
        <w:t xml:space="preserve"> Puntaje de la Propuesta Económica</w:t>
      </w:r>
      <w:bookmarkEnd w:id="136"/>
      <w:bookmarkEnd w:id="137"/>
    </w:p>
    <w:p w14:paraId="1AC73B90" w14:textId="77777777" w:rsidR="00BF5E49" w:rsidRPr="00A40276" w:rsidRDefault="00BF5E49" w:rsidP="001B70BB">
      <w:pPr>
        <w:ind w:left="708" w:firstLine="12"/>
        <w:jc w:val="both"/>
        <w:rPr>
          <w:rFonts w:cs="Arial"/>
          <w:sz w:val="18"/>
          <w:szCs w:val="18"/>
          <w:lang w:val="es-BO"/>
        </w:rPr>
      </w:pPr>
    </w:p>
    <w:p w14:paraId="6C037B85" w14:textId="77777777" w:rsidR="00EF253A" w:rsidRPr="00A40276" w:rsidRDefault="00EF253A" w:rsidP="00EC549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A la propuesta de menor valor se le asignará treinta (30) puntos, al resto de las propuestas se les asignará un puntaje inversamente proporcional, </w:t>
      </w:r>
      <w:r w:rsidR="00E3756A" w:rsidRPr="00A40276">
        <w:rPr>
          <w:rFonts w:ascii="Verdana" w:hAnsi="Verdana" w:cs="Arial"/>
          <w:sz w:val="18"/>
          <w:szCs w:val="18"/>
          <w:lang w:val="es-BO"/>
        </w:rPr>
        <w:t>aplicando</w:t>
      </w:r>
      <w:r w:rsidRPr="00A40276">
        <w:rPr>
          <w:rFonts w:ascii="Verdana" w:hAnsi="Verdana" w:cs="Arial"/>
          <w:sz w:val="18"/>
          <w:szCs w:val="18"/>
          <w:lang w:val="es-BO"/>
        </w:rPr>
        <w:t xml:space="preserve"> la siguiente fórmula:</w:t>
      </w:r>
    </w:p>
    <w:p w14:paraId="5CA68F0E" w14:textId="77777777" w:rsidR="00EF253A" w:rsidRPr="00A40276" w:rsidRDefault="00EF253A" w:rsidP="00D2790C">
      <w:pPr>
        <w:tabs>
          <w:tab w:val="left" w:pos="567"/>
        </w:tabs>
        <w:ind w:left="567"/>
        <w:jc w:val="both"/>
        <w:rPr>
          <w:rFonts w:cs="Arial"/>
          <w:sz w:val="18"/>
          <w:szCs w:val="18"/>
          <w:lang w:val="es-BO"/>
        </w:rPr>
      </w:pPr>
    </w:p>
    <w:p w14:paraId="7CCB0218" w14:textId="7D735076" w:rsidR="00EF253A" w:rsidRPr="00A40276" w:rsidRDefault="00000000"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PMV* 30</m:t>
              </m:r>
            </m:num>
            <m:den>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131C5625" w14:textId="77777777" w:rsidR="00EF253A" w:rsidRPr="00A40276" w:rsidRDefault="00EF253A" w:rsidP="00EF253A">
      <w:pPr>
        <w:tabs>
          <w:tab w:val="left" w:pos="709"/>
        </w:tabs>
        <w:jc w:val="both"/>
        <w:rPr>
          <w:rFonts w:cs="Arial"/>
          <w:sz w:val="18"/>
          <w:szCs w:val="18"/>
          <w:lang w:val="es-BO"/>
        </w:rPr>
      </w:pPr>
    </w:p>
    <w:p w14:paraId="412193FF" w14:textId="77777777" w:rsidR="00EF253A" w:rsidRPr="00A40276" w:rsidRDefault="00EF253A" w:rsidP="00EF253A">
      <w:pPr>
        <w:tabs>
          <w:tab w:val="left" w:pos="709"/>
          <w:tab w:val="left" w:pos="1418"/>
        </w:tabs>
        <w:ind w:left="709"/>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w:r w:rsidRPr="00A40276">
        <w:rPr>
          <w:rFonts w:cs="Arial"/>
          <w:sz w:val="18"/>
          <w:szCs w:val="18"/>
          <w:lang w:val="es-BO"/>
        </w:rPr>
        <w:t>Donde:</w:t>
      </w:r>
      <w:r w:rsidRPr="00A40276">
        <w:rPr>
          <w:rFonts w:cs="Arial"/>
          <w:sz w:val="18"/>
          <w:szCs w:val="18"/>
          <w:lang w:val="es-BO"/>
        </w:rPr>
        <w:tab/>
      </w: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A40276">
        <w:rPr>
          <w:rFonts w:cs="Arial"/>
          <w:sz w:val="18"/>
          <w:szCs w:val="18"/>
          <w:lang w:val="es-BO"/>
        </w:rPr>
        <w:tab/>
        <w:t xml:space="preserve">Puntaje de la Propuesta Económica Evaluada  </w:t>
      </w:r>
    </w:p>
    <w:p w14:paraId="40376D36" w14:textId="53927541"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m:oMath>
        <m:r>
          <w:rPr>
            <w:rFonts w:ascii="Cambria Math" w:hAnsi="Cambria Math" w:cs="Arial"/>
            <w:sz w:val="18"/>
            <w:szCs w:val="18"/>
            <w:lang w:val="es-BO"/>
          </w:rPr>
          <m:t>PMV</m:t>
        </m:r>
      </m:oMath>
      <w:r w:rsidRPr="00A40276">
        <w:rPr>
          <w:rFonts w:cs="Arial"/>
          <w:sz w:val="18"/>
          <w:szCs w:val="18"/>
          <w:lang w:val="es-BO"/>
        </w:rPr>
        <w:tab/>
        <w:t>Precio de la Propuesta con el Menor Valor</w:t>
      </w:r>
    </w:p>
    <w:p w14:paraId="296586B6" w14:textId="54CB9AF1" w:rsidR="00EF253A" w:rsidRPr="00A40276" w:rsidRDefault="00EC549C" w:rsidP="00EF253A">
      <w:pPr>
        <w:tabs>
          <w:tab w:val="left" w:pos="2880"/>
        </w:tabs>
        <w:ind w:left="2880"/>
        <w:jc w:val="both"/>
        <w:rPr>
          <w:rFonts w:cs="Arial"/>
          <w:sz w:val="18"/>
          <w:szCs w:val="18"/>
          <w:lang w:val="es-BO"/>
        </w:rPr>
      </w:pP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sidR="00EF253A" w:rsidRPr="00A40276">
        <w:rPr>
          <w:rFonts w:cs="Arial"/>
          <w:sz w:val="18"/>
          <w:szCs w:val="18"/>
          <w:lang w:val="es-BO"/>
        </w:rPr>
        <w:tab/>
        <w:t xml:space="preserve">Precio de la Propuesta a ser evaluada  </w:t>
      </w:r>
    </w:p>
    <w:p w14:paraId="36EDC2A5" w14:textId="77777777" w:rsidR="001431A3" w:rsidRPr="00A40276" w:rsidRDefault="001431A3" w:rsidP="00EF253A">
      <w:pPr>
        <w:tabs>
          <w:tab w:val="left" w:pos="2127"/>
        </w:tabs>
        <w:ind w:left="2127"/>
        <w:jc w:val="both"/>
        <w:rPr>
          <w:rFonts w:cs="Arial"/>
          <w:sz w:val="18"/>
          <w:szCs w:val="18"/>
          <w:lang w:val="es-BO"/>
        </w:rPr>
      </w:pPr>
    </w:p>
    <w:p w14:paraId="2E8368A2" w14:textId="77777777" w:rsidR="00FF5A33" w:rsidRPr="006A7639" w:rsidRDefault="00FF5A33" w:rsidP="00FF5A33">
      <w:pPr>
        <w:pStyle w:val="Prrafodelista"/>
        <w:ind w:left="1843"/>
        <w:jc w:val="both"/>
        <w:rPr>
          <w:rFonts w:ascii="Verdana" w:hAnsi="Verdana"/>
          <w:sz w:val="18"/>
        </w:rPr>
      </w:pPr>
      <w:r w:rsidRPr="006A7639">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6EDBADBF" w14:textId="77777777"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p>
    <w:p w14:paraId="7CA55AC4"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Técnica</w:t>
      </w:r>
    </w:p>
    <w:p w14:paraId="6E97FE12" w14:textId="77777777" w:rsidR="00EF253A" w:rsidRPr="00A40276" w:rsidRDefault="00EF253A" w:rsidP="00EF253A">
      <w:pPr>
        <w:tabs>
          <w:tab w:val="left" w:pos="567"/>
        </w:tabs>
        <w:ind w:left="420"/>
        <w:jc w:val="both"/>
        <w:rPr>
          <w:rFonts w:cs="Arial"/>
          <w:sz w:val="18"/>
          <w:szCs w:val="18"/>
          <w:lang w:val="es-BO"/>
        </w:rPr>
      </w:pPr>
    </w:p>
    <w:p w14:paraId="57FAF5E5" w14:textId="5E994DFF" w:rsidR="001431A3" w:rsidRPr="00A40276" w:rsidRDefault="001431A3" w:rsidP="00D01B4B">
      <w:pPr>
        <w:pStyle w:val="Prrafodelista"/>
        <w:ind w:left="1134"/>
        <w:jc w:val="both"/>
        <w:rPr>
          <w:rFonts w:ascii="Verdana" w:hAnsi="Verdana"/>
          <w:sz w:val="18"/>
          <w:lang w:val="es-BO"/>
        </w:rPr>
      </w:pPr>
      <w:r w:rsidRPr="00A40276">
        <w:rPr>
          <w:rFonts w:ascii="Verdana" w:hAnsi="Verdana"/>
          <w:sz w:val="18"/>
          <w:lang w:val="es-BO"/>
        </w:rPr>
        <w:t xml:space="preserve">La </w:t>
      </w:r>
      <w:r w:rsidR="008F48D2" w:rsidRPr="00A40276">
        <w:rPr>
          <w:rFonts w:ascii="Verdana" w:hAnsi="Verdana"/>
          <w:sz w:val="18"/>
          <w:lang w:val="es-BO"/>
        </w:rPr>
        <w:t xml:space="preserve">propuesta </w:t>
      </w:r>
      <w:r w:rsidRPr="00A40276">
        <w:rPr>
          <w:rFonts w:ascii="Verdana" w:hAnsi="Verdana"/>
          <w:sz w:val="18"/>
          <w:lang w:val="es-BO"/>
        </w:rPr>
        <w:t>técnica contenida en el Formulario C-1, será evaluad</w:t>
      </w:r>
      <w:r w:rsidR="000419B8" w:rsidRPr="00A40276">
        <w:rPr>
          <w:rFonts w:ascii="Verdana" w:hAnsi="Verdana"/>
          <w:sz w:val="18"/>
          <w:lang w:val="es-BO"/>
        </w:rPr>
        <w:t>a</w:t>
      </w:r>
      <w:r w:rsidRPr="00A40276">
        <w:rPr>
          <w:rFonts w:ascii="Verdana" w:hAnsi="Verdana"/>
          <w:sz w:val="18"/>
          <w:lang w:val="es-BO"/>
        </w:rPr>
        <w:t xml:space="preserve"> aplicando la </w:t>
      </w:r>
      <w:r w:rsidR="008F48D2" w:rsidRPr="00A40276">
        <w:rPr>
          <w:rFonts w:ascii="Verdana" w:hAnsi="Verdana"/>
          <w:sz w:val="18"/>
          <w:lang w:val="es-BO"/>
        </w:rPr>
        <w:t>Metodología</w:t>
      </w:r>
      <w:r w:rsidR="009E72B4" w:rsidRPr="00A40276">
        <w:rPr>
          <w:rFonts w:ascii="Verdana" w:hAnsi="Verdana"/>
          <w:sz w:val="18"/>
          <w:lang w:val="es-BO"/>
        </w:rPr>
        <w:t xml:space="preserve"> </w:t>
      </w:r>
      <w:r w:rsidR="00121292" w:rsidRPr="00A40276">
        <w:rPr>
          <w:rFonts w:ascii="Verdana" w:hAnsi="Verdana"/>
          <w:sz w:val="18"/>
          <w:lang w:val="es-BO"/>
        </w:rPr>
        <w:t>CUMPLE/NO CUMPLE</w:t>
      </w:r>
      <w:r w:rsidR="009E72B4" w:rsidRPr="00A40276">
        <w:rPr>
          <w:rFonts w:ascii="Verdana" w:hAnsi="Verdana"/>
          <w:sz w:val="18"/>
          <w:lang w:val="es-BO"/>
        </w:rPr>
        <w:t xml:space="preserve"> </w:t>
      </w:r>
      <w:r w:rsidRPr="00A40276">
        <w:rPr>
          <w:rFonts w:ascii="Verdana" w:hAnsi="Verdana"/>
          <w:sz w:val="18"/>
          <w:lang w:val="es-BO"/>
        </w:rPr>
        <w:t>utilizando el Formulario V-</w:t>
      </w:r>
      <w:r w:rsidR="00FF5A33">
        <w:rPr>
          <w:rFonts w:ascii="Verdana" w:hAnsi="Verdana"/>
          <w:sz w:val="18"/>
          <w:lang w:val="es-BO"/>
        </w:rPr>
        <w:t>2</w:t>
      </w:r>
      <w:r w:rsidRPr="00A40276">
        <w:rPr>
          <w:rFonts w:ascii="Verdana" w:hAnsi="Verdana"/>
          <w:sz w:val="18"/>
          <w:lang w:val="es-BO"/>
        </w:rPr>
        <w:t>.</w:t>
      </w:r>
    </w:p>
    <w:p w14:paraId="51B827AF" w14:textId="77777777" w:rsidR="001431A3" w:rsidRPr="00A40276" w:rsidRDefault="001431A3" w:rsidP="00EF253A">
      <w:pPr>
        <w:ind w:left="540" w:right="-4"/>
        <w:jc w:val="both"/>
        <w:rPr>
          <w:rFonts w:cs="Arial"/>
          <w:sz w:val="18"/>
          <w:szCs w:val="18"/>
          <w:lang w:val="es-BO"/>
        </w:rPr>
      </w:pPr>
    </w:p>
    <w:p w14:paraId="20D74815" w14:textId="3A5207AE"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A40276">
        <w:rPr>
          <w:rFonts w:ascii="Verdana" w:hAnsi="Verdana"/>
          <w:sz w:val="18"/>
          <w:lang w:val="es-BO"/>
        </w:rPr>
        <w:t xml:space="preserve">utilizando </w:t>
      </w:r>
      <w:r w:rsidRPr="00A40276">
        <w:rPr>
          <w:rFonts w:ascii="Verdana" w:hAnsi="Verdana"/>
          <w:sz w:val="18"/>
          <w:lang w:val="es-BO"/>
        </w:rPr>
        <w:t>el Formulario V-</w:t>
      </w:r>
      <w:r w:rsidR="00FF5A33">
        <w:rPr>
          <w:rFonts w:ascii="Verdana" w:hAnsi="Verdana"/>
          <w:sz w:val="18"/>
          <w:lang w:val="es-BO"/>
        </w:rPr>
        <w:t>2</w:t>
      </w:r>
      <w:r w:rsidRPr="00A40276">
        <w:rPr>
          <w:rFonts w:ascii="Verdana" w:hAnsi="Verdana"/>
          <w:sz w:val="18"/>
          <w:lang w:val="es-BO"/>
        </w:rPr>
        <w:t>.</w:t>
      </w:r>
    </w:p>
    <w:p w14:paraId="7DF5097E" w14:textId="77777777" w:rsidR="00EF253A" w:rsidRPr="00A40276" w:rsidRDefault="00EF253A" w:rsidP="00D01B4B">
      <w:pPr>
        <w:pStyle w:val="Prrafodelista"/>
        <w:ind w:left="1134"/>
        <w:jc w:val="both"/>
        <w:rPr>
          <w:rFonts w:ascii="Verdana" w:hAnsi="Verdana"/>
          <w:sz w:val="18"/>
          <w:lang w:val="es-BO"/>
        </w:rPr>
      </w:pPr>
    </w:p>
    <w:p w14:paraId="3C7A2BFF" w14:textId="77FD6218"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El puntaje de</w:t>
      </w:r>
      <w:r w:rsidR="008F48D2" w:rsidRPr="00A40276">
        <w:rPr>
          <w:rFonts w:ascii="Verdana" w:hAnsi="Verdana"/>
          <w:sz w:val="18"/>
          <w:lang w:val="es-BO"/>
        </w:rPr>
        <w:t xml:space="preserve"> la</w:t>
      </w:r>
      <w:r w:rsidRPr="00A40276">
        <w:rPr>
          <w:rFonts w:ascii="Verdana" w:hAnsi="Verdana"/>
          <w:sz w:val="18"/>
          <w:lang w:val="es-BO"/>
        </w:rPr>
        <w:t xml:space="preserve"> Evaluación de </w:t>
      </w:r>
      <w:r w:rsidR="008F48D2" w:rsidRPr="00A40276">
        <w:rPr>
          <w:rFonts w:ascii="Verdana" w:hAnsi="Verdana"/>
          <w:sz w:val="18"/>
          <w:lang w:val="es-BO"/>
        </w:rPr>
        <w:t xml:space="preserve">la Propuesta </w:t>
      </w:r>
      <w:r w:rsidRPr="00A40276">
        <w:rPr>
          <w:rFonts w:ascii="Verdana" w:hAnsi="Verdana"/>
          <w:sz w:val="18"/>
          <w:lang w:val="es-BO"/>
        </w:rPr>
        <w:t xml:space="preserve">Técnica </w:t>
      </w:r>
      <w:r w:rsidR="004102DA" w:rsidRPr="00A40276">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A40276">
        <w:rPr>
          <w:rFonts w:ascii="Verdana" w:hAnsi="Verdana"/>
          <w:sz w:val="18"/>
          <w:lang w:val="es-BO"/>
        </w:rPr>
        <w:t>)</w:t>
      </w:r>
      <w:r w:rsidR="002B7E7C"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 xml:space="preserve">será el resultado </w:t>
      </w:r>
      <w:r w:rsidR="000F56EB" w:rsidRPr="00A40276">
        <w:rPr>
          <w:rFonts w:ascii="Verdana" w:hAnsi="Verdana"/>
          <w:sz w:val="18"/>
          <w:lang w:val="es-BO"/>
        </w:rPr>
        <w:t xml:space="preserve">de la suma de los puntajes </w:t>
      </w:r>
      <w:r w:rsidRPr="00A40276">
        <w:rPr>
          <w:rFonts w:ascii="Verdana" w:hAnsi="Verdana"/>
          <w:sz w:val="18"/>
          <w:lang w:val="es-BO"/>
        </w:rPr>
        <w:t>obtenido</w:t>
      </w:r>
      <w:r w:rsidR="000F56EB" w:rsidRPr="00A40276">
        <w:rPr>
          <w:rFonts w:ascii="Verdana" w:hAnsi="Verdana"/>
          <w:sz w:val="18"/>
          <w:lang w:val="es-BO"/>
        </w:rPr>
        <w:t>s</w:t>
      </w:r>
      <w:r w:rsidRPr="00A40276">
        <w:rPr>
          <w:rFonts w:ascii="Verdana" w:hAnsi="Verdana"/>
          <w:sz w:val="18"/>
          <w:lang w:val="es-BO"/>
        </w:rPr>
        <w:t xml:space="preserve"> de</w:t>
      </w:r>
      <w:r w:rsidR="009E72B4" w:rsidRPr="00A40276">
        <w:rPr>
          <w:rFonts w:ascii="Verdana" w:hAnsi="Verdana"/>
          <w:sz w:val="18"/>
          <w:lang w:val="es-BO"/>
        </w:rPr>
        <w:t xml:space="preserve"> </w:t>
      </w:r>
      <w:r w:rsidR="005141F5" w:rsidRPr="00A40276">
        <w:rPr>
          <w:rFonts w:ascii="Verdana" w:hAnsi="Verdana"/>
          <w:sz w:val="18"/>
          <w:lang w:val="es-BO"/>
        </w:rPr>
        <w:t xml:space="preserve">la </w:t>
      </w:r>
      <w:r w:rsidR="00E54327" w:rsidRPr="00A40276">
        <w:rPr>
          <w:rFonts w:ascii="Verdana" w:hAnsi="Verdana"/>
          <w:sz w:val="18"/>
          <w:lang w:val="es-BO"/>
        </w:rPr>
        <w:t>evaluación de los Formularios C-1 y C-2, utilizando el</w:t>
      </w:r>
      <w:r w:rsidR="009E72B4" w:rsidRPr="00A40276">
        <w:rPr>
          <w:rFonts w:ascii="Verdana" w:hAnsi="Verdana"/>
          <w:sz w:val="18"/>
          <w:lang w:val="es-BO"/>
        </w:rPr>
        <w:t xml:space="preserve"> </w:t>
      </w:r>
      <w:r w:rsidRPr="00A40276">
        <w:rPr>
          <w:rFonts w:ascii="Verdana" w:hAnsi="Verdana"/>
          <w:sz w:val="18"/>
          <w:lang w:val="es-BO"/>
        </w:rPr>
        <w:t>Formulario V-</w:t>
      </w:r>
      <w:r w:rsidR="00FF5A33">
        <w:rPr>
          <w:rFonts w:ascii="Verdana" w:hAnsi="Verdana"/>
          <w:sz w:val="18"/>
          <w:lang w:val="es-BO"/>
        </w:rPr>
        <w:t>2</w:t>
      </w:r>
      <w:r w:rsidRPr="00A40276">
        <w:rPr>
          <w:rFonts w:ascii="Verdana" w:hAnsi="Verdana"/>
          <w:sz w:val="18"/>
          <w:lang w:val="es-BO"/>
        </w:rPr>
        <w:t>.</w:t>
      </w:r>
    </w:p>
    <w:p w14:paraId="35F6ADFA" w14:textId="77777777" w:rsidR="00EF253A" w:rsidRPr="00A40276" w:rsidRDefault="00EF253A" w:rsidP="00D01B4B">
      <w:pPr>
        <w:pStyle w:val="Prrafodelista"/>
        <w:ind w:left="1134"/>
        <w:jc w:val="both"/>
        <w:rPr>
          <w:rFonts w:ascii="Verdana" w:hAnsi="Verdana"/>
          <w:sz w:val="18"/>
          <w:lang w:val="es-BO"/>
        </w:rPr>
      </w:pPr>
    </w:p>
    <w:p w14:paraId="537D2F94" w14:textId="77777777"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A40276">
        <w:rPr>
          <w:rFonts w:ascii="Verdana" w:hAnsi="Verdana"/>
          <w:sz w:val="18"/>
          <w:lang w:val="es-BO"/>
        </w:rPr>
        <w:t xml:space="preserve">) no alcancen el puntaje </w:t>
      </w:r>
      <w:r w:rsidR="009E72B4" w:rsidRPr="00A40276">
        <w:rPr>
          <w:rFonts w:ascii="Verdana" w:hAnsi="Verdana"/>
          <w:sz w:val="18"/>
          <w:lang w:val="es-BO"/>
        </w:rPr>
        <w:t>mínimo</w:t>
      </w:r>
      <w:r w:rsidRPr="00A40276">
        <w:rPr>
          <w:rFonts w:ascii="Verdana" w:hAnsi="Verdana"/>
          <w:sz w:val="18"/>
          <w:lang w:val="es-BO"/>
        </w:rPr>
        <w:t xml:space="preserve"> de cincuenta (50) puntos serán descalificadas.</w:t>
      </w:r>
    </w:p>
    <w:p w14:paraId="04971FDB" w14:textId="77777777" w:rsidR="00EF253A" w:rsidRPr="00A40276" w:rsidRDefault="00EF253A" w:rsidP="00EF253A">
      <w:pPr>
        <w:tabs>
          <w:tab w:val="left" w:pos="567"/>
        </w:tabs>
        <w:ind w:left="708"/>
        <w:jc w:val="both"/>
        <w:rPr>
          <w:rFonts w:cs="Tahoma"/>
          <w:sz w:val="18"/>
          <w:szCs w:val="18"/>
          <w:lang w:val="es-BO"/>
        </w:rPr>
      </w:pPr>
    </w:p>
    <w:p w14:paraId="34ADB4EE"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Determinación del Puntaje Total</w:t>
      </w:r>
    </w:p>
    <w:p w14:paraId="0702D3EC" w14:textId="77777777" w:rsidR="00EF253A" w:rsidRPr="00A40276" w:rsidRDefault="00EF253A" w:rsidP="00D01B4B">
      <w:pPr>
        <w:pStyle w:val="Prrafodelista"/>
        <w:ind w:left="1134"/>
        <w:jc w:val="both"/>
        <w:rPr>
          <w:rFonts w:ascii="Verdana" w:hAnsi="Verdana"/>
          <w:sz w:val="18"/>
          <w:lang w:val="es-BO"/>
        </w:rPr>
      </w:pPr>
    </w:p>
    <w:p w14:paraId="1288C6D3" w14:textId="4EA92249"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Una vez calificadas </w:t>
      </w:r>
      <w:r w:rsidR="00E3756A" w:rsidRPr="00A40276">
        <w:rPr>
          <w:rFonts w:ascii="Verdana" w:hAnsi="Verdana"/>
          <w:sz w:val="18"/>
          <w:lang w:val="es-BO"/>
        </w:rPr>
        <w:t xml:space="preserve">y puntuadas </w:t>
      </w:r>
      <w:r w:rsidRPr="00A40276">
        <w:rPr>
          <w:rFonts w:ascii="Verdana" w:hAnsi="Verdana"/>
          <w:sz w:val="18"/>
          <w:lang w:val="es-BO"/>
        </w:rPr>
        <w:t xml:space="preserve">las propuestas </w:t>
      </w:r>
      <w:r w:rsidR="00CD538C" w:rsidRPr="00A40276">
        <w:rPr>
          <w:rFonts w:ascii="Verdana" w:hAnsi="Verdana"/>
          <w:sz w:val="18"/>
          <w:lang w:val="es-BO"/>
        </w:rPr>
        <w:t xml:space="preserve">económica </w:t>
      </w:r>
      <w:r w:rsidR="006D1D11" w:rsidRPr="00A40276">
        <w:rPr>
          <w:rFonts w:ascii="Verdana" w:hAnsi="Verdana"/>
          <w:sz w:val="18"/>
          <w:lang w:val="es-BO"/>
        </w:rPr>
        <w:t xml:space="preserve">y </w:t>
      </w:r>
      <w:r w:rsidR="00CD538C" w:rsidRPr="00A40276">
        <w:rPr>
          <w:rFonts w:ascii="Verdana" w:hAnsi="Verdana"/>
          <w:sz w:val="18"/>
          <w:lang w:val="es-BO"/>
        </w:rPr>
        <w:t xml:space="preserve">técnica </w:t>
      </w:r>
      <w:r w:rsidR="00E85707" w:rsidRPr="00A40276">
        <w:rPr>
          <w:rFonts w:ascii="Verdana" w:hAnsi="Verdana"/>
          <w:sz w:val="18"/>
          <w:lang w:val="es-BO"/>
        </w:rPr>
        <w:t>de cada propuesta,</w:t>
      </w:r>
      <w:r w:rsidRPr="00A40276">
        <w:rPr>
          <w:rFonts w:ascii="Verdana" w:hAnsi="Verdana"/>
          <w:sz w:val="18"/>
          <w:lang w:val="es-BO"/>
        </w:rPr>
        <w:t xml:space="preserve"> se determinará el puntaje total </w:t>
      </w:r>
      <w:r w:rsidR="006D1D11" w:rsidRPr="00A40276">
        <w:rPr>
          <w:rFonts w:ascii="Verdana" w:hAnsi="Verdana"/>
          <w:sz w:val="18"/>
          <w:lang w:val="es-BO"/>
        </w:rPr>
        <w:t>(</w:t>
      </w:r>
      <w:proofErr w:type="spellStart"/>
      <w:r w:rsidR="006D1D11" w:rsidRPr="00A40276">
        <w:rPr>
          <w:rFonts w:ascii="Verdana" w:hAnsi="Verdana"/>
          <w:sz w:val="18"/>
          <w:lang w:val="es-BO"/>
        </w:rPr>
        <w:t>PT</w:t>
      </w:r>
      <w:r w:rsidR="000008A6" w:rsidRPr="00A40276">
        <w:rPr>
          <w:rFonts w:ascii="Verdana" w:hAnsi="Verdana"/>
          <w:sz w:val="18"/>
          <w:lang w:val="es-BO"/>
        </w:rPr>
        <w:t>P</w:t>
      </w:r>
      <w:r w:rsidR="006D1D11" w:rsidRPr="00A40276">
        <w:rPr>
          <w:rFonts w:ascii="Verdana" w:hAnsi="Verdana"/>
          <w:sz w:val="18"/>
          <w:lang w:val="es-BO"/>
        </w:rPr>
        <w:t>i</w:t>
      </w:r>
      <w:proofErr w:type="spellEnd"/>
      <w:r w:rsidR="006D1D11" w:rsidRPr="00A40276">
        <w:rPr>
          <w:rFonts w:ascii="Verdana" w:hAnsi="Verdana"/>
          <w:sz w:val="18"/>
          <w:lang w:val="es-BO"/>
        </w:rPr>
        <w:t>)</w:t>
      </w:r>
      <w:r w:rsidR="00E85707" w:rsidRPr="00A40276">
        <w:rPr>
          <w:rFonts w:ascii="Verdana" w:hAnsi="Verdana"/>
          <w:sz w:val="18"/>
          <w:lang w:val="es-BO"/>
        </w:rPr>
        <w:t xml:space="preserve"> de cada una de ellas</w:t>
      </w:r>
      <w:r w:rsidRPr="00A40276">
        <w:rPr>
          <w:rFonts w:ascii="Verdana" w:hAnsi="Verdana"/>
          <w:sz w:val="18"/>
          <w:lang w:val="es-BO"/>
        </w:rPr>
        <w:t xml:space="preserve">, </w:t>
      </w:r>
      <w:r w:rsidR="002501B3" w:rsidRPr="00A40276">
        <w:rPr>
          <w:rFonts w:ascii="Verdana" w:hAnsi="Verdana"/>
          <w:sz w:val="18"/>
          <w:lang w:val="es-BO"/>
        </w:rPr>
        <w:t>utilizando el Formulario V-</w:t>
      </w:r>
      <w:r w:rsidR="00A603FA">
        <w:rPr>
          <w:rFonts w:ascii="Verdana" w:hAnsi="Verdana"/>
          <w:sz w:val="18"/>
          <w:lang w:val="es-BO"/>
        </w:rPr>
        <w:t>3</w:t>
      </w:r>
      <w:r w:rsidR="002501B3"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de acuerdo con la siguiente fórmula:</w:t>
      </w:r>
    </w:p>
    <w:p w14:paraId="24404813" w14:textId="77777777" w:rsidR="00EF253A" w:rsidRPr="00A40276" w:rsidRDefault="00EF253A" w:rsidP="00EF253A">
      <w:pPr>
        <w:tabs>
          <w:tab w:val="left" w:pos="709"/>
        </w:tabs>
        <w:ind w:left="1418"/>
        <w:jc w:val="both"/>
        <w:rPr>
          <w:rFonts w:cs="Tahoma"/>
          <w:sz w:val="18"/>
          <w:szCs w:val="18"/>
          <w:lang w:val="es-BO"/>
        </w:rPr>
      </w:pPr>
    </w:p>
    <w:p w14:paraId="5119B5F3" w14:textId="77777777" w:rsidR="00EF253A" w:rsidRPr="00A40276" w:rsidRDefault="00000000"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62661C31" w14:textId="77777777" w:rsidR="00DF656F" w:rsidRPr="00A40276" w:rsidRDefault="00EF253A" w:rsidP="00D01B4B">
      <w:pPr>
        <w:widowControl w:val="0"/>
        <w:ind w:left="540" w:firstLine="594"/>
        <w:jc w:val="both"/>
        <w:rPr>
          <w:rFonts w:cs="Arial"/>
          <w:sz w:val="18"/>
          <w:szCs w:val="18"/>
          <w:lang w:val="es-BO"/>
        </w:rPr>
      </w:pPr>
      <w:r w:rsidRPr="00A40276">
        <w:rPr>
          <w:rFonts w:cs="Arial"/>
          <w:sz w:val="18"/>
          <w:szCs w:val="18"/>
          <w:lang w:val="es-BO"/>
        </w:rPr>
        <w:t xml:space="preserve">Donde:  </w:t>
      </w:r>
      <w:r w:rsidRPr="00A40276">
        <w:rPr>
          <w:rFonts w:cs="Arial"/>
          <w:sz w:val="18"/>
          <w:szCs w:val="18"/>
          <w:lang w:val="es-BO"/>
        </w:rPr>
        <w:tab/>
      </w:r>
      <w:r w:rsidRPr="00A40276">
        <w:rPr>
          <w:rFonts w:cs="Arial"/>
          <w:sz w:val="18"/>
          <w:szCs w:val="18"/>
          <w:lang w:val="es-BO"/>
        </w:rPr>
        <w:tab/>
      </w:r>
    </w:p>
    <w:p w14:paraId="025479BE" w14:textId="77777777" w:rsidR="00EF253A" w:rsidRPr="00A40276" w:rsidRDefault="00000000"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A40276">
        <w:rPr>
          <w:rFonts w:cs="Arial"/>
          <w:sz w:val="18"/>
          <w:szCs w:val="18"/>
          <w:lang w:val="es-BO"/>
        </w:rPr>
        <w:tab/>
        <w:t xml:space="preserve">: </w:t>
      </w:r>
      <w:r w:rsidR="00EF253A" w:rsidRPr="00A40276">
        <w:rPr>
          <w:rFonts w:cs="Arial"/>
          <w:sz w:val="18"/>
          <w:szCs w:val="18"/>
          <w:lang w:val="es-BO"/>
        </w:rPr>
        <w:t>Puntaje Total de la Propuesta Evaluada</w:t>
      </w:r>
    </w:p>
    <w:p w14:paraId="7DCF1DC0"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A40276">
        <w:rPr>
          <w:rFonts w:cs="Arial"/>
          <w:sz w:val="18"/>
          <w:szCs w:val="18"/>
          <w:lang w:val="es-BO"/>
        </w:rPr>
        <w:tab/>
        <w:t xml:space="preserve">: </w:t>
      </w:r>
      <w:r w:rsidR="00374EBD" w:rsidRPr="00A40276">
        <w:rPr>
          <w:rFonts w:cs="Arial"/>
          <w:sz w:val="18"/>
          <w:szCs w:val="18"/>
          <w:lang w:val="es-BO"/>
        </w:rPr>
        <w:t>Puntaje de la Propuesta Económica</w:t>
      </w:r>
    </w:p>
    <w:p w14:paraId="0DB543A5"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A40276">
        <w:rPr>
          <w:rFonts w:cs="Arial"/>
          <w:sz w:val="18"/>
          <w:szCs w:val="18"/>
          <w:lang w:val="es-BO"/>
        </w:rPr>
        <w:tab/>
        <w:t xml:space="preserve">: </w:t>
      </w:r>
      <w:r w:rsidR="00374EBD" w:rsidRPr="00A40276">
        <w:rPr>
          <w:rFonts w:cs="Arial"/>
          <w:sz w:val="18"/>
          <w:szCs w:val="18"/>
          <w:lang w:val="es-BO"/>
        </w:rPr>
        <w:t>Puntaje de la Propuesta Técnica</w:t>
      </w:r>
    </w:p>
    <w:p w14:paraId="7DF0C2EA" w14:textId="77777777" w:rsidR="00EF253A" w:rsidRPr="00A40276" w:rsidRDefault="00EF253A" w:rsidP="00EF253A">
      <w:pPr>
        <w:widowControl w:val="0"/>
        <w:tabs>
          <w:tab w:val="left" w:pos="1418"/>
        </w:tabs>
        <w:ind w:left="540"/>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18729122" w14:textId="77777777" w:rsidR="00E3756A" w:rsidRPr="00A40276" w:rsidRDefault="00DE3034"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la Comisión de Calificación recomendará la adjudicación de la </w:t>
      </w:r>
      <w:r w:rsidRPr="00A40276">
        <w:rPr>
          <w:rFonts w:ascii="Verdana" w:hAnsi="Verdana"/>
          <w:sz w:val="18"/>
          <w:lang w:val="es-BO"/>
        </w:rPr>
        <w:t>propuesta</w:t>
      </w:r>
      <w:r w:rsidRPr="00A40276">
        <w:rPr>
          <w:rFonts w:ascii="Verdana" w:hAnsi="Verdana" w:cs="Arial"/>
          <w:sz w:val="18"/>
          <w:szCs w:val="18"/>
          <w:lang w:val="es-BO"/>
        </w:rPr>
        <w:t xml:space="preserve"> que obtuvo el mayor </w:t>
      </w:r>
      <w:r w:rsidR="00FE072F" w:rsidRPr="00A40276">
        <w:rPr>
          <w:rFonts w:ascii="Verdana" w:hAnsi="Verdana" w:cs="Arial"/>
          <w:sz w:val="18"/>
          <w:szCs w:val="18"/>
          <w:lang w:val="es-BO"/>
        </w:rPr>
        <w:t xml:space="preserve">Puntaje Total </w:t>
      </w:r>
      <w:r w:rsidRPr="00A40276">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A40276">
        <w:rPr>
          <w:rFonts w:ascii="Verdana" w:hAnsi="Verdana" w:cs="Arial"/>
          <w:sz w:val="18"/>
          <w:szCs w:val="18"/>
          <w:lang w:val="es-BO"/>
        </w:rPr>
        <w:t>)</w:t>
      </w:r>
      <w:r w:rsidR="00FE072F" w:rsidRPr="00A40276">
        <w:rPr>
          <w:rFonts w:ascii="Verdana" w:hAnsi="Verdana" w:cs="Arial"/>
          <w:sz w:val="18"/>
          <w:szCs w:val="18"/>
          <w:lang w:val="es-BO"/>
        </w:rPr>
        <w:t xml:space="preserve"> </w:t>
      </w:r>
      <w:r w:rsidR="00E3756A" w:rsidRPr="00A40276">
        <w:rPr>
          <w:rFonts w:ascii="Verdana" w:hAnsi="Verdana" w:cs="Arial"/>
          <w:sz w:val="18"/>
          <w:szCs w:val="18"/>
          <w:lang w:val="es-BO"/>
        </w:rPr>
        <w:t>cuyo precio adjudicado será:</w:t>
      </w:r>
    </w:p>
    <w:p w14:paraId="7E367E38" w14:textId="77777777" w:rsidR="00E3756A" w:rsidRPr="00A40276" w:rsidRDefault="00E3756A" w:rsidP="00E3756A">
      <w:pPr>
        <w:widowControl w:val="0"/>
        <w:tabs>
          <w:tab w:val="left" w:pos="1418"/>
        </w:tabs>
        <w:ind w:left="567"/>
        <w:jc w:val="both"/>
        <w:rPr>
          <w:rFonts w:cs="Arial"/>
          <w:sz w:val="18"/>
          <w:szCs w:val="18"/>
          <w:lang w:val="es-BO"/>
        </w:rPr>
      </w:pPr>
    </w:p>
    <w:p w14:paraId="0B952561" w14:textId="49953631" w:rsidR="00E3756A" w:rsidRPr="00A40276" w:rsidRDefault="00E3756A" w:rsidP="00AD23B7">
      <w:pPr>
        <w:pStyle w:val="Prrafodelista"/>
        <w:widowControl w:val="0"/>
        <w:numPr>
          <w:ilvl w:val="0"/>
          <w:numId w:val="28"/>
        </w:numPr>
        <w:ind w:left="1701"/>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D538C">
        <w:rPr>
          <w:rFonts w:ascii="Verdana" w:hAnsi="Verdana" w:cs="Arial"/>
          <w:sz w:val="18"/>
          <w:szCs w:val="18"/>
          <w:lang w:val="es-BO"/>
        </w:rPr>
        <w:t xml:space="preserve"> consignado en el Reporte Electrónico</w:t>
      </w:r>
      <w:r w:rsidR="00A500DC">
        <w:rPr>
          <w:rFonts w:ascii="Verdana" w:hAnsi="Verdana" w:cs="Arial"/>
          <w:sz w:val="18"/>
          <w:szCs w:val="18"/>
          <w:lang w:val="es-BO"/>
        </w:rPr>
        <w:t>;</w:t>
      </w:r>
    </w:p>
    <w:p w14:paraId="73C7B79A" w14:textId="14078EB1" w:rsidR="00A2516D" w:rsidRPr="00A40276" w:rsidRDefault="00E3756A" w:rsidP="00AD23B7">
      <w:pPr>
        <w:pStyle w:val="Prrafodelista"/>
        <w:widowControl w:val="0"/>
        <w:numPr>
          <w:ilvl w:val="0"/>
          <w:numId w:val="28"/>
        </w:numPr>
        <w:ind w:left="1701"/>
        <w:jc w:val="both"/>
        <w:rPr>
          <w:rFonts w:cs="Arial"/>
          <w:b/>
          <w:sz w:val="18"/>
          <w:szCs w:val="18"/>
          <w:lang w:val="es-BO"/>
        </w:rPr>
      </w:pPr>
      <w:r w:rsidRPr="00A40276">
        <w:rPr>
          <w:rFonts w:ascii="Verdana" w:hAnsi="Verdana" w:cs="Arial"/>
          <w:sz w:val="18"/>
          <w:szCs w:val="18"/>
          <w:lang w:val="es-BO"/>
        </w:rPr>
        <w:t>En servicios discontinuos, el precio unitario ofertado en la propuesta adjudicada</w:t>
      </w:r>
      <w:r w:rsidR="00CD538C">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FDB8615" w14:textId="77777777" w:rsidR="00E3756A" w:rsidRPr="00A40276" w:rsidRDefault="00E3756A" w:rsidP="00E3756A">
      <w:pPr>
        <w:widowControl w:val="0"/>
        <w:tabs>
          <w:tab w:val="left" w:pos="1418"/>
        </w:tabs>
        <w:ind w:left="567"/>
        <w:jc w:val="both"/>
        <w:rPr>
          <w:rFonts w:cs="Arial"/>
          <w:b/>
          <w:sz w:val="18"/>
          <w:szCs w:val="18"/>
          <w:lang w:val="es-BO"/>
        </w:rPr>
      </w:pPr>
    </w:p>
    <w:p w14:paraId="33B3A647" w14:textId="37C31B80" w:rsidR="00E3756A" w:rsidRPr="00A40276" w:rsidRDefault="00E3756A"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la Comisión de Calificación </w:t>
      </w:r>
      <w:r w:rsidR="00CD538C">
        <w:rPr>
          <w:rFonts w:ascii="Verdana" w:hAnsi="Verdana" w:cs="Arial"/>
          <w:sz w:val="18"/>
          <w:szCs w:val="18"/>
          <w:lang w:val="es-BO"/>
        </w:rPr>
        <w:t>será responsable de definir el desempate</w:t>
      </w:r>
      <w:r w:rsidRPr="00A40276">
        <w:rPr>
          <w:rFonts w:ascii="Verdana" w:hAnsi="Verdana" w:cs="Arial"/>
          <w:sz w:val="18"/>
          <w:szCs w:val="18"/>
          <w:lang w:val="es-BO"/>
        </w:rPr>
        <w:t>, aspecto que será señalado en el Informe de Evaluación y Recomendación de Adjudicación o Declaratoria Desierta.</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AD23B7">
      <w:pPr>
        <w:pStyle w:val="Ttulo"/>
        <w:numPr>
          <w:ilvl w:val="0"/>
          <w:numId w:val="21"/>
        </w:numPr>
        <w:spacing w:before="0" w:after="0"/>
        <w:jc w:val="both"/>
        <w:rPr>
          <w:rFonts w:ascii="Verdana" w:hAnsi="Verdana"/>
          <w:sz w:val="18"/>
        </w:rPr>
      </w:pPr>
      <w:bookmarkStart w:id="138" w:name="_Toc356210637"/>
      <w:bookmarkStart w:id="139" w:name="_Toc94724704"/>
      <w:r w:rsidRPr="00A40276">
        <w:rPr>
          <w:rFonts w:ascii="Verdana" w:hAnsi="Verdana"/>
          <w:sz w:val="18"/>
        </w:rPr>
        <w:t>MÉTODO DE SELECCIÓN Y ADJUDICACIÓN PRESUPUESTO FIJO</w:t>
      </w:r>
      <w:bookmarkEnd w:id="138"/>
      <w:bookmarkEnd w:id="139"/>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585497A1"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4049F04D" w14:textId="77777777" w:rsidR="003953D2" w:rsidRPr="00A40276" w:rsidRDefault="003953D2" w:rsidP="00AD23B7">
      <w:pPr>
        <w:pStyle w:val="Prrafodelista"/>
        <w:numPr>
          <w:ilvl w:val="1"/>
          <w:numId w:val="21"/>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5302CBCD"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2D514A32"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2982806"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0EF92201" w:rsidR="003953D2" w:rsidRPr="00A40276" w:rsidRDefault="00A35239"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w:t>
      </w:r>
      <w:proofErr w:type="gramStart"/>
      <w:r w:rsidRPr="00A40276">
        <w:rPr>
          <w:rFonts w:ascii="Verdana" w:hAnsi="Verdana" w:cs="Arial"/>
          <w:sz w:val="18"/>
          <w:szCs w:val="18"/>
          <w:lang w:val="es-BO"/>
        </w:rPr>
        <w:t>Responsable</w:t>
      </w:r>
      <w:proofErr w:type="gramEnd"/>
      <w:r w:rsidRPr="00A40276">
        <w:rPr>
          <w:rFonts w:ascii="Verdana" w:hAnsi="Verdana" w:cs="Arial"/>
          <w:sz w:val="18"/>
          <w:szCs w:val="18"/>
          <w:lang w:val="es-BO"/>
        </w:rPr>
        <w:t xml:space="preserve"> de Evaluación o l</w:t>
      </w:r>
      <w:r w:rsidR="003953D2" w:rsidRPr="00A40276">
        <w:rPr>
          <w:rFonts w:ascii="Verdana" w:hAnsi="Verdana" w:cs="Arial"/>
          <w:sz w:val="18"/>
          <w:szCs w:val="18"/>
          <w:lang w:val="es-BO"/>
        </w:rPr>
        <w:t xml:space="preserve">a Comisión de Calificación, recomendará la adjudicación de la propuesta que obtuvo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3953D2" w:rsidRPr="00A4027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 xml:space="preserve">En caso de existir empate entre dos o más propuestas, </w:t>
      </w:r>
      <w:r w:rsidR="00A35239" w:rsidRPr="00A40276">
        <w:rPr>
          <w:rFonts w:cs="Arial"/>
          <w:sz w:val="18"/>
          <w:szCs w:val="18"/>
          <w:lang w:val="es-BO"/>
        </w:rPr>
        <w:t xml:space="preserve">el </w:t>
      </w:r>
      <w:proofErr w:type="gramStart"/>
      <w:r w:rsidR="00A35239" w:rsidRPr="00A40276">
        <w:rPr>
          <w:rFonts w:cs="Arial"/>
          <w:sz w:val="18"/>
          <w:szCs w:val="18"/>
          <w:lang w:val="es-BO"/>
        </w:rPr>
        <w:t>Responsable</w:t>
      </w:r>
      <w:proofErr w:type="gramEnd"/>
      <w:r w:rsidR="00A35239" w:rsidRPr="00A40276">
        <w:rPr>
          <w:rFonts w:cs="Arial"/>
          <w:sz w:val="18"/>
          <w:szCs w:val="18"/>
          <w:lang w:val="es-BO"/>
        </w:rPr>
        <w:t xml:space="preserve"> de Evaluación o </w:t>
      </w:r>
      <w:r w:rsidRPr="00A40276">
        <w:rPr>
          <w:rFonts w:cs="Arial"/>
          <w:sz w:val="18"/>
          <w:szCs w:val="18"/>
          <w:lang w:val="es-BO"/>
        </w:rPr>
        <w:t>la Comisión de Calificación será responsable de definir el desempate, aspecto que será señalado en el Informe de Evaluación y Recomendación de Adjudicación o Declaratoria Desierta.</w:t>
      </w:r>
    </w:p>
    <w:p w14:paraId="0AA225C5" w14:textId="77777777" w:rsidR="003953D2" w:rsidRPr="00A40276" w:rsidRDefault="003953D2" w:rsidP="00295F60">
      <w:pPr>
        <w:widowControl w:val="0"/>
        <w:tabs>
          <w:tab w:val="left" w:pos="1418"/>
        </w:tabs>
        <w:ind w:left="1134"/>
        <w:jc w:val="both"/>
        <w:rPr>
          <w:rFonts w:cs="Arial"/>
          <w:sz w:val="18"/>
          <w:szCs w:val="18"/>
          <w:lang w:val="es-BO"/>
        </w:rPr>
      </w:pPr>
    </w:p>
    <w:p w14:paraId="098FA9BF"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35C1982B" w14:textId="77777777" w:rsidR="007A31E6" w:rsidRDefault="007A31E6" w:rsidP="0035258E">
      <w:pPr>
        <w:jc w:val="center"/>
        <w:rPr>
          <w:rFonts w:cs="Arial"/>
          <w:b/>
          <w:sz w:val="18"/>
          <w:szCs w:val="18"/>
        </w:rPr>
      </w:pPr>
    </w:p>
    <w:p w14:paraId="59DF8780" w14:textId="77777777" w:rsidR="007A31E6" w:rsidRDefault="007A31E6" w:rsidP="0035258E">
      <w:pPr>
        <w:jc w:val="center"/>
        <w:rPr>
          <w:rFonts w:cs="Arial"/>
          <w:b/>
          <w:sz w:val="18"/>
          <w:szCs w:val="18"/>
        </w:rPr>
      </w:pPr>
    </w:p>
    <w:p w14:paraId="0AEFD60D" w14:textId="77777777" w:rsidR="007A31E6" w:rsidRDefault="007A31E6" w:rsidP="0035258E">
      <w:pPr>
        <w:jc w:val="center"/>
        <w:rPr>
          <w:rFonts w:cs="Arial"/>
          <w:b/>
          <w:sz w:val="18"/>
          <w:szCs w:val="18"/>
        </w:rPr>
      </w:pPr>
    </w:p>
    <w:p w14:paraId="6EC7B9A5" w14:textId="77777777" w:rsidR="007A31E6" w:rsidRDefault="007A31E6" w:rsidP="0035258E">
      <w:pPr>
        <w:jc w:val="center"/>
        <w:rPr>
          <w:rFonts w:cs="Arial"/>
          <w:b/>
          <w:sz w:val="18"/>
          <w:szCs w:val="18"/>
        </w:rPr>
      </w:pPr>
    </w:p>
    <w:p w14:paraId="026722A1" w14:textId="77777777" w:rsidR="007A31E6" w:rsidRDefault="007A31E6" w:rsidP="0035258E">
      <w:pPr>
        <w:jc w:val="center"/>
        <w:rPr>
          <w:rFonts w:cs="Arial"/>
          <w:b/>
          <w:sz w:val="18"/>
          <w:szCs w:val="18"/>
        </w:rPr>
      </w:pPr>
    </w:p>
    <w:p w14:paraId="5459EA02" w14:textId="77777777" w:rsidR="007A31E6" w:rsidRDefault="007A31E6" w:rsidP="0035258E">
      <w:pPr>
        <w:jc w:val="center"/>
        <w:rPr>
          <w:rFonts w:cs="Arial"/>
          <w:b/>
          <w:sz w:val="18"/>
          <w:szCs w:val="18"/>
        </w:rPr>
      </w:pPr>
    </w:p>
    <w:p w14:paraId="1489389E" w14:textId="77777777" w:rsidR="007A31E6" w:rsidRDefault="007A31E6" w:rsidP="0035258E">
      <w:pPr>
        <w:jc w:val="center"/>
        <w:rPr>
          <w:rFonts w:cs="Arial"/>
          <w:b/>
          <w:sz w:val="18"/>
          <w:szCs w:val="18"/>
        </w:rPr>
      </w:pPr>
    </w:p>
    <w:p w14:paraId="16CAF7BE" w14:textId="77777777" w:rsidR="007A31E6" w:rsidRDefault="007A31E6" w:rsidP="0035258E">
      <w:pPr>
        <w:jc w:val="center"/>
        <w:rPr>
          <w:rFonts w:cs="Arial"/>
          <w:b/>
          <w:sz w:val="18"/>
          <w:szCs w:val="18"/>
        </w:rPr>
      </w:pPr>
    </w:p>
    <w:p w14:paraId="20253F34" w14:textId="77777777" w:rsidR="007A31E6" w:rsidRDefault="007A31E6" w:rsidP="0035258E">
      <w:pPr>
        <w:jc w:val="center"/>
        <w:rPr>
          <w:rFonts w:cs="Arial"/>
          <w:b/>
          <w:sz w:val="18"/>
          <w:szCs w:val="18"/>
        </w:rPr>
      </w:pPr>
    </w:p>
    <w:p w14:paraId="3CAE460B" w14:textId="77777777" w:rsidR="007A31E6" w:rsidRDefault="007A31E6" w:rsidP="0035258E">
      <w:pPr>
        <w:jc w:val="center"/>
        <w:rPr>
          <w:rFonts w:cs="Arial"/>
          <w:b/>
          <w:sz w:val="18"/>
          <w:szCs w:val="18"/>
        </w:rPr>
      </w:pPr>
    </w:p>
    <w:p w14:paraId="1B7B22B2" w14:textId="77777777" w:rsidR="007A31E6" w:rsidRDefault="007A31E6" w:rsidP="0035258E">
      <w:pPr>
        <w:jc w:val="center"/>
        <w:rPr>
          <w:rFonts w:cs="Arial"/>
          <w:b/>
          <w:sz w:val="18"/>
          <w:szCs w:val="18"/>
        </w:rPr>
      </w:pPr>
    </w:p>
    <w:p w14:paraId="2EEB54C3" w14:textId="77777777" w:rsidR="007A31E6" w:rsidRDefault="007A31E6" w:rsidP="0035258E">
      <w:pPr>
        <w:jc w:val="center"/>
        <w:rPr>
          <w:rFonts w:cs="Arial"/>
          <w:b/>
          <w:sz w:val="18"/>
          <w:szCs w:val="18"/>
        </w:rPr>
      </w:pPr>
    </w:p>
    <w:p w14:paraId="76C4EFD0" w14:textId="77777777" w:rsidR="007A31E6" w:rsidRDefault="007A31E6" w:rsidP="0035258E">
      <w:pPr>
        <w:jc w:val="center"/>
        <w:rPr>
          <w:rFonts w:cs="Arial"/>
          <w:b/>
          <w:sz w:val="18"/>
          <w:szCs w:val="18"/>
        </w:rPr>
      </w:pPr>
    </w:p>
    <w:p w14:paraId="7D1DC8CB" w14:textId="77777777" w:rsidR="007A31E6" w:rsidRDefault="007A31E6" w:rsidP="0035258E">
      <w:pPr>
        <w:jc w:val="center"/>
        <w:rPr>
          <w:rFonts w:cs="Arial"/>
          <w:b/>
          <w:sz w:val="18"/>
          <w:szCs w:val="18"/>
        </w:rPr>
      </w:pPr>
    </w:p>
    <w:p w14:paraId="5CDD6348" w14:textId="77777777" w:rsidR="007A31E6" w:rsidRDefault="007A31E6" w:rsidP="0035258E">
      <w:pPr>
        <w:jc w:val="center"/>
        <w:rPr>
          <w:rFonts w:cs="Arial"/>
          <w:b/>
          <w:sz w:val="18"/>
          <w:szCs w:val="18"/>
        </w:rPr>
      </w:pPr>
    </w:p>
    <w:p w14:paraId="301E20B4" w14:textId="77777777" w:rsidR="007A31E6" w:rsidRDefault="007A31E6" w:rsidP="0035258E">
      <w:pPr>
        <w:jc w:val="center"/>
        <w:rPr>
          <w:rFonts w:cs="Arial"/>
          <w:b/>
          <w:sz w:val="18"/>
          <w:szCs w:val="18"/>
        </w:rPr>
      </w:pPr>
    </w:p>
    <w:p w14:paraId="458882BA" w14:textId="77777777" w:rsidR="007A31E6" w:rsidRDefault="007A31E6" w:rsidP="0035258E">
      <w:pPr>
        <w:jc w:val="center"/>
        <w:rPr>
          <w:rFonts w:cs="Arial"/>
          <w:b/>
          <w:sz w:val="18"/>
          <w:szCs w:val="18"/>
        </w:rPr>
      </w:pPr>
    </w:p>
    <w:p w14:paraId="6526768D" w14:textId="77777777" w:rsidR="007A31E6" w:rsidRDefault="007A31E6" w:rsidP="0035258E">
      <w:pPr>
        <w:jc w:val="center"/>
        <w:rPr>
          <w:rFonts w:cs="Arial"/>
          <w:b/>
          <w:sz w:val="18"/>
          <w:szCs w:val="18"/>
        </w:rPr>
      </w:pPr>
    </w:p>
    <w:p w14:paraId="60DF5419" w14:textId="77777777" w:rsidR="007A31E6" w:rsidRDefault="007A31E6" w:rsidP="0035258E">
      <w:pPr>
        <w:jc w:val="center"/>
        <w:rPr>
          <w:rFonts w:cs="Arial"/>
          <w:b/>
          <w:sz w:val="18"/>
          <w:szCs w:val="18"/>
        </w:rPr>
      </w:pPr>
    </w:p>
    <w:p w14:paraId="04049153" w14:textId="77777777" w:rsidR="007A31E6" w:rsidRDefault="007A31E6" w:rsidP="0035258E">
      <w:pPr>
        <w:jc w:val="center"/>
        <w:rPr>
          <w:rFonts w:cs="Arial"/>
          <w:b/>
          <w:sz w:val="18"/>
          <w:szCs w:val="18"/>
        </w:rPr>
      </w:pPr>
    </w:p>
    <w:p w14:paraId="61DC9C06" w14:textId="77777777" w:rsidR="007A31E6" w:rsidRDefault="007A31E6" w:rsidP="0035258E">
      <w:pPr>
        <w:jc w:val="center"/>
        <w:rPr>
          <w:rFonts w:cs="Arial"/>
          <w:b/>
          <w:sz w:val="18"/>
          <w:szCs w:val="18"/>
        </w:rPr>
      </w:pPr>
    </w:p>
    <w:p w14:paraId="15A66E32" w14:textId="77777777" w:rsidR="007A31E6" w:rsidRDefault="007A31E6" w:rsidP="0035258E">
      <w:pPr>
        <w:jc w:val="center"/>
        <w:rPr>
          <w:rFonts w:cs="Arial"/>
          <w:b/>
          <w:sz w:val="18"/>
          <w:szCs w:val="18"/>
        </w:rPr>
      </w:pPr>
    </w:p>
    <w:p w14:paraId="619810C4" w14:textId="77777777" w:rsidR="007A31E6" w:rsidRDefault="007A31E6" w:rsidP="0035258E">
      <w:pPr>
        <w:jc w:val="center"/>
        <w:rPr>
          <w:rFonts w:cs="Arial"/>
          <w:b/>
          <w:sz w:val="18"/>
          <w:szCs w:val="18"/>
        </w:rPr>
      </w:pPr>
    </w:p>
    <w:p w14:paraId="1476E0FF" w14:textId="77777777" w:rsidR="007A31E6" w:rsidRDefault="007A31E6" w:rsidP="0035258E">
      <w:pPr>
        <w:jc w:val="center"/>
        <w:rPr>
          <w:rFonts w:cs="Arial"/>
          <w:b/>
          <w:sz w:val="18"/>
          <w:szCs w:val="18"/>
        </w:rPr>
      </w:pPr>
    </w:p>
    <w:p w14:paraId="00020C36" w14:textId="77777777" w:rsidR="007A31E6" w:rsidRDefault="007A31E6" w:rsidP="0035258E">
      <w:pPr>
        <w:jc w:val="center"/>
        <w:rPr>
          <w:rFonts w:cs="Arial"/>
          <w:b/>
          <w:sz w:val="18"/>
          <w:szCs w:val="18"/>
        </w:rPr>
      </w:pPr>
    </w:p>
    <w:p w14:paraId="0026562C" w14:textId="77777777" w:rsidR="007A31E6" w:rsidRDefault="007A31E6" w:rsidP="0035258E">
      <w:pPr>
        <w:jc w:val="center"/>
        <w:rPr>
          <w:rFonts w:cs="Arial"/>
          <w:b/>
          <w:sz w:val="18"/>
          <w:szCs w:val="18"/>
        </w:rPr>
      </w:pPr>
    </w:p>
    <w:p w14:paraId="63D1A5ED" w14:textId="77777777" w:rsidR="007A31E6" w:rsidRDefault="007A31E6" w:rsidP="0035258E">
      <w:pPr>
        <w:jc w:val="center"/>
        <w:rPr>
          <w:rFonts w:cs="Arial"/>
          <w:b/>
          <w:sz w:val="18"/>
          <w:szCs w:val="18"/>
        </w:rPr>
      </w:pPr>
    </w:p>
    <w:p w14:paraId="6EED1177" w14:textId="77777777" w:rsidR="007A31E6" w:rsidRDefault="007A31E6" w:rsidP="0035258E">
      <w:pPr>
        <w:jc w:val="center"/>
        <w:rPr>
          <w:rFonts w:cs="Arial"/>
          <w:b/>
          <w:sz w:val="18"/>
          <w:szCs w:val="18"/>
        </w:rPr>
      </w:pPr>
    </w:p>
    <w:p w14:paraId="51821D67" w14:textId="77777777" w:rsidR="007A31E6" w:rsidRDefault="007A31E6" w:rsidP="0035258E">
      <w:pPr>
        <w:jc w:val="center"/>
        <w:rPr>
          <w:rFonts w:cs="Arial"/>
          <w:b/>
          <w:sz w:val="18"/>
          <w:szCs w:val="18"/>
        </w:rPr>
      </w:pPr>
    </w:p>
    <w:p w14:paraId="5B90BF72" w14:textId="77777777" w:rsidR="007A31E6" w:rsidRDefault="007A31E6" w:rsidP="0035258E">
      <w:pPr>
        <w:jc w:val="center"/>
        <w:rPr>
          <w:rFonts w:cs="Arial"/>
          <w:b/>
          <w:sz w:val="18"/>
          <w:szCs w:val="18"/>
        </w:rPr>
      </w:pPr>
    </w:p>
    <w:p w14:paraId="2A7AE961" w14:textId="77777777" w:rsidR="007A31E6" w:rsidRDefault="007A31E6" w:rsidP="0035258E">
      <w:pPr>
        <w:jc w:val="center"/>
        <w:rPr>
          <w:rFonts w:cs="Arial"/>
          <w:b/>
          <w:sz w:val="18"/>
          <w:szCs w:val="18"/>
        </w:rPr>
      </w:pPr>
    </w:p>
    <w:p w14:paraId="72F027CF" w14:textId="77777777" w:rsidR="007A31E6" w:rsidRDefault="007A31E6" w:rsidP="0035258E">
      <w:pPr>
        <w:jc w:val="center"/>
        <w:rPr>
          <w:rFonts w:cs="Arial"/>
          <w:b/>
          <w:sz w:val="18"/>
          <w:szCs w:val="18"/>
        </w:rPr>
      </w:pPr>
    </w:p>
    <w:p w14:paraId="2368FCD3" w14:textId="77777777" w:rsidR="007A31E6" w:rsidRDefault="007A31E6" w:rsidP="0035258E">
      <w:pPr>
        <w:jc w:val="center"/>
        <w:rPr>
          <w:rFonts w:cs="Arial"/>
          <w:b/>
          <w:sz w:val="18"/>
          <w:szCs w:val="18"/>
        </w:rPr>
      </w:pPr>
    </w:p>
    <w:p w14:paraId="64FEFC10" w14:textId="77777777" w:rsidR="007A31E6" w:rsidRDefault="007A31E6" w:rsidP="0035258E">
      <w:pPr>
        <w:jc w:val="center"/>
        <w:rPr>
          <w:rFonts w:cs="Arial"/>
          <w:b/>
          <w:sz w:val="18"/>
          <w:szCs w:val="18"/>
        </w:rPr>
      </w:pPr>
    </w:p>
    <w:p w14:paraId="454F0010" w14:textId="77777777" w:rsidR="007A31E6" w:rsidRDefault="007A31E6" w:rsidP="0035258E">
      <w:pPr>
        <w:jc w:val="center"/>
        <w:rPr>
          <w:rFonts w:cs="Arial"/>
          <w:b/>
          <w:sz w:val="18"/>
          <w:szCs w:val="18"/>
        </w:rPr>
      </w:pPr>
    </w:p>
    <w:p w14:paraId="2368BC20" w14:textId="2518D924"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Pr="00A40276" w:rsidRDefault="009721AD" w:rsidP="00EC3D96">
      <w:pPr>
        <w:ind w:left="1134"/>
        <w:jc w:val="both"/>
        <w:rPr>
          <w:rFonts w:cs="Arial"/>
          <w:sz w:val="18"/>
          <w:szCs w:val="18"/>
          <w:lang w:val="es-BO"/>
        </w:rPr>
      </w:pPr>
    </w:p>
    <w:p w14:paraId="6F11125B" w14:textId="77777777" w:rsidR="007A31E6" w:rsidRDefault="007A31E6" w:rsidP="0035258E">
      <w:pPr>
        <w:jc w:val="center"/>
        <w:rPr>
          <w:rFonts w:cs="Arial"/>
          <w:b/>
          <w:sz w:val="18"/>
          <w:szCs w:val="18"/>
        </w:rPr>
      </w:pPr>
    </w:p>
    <w:p w14:paraId="254844C6" w14:textId="77777777" w:rsidR="007A31E6" w:rsidRDefault="007A31E6" w:rsidP="0035258E">
      <w:pPr>
        <w:jc w:val="center"/>
        <w:rPr>
          <w:rFonts w:cs="Arial"/>
          <w:b/>
          <w:sz w:val="18"/>
          <w:szCs w:val="18"/>
        </w:rPr>
      </w:pPr>
    </w:p>
    <w:p w14:paraId="23CADD92" w14:textId="77777777" w:rsidR="007A31E6" w:rsidRDefault="007A31E6" w:rsidP="0035258E">
      <w:pPr>
        <w:jc w:val="center"/>
        <w:rPr>
          <w:rFonts w:cs="Arial"/>
          <w:b/>
          <w:sz w:val="18"/>
          <w:szCs w:val="18"/>
        </w:rPr>
      </w:pPr>
    </w:p>
    <w:p w14:paraId="5D4C4947" w14:textId="77777777" w:rsidR="007A31E6" w:rsidRDefault="007A31E6" w:rsidP="0035258E">
      <w:pPr>
        <w:jc w:val="center"/>
        <w:rPr>
          <w:rFonts w:cs="Arial"/>
          <w:b/>
          <w:sz w:val="18"/>
          <w:szCs w:val="18"/>
        </w:rPr>
      </w:pPr>
    </w:p>
    <w:p w14:paraId="78A416EB" w14:textId="77777777" w:rsidR="007A31E6" w:rsidRDefault="007A31E6" w:rsidP="0035258E">
      <w:pPr>
        <w:jc w:val="center"/>
        <w:rPr>
          <w:rFonts w:cs="Arial"/>
          <w:b/>
          <w:sz w:val="18"/>
          <w:szCs w:val="18"/>
        </w:rPr>
      </w:pPr>
    </w:p>
    <w:p w14:paraId="68D331F1" w14:textId="77777777" w:rsidR="007A31E6" w:rsidRDefault="007A31E6" w:rsidP="0035258E">
      <w:pPr>
        <w:jc w:val="center"/>
        <w:rPr>
          <w:rFonts w:cs="Arial"/>
          <w:b/>
          <w:sz w:val="18"/>
          <w:szCs w:val="18"/>
        </w:rPr>
      </w:pPr>
    </w:p>
    <w:p w14:paraId="0DEEE40E" w14:textId="77777777" w:rsidR="007A31E6" w:rsidRDefault="007A31E6" w:rsidP="0035258E">
      <w:pPr>
        <w:jc w:val="center"/>
        <w:rPr>
          <w:rFonts w:cs="Arial"/>
          <w:b/>
          <w:sz w:val="18"/>
          <w:szCs w:val="18"/>
        </w:rPr>
      </w:pPr>
    </w:p>
    <w:p w14:paraId="0FC042AF" w14:textId="77777777" w:rsidR="007A31E6" w:rsidRDefault="007A31E6" w:rsidP="0035258E">
      <w:pPr>
        <w:jc w:val="center"/>
        <w:rPr>
          <w:rFonts w:cs="Arial"/>
          <w:b/>
          <w:sz w:val="18"/>
          <w:szCs w:val="18"/>
        </w:rPr>
      </w:pPr>
    </w:p>
    <w:p w14:paraId="4A1D65C5" w14:textId="77777777" w:rsidR="007A31E6" w:rsidRDefault="007A31E6" w:rsidP="0035258E">
      <w:pPr>
        <w:jc w:val="center"/>
        <w:rPr>
          <w:rFonts w:cs="Arial"/>
          <w:b/>
          <w:sz w:val="18"/>
          <w:szCs w:val="18"/>
        </w:rPr>
      </w:pPr>
    </w:p>
    <w:p w14:paraId="00CAB3C8" w14:textId="77777777" w:rsidR="007A31E6" w:rsidRDefault="007A31E6" w:rsidP="0035258E">
      <w:pPr>
        <w:jc w:val="center"/>
        <w:rPr>
          <w:rFonts w:cs="Arial"/>
          <w:b/>
          <w:sz w:val="18"/>
          <w:szCs w:val="18"/>
        </w:rPr>
      </w:pPr>
    </w:p>
    <w:p w14:paraId="1E9C313B" w14:textId="77777777" w:rsidR="007A31E6" w:rsidRDefault="007A31E6" w:rsidP="0035258E">
      <w:pPr>
        <w:jc w:val="center"/>
        <w:rPr>
          <w:rFonts w:cs="Arial"/>
          <w:b/>
          <w:sz w:val="18"/>
          <w:szCs w:val="18"/>
        </w:rPr>
      </w:pPr>
    </w:p>
    <w:p w14:paraId="0C87D4BC" w14:textId="77777777" w:rsidR="007A31E6" w:rsidRDefault="007A31E6" w:rsidP="0035258E">
      <w:pPr>
        <w:jc w:val="center"/>
        <w:rPr>
          <w:rFonts w:cs="Arial"/>
          <w:b/>
          <w:sz w:val="18"/>
          <w:szCs w:val="18"/>
        </w:rPr>
      </w:pPr>
    </w:p>
    <w:p w14:paraId="535B3F35" w14:textId="77777777" w:rsidR="007A31E6" w:rsidRDefault="007A31E6" w:rsidP="0035258E">
      <w:pPr>
        <w:jc w:val="center"/>
        <w:rPr>
          <w:rFonts w:cs="Arial"/>
          <w:b/>
          <w:sz w:val="18"/>
          <w:szCs w:val="18"/>
        </w:rPr>
      </w:pPr>
    </w:p>
    <w:p w14:paraId="57BCADD7" w14:textId="77777777" w:rsidR="007A31E6" w:rsidRDefault="007A31E6" w:rsidP="0035258E">
      <w:pPr>
        <w:jc w:val="center"/>
        <w:rPr>
          <w:rFonts w:cs="Arial"/>
          <w:b/>
          <w:sz w:val="18"/>
          <w:szCs w:val="18"/>
        </w:rPr>
      </w:pPr>
    </w:p>
    <w:p w14:paraId="6DE48CB8" w14:textId="77777777" w:rsidR="007A31E6" w:rsidRDefault="007A31E6" w:rsidP="0035258E">
      <w:pPr>
        <w:jc w:val="center"/>
        <w:rPr>
          <w:rFonts w:cs="Arial"/>
          <w:b/>
          <w:sz w:val="18"/>
          <w:szCs w:val="18"/>
        </w:rPr>
      </w:pPr>
    </w:p>
    <w:p w14:paraId="763DF32C" w14:textId="77777777" w:rsidR="007A31E6" w:rsidRDefault="007A31E6" w:rsidP="0035258E">
      <w:pPr>
        <w:jc w:val="center"/>
        <w:rPr>
          <w:rFonts w:cs="Arial"/>
          <w:b/>
          <w:sz w:val="18"/>
          <w:szCs w:val="18"/>
        </w:rPr>
      </w:pPr>
    </w:p>
    <w:p w14:paraId="392C0D6D" w14:textId="77777777" w:rsidR="007A31E6" w:rsidRDefault="007A31E6" w:rsidP="0035258E">
      <w:pPr>
        <w:jc w:val="center"/>
        <w:rPr>
          <w:rFonts w:cs="Arial"/>
          <w:b/>
          <w:sz w:val="18"/>
          <w:szCs w:val="18"/>
        </w:rPr>
      </w:pPr>
    </w:p>
    <w:p w14:paraId="66F1F612" w14:textId="77777777" w:rsidR="007A31E6" w:rsidRDefault="007A31E6" w:rsidP="0035258E">
      <w:pPr>
        <w:jc w:val="center"/>
        <w:rPr>
          <w:rFonts w:cs="Arial"/>
          <w:b/>
          <w:sz w:val="18"/>
          <w:szCs w:val="18"/>
        </w:rPr>
      </w:pPr>
    </w:p>
    <w:p w14:paraId="43A2090D" w14:textId="77777777" w:rsidR="007A31E6" w:rsidRDefault="007A31E6" w:rsidP="0035258E">
      <w:pPr>
        <w:jc w:val="center"/>
        <w:rPr>
          <w:rFonts w:cs="Arial"/>
          <w:b/>
          <w:sz w:val="18"/>
          <w:szCs w:val="18"/>
        </w:rPr>
      </w:pPr>
    </w:p>
    <w:p w14:paraId="132A18AE" w14:textId="77777777" w:rsidR="007A31E6" w:rsidRDefault="007A31E6" w:rsidP="0035258E">
      <w:pPr>
        <w:jc w:val="center"/>
        <w:rPr>
          <w:rFonts w:cs="Arial"/>
          <w:b/>
          <w:sz w:val="18"/>
          <w:szCs w:val="18"/>
        </w:rPr>
      </w:pPr>
    </w:p>
    <w:p w14:paraId="3FC24A7E" w14:textId="77777777" w:rsidR="007A31E6" w:rsidRDefault="007A31E6" w:rsidP="0035258E">
      <w:pPr>
        <w:jc w:val="center"/>
        <w:rPr>
          <w:rFonts w:cs="Arial"/>
          <w:b/>
          <w:sz w:val="18"/>
          <w:szCs w:val="18"/>
        </w:rPr>
      </w:pPr>
    </w:p>
    <w:p w14:paraId="5FB8776F" w14:textId="77777777" w:rsidR="007A31E6" w:rsidRDefault="007A31E6" w:rsidP="0035258E">
      <w:pPr>
        <w:jc w:val="center"/>
        <w:rPr>
          <w:rFonts w:cs="Arial"/>
          <w:b/>
          <w:sz w:val="18"/>
          <w:szCs w:val="18"/>
        </w:rPr>
      </w:pPr>
    </w:p>
    <w:p w14:paraId="76155599" w14:textId="77777777" w:rsidR="007A31E6" w:rsidRDefault="007A31E6" w:rsidP="0035258E">
      <w:pPr>
        <w:jc w:val="center"/>
        <w:rPr>
          <w:rFonts w:cs="Arial"/>
          <w:b/>
          <w:sz w:val="18"/>
          <w:szCs w:val="18"/>
        </w:rPr>
      </w:pPr>
    </w:p>
    <w:p w14:paraId="2E374326" w14:textId="77777777" w:rsidR="007A31E6" w:rsidRDefault="007A31E6" w:rsidP="0035258E">
      <w:pPr>
        <w:jc w:val="center"/>
        <w:rPr>
          <w:rFonts w:cs="Arial"/>
          <w:b/>
          <w:sz w:val="18"/>
          <w:szCs w:val="18"/>
        </w:rPr>
      </w:pPr>
    </w:p>
    <w:p w14:paraId="3F8D7D18" w14:textId="77777777" w:rsidR="007A31E6" w:rsidRDefault="007A31E6" w:rsidP="0035258E">
      <w:pPr>
        <w:jc w:val="center"/>
        <w:rPr>
          <w:rFonts w:cs="Arial"/>
          <w:b/>
          <w:sz w:val="18"/>
          <w:szCs w:val="18"/>
        </w:rPr>
      </w:pPr>
    </w:p>
    <w:p w14:paraId="7FD229D5" w14:textId="77777777" w:rsidR="007A31E6" w:rsidRDefault="007A31E6" w:rsidP="0035258E">
      <w:pPr>
        <w:jc w:val="center"/>
        <w:rPr>
          <w:rFonts w:cs="Arial"/>
          <w:b/>
          <w:sz w:val="18"/>
          <w:szCs w:val="18"/>
        </w:rPr>
      </w:pPr>
    </w:p>
    <w:p w14:paraId="40B1D50C" w14:textId="77777777" w:rsidR="007A31E6" w:rsidRDefault="007A31E6" w:rsidP="0035258E">
      <w:pPr>
        <w:jc w:val="center"/>
        <w:rPr>
          <w:rFonts w:cs="Arial"/>
          <w:b/>
          <w:sz w:val="18"/>
          <w:szCs w:val="18"/>
        </w:rPr>
      </w:pPr>
    </w:p>
    <w:p w14:paraId="1A9EBBB7" w14:textId="77777777" w:rsidR="007A31E6" w:rsidRDefault="007A31E6" w:rsidP="0035258E">
      <w:pPr>
        <w:jc w:val="center"/>
        <w:rPr>
          <w:rFonts w:cs="Arial"/>
          <w:b/>
          <w:sz w:val="18"/>
          <w:szCs w:val="18"/>
        </w:rPr>
      </w:pPr>
    </w:p>
    <w:p w14:paraId="091D0989" w14:textId="77777777" w:rsidR="007A31E6" w:rsidRDefault="007A31E6" w:rsidP="0035258E">
      <w:pPr>
        <w:jc w:val="center"/>
        <w:rPr>
          <w:rFonts w:cs="Arial"/>
          <w:b/>
          <w:sz w:val="18"/>
          <w:szCs w:val="18"/>
        </w:rPr>
      </w:pPr>
    </w:p>
    <w:p w14:paraId="32676D8D" w14:textId="77777777" w:rsidR="007A31E6" w:rsidRDefault="007A31E6" w:rsidP="0035258E">
      <w:pPr>
        <w:jc w:val="center"/>
        <w:rPr>
          <w:rFonts w:cs="Arial"/>
          <w:b/>
          <w:sz w:val="18"/>
          <w:szCs w:val="18"/>
        </w:rPr>
      </w:pPr>
    </w:p>
    <w:p w14:paraId="44065398" w14:textId="77777777" w:rsidR="007A31E6" w:rsidRDefault="007A31E6" w:rsidP="0035258E">
      <w:pPr>
        <w:jc w:val="center"/>
        <w:rPr>
          <w:rFonts w:cs="Arial"/>
          <w:b/>
          <w:sz w:val="18"/>
          <w:szCs w:val="18"/>
        </w:rPr>
      </w:pPr>
    </w:p>
    <w:p w14:paraId="44A5BC48" w14:textId="77777777" w:rsidR="007A31E6" w:rsidRDefault="007A31E6" w:rsidP="0035258E">
      <w:pPr>
        <w:jc w:val="center"/>
        <w:rPr>
          <w:rFonts w:cs="Arial"/>
          <w:b/>
          <w:sz w:val="18"/>
          <w:szCs w:val="18"/>
        </w:rPr>
      </w:pPr>
    </w:p>
    <w:p w14:paraId="70107F76" w14:textId="41C1D8C4"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bookmarkStart w:id="164" w:name="_Hlk186441350"/>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811646">
        <w:trPr>
          <w:trHeight w:val="288"/>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811646">
        <w:trPr>
          <w:trHeight w:val="172"/>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32DCA88" w:rsidR="00B35DBB" w:rsidRPr="00A40276" w:rsidRDefault="007A31E6" w:rsidP="003B46C3">
            <w:pPr>
              <w:rPr>
                <w:rFonts w:ascii="Arial" w:hAnsi="Arial" w:cs="Arial"/>
                <w:lang w:val="es-BO"/>
              </w:rPr>
            </w:pPr>
            <w:r w:rsidRPr="007A31E6">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7A31E6">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22CBD50" w:rsidR="00B35DBB" w:rsidRPr="00A40276" w:rsidRDefault="007A31E6" w:rsidP="007A31E6">
            <w:pPr>
              <w:jc w:val="center"/>
              <w:rPr>
                <w:rFonts w:ascii="Arial" w:hAnsi="Arial" w:cs="Arial"/>
                <w:lang w:val="es-BO"/>
              </w:rPr>
            </w:pPr>
            <w:r w:rsidRPr="007A31E6">
              <w:rPr>
                <w:rFonts w:ascii="Arial" w:hAnsi="Arial" w:cs="Arial"/>
                <w:lang w:val="es-BO"/>
              </w:rPr>
              <w:t>ENDE-ANPE-2024-064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7A31E6">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A31E6"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679D92" w:rsidR="00B35DBB" w:rsidRPr="00A40276" w:rsidRDefault="007A31E6"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A904369" w:rsidR="00B35DBB" w:rsidRPr="00A40276" w:rsidRDefault="007A31E6"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B76D169" w:rsidR="00B35DBB" w:rsidRPr="00A40276" w:rsidRDefault="007A31E6"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84C80D0" w:rsidR="00B35DBB" w:rsidRPr="00A40276" w:rsidRDefault="007A31E6"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9F672F7" w:rsidR="00B35DBB" w:rsidRPr="00A40276" w:rsidRDefault="007A31E6"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EA571E7" w:rsidR="00B35DBB" w:rsidRPr="00A40276" w:rsidRDefault="007A31E6"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2C0F94A5" w:rsidR="00B35DBB" w:rsidRPr="00A40276" w:rsidRDefault="007A31E6"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CC63CCE" w:rsidR="00B35DBB" w:rsidRPr="00A40276" w:rsidRDefault="007A31E6"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C1793E4" w:rsidR="00B35DBB" w:rsidRPr="00A40276" w:rsidRDefault="007A31E6"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F91386A" w:rsidR="00B35DBB" w:rsidRPr="00A40276" w:rsidRDefault="007A31E6"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12E2942" w:rsidR="00B35DBB" w:rsidRPr="00A40276" w:rsidRDefault="007A31E6"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2F16812" w:rsidR="00B35DBB" w:rsidRPr="00A40276" w:rsidRDefault="007A31E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23262FD" w:rsidR="00B35DBB" w:rsidRPr="00A40276" w:rsidRDefault="007A31E6"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20C7128" w:rsidR="00B35DBB" w:rsidRPr="00A40276" w:rsidRDefault="007A31E6"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25DDEEC" w:rsidR="00B35DBB" w:rsidRPr="00A40276" w:rsidRDefault="007A31E6"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94E9A82" w:rsidR="00B35DBB" w:rsidRPr="00A40276" w:rsidRDefault="00354AFC"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11F8E77" w:rsidR="00B35DBB" w:rsidRPr="00A40276" w:rsidRDefault="00354AF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26BE113E" w:rsidR="00B35DBB" w:rsidRPr="00A40276" w:rsidRDefault="007A31E6"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
        <w:gridCol w:w="281"/>
        <w:gridCol w:w="282"/>
        <w:gridCol w:w="272"/>
        <w:gridCol w:w="277"/>
        <w:gridCol w:w="276"/>
        <w:gridCol w:w="281"/>
        <w:gridCol w:w="277"/>
        <w:gridCol w:w="277"/>
        <w:gridCol w:w="29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FE4844">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FE4844">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2126763" w:rsidR="00B35DBB" w:rsidRPr="00A40276" w:rsidRDefault="007A31E6" w:rsidP="003B46C3">
            <w:pPr>
              <w:tabs>
                <w:tab w:val="left" w:pos="1634"/>
              </w:tabs>
              <w:rPr>
                <w:rFonts w:ascii="Arial" w:hAnsi="Arial" w:cs="Arial"/>
                <w:lang w:val="es-BO"/>
              </w:rPr>
            </w:pPr>
            <w:r w:rsidRPr="007A31E6">
              <w:rPr>
                <w:rFonts w:ascii="Arial" w:hAnsi="Arial" w:cs="Arial"/>
                <w:lang w:val="es-BO"/>
              </w:rPr>
              <w:t>SERVICIO DE SEGURIDAD FÍSICA EN INSTALACIONES DE ENDE CENTRAL, ALMACÉN CENTRAL Y MISICUNI – GESTION 2025</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FE4844">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FE4844">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348F503B" w:rsidR="00B35DBB" w:rsidRPr="00A40276" w:rsidRDefault="00FE4844" w:rsidP="003B46C3">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E4844">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E4844">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FE4844">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FE4844">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16547BB" w:rsidR="00B35DBB" w:rsidRPr="00A40276" w:rsidRDefault="00FE4844"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E4844">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E4844">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0025643" w:rsidR="00921735" w:rsidRPr="00FE4844" w:rsidRDefault="00921735" w:rsidP="00765F1B">
            <w:pPr>
              <w:jc w:val="both"/>
              <w:rPr>
                <w:rFonts w:ascii="Arial" w:hAnsi="Arial" w:cs="Arial"/>
                <w:bCs/>
                <w:iCs/>
                <w:lang w:val="es-BO"/>
              </w:rPr>
            </w:pPr>
            <w:r w:rsidRPr="00A40276">
              <w:rPr>
                <w:rFonts w:ascii="Arial" w:hAnsi="Arial" w:cs="Arial"/>
                <w:b/>
                <w:i/>
                <w:lang w:val="es-BO"/>
              </w:rPr>
              <w:t xml:space="preserve"> </w:t>
            </w:r>
            <w:r w:rsidR="00FE4844" w:rsidRPr="00FE4844">
              <w:rPr>
                <w:rFonts w:ascii="Arial" w:hAnsi="Arial" w:cs="Arial"/>
                <w:bCs/>
                <w:iCs/>
                <w:lang w:val="es-BO"/>
              </w:rPr>
              <w:t>Bs. 55.000,00 (Cincuenta y Cinco mil 00/100 bolivianos)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C227FE">
        <w:trPr>
          <w:trHeight w:val="70"/>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FE4844">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FE4844">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0D6BA" w:rsidR="00B35DBB" w:rsidRPr="00A40276" w:rsidRDefault="00FE4844"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FE4844">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FE4844">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4E742BE" w:rsidR="00B35DBB" w:rsidRPr="00FE4844" w:rsidRDefault="00FE4844" w:rsidP="00BA2001">
            <w:pPr>
              <w:jc w:val="both"/>
              <w:rPr>
                <w:rFonts w:ascii="Arial" w:hAnsi="Arial" w:cs="Arial"/>
                <w:bCs/>
                <w:iCs/>
                <w:lang w:val="es-BO"/>
              </w:rPr>
            </w:pPr>
            <w:r w:rsidRPr="00FE4844">
              <w:rPr>
                <w:rFonts w:ascii="Arial" w:hAnsi="Arial" w:cs="Arial"/>
                <w:bCs/>
                <w:iCs/>
                <w:lang w:val="es-BO"/>
              </w:rPr>
              <w:t>A partir de la suscripción del contrato hasta el 31 de diciembre de 2025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FE4844">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FE4844">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FE4844">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5E461" w14:textId="77777777" w:rsidR="00FE4844" w:rsidRPr="0025763D" w:rsidRDefault="00FE4844" w:rsidP="00FE4844">
            <w:pPr>
              <w:pStyle w:val="Prrafodelista"/>
              <w:numPr>
                <w:ilvl w:val="0"/>
                <w:numId w:val="59"/>
              </w:numPr>
              <w:ind w:left="211" w:hanging="211"/>
              <w:jc w:val="both"/>
              <w:rPr>
                <w:rFonts w:ascii="Arial" w:hAnsi="Arial" w:cs="Arial"/>
                <w:sz w:val="16"/>
                <w:szCs w:val="16"/>
                <w:lang w:val="es-BO"/>
              </w:rPr>
            </w:pPr>
            <w:r w:rsidRPr="0025763D">
              <w:rPr>
                <w:rFonts w:ascii="Arial" w:hAnsi="Arial" w:cs="Arial"/>
                <w:sz w:val="16"/>
                <w:szCs w:val="16"/>
                <w:lang w:val="es-BO"/>
              </w:rPr>
              <w:t xml:space="preserve">Oficina Central: Calle Colombia </w:t>
            </w:r>
            <w:proofErr w:type="spellStart"/>
            <w:r w:rsidRPr="0025763D">
              <w:rPr>
                <w:rFonts w:ascii="Arial" w:hAnsi="Arial" w:cs="Arial"/>
                <w:sz w:val="16"/>
                <w:szCs w:val="16"/>
                <w:lang w:val="es-BO"/>
              </w:rPr>
              <w:t>N°</w:t>
            </w:r>
            <w:proofErr w:type="spellEnd"/>
            <w:r w:rsidRPr="0025763D">
              <w:rPr>
                <w:rFonts w:ascii="Arial" w:hAnsi="Arial" w:cs="Arial"/>
                <w:sz w:val="16"/>
                <w:szCs w:val="16"/>
                <w:lang w:val="es-BO"/>
              </w:rPr>
              <w:t xml:space="preserve"> 655 de la Ciudad de Cochabamba.</w:t>
            </w:r>
          </w:p>
          <w:p w14:paraId="75A72A30" w14:textId="77777777" w:rsidR="00FE4844" w:rsidRPr="0025763D" w:rsidRDefault="00FE4844" w:rsidP="00FE4844">
            <w:pPr>
              <w:pStyle w:val="Prrafodelista"/>
              <w:numPr>
                <w:ilvl w:val="0"/>
                <w:numId w:val="59"/>
              </w:numPr>
              <w:ind w:left="211" w:hanging="211"/>
              <w:jc w:val="both"/>
              <w:rPr>
                <w:rFonts w:ascii="Arial" w:hAnsi="Arial" w:cs="Arial"/>
                <w:sz w:val="16"/>
                <w:szCs w:val="16"/>
                <w:lang w:val="es-BO"/>
              </w:rPr>
            </w:pPr>
            <w:r w:rsidRPr="0025763D">
              <w:rPr>
                <w:rFonts w:ascii="Arial" w:hAnsi="Arial" w:cs="Arial"/>
                <w:sz w:val="16"/>
                <w:szCs w:val="16"/>
                <w:lang w:val="es-BO"/>
              </w:rPr>
              <w:t xml:space="preserve">Almacén Central: Av. </w:t>
            </w:r>
            <w:proofErr w:type="spellStart"/>
            <w:r w:rsidRPr="0025763D">
              <w:rPr>
                <w:rFonts w:ascii="Arial" w:hAnsi="Arial" w:cs="Arial"/>
                <w:sz w:val="16"/>
                <w:szCs w:val="16"/>
                <w:lang w:val="es-BO"/>
              </w:rPr>
              <w:t>Villazon</w:t>
            </w:r>
            <w:proofErr w:type="spellEnd"/>
            <w:r w:rsidRPr="0025763D">
              <w:rPr>
                <w:rFonts w:ascii="Arial" w:hAnsi="Arial" w:cs="Arial"/>
                <w:sz w:val="16"/>
                <w:szCs w:val="16"/>
                <w:lang w:val="es-BO"/>
              </w:rPr>
              <w:t xml:space="preserve"> Km. 5 carretera a Sacaba.</w:t>
            </w:r>
          </w:p>
          <w:p w14:paraId="343BF9BF" w14:textId="290A622F" w:rsidR="00BA2001" w:rsidRPr="00A40276" w:rsidRDefault="00FE4844" w:rsidP="00FE4844">
            <w:pPr>
              <w:pStyle w:val="Prrafodelista"/>
              <w:numPr>
                <w:ilvl w:val="0"/>
                <w:numId w:val="59"/>
              </w:numPr>
              <w:ind w:left="211" w:hanging="211"/>
              <w:jc w:val="both"/>
              <w:rPr>
                <w:rFonts w:ascii="Arial" w:hAnsi="Arial" w:cs="Arial"/>
                <w:b/>
                <w:i/>
                <w:lang w:val="es-BO"/>
              </w:rPr>
            </w:pPr>
            <w:r w:rsidRPr="0025763D">
              <w:rPr>
                <w:rFonts w:ascii="Arial" w:hAnsi="Arial" w:cs="Arial"/>
                <w:sz w:val="16"/>
                <w:szCs w:val="16"/>
                <w:lang w:val="es-BO"/>
              </w:rPr>
              <w:t xml:space="preserve">Almacén </w:t>
            </w:r>
            <w:proofErr w:type="spellStart"/>
            <w:r w:rsidRPr="0025763D">
              <w:rPr>
                <w:rFonts w:ascii="Arial" w:hAnsi="Arial" w:cs="Arial"/>
                <w:sz w:val="16"/>
                <w:szCs w:val="16"/>
                <w:lang w:val="es-BO"/>
              </w:rPr>
              <w:t>Misicuni</w:t>
            </w:r>
            <w:proofErr w:type="spellEnd"/>
            <w:r w:rsidRPr="0025763D">
              <w:rPr>
                <w:rFonts w:ascii="Arial" w:hAnsi="Arial" w:cs="Arial"/>
                <w:sz w:val="16"/>
                <w:szCs w:val="16"/>
                <w:lang w:val="es-BO"/>
              </w:rPr>
              <w:t xml:space="preserve">: Zona de Molle </w:t>
            </w:r>
            <w:proofErr w:type="spellStart"/>
            <w:r w:rsidRPr="0025763D">
              <w:rPr>
                <w:rFonts w:ascii="Arial" w:hAnsi="Arial" w:cs="Arial"/>
                <w:sz w:val="16"/>
                <w:szCs w:val="16"/>
                <w:lang w:val="es-BO"/>
              </w:rPr>
              <w:t>Molle</w:t>
            </w:r>
            <w:proofErr w:type="spellEnd"/>
            <w:r w:rsidRPr="0025763D">
              <w:rPr>
                <w:rFonts w:ascii="Arial" w:hAnsi="Arial" w:cs="Arial"/>
                <w:sz w:val="16"/>
                <w:szCs w:val="16"/>
                <w:lang w:val="es-BO"/>
              </w:rPr>
              <w:t>, en la Localidad de “El Paso” (https://maps.app.goo.gl/4oSxhEoqeB6sLeJD7).</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FE4844">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FE4844">
        <w:trPr>
          <w:jc w:val="center"/>
        </w:trPr>
        <w:tc>
          <w:tcPr>
            <w:tcW w:w="2383"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FE4844">
        <w:trPr>
          <w:jc w:val="center"/>
        </w:trPr>
        <w:tc>
          <w:tcPr>
            <w:tcW w:w="2383"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FE4844">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FE4844" w:rsidRDefault="007B1446" w:rsidP="007B1446">
            <w:pPr>
              <w:jc w:val="both"/>
              <w:rPr>
                <w:rFonts w:ascii="Arial" w:hAnsi="Arial" w:cs="Arial"/>
                <w:bCs/>
                <w:iCs/>
                <w:lang w:val="es-BO"/>
              </w:rPr>
            </w:pPr>
            <w:r w:rsidRPr="00FE4844">
              <w:rPr>
                <w:rFonts w:ascii="Arial" w:hAnsi="Arial" w:cs="Arial"/>
                <w:bCs/>
                <w:iCs/>
                <w:lang w:val="es-BO"/>
              </w:rPr>
              <w:t xml:space="preserve">El proponente adjudicado deberá constituir la garantía del cumplimiento de contrato o solicitar la retención del 7% o del 3.5% </w:t>
            </w:r>
            <w:r w:rsidR="00B85103" w:rsidRPr="00FE4844">
              <w:rPr>
                <w:rFonts w:ascii="Arial" w:hAnsi="Arial" w:cs="Arial"/>
                <w:bCs/>
                <w:iCs/>
                <w:lang w:val="es-BO"/>
              </w:rPr>
              <w:t>(</w:t>
            </w:r>
            <w:r w:rsidRPr="00FE4844">
              <w:rPr>
                <w:rFonts w:ascii="Arial" w:hAnsi="Arial" w:cs="Arial"/>
                <w:bCs/>
                <w:iCs/>
                <w:lang w:val="es-BO"/>
              </w:rPr>
              <w:t>según corresponda</w:t>
            </w:r>
            <w:r w:rsidR="00B85103" w:rsidRPr="00FE4844">
              <w:rPr>
                <w:rFonts w:ascii="Arial" w:hAnsi="Arial" w:cs="Arial"/>
                <w:bCs/>
                <w:iCs/>
                <w:lang w:val="es-BO"/>
              </w:rPr>
              <w:t xml:space="preserve">) del monto del </w:t>
            </w:r>
            <w:r w:rsidR="00435C41" w:rsidRPr="00FE4844">
              <w:rPr>
                <w:rFonts w:ascii="Arial" w:hAnsi="Arial" w:cs="Arial"/>
                <w:bCs/>
                <w:iCs/>
                <w:lang w:val="es-BO"/>
              </w:rPr>
              <w:t>c</w:t>
            </w:r>
            <w:r w:rsidR="00B85103" w:rsidRPr="00FE4844">
              <w:rPr>
                <w:rFonts w:ascii="Arial" w:hAnsi="Arial" w:cs="Arial"/>
                <w:bCs/>
                <w:iCs/>
                <w:lang w:val="es-BO"/>
              </w:rPr>
              <w:t>ontrato.</w:t>
            </w:r>
            <w:r w:rsidRPr="00FE4844">
              <w:rPr>
                <w:rFonts w:ascii="Arial" w:hAnsi="Arial" w:cs="Arial"/>
                <w:bCs/>
                <w:iCs/>
                <w:lang w:val="es-BO"/>
              </w:rPr>
              <w:t xml:space="preserve"> </w:t>
            </w:r>
          </w:p>
          <w:p w14:paraId="5CE0E1EC" w14:textId="7D9B82FA" w:rsidR="00B35DBB" w:rsidRPr="00A40276" w:rsidRDefault="007B1446" w:rsidP="00FE4844">
            <w:pPr>
              <w:jc w:val="both"/>
              <w:rPr>
                <w:rFonts w:ascii="Arial" w:hAnsi="Arial" w:cs="Arial"/>
                <w:b/>
                <w:i/>
                <w:lang w:val="es-BO"/>
              </w:rPr>
            </w:pPr>
            <w:r w:rsidRPr="00FE4844">
              <w:rPr>
                <w:rFonts w:ascii="Arial" w:hAnsi="Arial" w:cs="Arial"/>
                <w:bCs/>
                <w:iCs/>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E4844">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E4844">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FE4844">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B529322" w:rsidR="009020C4" w:rsidRPr="00A40276" w:rsidRDefault="00FE4844"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127"/>
        <w:gridCol w:w="135"/>
        <w:gridCol w:w="11"/>
        <w:gridCol w:w="270"/>
        <w:gridCol w:w="3"/>
        <w:gridCol w:w="273"/>
        <w:gridCol w:w="5"/>
        <w:gridCol w:w="268"/>
        <w:gridCol w:w="13"/>
        <w:gridCol w:w="260"/>
        <w:gridCol w:w="302"/>
        <w:gridCol w:w="281"/>
        <w:gridCol w:w="305"/>
      </w:tblGrid>
      <w:tr w:rsidR="00765F1B" w:rsidRPr="00A40276" w14:paraId="055B387B" w14:textId="77777777" w:rsidTr="00C227FE">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3"/>
            <w:shd w:val="clear" w:color="auto" w:fill="auto"/>
          </w:tcPr>
          <w:p w14:paraId="2D079E8A" w14:textId="77777777" w:rsidR="00765F1B" w:rsidRPr="00A40276" w:rsidRDefault="00765F1B" w:rsidP="003B46C3">
            <w:pPr>
              <w:rPr>
                <w:rFonts w:ascii="Arial" w:hAnsi="Arial" w:cs="Arial"/>
                <w:lang w:val="es-BO"/>
              </w:rPr>
            </w:pPr>
          </w:p>
        </w:tc>
        <w:tc>
          <w:tcPr>
            <w:tcW w:w="273" w:type="dxa"/>
            <w:gridSpan w:val="2"/>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C227FE">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C227FE">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C227FE">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8B75BA0" w:rsidR="00765F1B" w:rsidRPr="00A40276" w:rsidRDefault="00FE4844" w:rsidP="003B46C3">
            <w:pPr>
              <w:rPr>
                <w:rFonts w:ascii="Arial" w:hAnsi="Arial" w:cs="Arial"/>
                <w:lang w:val="es-BO"/>
              </w:rPr>
            </w:pPr>
            <w:r w:rsidRPr="00FE4844">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494F9609" w:rsidR="00765F1B" w:rsidRPr="00A40276" w:rsidRDefault="00FE4844" w:rsidP="00FE4844">
            <w:pPr>
              <w:jc w:val="cente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C227FE">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C227FE">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C227FE">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811646">
        <w:trPr>
          <w:trHeight w:val="530"/>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C227FE">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C227FE">
        <w:trPr>
          <w:trHeight w:val="435"/>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2FA841" w14:textId="77777777" w:rsidR="00811646" w:rsidRPr="004861CB" w:rsidRDefault="00811646" w:rsidP="00811646">
            <w:pPr>
              <w:jc w:val="center"/>
              <w:rPr>
                <w:rFonts w:ascii="Arial" w:hAnsi="Arial" w:cs="Arial"/>
                <w:lang w:val="es-BO"/>
              </w:rPr>
            </w:pPr>
            <w:r w:rsidRPr="004861CB">
              <w:rPr>
                <w:rFonts w:ascii="Arial" w:hAnsi="Arial" w:cs="Arial"/>
                <w:lang w:val="es-BO"/>
              </w:rPr>
              <w:t xml:space="preserve">Calle Colombia esquina </w:t>
            </w:r>
            <w:proofErr w:type="spellStart"/>
            <w:r w:rsidRPr="004861CB">
              <w:rPr>
                <w:rFonts w:ascii="Arial" w:hAnsi="Arial" w:cs="Arial"/>
                <w:lang w:val="es-BO"/>
              </w:rPr>
              <w:t>Falsuri</w:t>
            </w:r>
            <w:proofErr w:type="spellEnd"/>
            <w:r w:rsidRPr="004861CB">
              <w:rPr>
                <w:rFonts w:ascii="Arial" w:hAnsi="Arial" w:cs="Arial"/>
                <w:lang w:val="es-BO"/>
              </w:rPr>
              <w:t xml:space="preserve"> </w:t>
            </w:r>
            <w:proofErr w:type="spellStart"/>
            <w:r w:rsidRPr="004861CB">
              <w:rPr>
                <w:rFonts w:ascii="Arial" w:hAnsi="Arial" w:cs="Arial"/>
                <w:lang w:val="es-BO"/>
              </w:rPr>
              <w:t>N°</w:t>
            </w:r>
            <w:proofErr w:type="spellEnd"/>
            <w:r w:rsidRPr="004861CB">
              <w:rPr>
                <w:rFonts w:ascii="Arial" w:hAnsi="Arial" w:cs="Arial"/>
                <w:lang w:val="es-BO"/>
              </w:rPr>
              <w:t xml:space="preserve"> 655</w:t>
            </w:r>
          </w:p>
          <w:p w14:paraId="7A48CE13" w14:textId="3A5688F9" w:rsidR="00765F1B" w:rsidRPr="00A40276" w:rsidRDefault="00811646" w:rsidP="00811646">
            <w:pPr>
              <w:jc w:val="center"/>
              <w:rPr>
                <w:rFonts w:ascii="Arial" w:hAnsi="Arial" w:cs="Arial"/>
                <w:lang w:val="es-BO"/>
              </w:rPr>
            </w:pPr>
            <w:r w:rsidRPr="004861CB">
              <w:rPr>
                <w:rFonts w:ascii="Arial" w:hAnsi="Arial" w:cs="Arial"/>
                <w:lang w:val="es-BO"/>
              </w:rPr>
              <w:t>Recepción de Correspondencia ENDE</w:t>
            </w:r>
          </w:p>
        </w:tc>
        <w:tc>
          <w:tcPr>
            <w:tcW w:w="1657" w:type="dxa"/>
            <w:gridSpan w:val="13"/>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2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30ABE5" w14:textId="77777777" w:rsidR="00811646" w:rsidRPr="00ED5234" w:rsidRDefault="00811646" w:rsidP="00811646">
            <w:pPr>
              <w:jc w:val="center"/>
              <w:rPr>
                <w:rFonts w:ascii="Arial" w:hAnsi="Arial" w:cs="Arial"/>
                <w:sz w:val="12"/>
                <w:lang w:val="es-BO"/>
              </w:rPr>
            </w:pPr>
            <w:r w:rsidRPr="00ED5234">
              <w:rPr>
                <w:rFonts w:ascii="Arial" w:hAnsi="Arial" w:cs="Arial"/>
                <w:sz w:val="12"/>
                <w:lang w:val="es-BO"/>
              </w:rPr>
              <w:t>08:30 - 12:30</w:t>
            </w:r>
          </w:p>
          <w:p w14:paraId="3D06AAA0" w14:textId="2A3F3234" w:rsidR="00765F1B" w:rsidRPr="00A40276" w:rsidRDefault="00811646" w:rsidP="00C227FE">
            <w:pPr>
              <w:jc w:val="center"/>
              <w:rPr>
                <w:rFonts w:ascii="Arial" w:hAnsi="Arial" w:cs="Arial"/>
                <w:lang w:val="es-BO"/>
              </w:rPr>
            </w:pPr>
            <w:r w:rsidRPr="00ED5234">
              <w:rPr>
                <w:rFonts w:ascii="Arial" w:hAnsi="Arial" w:cs="Arial"/>
                <w:sz w:val="12"/>
                <w:lang w:val="es-BO"/>
              </w:rPr>
              <w:t>13:30 – 16:30</w:t>
            </w:r>
          </w:p>
        </w:tc>
        <w:tc>
          <w:tcPr>
            <w:tcW w:w="88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C227FE">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C227FE">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811646" w:rsidRPr="00A40276" w14:paraId="76B11C9B" w14:textId="77777777" w:rsidTr="00C227FE">
        <w:trPr>
          <w:jc w:val="center"/>
        </w:trPr>
        <w:tc>
          <w:tcPr>
            <w:tcW w:w="2718" w:type="dxa"/>
            <w:gridSpan w:val="17"/>
            <w:tcBorders>
              <w:left w:val="single" w:sz="12" w:space="0" w:color="244061" w:themeColor="accent1" w:themeShade="80"/>
            </w:tcBorders>
            <w:vAlign w:val="center"/>
          </w:tcPr>
          <w:p w14:paraId="7A6E2F1F" w14:textId="77777777" w:rsidR="00811646" w:rsidRPr="00A40276" w:rsidRDefault="00811646" w:rsidP="00811646">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811646" w:rsidRPr="00A40276" w:rsidRDefault="00811646" w:rsidP="00811646">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F3EEABD" w:rsidR="00811646" w:rsidRPr="00A40276" w:rsidRDefault="00811646" w:rsidP="00811646">
            <w:pPr>
              <w:jc w:val="center"/>
              <w:rPr>
                <w:rFonts w:ascii="Arial" w:hAnsi="Arial" w:cs="Arial"/>
                <w:lang w:val="es-BO"/>
              </w:rPr>
            </w:pPr>
            <w:r w:rsidRPr="00811646">
              <w:rPr>
                <w:rFonts w:ascii="Arial" w:hAnsi="Arial" w:cs="Arial"/>
                <w:lang w:val="es-BO"/>
              </w:rPr>
              <w:t>Leonarda Mairana Perez</w:t>
            </w:r>
          </w:p>
        </w:tc>
        <w:tc>
          <w:tcPr>
            <w:tcW w:w="274" w:type="dxa"/>
            <w:gridSpan w:val="2"/>
            <w:tcBorders>
              <w:left w:val="single" w:sz="4" w:space="0" w:color="auto"/>
              <w:right w:val="single" w:sz="4" w:space="0" w:color="auto"/>
            </w:tcBorders>
          </w:tcPr>
          <w:p w14:paraId="1A6391BC" w14:textId="77777777" w:rsidR="00811646" w:rsidRPr="00A40276" w:rsidRDefault="00811646" w:rsidP="00811646">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49C4ED94" w:rsidR="00811646" w:rsidRPr="00A40276" w:rsidRDefault="00811646" w:rsidP="00811646">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7500C675" w14:textId="77777777" w:rsidR="00811646" w:rsidRPr="00A40276" w:rsidRDefault="00811646" w:rsidP="00811646">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2DB1E22" w:rsidR="00811646" w:rsidRPr="00A40276" w:rsidRDefault="00811646" w:rsidP="00811646">
            <w:pPr>
              <w:jc w:val="center"/>
              <w:rPr>
                <w:rFonts w:ascii="Arial" w:hAnsi="Arial" w:cs="Arial"/>
                <w:lang w:val="es-BO"/>
              </w:rPr>
            </w:pPr>
            <w:r>
              <w:rPr>
                <w:rFonts w:ascii="Arial" w:hAnsi="Arial" w:cs="Arial"/>
                <w:lang w:val="es-BO"/>
              </w:rPr>
              <w:t>Unidad Administrativa</w:t>
            </w:r>
          </w:p>
        </w:tc>
        <w:tc>
          <w:tcPr>
            <w:tcW w:w="888" w:type="dxa"/>
            <w:gridSpan w:val="3"/>
            <w:tcBorders>
              <w:left w:val="single" w:sz="4" w:space="0" w:color="auto"/>
              <w:right w:val="single" w:sz="12" w:space="0" w:color="244061" w:themeColor="accent1" w:themeShade="80"/>
            </w:tcBorders>
          </w:tcPr>
          <w:p w14:paraId="27C2C94B" w14:textId="77777777" w:rsidR="00811646" w:rsidRPr="00A40276" w:rsidRDefault="00811646" w:rsidP="00811646">
            <w:pPr>
              <w:rPr>
                <w:rFonts w:ascii="Arial" w:hAnsi="Arial" w:cs="Arial"/>
                <w:lang w:val="es-BO"/>
              </w:rPr>
            </w:pPr>
          </w:p>
        </w:tc>
      </w:tr>
      <w:tr w:rsidR="00811646" w:rsidRPr="00A40276" w14:paraId="20DEDC61" w14:textId="77777777" w:rsidTr="00C227FE">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811646" w:rsidRPr="00A40276" w:rsidRDefault="00811646" w:rsidP="00811646">
            <w:pPr>
              <w:jc w:val="right"/>
              <w:rPr>
                <w:rFonts w:ascii="Arial" w:hAnsi="Arial" w:cs="Arial"/>
                <w:b/>
                <w:lang w:val="es-BO"/>
              </w:rPr>
            </w:pPr>
          </w:p>
        </w:tc>
        <w:tc>
          <w:tcPr>
            <w:tcW w:w="556" w:type="dxa"/>
            <w:gridSpan w:val="4"/>
            <w:shd w:val="clear" w:color="auto" w:fill="auto"/>
          </w:tcPr>
          <w:p w14:paraId="2EF6BD75" w14:textId="77777777" w:rsidR="00811646" w:rsidRPr="00A40276" w:rsidRDefault="00811646" w:rsidP="00811646">
            <w:pPr>
              <w:rPr>
                <w:rFonts w:ascii="Arial" w:hAnsi="Arial" w:cs="Arial"/>
                <w:lang w:val="es-BO"/>
              </w:rPr>
            </w:pPr>
          </w:p>
        </w:tc>
        <w:tc>
          <w:tcPr>
            <w:tcW w:w="280" w:type="dxa"/>
            <w:gridSpan w:val="2"/>
            <w:shd w:val="clear" w:color="auto" w:fill="auto"/>
          </w:tcPr>
          <w:p w14:paraId="4ACF0952" w14:textId="77777777" w:rsidR="00811646" w:rsidRPr="00A40276" w:rsidRDefault="00811646" w:rsidP="00811646">
            <w:pPr>
              <w:rPr>
                <w:rFonts w:ascii="Arial" w:hAnsi="Arial" w:cs="Arial"/>
                <w:lang w:val="es-BO"/>
              </w:rPr>
            </w:pPr>
          </w:p>
        </w:tc>
        <w:tc>
          <w:tcPr>
            <w:tcW w:w="281" w:type="dxa"/>
            <w:gridSpan w:val="2"/>
            <w:shd w:val="clear" w:color="auto" w:fill="auto"/>
          </w:tcPr>
          <w:p w14:paraId="03A56423" w14:textId="77777777" w:rsidR="00811646" w:rsidRPr="00A40276" w:rsidRDefault="00811646" w:rsidP="00811646">
            <w:pPr>
              <w:rPr>
                <w:rFonts w:ascii="Arial" w:hAnsi="Arial" w:cs="Arial"/>
                <w:lang w:val="es-BO"/>
              </w:rPr>
            </w:pPr>
          </w:p>
        </w:tc>
        <w:tc>
          <w:tcPr>
            <w:tcW w:w="271" w:type="dxa"/>
            <w:gridSpan w:val="2"/>
            <w:shd w:val="clear" w:color="auto" w:fill="auto"/>
          </w:tcPr>
          <w:p w14:paraId="7AFF41EB" w14:textId="77777777" w:rsidR="00811646" w:rsidRPr="00A40276" w:rsidRDefault="00811646" w:rsidP="00811646">
            <w:pPr>
              <w:rPr>
                <w:rFonts w:ascii="Arial" w:hAnsi="Arial" w:cs="Arial"/>
                <w:lang w:val="es-BO"/>
              </w:rPr>
            </w:pPr>
          </w:p>
        </w:tc>
        <w:tc>
          <w:tcPr>
            <w:tcW w:w="280" w:type="dxa"/>
            <w:gridSpan w:val="2"/>
            <w:shd w:val="clear" w:color="auto" w:fill="auto"/>
          </w:tcPr>
          <w:p w14:paraId="2D90BED8" w14:textId="77777777" w:rsidR="00811646" w:rsidRPr="00A40276" w:rsidRDefault="00811646" w:rsidP="00811646">
            <w:pPr>
              <w:rPr>
                <w:rFonts w:ascii="Arial" w:hAnsi="Arial" w:cs="Arial"/>
                <w:lang w:val="es-BO"/>
              </w:rPr>
            </w:pPr>
          </w:p>
        </w:tc>
        <w:tc>
          <w:tcPr>
            <w:tcW w:w="275" w:type="dxa"/>
            <w:gridSpan w:val="2"/>
            <w:shd w:val="clear" w:color="auto" w:fill="auto"/>
          </w:tcPr>
          <w:p w14:paraId="24F642A8" w14:textId="77777777" w:rsidR="00811646" w:rsidRPr="00A40276" w:rsidRDefault="00811646" w:rsidP="00811646">
            <w:pPr>
              <w:rPr>
                <w:rFonts w:ascii="Arial" w:hAnsi="Arial" w:cs="Arial"/>
                <w:lang w:val="es-BO"/>
              </w:rPr>
            </w:pPr>
          </w:p>
        </w:tc>
        <w:tc>
          <w:tcPr>
            <w:tcW w:w="280" w:type="dxa"/>
            <w:gridSpan w:val="2"/>
          </w:tcPr>
          <w:p w14:paraId="13A8EDB3" w14:textId="77777777" w:rsidR="00811646" w:rsidRPr="00A40276" w:rsidRDefault="00811646" w:rsidP="00811646">
            <w:pPr>
              <w:rPr>
                <w:rFonts w:ascii="Arial" w:hAnsi="Arial" w:cs="Arial"/>
                <w:lang w:val="es-BO"/>
              </w:rPr>
            </w:pPr>
          </w:p>
        </w:tc>
        <w:tc>
          <w:tcPr>
            <w:tcW w:w="280" w:type="dxa"/>
            <w:gridSpan w:val="2"/>
            <w:shd w:val="clear" w:color="auto" w:fill="auto"/>
          </w:tcPr>
          <w:p w14:paraId="1667E6DF" w14:textId="0F142A56" w:rsidR="00811646" w:rsidRPr="00A40276" w:rsidRDefault="00811646" w:rsidP="00811646">
            <w:pPr>
              <w:rPr>
                <w:rFonts w:ascii="Arial" w:hAnsi="Arial" w:cs="Arial"/>
                <w:lang w:val="es-BO"/>
              </w:rPr>
            </w:pPr>
          </w:p>
        </w:tc>
        <w:tc>
          <w:tcPr>
            <w:tcW w:w="276" w:type="dxa"/>
            <w:gridSpan w:val="2"/>
            <w:shd w:val="clear" w:color="auto" w:fill="auto"/>
          </w:tcPr>
          <w:p w14:paraId="2B10C990" w14:textId="77777777" w:rsidR="00811646" w:rsidRPr="00A40276" w:rsidRDefault="00811646" w:rsidP="00811646">
            <w:pPr>
              <w:rPr>
                <w:rFonts w:ascii="Arial" w:hAnsi="Arial" w:cs="Arial"/>
                <w:lang w:val="es-BO"/>
              </w:rPr>
            </w:pPr>
          </w:p>
        </w:tc>
        <w:tc>
          <w:tcPr>
            <w:tcW w:w="277" w:type="dxa"/>
            <w:gridSpan w:val="2"/>
            <w:shd w:val="clear" w:color="auto" w:fill="auto"/>
          </w:tcPr>
          <w:p w14:paraId="3E1156E7" w14:textId="77777777" w:rsidR="00811646" w:rsidRPr="00A40276" w:rsidRDefault="00811646" w:rsidP="00811646">
            <w:pPr>
              <w:rPr>
                <w:rFonts w:ascii="Arial" w:hAnsi="Arial" w:cs="Arial"/>
                <w:lang w:val="es-BO"/>
              </w:rPr>
            </w:pPr>
          </w:p>
        </w:tc>
        <w:tc>
          <w:tcPr>
            <w:tcW w:w="277" w:type="dxa"/>
            <w:gridSpan w:val="2"/>
            <w:shd w:val="clear" w:color="auto" w:fill="auto"/>
          </w:tcPr>
          <w:p w14:paraId="3A3FC199" w14:textId="77777777" w:rsidR="00811646" w:rsidRPr="00A40276" w:rsidRDefault="00811646" w:rsidP="00811646">
            <w:pPr>
              <w:rPr>
                <w:rFonts w:ascii="Arial" w:hAnsi="Arial" w:cs="Arial"/>
                <w:lang w:val="es-BO"/>
              </w:rPr>
            </w:pPr>
          </w:p>
        </w:tc>
        <w:tc>
          <w:tcPr>
            <w:tcW w:w="274" w:type="dxa"/>
            <w:gridSpan w:val="2"/>
            <w:shd w:val="clear" w:color="auto" w:fill="auto"/>
          </w:tcPr>
          <w:p w14:paraId="3AF2D0B7" w14:textId="77777777" w:rsidR="00811646" w:rsidRPr="00A40276" w:rsidRDefault="00811646" w:rsidP="00811646">
            <w:pPr>
              <w:rPr>
                <w:rFonts w:ascii="Arial" w:hAnsi="Arial" w:cs="Arial"/>
                <w:lang w:val="es-BO"/>
              </w:rPr>
            </w:pPr>
          </w:p>
        </w:tc>
        <w:tc>
          <w:tcPr>
            <w:tcW w:w="274" w:type="dxa"/>
            <w:gridSpan w:val="2"/>
            <w:shd w:val="clear" w:color="auto" w:fill="auto"/>
          </w:tcPr>
          <w:p w14:paraId="103DD6EC" w14:textId="77777777" w:rsidR="00811646" w:rsidRPr="00A40276" w:rsidRDefault="00811646" w:rsidP="00811646">
            <w:pPr>
              <w:rPr>
                <w:rFonts w:ascii="Arial" w:hAnsi="Arial" w:cs="Arial"/>
                <w:lang w:val="es-BO"/>
              </w:rPr>
            </w:pPr>
          </w:p>
        </w:tc>
        <w:tc>
          <w:tcPr>
            <w:tcW w:w="273" w:type="dxa"/>
            <w:gridSpan w:val="2"/>
            <w:shd w:val="clear" w:color="auto" w:fill="auto"/>
          </w:tcPr>
          <w:p w14:paraId="2F6AD86D" w14:textId="77777777" w:rsidR="00811646" w:rsidRPr="00A40276" w:rsidRDefault="00811646" w:rsidP="00811646">
            <w:pPr>
              <w:rPr>
                <w:rFonts w:ascii="Arial" w:hAnsi="Arial" w:cs="Arial"/>
                <w:lang w:val="es-BO"/>
              </w:rPr>
            </w:pPr>
          </w:p>
        </w:tc>
        <w:tc>
          <w:tcPr>
            <w:tcW w:w="274" w:type="dxa"/>
            <w:gridSpan w:val="2"/>
            <w:shd w:val="clear" w:color="auto" w:fill="auto"/>
          </w:tcPr>
          <w:p w14:paraId="30FDAC62" w14:textId="77777777" w:rsidR="00811646" w:rsidRPr="00A40276" w:rsidRDefault="00811646" w:rsidP="00811646">
            <w:pPr>
              <w:rPr>
                <w:rFonts w:ascii="Arial" w:hAnsi="Arial" w:cs="Arial"/>
                <w:lang w:val="es-BO"/>
              </w:rPr>
            </w:pPr>
          </w:p>
        </w:tc>
        <w:tc>
          <w:tcPr>
            <w:tcW w:w="274" w:type="dxa"/>
            <w:gridSpan w:val="2"/>
            <w:shd w:val="clear" w:color="auto" w:fill="auto"/>
          </w:tcPr>
          <w:p w14:paraId="0ECAFCD4" w14:textId="77777777" w:rsidR="00811646" w:rsidRPr="00A40276" w:rsidRDefault="00811646" w:rsidP="00811646">
            <w:pPr>
              <w:rPr>
                <w:rFonts w:ascii="Arial" w:hAnsi="Arial" w:cs="Arial"/>
                <w:lang w:val="es-BO"/>
              </w:rPr>
            </w:pPr>
          </w:p>
        </w:tc>
        <w:tc>
          <w:tcPr>
            <w:tcW w:w="274" w:type="dxa"/>
            <w:gridSpan w:val="2"/>
            <w:shd w:val="clear" w:color="auto" w:fill="auto"/>
          </w:tcPr>
          <w:p w14:paraId="1C520099" w14:textId="77777777" w:rsidR="00811646" w:rsidRPr="00A40276" w:rsidRDefault="00811646" w:rsidP="00811646">
            <w:pPr>
              <w:rPr>
                <w:rFonts w:ascii="Arial" w:hAnsi="Arial" w:cs="Arial"/>
                <w:lang w:val="es-BO"/>
              </w:rPr>
            </w:pPr>
          </w:p>
        </w:tc>
        <w:tc>
          <w:tcPr>
            <w:tcW w:w="274" w:type="dxa"/>
            <w:gridSpan w:val="2"/>
            <w:shd w:val="clear" w:color="auto" w:fill="auto"/>
          </w:tcPr>
          <w:p w14:paraId="10EDAE2C" w14:textId="77777777" w:rsidR="00811646" w:rsidRPr="00A40276" w:rsidRDefault="00811646" w:rsidP="00811646">
            <w:pPr>
              <w:rPr>
                <w:rFonts w:ascii="Arial" w:hAnsi="Arial" w:cs="Arial"/>
                <w:lang w:val="es-BO"/>
              </w:rPr>
            </w:pPr>
          </w:p>
        </w:tc>
        <w:tc>
          <w:tcPr>
            <w:tcW w:w="273" w:type="dxa"/>
            <w:gridSpan w:val="3"/>
            <w:shd w:val="clear" w:color="auto" w:fill="auto"/>
          </w:tcPr>
          <w:p w14:paraId="093F977E" w14:textId="77777777" w:rsidR="00811646" w:rsidRPr="00A40276" w:rsidRDefault="00811646" w:rsidP="00811646">
            <w:pPr>
              <w:rPr>
                <w:rFonts w:ascii="Arial" w:hAnsi="Arial" w:cs="Arial"/>
                <w:lang w:val="es-BO"/>
              </w:rPr>
            </w:pPr>
          </w:p>
        </w:tc>
        <w:tc>
          <w:tcPr>
            <w:tcW w:w="274" w:type="dxa"/>
            <w:gridSpan w:val="2"/>
            <w:shd w:val="clear" w:color="auto" w:fill="auto"/>
          </w:tcPr>
          <w:p w14:paraId="67A37784" w14:textId="77777777" w:rsidR="00811646" w:rsidRPr="00A40276" w:rsidRDefault="00811646" w:rsidP="00811646">
            <w:pPr>
              <w:rPr>
                <w:rFonts w:ascii="Arial" w:hAnsi="Arial" w:cs="Arial"/>
                <w:lang w:val="es-BO"/>
              </w:rPr>
            </w:pPr>
          </w:p>
        </w:tc>
        <w:tc>
          <w:tcPr>
            <w:tcW w:w="274" w:type="dxa"/>
            <w:gridSpan w:val="2"/>
            <w:shd w:val="clear" w:color="auto" w:fill="auto"/>
          </w:tcPr>
          <w:p w14:paraId="052CEC62" w14:textId="77777777" w:rsidR="00811646" w:rsidRPr="00A40276" w:rsidRDefault="00811646" w:rsidP="00811646">
            <w:pPr>
              <w:rPr>
                <w:rFonts w:ascii="Arial" w:hAnsi="Arial" w:cs="Arial"/>
                <w:lang w:val="es-BO"/>
              </w:rPr>
            </w:pPr>
          </w:p>
        </w:tc>
        <w:tc>
          <w:tcPr>
            <w:tcW w:w="274" w:type="dxa"/>
            <w:gridSpan w:val="2"/>
            <w:shd w:val="clear" w:color="auto" w:fill="auto"/>
          </w:tcPr>
          <w:p w14:paraId="27750E85" w14:textId="77777777" w:rsidR="00811646" w:rsidRPr="00A40276" w:rsidRDefault="00811646" w:rsidP="00811646">
            <w:pPr>
              <w:rPr>
                <w:rFonts w:ascii="Arial" w:hAnsi="Arial" w:cs="Arial"/>
                <w:lang w:val="es-BO"/>
              </w:rPr>
            </w:pPr>
          </w:p>
        </w:tc>
        <w:tc>
          <w:tcPr>
            <w:tcW w:w="274" w:type="dxa"/>
            <w:gridSpan w:val="2"/>
            <w:shd w:val="clear" w:color="auto" w:fill="auto"/>
          </w:tcPr>
          <w:p w14:paraId="50BAD085" w14:textId="77777777" w:rsidR="00811646" w:rsidRPr="00A40276" w:rsidRDefault="00811646" w:rsidP="00811646">
            <w:pPr>
              <w:rPr>
                <w:rFonts w:ascii="Arial" w:hAnsi="Arial" w:cs="Arial"/>
                <w:lang w:val="es-BO"/>
              </w:rPr>
            </w:pPr>
          </w:p>
        </w:tc>
        <w:tc>
          <w:tcPr>
            <w:tcW w:w="273" w:type="dxa"/>
            <w:gridSpan w:val="2"/>
            <w:shd w:val="clear" w:color="auto" w:fill="auto"/>
          </w:tcPr>
          <w:p w14:paraId="29DE4DBE" w14:textId="77777777" w:rsidR="00811646" w:rsidRPr="00A40276" w:rsidRDefault="00811646" w:rsidP="00811646">
            <w:pPr>
              <w:rPr>
                <w:rFonts w:ascii="Arial" w:hAnsi="Arial" w:cs="Arial"/>
                <w:lang w:val="es-BO"/>
              </w:rPr>
            </w:pPr>
          </w:p>
        </w:tc>
        <w:tc>
          <w:tcPr>
            <w:tcW w:w="273" w:type="dxa"/>
            <w:gridSpan w:val="3"/>
            <w:shd w:val="clear" w:color="auto" w:fill="auto"/>
          </w:tcPr>
          <w:p w14:paraId="50593A2E" w14:textId="77777777" w:rsidR="00811646" w:rsidRPr="00A40276" w:rsidRDefault="00811646" w:rsidP="00811646">
            <w:pPr>
              <w:rPr>
                <w:rFonts w:ascii="Arial" w:hAnsi="Arial" w:cs="Arial"/>
                <w:lang w:val="es-BO"/>
              </w:rPr>
            </w:pPr>
          </w:p>
        </w:tc>
        <w:tc>
          <w:tcPr>
            <w:tcW w:w="273" w:type="dxa"/>
            <w:gridSpan w:val="2"/>
            <w:shd w:val="clear" w:color="auto" w:fill="auto"/>
          </w:tcPr>
          <w:p w14:paraId="0A19CD7B" w14:textId="77777777" w:rsidR="00811646" w:rsidRPr="00A40276" w:rsidRDefault="00811646" w:rsidP="00811646">
            <w:pPr>
              <w:rPr>
                <w:rFonts w:ascii="Arial" w:hAnsi="Arial" w:cs="Arial"/>
                <w:lang w:val="es-BO"/>
              </w:rPr>
            </w:pPr>
          </w:p>
        </w:tc>
        <w:tc>
          <w:tcPr>
            <w:tcW w:w="273" w:type="dxa"/>
            <w:shd w:val="clear" w:color="auto" w:fill="auto"/>
          </w:tcPr>
          <w:p w14:paraId="1AECA833" w14:textId="77777777" w:rsidR="00811646" w:rsidRPr="00A40276" w:rsidRDefault="00811646" w:rsidP="00811646">
            <w:pPr>
              <w:rPr>
                <w:rFonts w:ascii="Arial" w:hAnsi="Arial" w:cs="Arial"/>
                <w:lang w:val="es-BO"/>
              </w:rPr>
            </w:pPr>
          </w:p>
        </w:tc>
        <w:tc>
          <w:tcPr>
            <w:tcW w:w="273" w:type="dxa"/>
            <w:gridSpan w:val="2"/>
            <w:shd w:val="clear" w:color="auto" w:fill="auto"/>
          </w:tcPr>
          <w:p w14:paraId="03FD6F11" w14:textId="77777777" w:rsidR="00811646" w:rsidRPr="00A40276" w:rsidRDefault="00811646" w:rsidP="00811646">
            <w:pPr>
              <w:rPr>
                <w:rFonts w:ascii="Arial" w:hAnsi="Arial" w:cs="Arial"/>
                <w:lang w:val="es-BO"/>
              </w:rPr>
            </w:pPr>
          </w:p>
        </w:tc>
        <w:tc>
          <w:tcPr>
            <w:tcW w:w="273" w:type="dxa"/>
            <w:gridSpan w:val="2"/>
            <w:shd w:val="clear" w:color="auto" w:fill="auto"/>
          </w:tcPr>
          <w:p w14:paraId="2C9A9E0B" w14:textId="77777777" w:rsidR="00811646" w:rsidRPr="00A40276" w:rsidRDefault="00811646" w:rsidP="00811646">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42ADCEAF" w14:textId="77777777" w:rsidR="00811646" w:rsidRPr="00A40276" w:rsidRDefault="00811646" w:rsidP="00811646">
            <w:pPr>
              <w:rPr>
                <w:rFonts w:ascii="Arial" w:hAnsi="Arial" w:cs="Arial"/>
                <w:lang w:val="es-BO"/>
              </w:rPr>
            </w:pPr>
          </w:p>
        </w:tc>
      </w:tr>
      <w:tr w:rsidR="00811646" w:rsidRPr="00A40276" w14:paraId="730E889A" w14:textId="77777777" w:rsidTr="00C227FE">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811646" w:rsidRPr="00A40276" w:rsidRDefault="00811646" w:rsidP="00811646">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408473B" w:rsidR="00811646" w:rsidRPr="00A40276" w:rsidRDefault="00811646" w:rsidP="00811646">
            <w:pPr>
              <w:jc w:val="center"/>
              <w:rPr>
                <w:rFonts w:ascii="Arial" w:hAnsi="Arial" w:cs="Arial"/>
                <w:lang w:val="es-BO"/>
              </w:rPr>
            </w:pPr>
            <w:r w:rsidRPr="00811646">
              <w:rPr>
                <w:rFonts w:ascii="Arial" w:hAnsi="Arial" w:cs="Arial"/>
                <w:lang w:val="es-BO"/>
              </w:rPr>
              <w:t>4520317- inter. 1272</w:t>
            </w:r>
          </w:p>
        </w:tc>
        <w:tc>
          <w:tcPr>
            <w:tcW w:w="280" w:type="dxa"/>
            <w:gridSpan w:val="2"/>
            <w:tcBorders>
              <w:left w:val="single" w:sz="4" w:space="0" w:color="auto"/>
            </w:tcBorders>
            <w:vAlign w:val="center"/>
          </w:tcPr>
          <w:p w14:paraId="3D621764" w14:textId="77777777" w:rsidR="00811646" w:rsidRPr="00A40276" w:rsidRDefault="00811646" w:rsidP="00811646">
            <w:pPr>
              <w:rPr>
                <w:rFonts w:ascii="Arial" w:hAnsi="Arial" w:cs="Arial"/>
                <w:lang w:val="es-BO"/>
              </w:rPr>
            </w:pPr>
          </w:p>
        </w:tc>
        <w:tc>
          <w:tcPr>
            <w:tcW w:w="552" w:type="dxa"/>
            <w:gridSpan w:val="4"/>
            <w:tcBorders>
              <w:left w:val="nil"/>
            </w:tcBorders>
            <w:vAlign w:val="center"/>
          </w:tcPr>
          <w:p w14:paraId="7728222E" w14:textId="77777777" w:rsidR="00811646" w:rsidRPr="00A40276" w:rsidRDefault="00811646" w:rsidP="00811646">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vAlign w:val="center"/>
          </w:tcPr>
          <w:p w14:paraId="53B25EBA" w14:textId="77777777" w:rsidR="00811646" w:rsidRPr="00A40276" w:rsidRDefault="00811646" w:rsidP="00811646">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2B3B84E" w:rsidR="00811646" w:rsidRPr="00A40276" w:rsidRDefault="00811646" w:rsidP="00811646">
            <w:pPr>
              <w:rPr>
                <w:rFonts w:ascii="Arial" w:hAnsi="Arial" w:cs="Arial"/>
                <w:lang w:val="es-BO"/>
              </w:rPr>
            </w:pPr>
          </w:p>
        </w:tc>
        <w:tc>
          <w:tcPr>
            <w:tcW w:w="277" w:type="dxa"/>
            <w:gridSpan w:val="2"/>
            <w:tcBorders>
              <w:left w:val="single" w:sz="4" w:space="0" w:color="auto"/>
            </w:tcBorders>
            <w:vAlign w:val="center"/>
          </w:tcPr>
          <w:p w14:paraId="6FC22CA6" w14:textId="77777777" w:rsidR="00811646" w:rsidRPr="00A40276" w:rsidRDefault="00811646" w:rsidP="00811646">
            <w:pPr>
              <w:rPr>
                <w:rFonts w:ascii="Arial" w:hAnsi="Arial" w:cs="Arial"/>
                <w:lang w:val="es-BO"/>
              </w:rPr>
            </w:pPr>
          </w:p>
        </w:tc>
        <w:tc>
          <w:tcPr>
            <w:tcW w:w="1646" w:type="dxa"/>
            <w:gridSpan w:val="12"/>
            <w:tcBorders>
              <w:right w:val="single" w:sz="4" w:space="0" w:color="auto"/>
            </w:tcBorders>
            <w:vAlign w:val="center"/>
          </w:tcPr>
          <w:p w14:paraId="0737E0A2" w14:textId="77777777" w:rsidR="00811646" w:rsidRPr="00A40276" w:rsidRDefault="00811646" w:rsidP="00811646">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34646EC8" w:rsidR="00811646" w:rsidRPr="00A40276" w:rsidRDefault="00811646" w:rsidP="00811646">
            <w:pPr>
              <w:jc w:val="center"/>
              <w:rPr>
                <w:rFonts w:ascii="Arial" w:hAnsi="Arial" w:cs="Arial"/>
                <w:lang w:val="es-BO"/>
              </w:rPr>
            </w:pPr>
            <w:r w:rsidRPr="00811646">
              <w:rPr>
                <w:rFonts w:ascii="Arial" w:hAnsi="Arial" w:cs="Arial"/>
                <w:lang w:val="es-BO"/>
              </w:rPr>
              <w:t>leonarda.mairana@ende.bo</w:t>
            </w:r>
          </w:p>
        </w:tc>
        <w:tc>
          <w:tcPr>
            <w:tcW w:w="273" w:type="dxa"/>
            <w:gridSpan w:val="2"/>
            <w:tcBorders>
              <w:left w:val="single" w:sz="4" w:space="0" w:color="auto"/>
            </w:tcBorders>
            <w:vAlign w:val="center"/>
          </w:tcPr>
          <w:p w14:paraId="7EA128AB" w14:textId="77777777" w:rsidR="00811646" w:rsidRPr="00A40276" w:rsidRDefault="00811646" w:rsidP="00811646">
            <w:pPr>
              <w:rPr>
                <w:rFonts w:ascii="Arial" w:hAnsi="Arial" w:cs="Arial"/>
                <w:lang w:val="es-BO"/>
              </w:rPr>
            </w:pPr>
          </w:p>
        </w:tc>
        <w:tc>
          <w:tcPr>
            <w:tcW w:w="888" w:type="dxa"/>
            <w:gridSpan w:val="3"/>
            <w:tcBorders>
              <w:right w:val="single" w:sz="12" w:space="0" w:color="244061" w:themeColor="accent1" w:themeShade="80"/>
            </w:tcBorders>
            <w:vAlign w:val="center"/>
          </w:tcPr>
          <w:p w14:paraId="07A22914" w14:textId="77777777" w:rsidR="00811646" w:rsidRPr="00A40276" w:rsidRDefault="00811646" w:rsidP="00811646">
            <w:pPr>
              <w:rPr>
                <w:rFonts w:ascii="Arial" w:hAnsi="Arial" w:cs="Arial"/>
                <w:lang w:val="es-BO"/>
              </w:rPr>
            </w:pPr>
          </w:p>
        </w:tc>
      </w:tr>
      <w:tr w:rsidR="00811646" w:rsidRPr="00A40276" w14:paraId="229A9C17" w14:textId="77777777" w:rsidTr="00C227FE">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811646" w:rsidRPr="00A40276" w:rsidRDefault="00811646" w:rsidP="00811646">
            <w:pPr>
              <w:jc w:val="right"/>
              <w:rPr>
                <w:rFonts w:ascii="Arial" w:hAnsi="Arial" w:cs="Arial"/>
                <w:b/>
                <w:sz w:val="8"/>
                <w:szCs w:val="2"/>
                <w:lang w:val="es-BO"/>
              </w:rPr>
            </w:pPr>
          </w:p>
        </w:tc>
        <w:tc>
          <w:tcPr>
            <w:tcW w:w="556" w:type="dxa"/>
            <w:gridSpan w:val="4"/>
            <w:shd w:val="clear" w:color="auto" w:fill="auto"/>
          </w:tcPr>
          <w:p w14:paraId="5B836923" w14:textId="77777777" w:rsidR="00811646" w:rsidRPr="00A40276" w:rsidRDefault="00811646" w:rsidP="00811646">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811646" w:rsidRPr="00A40276" w:rsidRDefault="00811646" w:rsidP="00811646">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811646" w:rsidRPr="00A40276" w:rsidRDefault="00811646" w:rsidP="00811646">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811646" w:rsidRPr="00A40276" w:rsidRDefault="00811646" w:rsidP="00811646">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811646" w:rsidRPr="00A40276" w:rsidRDefault="00811646" w:rsidP="00811646">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811646" w:rsidRPr="00A40276" w:rsidRDefault="00811646" w:rsidP="00811646">
            <w:pPr>
              <w:rPr>
                <w:rFonts w:ascii="Arial" w:hAnsi="Arial" w:cs="Arial"/>
                <w:sz w:val="8"/>
                <w:szCs w:val="2"/>
                <w:lang w:val="es-BO"/>
              </w:rPr>
            </w:pPr>
          </w:p>
        </w:tc>
        <w:tc>
          <w:tcPr>
            <w:tcW w:w="280" w:type="dxa"/>
            <w:gridSpan w:val="2"/>
            <w:tcBorders>
              <w:bottom w:val="single" w:sz="6" w:space="0" w:color="auto"/>
            </w:tcBorders>
          </w:tcPr>
          <w:p w14:paraId="0F4AD43D" w14:textId="77777777" w:rsidR="00811646" w:rsidRPr="00A40276" w:rsidRDefault="00811646" w:rsidP="00811646">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811646" w:rsidRPr="00A40276" w:rsidRDefault="00811646" w:rsidP="00811646">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811646" w:rsidRPr="00A40276" w:rsidRDefault="00811646" w:rsidP="00811646">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811646" w:rsidRPr="00A40276" w:rsidRDefault="00811646" w:rsidP="00811646">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811646" w:rsidRPr="00A40276" w:rsidRDefault="00811646" w:rsidP="00811646">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811646" w:rsidRPr="00A40276" w:rsidRDefault="00811646" w:rsidP="00811646">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811646" w:rsidRPr="00A40276" w:rsidRDefault="00811646" w:rsidP="00811646">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811646" w:rsidRPr="00A40276" w:rsidRDefault="00811646" w:rsidP="00811646">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811646" w:rsidRPr="00A40276" w:rsidRDefault="00811646" w:rsidP="00811646">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811646" w:rsidRPr="00A40276" w:rsidRDefault="00811646" w:rsidP="00811646">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811646" w:rsidRPr="00A40276" w:rsidRDefault="00811646" w:rsidP="00811646">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811646" w:rsidRPr="00A40276" w:rsidRDefault="00811646" w:rsidP="00811646">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811646" w:rsidRPr="00A40276" w:rsidRDefault="00811646" w:rsidP="00811646">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5773045" w14:textId="77777777" w:rsidR="00811646" w:rsidRPr="00A40276" w:rsidRDefault="00811646" w:rsidP="00811646">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811646" w:rsidRPr="00A40276" w:rsidRDefault="00811646" w:rsidP="00811646">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811646" w:rsidRPr="00A40276" w:rsidRDefault="00811646" w:rsidP="00811646">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811646" w:rsidRPr="00A40276" w:rsidRDefault="00811646" w:rsidP="00811646">
            <w:pPr>
              <w:rPr>
                <w:rFonts w:ascii="Arial" w:hAnsi="Arial" w:cs="Arial"/>
                <w:sz w:val="8"/>
                <w:szCs w:val="2"/>
                <w:lang w:val="es-BO"/>
              </w:rPr>
            </w:pPr>
          </w:p>
        </w:tc>
        <w:tc>
          <w:tcPr>
            <w:tcW w:w="273" w:type="dxa"/>
            <w:gridSpan w:val="2"/>
            <w:shd w:val="clear" w:color="auto" w:fill="auto"/>
          </w:tcPr>
          <w:p w14:paraId="7A49CF7E" w14:textId="77777777" w:rsidR="00811646" w:rsidRPr="00A40276" w:rsidRDefault="00811646" w:rsidP="00811646">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7CAA0BFB" w14:textId="77777777" w:rsidR="00811646" w:rsidRPr="00A40276" w:rsidRDefault="00811646" w:rsidP="00811646">
            <w:pPr>
              <w:rPr>
                <w:rFonts w:ascii="Arial" w:hAnsi="Arial" w:cs="Arial"/>
                <w:sz w:val="8"/>
                <w:szCs w:val="2"/>
                <w:lang w:val="es-BO"/>
              </w:rPr>
            </w:pPr>
          </w:p>
        </w:tc>
      </w:tr>
      <w:tr w:rsidR="00811646" w:rsidRPr="00A40276" w14:paraId="025A02E5" w14:textId="77777777" w:rsidTr="00C227FE">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811646" w:rsidRPr="00666960" w:rsidRDefault="00811646" w:rsidP="00811646">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lang w:val="es-419"/>
              </w:rPr>
              <w:t xml:space="preserve"> (Fondos en Custodia)</w:t>
            </w:r>
          </w:p>
          <w:p w14:paraId="6FA899CF" w14:textId="77777777" w:rsidR="00811646" w:rsidRPr="00F01F1F" w:rsidRDefault="00811646" w:rsidP="00811646">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vAlign w:val="center"/>
          </w:tcPr>
          <w:p w14:paraId="796BB928" w14:textId="7B206A5A" w:rsidR="00811646" w:rsidRPr="00F01F1F" w:rsidRDefault="00811646" w:rsidP="00811646">
            <w:pPr>
              <w:jc w:val="center"/>
              <w:rPr>
                <w:rFonts w:ascii="Arial" w:hAnsi="Arial" w:cs="Arial"/>
                <w:highlight w:val="green"/>
                <w:lang w:val="es-BO"/>
              </w:rPr>
            </w:pPr>
            <w:r w:rsidRPr="00A147B5">
              <w:rPr>
                <w:rFonts w:ascii="Arial" w:hAnsi="Arial" w:cs="Arial"/>
                <w:lang w:val="es-BO"/>
              </w:rPr>
              <w:lastRenderedPageBreak/>
              <w:t>No se requiere</w:t>
            </w:r>
          </w:p>
        </w:tc>
        <w:tc>
          <w:tcPr>
            <w:tcW w:w="273" w:type="dxa"/>
            <w:gridSpan w:val="2"/>
            <w:tcBorders>
              <w:left w:val="single" w:sz="6" w:space="0" w:color="auto"/>
            </w:tcBorders>
            <w:shd w:val="clear" w:color="auto" w:fill="auto"/>
          </w:tcPr>
          <w:p w14:paraId="34AB2A5E" w14:textId="77777777" w:rsidR="00811646" w:rsidRPr="00A40276" w:rsidRDefault="00811646" w:rsidP="00811646">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5853549" w14:textId="77777777" w:rsidR="00811646" w:rsidRPr="00A40276" w:rsidRDefault="00811646" w:rsidP="00811646">
            <w:pPr>
              <w:rPr>
                <w:rFonts w:ascii="Arial" w:hAnsi="Arial" w:cs="Arial"/>
                <w:sz w:val="8"/>
                <w:szCs w:val="2"/>
                <w:lang w:val="es-BO"/>
              </w:rPr>
            </w:pPr>
          </w:p>
        </w:tc>
      </w:tr>
      <w:tr w:rsidR="00811646" w:rsidRPr="00A40276" w14:paraId="78E317BC" w14:textId="77777777" w:rsidTr="00C227FE">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811646" w:rsidRPr="00A40276" w:rsidRDefault="00811646" w:rsidP="00811646">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811646" w:rsidRPr="00A40276" w:rsidRDefault="00811646" w:rsidP="00811646">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811646" w:rsidRPr="00A40276" w:rsidRDefault="00811646" w:rsidP="00811646">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811646" w:rsidRPr="00A40276" w:rsidRDefault="00811646" w:rsidP="00811646">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811646" w:rsidRPr="00A40276" w:rsidRDefault="00811646" w:rsidP="00811646">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811646" w:rsidRPr="00A40276" w:rsidRDefault="00811646" w:rsidP="00811646">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811646" w:rsidRPr="00A40276" w:rsidRDefault="00811646" w:rsidP="00811646">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811646" w:rsidRPr="00A40276" w:rsidRDefault="00811646" w:rsidP="00811646">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811646" w:rsidRPr="00A40276" w:rsidRDefault="00811646" w:rsidP="00811646">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811646" w:rsidRPr="00A40276" w:rsidRDefault="00811646" w:rsidP="00811646">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811646" w:rsidRPr="00A40276" w:rsidRDefault="00811646" w:rsidP="00811646">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811646" w:rsidRPr="00A40276" w:rsidRDefault="00811646" w:rsidP="00811646">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811646" w:rsidRPr="00A40276" w:rsidRDefault="00811646" w:rsidP="00811646">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811646" w:rsidRPr="00A40276" w:rsidRDefault="00811646" w:rsidP="00811646">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811646" w:rsidRPr="00A40276" w:rsidRDefault="00811646" w:rsidP="00811646">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811646" w:rsidRPr="00A40276" w:rsidRDefault="00811646" w:rsidP="00811646">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811646" w:rsidRPr="00A40276" w:rsidRDefault="00811646" w:rsidP="00811646">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811646" w:rsidRPr="00A40276" w:rsidRDefault="00811646" w:rsidP="00811646">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811646" w:rsidRPr="00A40276" w:rsidRDefault="00811646" w:rsidP="00811646">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811646" w:rsidRPr="00A40276" w:rsidRDefault="00811646" w:rsidP="00811646">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811646" w:rsidRPr="00A40276" w:rsidRDefault="00811646" w:rsidP="00811646">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811646" w:rsidRPr="00A40276" w:rsidRDefault="00811646" w:rsidP="00811646">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3337F206" w14:textId="77777777" w:rsidR="00811646" w:rsidRPr="00A40276" w:rsidRDefault="00811646" w:rsidP="00811646">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811646" w:rsidRPr="00A40276" w:rsidRDefault="00811646" w:rsidP="00811646">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811646" w:rsidRPr="00A40276" w:rsidRDefault="00811646" w:rsidP="00811646">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811646" w:rsidRPr="00A40276" w:rsidRDefault="00811646" w:rsidP="00811646">
            <w:pPr>
              <w:rPr>
                <w:rFonts w:ascii="Arial" w:hAnsi="Arial" w:cs="Arial"/>
                <w:sz w:val="8"/>
                <w:szCs w:val="8"/>
                <w:lang w:val="es-BO"/>
              </w:rPr>
            </w:pPr>
          </w:p>
        </w:tc>
        <w:tc>
          <w:tcPr>
            <w:tcW w:w="260" w:type="dxa"/>
            <w:tcBorders>
              <w:top w:val="single" w:sz="6" w:space="0" w:color="auto"/>
              <w:bottom w:val="single" w:sz="12" w:space="0" w:color="244061" w:themeColor="accent1" w:themeShade="80"/>
            </w:tcBorders>
          </w:tcPr>
          <w:p w14:paraId="5AEB30D0" w14:textId="77777777" w:rsidR="00811646" w:rsidRPr="00A40276" w:rsidRDefault="00811646" w:rsidP="00811646">
            <w:pPr>
              <w:rPr>
                <w:rFonts w:ascii="Arial" w:hAnsi="Arial" w:cs="Arial"/>
                <w:sz w:val="8"/>
                <w:szCs w:val="8"/>
                <w:lang w:val="es-BO"/>
              </w:rPr>
            </w:pPr>
          </w:p>
        </w:tc>
        <w:tc>
          <w:tcPr>
            <w:tcW w:w="302" w:type="dxa"/>
            <w:tcBorders>
              <w:top w:val="single" w:sz="6" w:space="0" w:color="auto"/>
              <w:bottom w:val="single" w:sz="12" w:space="0" w:color="244061" w:themeColor="accent1" w:themeShade="80"/>
            </w:tcBorders>
          </w:tcPr>
          <w:p w14:paraId="0BBC78C7" w14:textId="77777777" w:rsidR="00811646" w:rsidRPr="00A40276" w:rsidRDefault="00811646" w:rsidP="00811646">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811646" w:rsidRPr="00A40276" w:rsidRDefault="00811646" w:rsidP="00811646">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811646" w:rsidRPr="00A40276" w:rsidRDefault="00811646" w:rsidP="00811646">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6" w:name="_Toc94724713"/>
      <w:r w:rsidRPr="009956C4">
        <w:rPr>
          <w:rFonts w:ascii="Verdana" w:hAnsi="Verdana"/>
          <w:sz w:val="18"/>
          <w:szCs w:val="18"/>
        </w:rPr>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11646">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811646">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81164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D3A7593" w:rsidR="00B27122" w:rsidRPr="000C6821" w:rsidRDefault="0081164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3CE8F4F" w:rsidR="00B27122" w:rsidRPr="000C6821" w:rsidRDefault="00354AFC"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7D35C86" w:rsidR="00B27122" w:rsidRPr="000C6821" w:rsidRDefault="00811646"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3159FAE" w:rsidR="00B27122" w:rsidRPr="000C6821" w:rsidRDefault="00811646" w:rsidP="0086241F">
            <w:pPr>
              <w:adjustRightInd w:val="0"/>
              <w:snapToGrid w:val="0"/>
              <w:jc w:val="center"/>
              <w:rPr>
                <w:rFonts w:ascii="Arial" w:hAnsi="Arial" w:cs="Arial"/>
              </w:rPr>
            </w:pPr>
            <w:r w:rsidRPr="00811646">
              <w:rPr>
                <w:rFonts w:ascii="Arial" w:hAnsi="Arial" w:cs="Arial"/>
              </w:rPr>
              <w:t xml:space="preserve">Calle Colombia esquina </w:t>
            </w:r>
            <w:proofErr w:type="spellStart"/>
            <w:r w:rsidRPr="00811646">
              <w:rPr>
                <w:rFonts w:ascii="Arial" w:hAnsi="Arial" w:cs="Arial"/>
              </w:rPr>
              <w:t>Falsuri</w:t>
            </w:r>
            <w:proofErr w:type="spellEnd"/>
            <w:r w:rsidRPr="00811646">
              <w:rPr>
                <w:rFonts w:ascii="Arial" w:hAnsi="Arial" w:cs="Arial"/>
              </w:rPr>
              <w:t xml:space="preserve">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CEC59CD" w:rsidR="00B27122" w:rsidRPr="000C6821" w:rsidRDefault="00811646" w:rsidP="0086241F">
            <w:pPr>
              <w:adjustRightInd w:val="0"/>
              <w:snapToGrid w:val="0"/>
              <w:jc w:val="center"/>
              <w:rPr>
                <w:rFonts w:ascii="Arial" w:hAnsi="Arial" w:cs="Arial"/>
              </w:rPr>
            </w:pPr>
            <w:r w:rsidRPr="00A52EB8">
              <w:rPr>
                <w:rFonts w:ascii="Arial" w:hAnsi="Arial" w:cs="Arial"/>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902BAB7" w:rsidR="00B27122" w:rsidRPr="000C6821" w:rsidRDefault="00811646" w:rsidP="0086241F">
            <w:pPr>
              <w:adjustRightInd w:val="0"/>
              <w:snapToGrid w:val="0"/>
              <w:jc w:val="center"/>
              <w:rPr>
                <w:rFonts w:ascii="Arial" w:hAnsi="Arial" w:cs="Arial"/>
                <w:b/>
                <w:i/>
              </w:rPr>
            </w:pPr>
            <w:r w:rsidRPr="00133905">
              <w:rPr>
                <w:rFonts w:ascii="Arial" w:hAnsi="Arial" w:cs="Arial"/>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7DEA806" w:rsidR="00B27122" w:rsidRPr="000C6821" w:rsidRDefault="00811646" w:rsidP="0086241F">
            <w:pPr>
              <w:adjustRightInd w:val="0"/>
              <w:snapToGrid w:val="0"/>
              <w:jc w:val="center"/>
              <w:rPr>
                <w:rFonts w:ascii="Arial" w:hAnsi="Arial" w:cs="Arial"/>
              </w:rPr>
            </w:pPr>
            <w:r w:rsidRPr="00133905">
              <w:rPr>
                <w:rFonts w:ascii="Arial" w:hAnsi="Arial" w:cs="Arial"/>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2BD57AC" w:rsidR="00B27122" w:rsidRPr="000C6821" w:rsidRDefault="0081164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0C222E9" w:rsidR="00B27122" w:rsidRPr="000C6821" w:rsidRDefault="0081164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D419CA1" w:rsidR="00B27122" w:rsidRPr="000C6821" w:rsidRDefault="00811646"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44D73EB" w:rsidR="00B27122" w:rsidRPr="000C6821" w:rsidRDefault="00811646"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70720FA" w:rsidR="00B27122" w:rsidRPr="000C6821" w:rsidRDefault="00811646"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CE3E901" w:rsidR="00B27122" w:rsidRPr="00811646" w:rsidRDefault="00B27122" w:rsidP="0086241F">
            <w:pPr>
              <w:adjustRightInd w:val="0"/>
              <w:snapToGrid w:val="0"/>
              <w:jc w:val="center"/>
              <w:rPr>
                <w:rFonts w:ascii="Arial" w:hAnsi="Arial" w:cs="Arial"/>
                <w:bCs/>
                <w:iCs/>
              </w:rPr>
            </w:pPr>
            <w:r w:rsidRPr="00811646">
              <w:rPr>
                <w:rFonts w:ascii="Arial" w:hAnsi="Arial" w:cs="Arial"/>
                <w:bCs/>
                <w:iCs/>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78BC2DA" w:rsidR="00B27122" w:rsidRPr="000C6821" w:rsidRDefault="0081164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FA20F20" w:rsidR="00B27122" w:rsidRPr="000C6821" w:rsidRDefault="0081164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442F37E" w:rsidR="00B27122" w:rsidRPr="000C6821" w:rsidRDefault="00811646"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BF26EE6" w:rsidR="00B27122" w:rsidRPr="000C6821" w:rsidRDefault="00811646"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236A489" w:rsidR="00B27122" w:rsidRPr="000C6821" w:rsidRDefault="00811646"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F651CA4" w:rsidR="00B27122" w:rsidRPr="000C6821" w:rsidRDefault="0081164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5A6D6B" w:rsidR="00B27122" w:rsidRPr="000C6821" w:rsidRDefault="0081164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47031AE" w:rsidR="00B27122" w:rsidRPr="000C6821" w:rsidRDefault="00811646"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DDF3726" w:rsidR="00B27122" w:rsidRPr="000C6821" w:rsidRDefault="00811646"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1EE53557" w:rsidR="00B27122" w:rsidRPr="000C6821" w:rsidRDefault="00811646" w:rsidP="0086241F">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C1905D4" w:rsidR="00B27122" w:rsidRPr="000C6821" w:rsidRDefault="0081164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A9AB3D8" w:rsidR="00B27122" w:rsidRPr="000C6821" w:rsidRDefault="0081164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6357D2D" w:rsidR="00B27122" w:rsidRPr="000C6821" w:rsidRDefault="00811646"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A0D3FFB" w:rsidR="00B27122" w:rsidRPr="000C6821" w:rsidRDefault="00811646" w:rsidP="0086241F">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64711BD" w:rsidR="00B27122" w:rsidRPr="000C6821" w:rsidRDefault="0081164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9C0C7" w14:textId="77777777" w:rsidR="00811646" w:rsidRPr="003C466D" w:rsidRDefault="00811646" w:rsidP="00811646">
            <w:pPr>
              <w:adjustRightInd w:val="0"/>
              <w:snapToGrid w:val="0"/>
              <w:jc w:val="center"/>
              <w:rPr>
                <w:rFonts w:ascii="Arial" w:hAnsi="Arial" w:cs="Arial"/>
                <w:sz w:val="12"/>
              </w:rPr>
            </w:pPr>
            <w:r w:rsidRPr="003C466D">
              <w:rPr>
                <w:rFonts w:ascii="Arial" w:hAnsi="Arial" w:cs="Arial"/>
                <w:sz w:val="12"/>
              </w:rPr>
              <w:t xml:space="preserve">De Manera Virtual: mediante el enlace: </w:t>
            </w:r>
          </w:p>
          <w:p w14:paraId="05B6843E" w14:textId="2CF57880" w:rsidR="00B27122" w:rsidRPr="000C6821" w:rsidRDefault="00811646" w:rsidP="00811646">
            <w:pPr>
              <w:adjustRightInd w:val="0"/>
              <w:snapToGrid w:val="0"/>
              <w:jc w:val="center"/>
              <w:rPr>
                <w:rFonts w:ascii="Arial" w:hAnsi="Arial" w:cs="Arial"/>
              </w:rPr>
            </w:pPr>
            <w:r w:rsidRPr="003C466D">
              <w:rPr>
                <w:rFonts w:ascii="Arial" w:hAnsi="Arial" w:cs="Arial"/>
                <w:sz w:val="12"/>
              </w:rPr>
              <w:t>https://ende.webex.com/meet/ende.sala5</w:t>
            </w: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4A016E8" w:rsidR="00B27122" w:rsidRPr="000C6821" w:rsidRDefault="00A52EB8" w:rsidP="0086241F">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6C24DB1" w:rsidR="00B27122" w:rsidRPr="000C6821" w:rsidRDefault="00A52EB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FA0502" w:rsidR="00B27122" w:rsidRPr="000C6821" w:rsidRDefault="00A52EB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811646">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811646">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2F025EC" w:rsidR="00B27122" w:rsidRPr="000C6821" w:rsidRDefault="00A52EB8"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74BC8AB" w:rsidR="00B27122" w:rsidRPr="000C6821" w:rsidRDefault="00A52EB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3BCC203" w:rsidR="00B27122" w:rsidRPr="000C6821" w:rsidRDefault="00A52EB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811646">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C52372C" w:rsidR="00B27122" w:rsidRPr="000C6821" w:rsidRDefault="00A52EB8" w:rsidP="0086241F">
            <w:pPr>
              <w:adjustRightInd w:val="0"/>
              <w:snapToGrid w:val="0"/>
              <w:jc w:val="center"/>
              <w:rPr>
                <w:rFonts w:ascii="Arial" w:hAnsi="Arial" w:cs="Arial"/>
              </w:rPr>
            </w:pPr>
            <w:r>
              <w:rPr>
                <w:rFonts w:ascii="Arial" w:hAnsi="Arial" w:cs="Arial"/>
              </w:rPr>
              <w:t>23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85E6AAD" w:rsidR="00B27122" w:rsidRPr="000C6821" w:rsidRDefault="00A52EB8" w:rsidP="0086241F">
            <w:pPr>
              <w:adjustRightInd w:val="0"/>
              <w:snapToGrid w:val="0"/>
              <w:jc w:val="center"/>
              <w:rPr>
                <w:rFonts w:ascii="Arial" w:hAnsi="Arial" w:cs="Arial"/>
              </w:rPr>
            </w:pPr>
            <w:r>
              <w:rPr>
                <w:rFonts w:ascii="Arial" w:hAnsi="Arial" w:cs="Arial"/>
              </w:rPr>
              <w:t>01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F5B079B" w:rsidR="00B27122" w:rsidRPr="000C6821" w:rsidRDefault="00A52EB8"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81164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81164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D38E02A" w:rsidR="00B27122" w:rsidRPr="000C6821" w:rsidRDefault="00A52EB8"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CA9A6DC" w:rsidR="00B27122" w:rsidRPr="000C6821" w:rsidRDefault="00A52EB8"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AA78DDB" w:rsidR="00B27122" w:rsidRPr="000C6821" w:rsidRDefault="00A52EB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81164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81164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811646">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89E6151" w:rsidR="00B27122" w:rsidRPr="000C6821" w:rsidRDefault="00A52EB8"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3973A99" w:rsidR="00B27122" w:rsidRPr="000C6821" w:rsidRDefault="00A52EB8"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013EBC3" w:rsidR="00B27122" w:rsidRPr="000C6821" w:rsidRDefault="00A52EB8"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811646">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7"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A52EB8">
        <w:trPr>
          <w:trHeight w:val="150"/>
          <w:jc w:val="center"/>
        </w:trPr>
        <w:tc>
          <w:tcPr>
            <w:tcW w:w="9781" w:type="dxa"/>
            <w:shd w:val="clear" w:color="auto" w:fill="244061" w:themeFill="accent1" w:themeFillShade="80"/>
            <w:vAlign w:val="center"/>
          </w:tcPr>
          <w:p w14:paraId="59BF0231" w14:textId="016E0880" w:rsidR="00A72FB0" w:rsidRPr="00A40276" w:rsidRDefault="007F4BF4" w:rsidP="00A52EB8">
            <w:pPr>
              <w:spacing w:line="200" w:lineRule="exact"/>
              <w:jc w:val="center"/>
              <w:rPr>
                <w:rFonts w:cs="Arial"/>
                <w:b/>
                <w:lang w:val="es-BO"/>
              </w:rPr>
            </w:pPr>
            <w:r w:rsidRPr="00A40276">
              <w:rPr>
                <w:b/>
                <w:sz w:val="18"/>
                <w:szCs w:val="18"/>
                <w:lang w:val="es-BO"/>
              </w:rPr>
              <w:t>ESPECIFICACIONES TÉCNICAS</w:t>
            </w:r>
          </w:p>
        </w:tc>
      </w:tr>
      <w:tr w:rsidR="00A40276" w:rsidRPr="00A40276" w14:paraId="7C8E9CEA" w14:textId="77777777" w:rsidTr="004608D9">
        <w:trPr>
          <w:trHeight w:val="995"/>
          <w:jc w:val="center"/>
        </w:trPr>
        <w:tc>
          <w:tcPr>
            <w:tcW w:w="9781" w:type="dxa"/>
            <w:shd w:val="clear" w:color="auto" w:fill="FFFFFF"/>
            <w:vAlign w:val="center"/>
          </w:tcPr>
          <w:p w14:paraId="32D5CFDF" w14:textId="77777777" w:rsidR="00C33289" w:rsidRDefault="00C33289" w:rsidP="00C33289">
            <w:pPr>
              <w:widowControl w:val="0"/>
              <w:autoSpaceDE w:val="0"/>
              <w:autoSpaceDN w:val="0"/>
              <w:adjustRightInd w:val="0"/>
              <w:jc w:val="center"/>
              <w:rPr>
                <w:rFonts w:ascii="Tahoma" w:hAnsi="Tahoma" w:cs="Tahoma"/>
                <w:b/>
                <w:bCs/>
                <w:sz w:val="20"/>
                <w:szCs w:val="20"/>
                <w:u w:val="single"/>
              </w:rPr>
            </w:pPr>
            <w:bookmarkStart w:id="168" w:name="_Hlk185862046"/>
          </w:p>
          <w:bookmarkEnd w:id="168"/>
          <w:p w14:paraId="6F20246C"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caps/>
                <w:spacing w:val="20"/>
                <w:sz w:val="20"/>
                <w:lang w:val="es-EC"/>
              </w:rPr>
            </w:pPr>
            <w:r w:rsidRPr="0042155B">
              <w:rPr>
                <w:rFonts w:ascii="Tahoma" w:hAnsi="Tahoma" w:cs="Tahoma"/>
                <w:caps/>
                <w:spacing w:val="20"/>
                <w:sz w:val="20"/>
                <w:lang w:val="es-EC"/>
              </w:rPr>
              <w:t>ANTECEDENTES</w:t>
            </w:r>
          </w:p>
          <w:p w14:paraId="3F223640" w14:textId="77777777" w:rsidR="00C33289" w:rsidRPr="0042155B" w:rsidRDefault="00C33289" w:rsidP="00C33289">
            <w:pPr>
              <w:ind w:left="284" w:right="51"/>
              <w:jc w:val="both"/>
              <w:rPr>
                <w:rFonts w:ascii="Tahoma" w:hAnsi="Tahoma" w:cs="Tahoma"/>
                <w:sz w:val="20"/>
                <w:szCs w:val="20"/>
              </w:rPr>
            </w:pPr>
            <w:bookmarkStart w:id="169" w:name="_Toc116365105"/>
            <w:bookmarkStart w:id="170" w:name="_Toc116438676"/>
          </w:p>
          <w:p w14:paraId="1E880833"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La Empresa Nacional de Electricidad, cuenta con instalaciones en las cuales existen una diversidad de bienes y valores, además de personal que presta sus servicios en las mismas, en donde resulta de suma importancia el garantizar la seguridad y custodia física, tanto del personal como de los bienes, dentro de las instalaciones de la empresa y sus alrededores, resultando necesario el contar con el servicio de seguridad física que permita asegurar la integridad física del personal, como también la protección y resguardo de los bienes y activos.</w:t>
            </w:r>
          </w:p>
          <w:p w14:paraId="63AF42EC" w14:textId="77777777" w:rsidR="00C33289" w:rsidRPr="0042155B" w:rsidRDefault="00C33289" w:rsidP="00C33289">
            <w:pPr>
              <w:ind w:left="284" w:right="51"/>
              <w:jc w:val="both"/>
              <w:rPr>
                <w:rFonts w:ascii="Tahoma" w:hAnsi="Tahoma" w:cs="Tahoma"/>
                <w:sz w:val="20"/>
                <w:szCs w:val="20"/>
              </w:rPr>
            </w:pPr>
          </w:p>
          <w:p w14:paraId="55A752FE"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caps/>
                <w:spacing w:val="20"/>
                <w:sz w:val="20"/>
                <w:lang w:val="es-EC"/>
              </w:rPr>
            </w:pPr>
            <w:r w:rsidRPr="0042155B">
              <w:rPr>
                <w:rFonts w:ascii="Tahoma" w:hAnsi="Tahoma" w:cs="Tahoma"/>
                <w:caps/>
                <w:spacing w:val="20"/>
                <w:sz w:val="20"/>
                <w:lang w:val="es-EC"/>
              </w:rPr>
              <w:t>Obj</w:t>
            </w:r>
            <w:bookmarkEnd w:id="169"/>
            <w:bookmarkEnd w:id="170"/>
            <w:r w:rsidRPr="0042155B">
              <w:rPr>
                <w:rFonts w:ascii="Tahoma" w:hAnsi="Tahoma" w:cs="Tahoma"/>
                <w:caps/>
                <w:spacing w:val="20"/>
                <w:sz w:val="20"/>
                <w:lang w:val="es-EC"/>
              </w:rPr>
              <w:t>eto</w:t>
            </w:r>
          </w:p>
          <w:p w14:paraId="0F27AC66" w14:textId="77777777" w:rsidR="00C33289" w:rsidRPr="0042155B" w:rsidRDefault="00C33289" w:rsidP="00C33289">
            <w:pPr>
              <w:ind w:left="284" w:right="51"/>
              <w:jc w:val="both"/>
              <w:rPr>
                <w:rFonts w:ascii="Tahoma" w:hAnsi="Tahoma" w:cs="Tahoma"/>
                <w:sz w:val="20"/>
                <w:szCs w:val="20"/>
              </w:rPr>
            </w:pPr>
          </w:p>
          <w:p w14:paraId="000D7B88"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 xml:space="preserve">El objeto del servicio, es el de contratar una empresa con experiencia en el rubro de la seguridad física privada, que realice el </w:t>
            </w:r>
            <w:r w:rsidRPr="0042155B">
              <w:rPr>
                <w:rFonts w:ascii="Tahoma" w:hAnsi="Tahoma" w:cs="Tahoma"/>
                <w:b/>
                <w:sz w:val="20"/>
                <w:szCs w:val="20"/>
              </w:rPr>
              <w:t>SERVICIO DE SEGURIDAD FISICA EN INSTALACIONES DE ENDE CENTRAL, ALMACEN CENTRAL Y MISICUNI – GESTION 2025,</w:t>
            </w:r>
            <w:r w:rsidRPr="0042155B">
              <w:rPr>
                <w:rFonts w:ascii="Tahoma" w:hAnsi="Tahoma" w:cs="Tahoma"/>
                <w:sz w:val="20"/>
                <w:szCs w:val="20"/>
              </w:rPr>
              <w:t xml:space="preserve"> para las instalaciones de la Empresa Nacional de Electricidad ENDE.</w:t>
            </w:r>
          </w:p>
          <w:p w14:paraId="2048C5E8" w14:textId="77777777" w:rsidR="00C33289" w:rsidRPr="0042155B" w:rsidRDefault="00C33289" w:rsidP="00C33289">
            <w:pPr>
              <w:ind w:left="284" w:right="51"/>
              <w:jc w:val="both"/>
              <w:rPr>
                <w:rFonts w:ascii="Tahoma" w:hAnsi="Tahoma" w:cs="Tahoma"/>
                <w:sz w:val="20"/>
                <w:szCs w:val="20"/>
              </w:rPr>
            </w:pPr>
          </w:p>
          <w:p w14:paraId="22DD2349"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lang w:eastAsia="es-BO"/>
              </w:rPr>
            </w:pPr>
            <w:r w:rsidRPr="0042155B">
              <w:rPr>
                <w:rFonts w:ascii="Tahoma" w:hAnsi="Tahoma" w:cs="Tahoma"/>
                <w:bCs w:val="0"/>
                <w:sz w:val="20"/>
                <w:lang w:eastAsia="es-BO"/>
              </w:rPr>
              <w:t>INSTALACIONES DE ENDE</w:t>
            </w:r>
          </w:p>
          <w:p w14:paraId="189F6C02"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Cs w:val="0"/>
                <w:sz w:val="20"/>
                <w:lang w:eastAsia="es-BO"/>
              </w:rPr>
            </w:pPr>
          </w:p>
          <w:p w14:paraId="36FF3CF4"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 w:val="0"/>
                <w:sz w:val="20"/>
                <w:lang w:eastAsia="es-BO"/>
              </w:rPr>
            </w:pPr>
            <w:r w:rsidRPr="0042155B">
              <w:rPr>
                <w:rFonts w:ascii="Tahoma" w:hAnsi="Tahoma" w:cs="Tahoma"/>
                <w:b w:val="0"/>
                <w:sz w:val="20"/>
                <w:lang w:eastAsia="es-BO"/>
              </w:rPr>
              <w:t>Actualmente, ENDE se encuentra realizando actividades técnicas, operativas y administrativas en las siguientes instalaciones (en adelante denominadas en conjunto “instalaciones de ENDE”):</w:t>
            </w:r>
          </w:p>
          <w:p w14:paraId="78D22744"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 w:val="0"/>
                <w:sz w:val="20"/>
                <w:lang w:eastAsia="es-BO"/>
              </w:rPr>
            </w:pPr>
          </w:p>
          <w:p w14:paraId="3139589C" w14:textId="77777777" w:rsidR="00C33289" w:rsidRPr="0042155B" w:rsidRDefault="00C33289" w:rsidP="00C33289">
            <w:pPr>
              <w:pStyle w:val="StyleHeading1Justified"/>
              <w:numPr>
                <w:ilvl w:val="0"/>
                <w:numId w:val="71"/>
              </w:numPr>
              <w:tabs>
                <w:tab w:val="num" w:pos="1773"/>
              </w:tabs>
              <w:spacing w:before="0" w:after="0"/>
              <w:ind w:left="1440" w:right="51" w:firstLine="207"/>
              <w:jc w:val="left"/>
              <w:rPr>
                <w:rFonts w:ascii="Tahoma" w:hAnsi="Tahoma" w:cs="Tahoma"/>
                <w:b w:val="0"/>
                <w:sz w:val="20"/>
                <w:lang w:eastAsia="es-BO"/>
              </w:rPr>
            </w:pPr>
            <w:r w:rsidRPr="0042155B">
              <w:rPr>
                <w:rFonts w:ascii="Tahoma" w:hAnsi="Tahoma" w:cs="Tahoma"/>
                <w:b w:val="0"/>
                <w:sz w:val="20"/>
                <w:lang w:eastAsia="es-BO"/>
              </w:rPr>
              <w:t>Oficina Central</w:t>
            </w:r>
          </w:p>
          <w:p w14:paraId="00092AB9" w14:textId="77777777" w:rsidR="00C33289" w:rsidRPr="0042155B" w:rsidRDefault="00C33289" w:rsidP="00C33289">
            <w:pPr>
              <w:pStyle w:val="StyleHeading1Justified"/>
              <w:numPr>
                <w:ilvl w:val="0"/>
                <w:numId w:val="71"/>
              </w:numPr>
              <w:tabs>
                <w:tab w:val="num" w:pos="1773"/>
              </w:tabs>
              <w:spacing w:before="0" w:after="0"/>
              <w:ind w:left="1440" w:right="51" w:firstLine="207"/>
              <w:jc w:val="left"/>
              <w:rPr>
                <w:rFonts w:ascii="Tahoma" w:hAnsi="Tahoma" w:cs="Tahoma"/>
                <w:b w:val="0"/>
                <w:sz w:val="20"/>
                <w:lang w:eastAsia="es-BO"/>
              </w:rPr>
            </w:pPr>
            <w:r w:rsidRPr="0042155B">
              <w:rPr>
                <w:rFonts w:ascii="Tahoma" w:hAnsi="Tahoma" w:cs="Tahoma"/>
                <w:b w:val="0"/>
                <w:sz w:val="20"/>
                <w:lang w:eastAsia="es-BO"/>
              </w:rPr>
              <w:t>Almacén Central</w:t>
            </w:r>
          </w:p>
          <w:p w14:paraId="7AB8AAB5" w14:textId="77777777" w:rsidR="00C33289" w:rsidRPr="0042155B" w:rsidRDefault="00C33289" w:rsidP="00C33289">
            <w:pPr>
              <w:pStyle w:val="StyleHeading1Justified"/>
              <w:numPr>
                <w:ilvl w:val="0"/>
                <w:numId w:val="71"/>
              </w:numPr>
              <w:tabs>
                <w:tab w:val="num" w:pos="1773"/>
              </w:tabs>
              <w:spacing w:before="0" w:after="0"/>
              <w:ind w:left="1440" w:right="51" w:firstLine="207"/>
              <w:jc w:val="left"/>
              <w:rPr>
                <w:rFonts w:ascii="Tahoma" w:hAnsi="Tahoma" w:cs="Tahoma"/>
                <w:b w:val="0"/>
                <w:sz w:val="20"/>
                <w:lang w:eastAsia="es-BO"/>
              </w:rPr>
            </w:pPr>
            <w:r w:rsidRPr="0042155B">
              <w:rPr>
                <w:rFonts w:ascii="Tahoma" w:hAnsi="Tahoma" w:cs="Tahoma"/>
                <w:b w:val="0"/>
                <w:sz w:val="20"/>
                <w:lang w:eastAsia="es-BO"/>
              </w:rPr>
              <w:t xml:space="preserve">Almacén </w:t>
            </w:r>
            <w:proofErr w:type="spellStart"/>
            <w:r w:rsidRPr="0042155B">
              <w:rPr>
                <w:rFonts w:ascii="Tahoma" w:hAnsi="Tahoma" w:cs="Tahoma"/>
                <w:b w:val="0"/>
                <w:sz w:val="20"/>
                <w:lang w:eastAsia="es-BO"/>
              </w:rPr>
              <w:t>Misicuni</w:t>
            </w:r>
            <w:proofErr w:type="spellEnd"/>
          </w:p>
          <w:p w14:paraId="1979E81B" w14:textId="77777777" w:rsidR="00C33289" w:rsidRPr="0042155B" w:rsidRDefault="00C33289" w:rsidP="00C33289">
            <w:pPr>
              <w:pStyle w:val="StyleHeading1Justified"/>
              <w:numPr>
                <w:ilvl w:val="0"/>
                <w:numId w:val="0"/>
              </w:numPr>
              <w:spacing w:before="0" w:after="0"/>
              <w:ind w:left="644" w:right="51"/>
              <w:jc w:val="left"/>
              <w:rPr>
                <w:rFonts w:ascii="Tahoma" w:hAnsi="Tahoma" w:cs="Tahoma"/>
                <w:bCs w:val="0"/>
                <w:sz w:val="20"/>
                <w:lang w:eastAsia="es-BO"/>
              </w:rPr>
            </w:pPr>
          </w:p>
          <w:p w14:paraId="74CA08C8"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lang w:eastAsia="es-BO"/>
              </w:rPr>
            </w:pPr>
            <w:r w:rsidRPr="0042155B">
              <w:rPr>
                <w:rFonts w:ascii="Tahoma" w:hAnsi="Tahoma" w:cs="Tahoma"/>
                <w:bCs w:val="0"/>
                <w:sz w:val="20"/>
                <w:lang w:eastAsia="es-BO"/>
              </w:rPr>
              <w:t xml:space="preserve">LUGAR </w:t>
            </w:r>
            <w:r w:rsidRPr="0042155B">
              <w:rPr>
                <w:rFonts w:ascii="Tahoma" w:hAnsi="Tahoma" w:cs="Tahoma"/>
                <w:caps/>
                <w:spacing w:val="20"/>
                <w:sz w:val="20"/>
                <w:lang w:val="es-EC"/>
              </w:rPr>
              <w:t>DE</w:t>
            </w:r>
            <w:r w:rsidRPr="0042155B">
              <w:rPr>
                <w:rFonts w:ascii="Tahoma" w:hAnsi="Tahoma" w:cs="Tahoma"/>
                <w:bCs w:val="0"/>
                <w:sz w:val="20"/>
                <w:lang w:eastAsia="es-BO"/>
              </w:rPr>
              <w:t xml:space="preserve"> PRESTACIÓN DEL SERVICIO</w:t>
            </w:r>
          </w:p>
          <w:p w14:paraId="05BFCA9C" w14:textId="77777777" w:rsidR="00C33289" w:rsidRPr="0042155B" w:rsidRDefault="00C33289" w:rsidP="00C33289">
            <w:pPr>
              <w:ind w:right="51"/>
              <w:jc w:val="both"/>
              <w:rPr>
                <w:rFonts w:ascii="Tahoma" w:hAnsi="Tahoma" w:cs="Tahoma"/>
                <w:sz w:val="20"/>
                <w:szCs w:val="20"/>
              </w:rPr>
            </w:pPr>
          </w:p>
          <w:p w14:paraId="29CC7028" w14:textId="77777777" w:rsidR="00C33289" w:rsidRPr="0042155B" w:rsidRDefault="00C33289" w:rsidP="00C33289">
            <w:pPr>
              <w:ind w:left="284" w:right="51"/>
              <w:jc w:val="both"/>
              <w:rPr>
                <w:rFonts w:ascii="Tahoma" w:hAnsi="Tahoma" w:cs="Tahoma"/>
                <w:sz w:val="20"/>
                <w:szCs w:val="20"/>
              </w:rPr>
            </w:pPr>
            <w:r w:rsidRPr="0042155B">
              <w:rPr>
                <w:rFonts w:ascii="Tahoma" w:hAnsi="Tahoma" w:cs="Tahoma"/>
                <w:sz w:val="20"/>
                <w:szCs w:val="20"/>
              </w:rPr>
              <w:t>El servicio será desarrollado en las instalaciones de ENDE, las cuales se encuentran ubicadas en las siguientes direcciones:</w:t>
            </w:r>
          </w:p>
          <w:p w14:paraId="22F76BD3" w14:textId="77777777" w:rsidR="00C33289" w:rsidRPr="0042155B" w:rsidRDefault="00C33289" w:rsidP="00C33289">
            <w:pPr>
              <w:ind w:right="51"/>
              <w:jc w:val="both"/>
              <w:rPr>
                <w:rFonts w:ascii="Tahoma" w:hAnsi="Tahoma" w:cs="Tahoma"/>
                <w:sz w:val="20"/>
                <w:szCs w:val="20"/>
              </w:rPr>
            </w:pPr>
          </w:p>
          <w:p w14:paraId="08F04776" w14:textId="77777777" w:rsidR="00C33289" w:rsidRPr="0042155B" w:rsidRDefault="00C33289" w:rsidP="00AC1C2D">
            <w:pPr>
              <w:numPr>
                <w:ilvl w:val="0"/>
                <w:numId w:val="63"/>
              </w:numPr>
              <w:ind w:left="1372" w:right="51" w:hanging="425"/>
              <w:jc w:val="both"/>
              <w:rPr>
                <w:rFonts w:ascii="Tahoma" w:hAnsi="Tahoma" w:cs="Tahoma"/>
                <w:sz w:val="20"/>
                <w:szCs w:val="20"/>
              </w:rPr>
            </w:pPr>
            <w:r w:rsidRPr="0042155B">
              <w:rPr>
                <w:rFonts w:ascii="Tahoma" w:hAnsi="Tahoma" w:cs="Tahoma"/>
                <w:sz w:val="20"/>
                <w:szCs w:val="20"/>
              </w:rPr>
              <w:t xml:space="preserve">Oficina Central: Calle Colombia </w:t>
            </w:r>
            <w:proofErr w:type="spellStart"/>
            <w:r w:rsidRPr="0042155B">
              <w:rPr>
                <w:rFonts w:ascii="Tahoma" w:hAnsi="Tahoma" w:cs="Tahoma"/>
                <w:sz w:val="20"/>
                <w:szCs w:val="20"/>
              </w:rPr>
              <w:t>N°</w:t>
            </w:r>
            <w:proofErr w:type="spellEnd"/>
            <w:r w:rsidRPr="0042155B">
              <w:rPr>
                <w:rFonts w:ascii="Tahoma" w:hAnsi="Tahoma" w:cs="Tahoma"/>
                <w:sz w:val="20"/>
                <w:szCs w:val="20"/>
              </w:rPr>
              <w:t xml:space="preserve"> 655 de la Ciudad de Cochabamba.</w:t>
            </w:r>
          </w:p>
          <w:p w14:paraId="04F22A20" w14:textId="77777777" w:rsidR="00C33289" w:rsidRPr="0042155B" w:rsidRDefault="00C33289" w:rsidP="00AC1C2D">
            <w:pPr>
              <w:numPr>
                <w:ilvl w:val="0"/>
                <w:numId w:val="63"/>
              </w:numPr>
              <w:ind w:left="1372" w:right="51" w:hanging="425"/>
              <w:jc w:val="both"/>
              <w:rPr>
                <w:rFonts w:ascii="Tahoma" w:hAnsi="Tahoma" w:cs="Tahoma"/>
                <w:sz w:val="20"/>
                <w:szCs w:val="20"/>
              </w:rPr>
            </w:pPr>
            <w:r w:rsidRPr="0042155B">
              <w:rPr>
                <w:rFonts w:ascii="Tahoma" w:hAnsi="Tahoma" w:cs="Tahoma"/>
                <w:sz w:val="20"/>
                <w:szCs w:val="20"/>
              </w:rPr>
              <w:t xml:space="preserve">Almacén Central: Av. </w:t>
            </w:r>
            <w:proofErr w:type="spellStart"/>
            <w:r w:rsidRPr="0042155B">
              <w:rPr>
                <w:rFonts w:ascii="Tahoma" w:hAnsi="Tahoma" w:cs="Tahoma"/>
                <w:sz w:val="20"/>
                <w:szCs w:val="20"/>
              </w:rPr>
              <w:t>Villazon</w:t>
            </w:r>
            <w:proofErr w:type="spellEnd"/>
            <w:r w:rsidRPr="0042155B">
              <w:rPr>
                <w:rFonts w:ascii="Tahoma" w:hAnsi="Tahoma" w:cs="Tahoma"/>
                <w:sz w:val="20"/>
                <w:szCs w:val="20"/>
              </w:rPr>
              <w:t xml:space="preserve"> Km. 5 carretera a Sacaba.</w:t>
            </w:r>
          </w:p>
          <w:p w14:paraId="5946C033" w14:textId="77777777" w:rsidR="00C33289" w:rsidRPr="0042155B" w:rsidRDefault="00C33289" w:rsidP="00AC1C2D">
            <w:pPr>
              <w:numPr>
                <w:ilvl w:val="0"/>
                <w:numId w:val="63"/>
              </w:numPr>
              <w:ind w:left="1372" w:right="51" w:hanging="425"/>
              <w:jc w:val="both"/>
              <w:rPr>
                <w:rFonts w:ascii="Tahoma" w:hAnsi="Tahoma" w:cs="Tahoma"/>
                <w:sz w:val="20"/>
                <w:szCs w:val="20"/>
              </w:rPr>
            </w:pPr>
            <w:r w:rsidRPr="0042155B">
              <w:rPr>
                <w:rFonts w:ascii="Tahoma" w:hAnsi="Tahoma" w:cs="Tahoma"/>
                <w:sz w:val="20"/>
                <w:szCs w:val="20"/>
              </w:rPr>
              <w:t xml:space="preserve">Almacén </w:t>
            </w:r>
            <w:proofErr w:type="spellStart"/>
            <w:r w:rsidRPr="0042155B">
              <w:rPr>
                <w:rFonts w:ascii="Tahoma" w:hAnsi="Tahoma" w:cs="Tahoma"/>
                <w:sz w:val="20"/>
                <w:szCs w:val="20"/>
              </w:rPr>
              <w:t>Misicuni</w:t>
            </w:r>
            <w:proofErr w:type="spellEnd"/>
            <w:r w:rsidRPr="0042155B">
              <w:rPr>
                <w:rFonts w:ascii="Tahoma" w:hAnsi="Tahoma" w:cs="Tahoma"/>
                <w:sz w:val="20"/>
                <w:szCs w:val="20"/>
              </w:rPr>
              <w:t xml:space="preserve">: Zona de Molle </w:t>
            </w:r>
            <w:proofErr w:type="spellStart"/>
            <w:r w:rsidRPr="0042155B">
              <w:rPr>
                <w:rFonts w:ascii="Tahoma" w:hAnsi="Tahoma" w:cs="Tahoma"/>
                <w:sz w:val="20"/>
                <w:szCs w:val="20"/>
              </w:rPr>
              <w:t>Molle</w:t>
            </w:r>
            <w:proofErr w:type="spellEnd"/>
            <w:r w:rsidRPr="0042155B">
              <w:rPr>
                <w:rFonts w:ascii="Tahoma" w:hAnsi="Tahoma" w:cs="Tahoma"/>
                <w:sz w:val="20"/>
                <w:szCs w:val="20"/>
              </w:rPr>
              <w:t>, en la Localidad de “El Paso” (</w:t>
            </w:r>
            <w:hyperlink r:id="rId12" w:history="1">
              <w:r w:rsidRPr="0042155B">
                <w:rPr>
                  <w:rStyle w:val="Hipervnculo"/>
                  <w:rFonts w:ascii="Tahoma" w:hAnsi="Tahoma" w:cs="Tahoma"/>
                  <w:sz w:val="20"/>
                  <w:szCs w:val="20"/>
                </w:rPr>
                <w:t>https://maps.app.goo.gl/4oSxhEoqeB6sLeJD7</w:t>
              </w:r>
            </w:hyperlink>
            <w:r w:rsidRPr="0042155B">
              <w:rPr>
                <w:rFonts w:ascii="Tahoma" w:hAnsi="Tahoma" w:cs="Tahoma"/>
                <w:sz w:val="20"/>
                <w:szCs w:val="20"/>
              </w:rPr>
              <w:t>).</w:t>
            </w:r>
          </w:p>
          <w:p w14:paraId="0A4855AC" w14:textId="77777777" w:rsidR="00C33289" w:rsidRPr="0042155B" w:rsidRDefault="00C33289" w:rsidP="00C33289">
            <w:pPr>
              <w:ind w:right="51"/>
              <w:jc w:val="both"/>
              <w:rPr>
                <w:rFonts w:ascii="Tahoma" w:hAnsi="Tahoma" w:cs="Tahoma"/>
                <w:sz w:val="20"/>
                <w:szCs w:val="20"/>
              </w:rPr>
            </w:pPr>
          </w:p>
          <w:p w14:paraId="140B659A"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kern w:val="28"/>
                <w:sz w:val="20"/>
              </w:rPr>
            </w:pPr>
            <w:r w:rsidRPr="0042155B">
              <w:rPr>
                <w:rFonts w:ascii="Tahoma" w:hAnsi="Tahoma" w:cs="Tahoma"/>
                <w:kern w:val="28"/>
                <w:sz w:val="20"/>
              </w:rPr>
              <w:t>ALCANCE DEL SERVICIO</w:t>
            </w:r>
          </w:p>
          <w:p w14:paraId="14458EAE" w14:textId="77777777" w:rsidR="00C33289" w:rsidRPr="0042155B" w:rsidRDefault="00C33289" w:rsidP="00C33289">
            <w:pPr>
              <w:ind w:right="51"/>
              <w:jc w:val="both"/>
              <w:rPr>
                <w:rFonts w:ascii="Tahoma" w:hAnsi="Tahoma" w:cs="Tahoma"/>
                <w:sz w:val="20"/>
                <w:szCs w:val="20"/>
              </w:rPr>
            </w:pPr>
          </w:p>
          <w:p w14:paraId="4B7F527F"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El alcance del servicio está destinado a brindar Seguridad Física para proteger, vigilar y resguardar la infraestructura, bienes muebles, inmuebles, valores existentes y personas que se encuentren en Instalaciones de ENDE, durante las 24 horas del día incluyendo los días sábados, domingos y feriados de la gestión 2025.</w:t>
            </w:r>
          </w:p>
          <w:p w14:paraId="6E8CAF32" w14:textId="77777777" w:rsidR="00C33289" w:rsidRPr="0042155B" w:rsidRDefault="00C33289" w:rsidP="00C33289">
            <w:pPr>
              <w:ind w:left="284" w:right="51"/>
              <w:jc w:val="both"/>
              <w:rPr>
                <w:rFonts w:ascii="Tahoma" w:hAnsi="Tahoma" w:cs="Tahoma"/>
                <w:sz w:val="20"/>
                <w:szCs w:val="20"/>
              </w:rPr>
            </w:pPr>
          </w:p>
          <w:p w14:paraId="262A01EF"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kern w:val="28"/>
                <w:sz w:val="20"/>
              </w:rPr>
              <w:t>CARACTERÍSTICAS</w:t>
            </w:r>
            <w:r w:rsidRPr="0042155B">
              <w:rPr>
                <w:rFonts w:ascii="Tahoma" w:hAnsi="Tahoma" w:cs="Tahoma"/>
                <w:bCs w:val="0"/>
                <w:sz w:val="20"/>
              </w:rPr>
              <w:t xml:space="preserve"> DEL SERVICIO</w:t>
            </w:r>
          </w:p>
          <w:p w14:paraId="3498EF8A" w14:textId="77777777" w:rsidR="00C33289" w:rsidRPr="0042155B" w:rsidRDefault="00C33289" w:rsidP="00C33289">
            <w:pPr>
              <w:pStyle w:val="StyleJustified"/>
              <w:spacing w:before="0" w:after="0"/>
              <w:ind w:right="51"/>
              <w:rPr>
                <w:rFonts w:ascii="Tahoma" w:hAnsi="Tahoma" w:cs="Tahoma"/>
                <w:sz w:val="20"/>
              </w:rPr>
            </w:pPr>
          </w:p>
          <w:p w14:paraId="6A2A4012" w14:textId="77777777" w:rsidR="00C33289" w:rsidRPr="0042155B" w:rsidRDefault="00C33289" w:rsidP="00C33289">
            <w:pPr>
              <w:ind w:left="284" w:right="51"/>
              <w:jc w:val="both"/>
              <w:rPr>
                <w:rFonts w:ascii="Tahoma" w:hAnsi="Tahoma" w:cs="Tahoma"/>
                <w:sz w:val="20"/>
                <w:szCs w:val="20"/>
              </w:rPr>
            </w:pPr>
            <w:r w:rsidRPr="0042155B">
              <w:rPr>
                <w:rFonts w:ascii="Tahoma" w:hAnsi="Tahoma" w:cs="Tahoma"/>
                <w:sz w:val="20"/>
                <w:szCs w:val="20"/>
              </w:rPr>
              <w:t>Las características del servicio que brindará el Proveedor del Servicio serán los siguientes:</w:t>
            </w:r>
          </w:p>
          <w:p w14:paraId="71E8E28E" w14:textId="77777777" w:rsidR="00C33289" w:rsidRPr="0042155B" w:rsidRDefault="00C33289" w:rsidP="00C33289">
            <w:pPr>
              <w:pStyle w:val="StyleJustified"/>
              <w:numPr>
                <w:ilvl w:val="0"/>
                <w:numId w:val="72"/>
              </w:numPr>
              <w:spacing w:before="0" w:after="0"/>
              <w:ind w:right="270"/>
              <w:rPr>
                <w:rFonts w:ascii="Tahoma" w:hAnsi="Tahoma" w:cs="Tahoma"/>
                <w:sz w:val="20"/>
              </w:rPr>
            </w:pPr>
            <w:r w:rsidRPr="0042155B">
              <w:rPr>
                <w:rFonts w:ascii="Tahoma" w:hAnsi="Tahoma" w:cs="Tahoma"/>
                <w:b/>
                <w:sz w:val="20"/>
              </w:rPr>
              <w:t>Custodia y Vigilancia</w:t>
            </w:r>
          </w:p>
          <w:p w14:paraId="0E4850A2" w14:textId="77777777" w:rsidR="00C33289" w:rsidRPr="0042155B" w:rsidRDefault="00C33289" w:rsidP="00C33289">
            <w:pPr>
              <w:pStyle w:val="StyleJustified"/>
              <w:spacing w:before="0" w:after="0"/>
              <w:ind w:left="720" w:right="270"/>
              <w:rPr>
                <w:rFonts w:ascii="Tahoma" w:hAnsi="Tahoma" w:cs="Tahoma"/>
                <w:sz w:val="20"/>
              </w:rPr>
            </w:pPr>
          </w:p>
          <w:p w14:paraId="074A11D3" w14:textId="77777777" w:rsidR="00C33289" w:rsidRPr="0042155B" w:rsidRDefault="00C33289" w:rsidP="00C33289">
            <w:pPr>
              <w:pStyle w:val="StyleJustified"/>
              <w:numPr>
                <w:ilvl w:val="0"/>
                <w:numId w:val="73"/>
              </w:numPr>
              <w:spacing w:before="0" w:after="0"/>
              <w:ind w:left="993" w:right="270" w:hanging="284"/>
              <w:rPr>
                <w:rFonts w:ascii="Tahoma" w:hAnsi="Tahoma" w:cs="Tahoma"/>
                <w:sz w:val="20"/>
              </w:rPr>
            </w:pPr>
            <w:r w:rsidRPr="0042155B">
              <w:rPr>
                <w:rFonts w:ascii="Tahoma" w:hAnsi="Tahoma" w:cs="Tahoma"/>
                <w:sz w:val="20"/>
              </w:rPr>
              <w:lastRenderedPageBreak/>
              <w:t>Brindar seguridad de los predios y bienes de ENDE, así como de las personas que se encuentran en el interior de las Instalaciones de ENDE, sean funcionarios o particulares.</w:t>
            </w:r>
          </w:p>
          <w:p w14:paraId="3F9A7D41" w14:textId="77777777" w:rsidR="00C33289" w:rsidRPr="0042155B" w:rsidRDefault="00C33289" w:rsidP="00C33289">
            <w:pPr>
              <w:pStyle w:val="StyleJustified"/>
              <w:spacing w:before="0" w:after="0"/>
              <w:ind w:left="993" w:right="270" w:hanging="284"/>
              <w:rPr>
                <w:rFonts w:ascii="Tahoma" w:hAnsi="Tahoma" w:cs="Tahoma"/>
                <w:sz w:val="20"/>
              </w:rPr>
            </w:pPr>
          </w:p>
          <w:p w14:paraId="24C409E5" w14:textId="77777777" w:rsidR="00C33289" w:rsidRPr="0042155B" w:rsidRDefault="00C33289" w:rsidP="00C33289">
            <w:pPr>
              <w:pStyle w:val="StyleJustified"/>
              <w:numPr>
                <w:ilvl w:val="0"/>
                <w:numId w:val="73"/>
              </w:numPr>
              <w:spacing w:before="0" w:after="0"/>
              <w:ind w:left="993" w:right="270" w:hanging="284"/>
              <w:rPr>
                <w:rFonts w:ascii="Tahoma" w:hAnsi="Tahoma" w:cs="Tahoma"/>
                <w:sz w:val="20"/>
              </w:rPr>
            </w:pPr>
            <w:r w:rsidRPr="0042155B">
              <w:rPr>
                <w:rFonts w:ascii="Tahoma" w:hAnsi="Tahoma" w:cs="Tahoma"/>
                <w:sz w:val="20"/>
              </w:rPr>
              <w:t>El Proveedor del Servicio es responsable de proporcionar guardias de seguridad que se encuentren capacitados y con experiencia certificada, otorgando todos los accesorios necesarios y permitidos por la Policía Boliviana u otro organismo competente.</w:t>
            </w:r>
          </w:p>
          <w:p w14:paraId="0FBC6385" w14:textId="77777777" w:rsidR="00C33289" w:rsidRPr="0042155B" w:rsidRDefault="00C33289" w:rsidP="00C33289">
            <w:pPr>
              <w:pStyle w:val="Prrafodelista"/>
              <w:ind w:left="993" w:hanging="284"/>
              <w:rPr>
                <w:rFonts w:ascii="Tahoma" w:hAnsi="Tahoma" w:cs="Tahoma"/>
              </w:rPr>
            </w:pPr>
          </w:p>
          <w:p w14:paraId="4942AA2D" w14:textId="77777777" w:rsidR="00C33289" w:rsidRPr="0042155B" w:rsidRDefault="00C33289" w:rsidP="00C33289">
            <w:pPr>
              <w:pStyle w:val="StyleJustified"/>
              <w:numPr>
                <w:ilvl w:val="0"/>
                <w:numId w:val="73"/>
              </w:numPr>
              <w:spacing w:before="0" w:after="0"/>
              <w:ind w:left="993" w:right="270" w:hanging="284"/>
              <w:rPr>
                <w:rFonts w:ascii="Tahoma" w:hAnsi="Tahoma" w:cs="Tahoma"/>
                <w:b/>
                <w:sz w:val="20"/>
              </w:rPr>
            </w:pPr>
            <w:r w:rsidRPr="0042155B">
              <w:rPr>
                <w:rFonts w:ascii="Tahoma" w:hAnsi="Tahoma" w:cs="Tahoma"/>
                <w:sz w:val="20"/>
              </w:rPr>
              <w:t>El personal de seguridad deberá realizar una estricta vigilancia de las Instalaciones de ENDE, controlando los accesos vehiculares al área de parqueo y los accesos peatonales, tanto en el interior de los ambientes y áreas circundantes a los predios, debiendo intensificar el control en el horario nocturno, con rondas permanentes, informar del monitoreo continuo de las actividades de preservación de la seguridad y revisión continua de las instalaciones.</w:t>
            </w:r>
          </w:p>
          <w:p w14:paraId="1D87576B" w14:textId="77777777" w:rsidR="00C33289" w:rsidRPr="0042155B" w:rsidRDefault="00C33289" w:rsidP="00C33289">
            <w:pPr>
              <w:pStyle w:val="StyleJustified"/>
              <w:spacing w:before="0" w:after="0"/>
              <w:ind w:left="993" w:right="270" w:hanging="284"/>
              <w:rPr>
                <w:rFonts w:ascii="Tahoma" w:hAnsi="Tahoma" w:cs="Tahoma"/>
                <w:sz w:val="20"/>
              </w:rPr>
            </w:pPr>
          </w:p>
          <w:p w14:paraId="6C3159E4" w14:textId="77777777" w:rsidR="00C33289" w:rsidRPr="0042155B" w:rsidRDefault="00C33289" w:rsidP="00C33289">
            <w:pPr>
              <w:pStyle w:val="StyleJustified"/>
              <w:numPr>
                <w:ilvl w:val="0"/>
                <w:numId w:val="73"/>
              </w:numPr>
              <w:spacing w:before="0" w:after="0"/>
              <w:ind w:left="993" w:right="270" w:hanging="284"/>
              <w:rPr>
                <w:rFonts w:ascii="Tahoma" w:hAnsi="Tahoma" w:cs="Tahoma"/>
                <w:sz w:val="20"/>
              </w:rPr>
            </w:pPr>
            <w:r w:rsidRPr="0042155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3C527E9B" w14:textId="77777777" w:rsidR="00C33289" w:rsidRPr="0042155B" w:rsidRDefault="00C33289" w:rsidP="00C33289">
            <w:pPr>
              <w:pStyle w:val="StyleJustified"/>
              <w:spacing w:before="0" w:after="0"/>
              <w:ind w:left="993" w:right="270" w:hanging="284"/>
              <w:rPr>
                <w:rFonts w:ascii="Tahoma" w:hAnsi="Tahoma" w:cs="Tahoma"/>
                <w:sz w:val="20"/>
              </w:rPr>
            </w:pPr>
          </w:p>
          <w:p w14:paraId="43CFE709" w14:textId="77777777" w:rsidR="00C33289" w:rsidRPr="0042155B" w:rsidRDefault="00C33289" w:rsidP="00C33289">
            <w:pPr>
              <w:pStyle w:val="StyleJustified"/>
              <w:numPr>
                <w:ilvl w:val="0"/>
                <w:numId w:val="73"/>
              </w:numPr>
              <w:spacing w:before="0" w:after="0"/>
              <w:ind w:left="993" w:right="270" w:hanging="284"/>
              <w:rPr>
                <w:rFonts w:ascii="Tahoma" w:hAnsi="Tahoma" w:cs="Tahoma"/>
                <w:sz w:val="20"/>
              </w:rPr>
            </w:pPr>
            <w:r w:rsidRPr="0042155B">
              <w:rPr>
                <w:rFonts w:ascii="Tahoma" w:hAnsi="Tahoma" w:cs="Tahoma"/>
                <w:sz w:val="20"/>
              </w:rPr>
              <w:t>Exigir al personal de seguridad el cumplimiento de normas y reglamentos tanto de ENDE como del Proveedor del Servicio, todo acto indebido por parte de sus funcionarios, será reportado y sancionado según corresponda.</w:t>
            </w:r>
          </w:p>
          <w:p w14:paraId="19DF1F3C" w14:textId="77777777" w:rsidR="00C33289" w:rsidRPr="0042155B" w:rsidRDefault="00C33289" w:rsidP="00C33289">
            <w:pPr>
              <w:pStyle w:val="Prrafodelista"/>
              <w:ind w:left="993" w:hanging="284"/>
              <w:rPr>
                <w:rFonts w:ascii="Tahoma" w:hAnsi="Tahoma" w:cs="Tahoma"/>
              </w:rPr>
            </w:pPr>
          </w:p>
          <w:p w14:paraId="1FBE07E8" w14:textId="77777777" w:rsidR="00C33289" w:rsidRPr="0042155B" w:rsidRDefault="00C33289" w:rsidP="00C33289">
            <w:pPr>
              <w:pStyle w:val="StyleJustified"/>
              <w:numPr>
                <w:ilvl w:val="0"/>
                <w:numId w:val="73"/>
              </w:numPr>
              <w:spacing w:before="0" w:after="0"/>
              <w:ind w:left="993" w:right="270" w:hanging="284"/>
              <w:rPr>
                <w:rFonts w:ascii="Tahoma" w:hAnsi="Tahoma" w:cs="Tahoma"/>
                <w:sz w:val="20"/>
              </w:rPr>
            </w:pPr>
            <w:r w:rsidRPr="0042155B">
              <w:rPr>
                <w:rFonts w:ascii="Tahoma" w:hAnsi="Tahoma" w:cs="Tahoma"/>
                <w:sz w:val="20"/>
              </w:rPr>
              <w:t xml:space="preserve">En caso de existir bajas y/o incorporación del personal de seguridad, el Proveedor del Servicio deberá informar por escrito esta situación al Fiscal de Servicio, adjuntando la documentación requerida en el numeral 7.3 de las presentes Especificaciones Técnicas. </w:t>
            </w:r>
          </w:p>
          <w:p w14:paraId="58421138" w14:textId="77777777" w:rsidR="00C33289" w:rsidRPr="0042155B" w:rsidRDefault="00C33289" w:rsidP="00C33289">
            <w:pPr>
              <w:pStyle w:val="StyleJustified"/>
              <w:spacing w:before="0" w:after="0"/>
              <w:ind w:right="270"/>
              <w:rPr>
                <w:rFonts w:ascii="Tahoma" w:hAnsi="Tahoma" w:cs="Tahoma"/>
                <w:sz w:val="20"/>
              </w:rPr>
            </w:pPr>
          </w:p>
          <w:p w14:paraId="799B652F" w14:textId="77777777" w:rsidR="00C33289" w:rsidRPr="0042155B" w:rsidRDefault="00C33289" w:rsidP="00C33289">
            <w:pPr>
              <w:pStyle w:val="StyleJustified"/>
              <w:numPr>
                <w:ilvl w:val="0"/>
                <w:numId w:val="72"/>
              </w:numPr>
              <w:spacing w:before="0" w:after="0"/>
              <w:ind w:right="270"/>
              <w:rPr>
                <w:rFonts w:ascii="Tahoma" w:hAnsi="Tahoma" w:cs="Tahoma"/>
                <w:sz w:val="20"/>
              </w:rPr>
            </w:pPr>
            <w:r w:rsidRPr="0042155B">
              <w:rPr>
                <w:rFonts w:ascii="Tahoma" w:hAnsi="Tahoma" w:cs="Tahoma"/>
                <w:b/>
                <w:sz w:val="20"/>
              </w:rPr>
              <w:t>Protocolos de seguridad</w:t>
            </w:r>
          </w:p>
          <w:p w14:paraId="5985C617" w14:textId="77777777" w:rsidR="00C33289" w:rsidRPr="0042155B" w:rsidRDefault="00C33289" w:rsidP="00C33289">
            <w:pPr>
              <w:pStyle w:val="StyleJustified"/>
              <w:spacing w:before="0" w:after="0"/>
              <w:ind w:left="720" w:right="270"/>
              <w:rPr>
                <w:rFonts w:ascii="Tahoma" w:hAnsi="Tahoma" w:cs="Tahoma"/>
                <w:b/>
                <w:sz w:val="20"/>
              </w:rPr>
            </w:pPr>
          </w:p>
          <w:p w14:paraId="7C0D50AB" w14:textId="77777777" w:rsidR="00C33289" w:rsidRPr="0042155B" w:rsidRDefault="00C33289" w:rsidP="00C33289">
            <w:pPr>
              <w:pStyle w:val="StyleJustified"/>
              <w:numPr>
                <w:ilvl w:val="0"/>
                <w:numId w:val="73"/>
              </w:numPr>
              <w:spacing w:before="0" w:after="0"/>
              <w:ind w:left="851" w:right="270" w:hanging="142"/>
              <w:rPr>
                <w:rFonts w:ascii="Tahoma" w:hAnsi="Tahoma" w:cs="Tahoma"/>
                <w:sz w:val="20"/>
              </w:rPr>
            </w:pPr>
            <w:r w:rsidRPr="0042155B">
              <w:rPr>
                <w:rFonts w:ascii="Tahoma" w:hAnsi="Tahoma" w:cs="Tahoma"/>
                <w:sz w:val="20"/>
              </w:rPr>
              <w:t>El Proveedor del Servicio deberá contar con protocolos de seguridad para cada tipo de emergencia o situación que se presente en Instalaciones de ENDE.</w:t>
            </w:r>
          </w:p>
          <w:p w14:paraId="25DCBB0A" w14:textId="77777777" w:rsidR="00C33289" w:rsidRPr="0042155B" w:rsidRDefault="00C33289" w:rsidP="00C33289">
            <w:pPr>
              <w:pStyle w:val="StyleJustified"/>
              <w:spacing w:before="0" w:after="0"/>
              <w:ind w:left="851" w:right="270"/>
              <w:rPr>
                <w:rFonts w:ascii="Tahoma" w:hAnsi="Tahoma" w:cs="Tahoma"/>
                <w:sz w:val="20"/>
              </w:rPr>
            </w:pPr>
          </w:p>
          <w:p w14:paraId="20003F7C" w14:textId="77777777" w:rsidR="00C33289" w:rsidRPr="0042155B" w:rsidRDefault="00C33289" w:rsidP="00C33289">
            <w:pPr>
              <w:pStyle w:val="StyleJustified"/>
              <w:numPr>
                <w:ilvl w:val="0"/>
                <w:numId w:val="73"/>
              </w:numPr>
              <w:spacing w:before="0" w:after="0"/>
              <w:ind w:left="851" w:right="270" w:hanging="142"/>
              <w:rPr>
                <w:rFonts w:ascii="Tahoma" w:hAnsi="Tahoma" w:cs="Tahoma"/>
                <w:sz w:val="20"/>
              </w:rPr>
            </w:pPr>
            <w:r w:rsidRPr="0042155B">
              <w:rPr>
                <w:rFonts w:ascii="Tahoma" w:hAnsi="Tahoma" w:cs="Tahoma"/>
                <w:sz w:val="20"/>
              </w:rPr>
              <w:t>Dar cumplimiento al Plan de Emergencia y evacuación de ENDE, para lo cual se organizará un taller informativo para el personal del Proveedor del Servicio, el cual será desarrollado por personal de la Unidad de Medio Ambiente, Gestión Social y Seguridad de ENDE.</w:t>
            </w:r>
          </w:p>
          <w:p w14:paraId="44902B26" w14:textId="77777777" w:rsidR="00C33289" w:rsidRPr="0042155B" w:rsidRDefault="00C33289" w:rsidP="00C33289">
            <w:pPr>
              <w:pStyle w:val="Prrafodelista"/>
              <w:rPr>
                <w:rFonts w:ascii="Tahoma" w:hAnsi="Tahoma" w:cs="Tahoma"/>
              </w:rPr>
            </w:pPr>
          </w:p>
          <w:p w14:paraId="69D425FF" w14:textId="77777777" w:rsidR="00C33289" w:rsidRPr="0042155B" w:rsidRDefault="00C33289" w:rsidP="00C33289">
            <w:pPr>
              <w:pStyle w:val="StyleJustified"/>
              <w:numPr>
                <w:ilvl w:val="0"/>
                <w:numId w:val="73"/>
              </w:numPr>
              <w:spacing w:before="0" w:after="0"/>
              <w:ind w:left="851" w:right="270" w:hanging="142"/>
              <w:rPr>
                <w:rFonts w:ascii="Tahoma" w:hAnsi="Tahoma" w:cs="Tahoma"/>
                <w:sz w:val="20"/>
              </w:rPr>
            </w:pPr>
            <w:r w:rsidRPr="0042155B">
              <w:rPr>
                <w:rFonts w:ascii="Tahoma" w:hAnsi="Tahoma" w:cs="Tahoma"/>
                <w:sz w:val="20"/>
              </w:rPr>
              <w:t>El personal de seguridad que se encuentre ubicado en área de parqueo, ingreso y salida de vehículos, deben realizar el control de uso obligatorio del cinturón de seguridad, sobre todo al momento de salida de garaje de las Instalaciones de ENDE. En caso de motocicletas, deben exigir el uso de casco de seguridad.</w:t>
            </w:r>
          </w:p>
          <w:p w14:paraId="0AC295A3" w14:textId="77777777" w:rsidR="00C33289" w:rsidRPr="0042155B" w:rsidRDefault="00C33289" w:rsidP="00C33289">
            <w:pPr>
              <w:pStyle w:val="StyleJustified"/>
              <w:spacing w:before="0" w:after="0"/>
              <w:ind w:left="720" w:right="51"/>
              <w:rPr>
                <w:rFonts w:ascii="Tahoma" w:hAnsi="Tahoma" w:cs="Tahoma"/>
                <w:b/>
                <w:sz w:val="20"/>
              </w:rPr>
            </w:pPr>
          </w:p>
          <w:p w14:paraId="65F33434" w14:textId="77777777" w:rsidR="00C33289" w:rsidRPr="0042155B" w:rsidRDefault="00C33289" w:rsidP="00C33289">
            <w:pPr>
              <w:pStyle w:val="StyleJustified"/>
              <w:numPr>
                <w:ilvl w:val="0"/>
                <w:numId w:val="72"/>
              </w:numPr>
              <w:spacing w:before="0" w:after="0"/>
              <w:ind w:right="270"/>
              <w:rPr>
                <w:rFonts w:ascii="Tahoma" w:hAnsi="Tahoma" w:cs="Tahoma"/>
                <w:b/>
                <w:sz w:val="20"/>
              </w:rPr>
            </w:pPr>
            <w:r w:rsidRPr="0042155B">
              <w:rPr>
                <w:rFonts w:ascii="Tahoma" w:hAnsi="Tahoma" w:cs="Tahoma"/>
                <w:b/>
                <w:sz w:val="20"/>
              </w:rPr>
              <w:t xml:space="preserve">Control, Registro Ingresos y Salidas (Personas, Documentación, Activos) </w:t>
            </w:r>
          </w:p>
          <w:p w14:paraId="3E268C40" w14:textId="77777777" w:rsidR="00C33289" w:rsidRPr="0042155B" w:rsidRDefault="00C33289" w:rsidP="00C33289">
            <w:pPr>
              <w:pStyle w:val="StyleJustified"/>
              <w:spacing w:before="0" w:after="0"/>
              <w:ind w:left="720" w:right="270"/>
              <w:rPr>
                <w:rFonts w:ascii="Tahoma" w:hAnsi="Tahoma" w:cs="Tahoma"/>
                <w:b/>
                <w:sz w:val="20"/>
              </w:rPr>
            </w:pPr>
          </w:p>
          <w:p w14:paraId="67DF5986" w14:textId="77777777" w:rsidR="00C33289" w:rsidRPr="0042155B" w:rsidRDefault="00C33289" w:rsidP="00C33289">
            <w:pPr>
              <w:pStyle w:val="StyleJustified"/>
              <w:numPr>
                <w:ilvl w:val="0"/>
                <w:numId w:val="73"/>
              </w:numPr>
              <w:spacing w:before="0" w:after="0"/>
              <w:ind w:left="851" w:right="270" w:hanging="142"/>
              <w:rPr>
                <w:rFonts w:ascii="Tahoma" w:hAnsi="Tahoma" w:cs="Tahoma"/>
                <w:b/>
                <w:sz w:val="20"/>
              </w:rPr>
            </w:pPr>
            <w:r w:rsidRPr="0042155B">
              <w:rPr>
                <w:rFonts w:ascii="Tahoma" w:hAnsi="Tahoma" w:cs="Tahoma"/>
                <w:b/>
                <w:sz w:val="20"/>
              </w:rPr>
              <w:t>Personal de ENDE, Visitas o Particulares</w:t>
            </w:r>
          </w:p>
          <w:p w14:paraId="7E7A678E" w14:textId="77777777" w:rsidR="00C33289" w:rsidRPr="0042155B" w:rsidRDefault="00C33289" w:rsidP="00C33289">
            <w:pPr>
              <w:pStyle w:val="StyleJustified"/>
              <w:spacing w:before="0" w:after="0"/>
              <w:ind w:left="851" w:right="270"/>
              <w:rPr>
                <w:rFonts w:ascii="Tahoma" w:hAnsi="Tahoma" w:cs="Tahoma"/>
                <w:b/>
                <w:sz w:val="20"/>
              </w:rPr>
            </w:pPr>
          </w:p>
          <w:p w14:paraId="38E3B8C9" w14:textId="77777777" w:rsidR="00C33289" w:rsidRPr="0042155B" w:rsidRDefault="00C33289" w:rsidP="00C33289">
            <w:pPr>
              <w:pStyle w:val="StyleJustified"/>
              <w:numPr>
                <w:ilvl w:val="1"/>
                <w:numId w:val="73"/>
              </w:numPr>
              <w:spacing w:before="0" w:after="0"/>
              <w:ind w:left="1276" w:right="270" w:hanging="283"/>
              <w:rPr>
                <w:rFonts w:ascii="Tahoma" w:hAnsi="Tahoma" w:cs="Tahoma"/>
                <w:b/>
                <w:sz w:val="20"/>
              </w:rPr>
            </w:pPr>
            <w:r w:rsidRPr="0042155B">
              <w:rPr>
                <w:rFonts w:ascii="Tahoma" w:hAnsi="Tahoma" w:cs="Tahoma"/>
                <w:sz w:val="20"/>
              </w:rPr>
              <w:t>El personal de seguridad debe realizar el registro de todas las personas que ingresan y salen de ENDE (visitas o particulares), registro que será realizado en el Libro de Novedades. En caso de personas particulares o visitas, deberán registrar los siguientes datos:</w:t>
            </w:r>
          </w:p>
          <w:p w14:paraId="1334B6C9" w14:textId="77777777" w:rsidR="00C33289" w:rsidRPr="0042155B" w:rsidRDefault="00C33289" w:rsidP="00C33289">
            <w:pPr>
              <w:pStyle w:val="StyleJustified"/>
              <w:spacing w:before="0" w:after="0"/>
              <w:ind w:right="51"/>
              <w:rPr>
                <w:rFonts w:ascii="Tahoma" w:hAnsi="Tahoma" w:cs="Tahoma"/>
                <w:b/>
                <w:sz w:val="20"/>
              </w:rPr>
            </w:pPr>
          </w:p>
          <w:p w14:paraId="68550699"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Nombre completo</w:t>
            </w:r>
          </w:p>
          <w:p w14:paraId="20EB03A9"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Número Cédula de identidad</w:t>
            </w:r>
          </w:p>
          <w:p w14:paraId="72F82955"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Motivo de visita</w:t>
            </w:r>
          </w:p>
          <w:p w14:paraId="355691E6"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Horario de ingreso y salida</w:t>
            </w:r>
          </w:p>
          <w:p w14:paraId="5527ED4F" w14:textId="77777777" w:rsidR="00C33289" w:rsidRPr="0042155B" w:rsidRDefault="00C33289" w:rsidP="00C33289">
            <w:pPr>
              <w:pStyle w:val="StyleJustified"/>
              <w:spacing w:before="0" w:after="0"/>
              <w:ind w:left="1620" w:right="51"/>
              <w:rPr>
                <w:rFonts w:ascii="Tahoma" w:hAnsi="Tahoma" w:cs="Tahoma"/>
                <w:b/>
                <w:sz w:val="20"/>
              </w:rPr>
            </w:pPr>
          </w:p>
          <w:p w14:paraId="77C7D7D9" w14:textId="77777777" w:rsidR="00C33289" w:rsidRPr="0042155B" w:rsidRDefault="00C33289" w:rsidP="00C33289">
            <w:pPr>
              <w:pStyle w:val="StyleJustified"/>
              <w:numPr>
                <w:ilvl w:val="1"/>
                <w:numId w:val="73"/>
              </w:numPr>
              <w:spacing w:before="0" w:after="0"/>
              <w:ind w:left="1276" w:right="270" w:hanging="283"/>
              <w:rPr>
                <w:rFonts w:ascii="Tahoma" w:hAnsi="Tahoma" w:cs="Tahoma"/>
                <w:sz w:val="20"/>
              </w:rPr>
            </w:pPr>
            <w:r w:rsidRPr="0042155B">
              <w:rPr>
                <w:rFonts w:ascii="Tahoma" w:hAnsi="Tahoma" w:cs="Tahoma"/>
                <w:sz w:val="20"/>
              </w:rPr>
              <w:t>Una vez que Recepción de ENDE confirme el ingreso de visitas, dirigirlas a la Sala de Reuniones, oficina o escritorio del personal de ENDE.</w:t>
            </w:r>
          </w:p>
          <w:p w14:paraId="48B08C1A" w14:textId="77777777" w:rsidR="00C33289" w:rsidRPr="0042155B" w:rsidRDefault="00C33289" w:rsidP="00C33289">
            <w:pPr>
              <w:pStyle w:val="StyleJustified"/>
              <w:spacing w:before="0" w:after="0"/>
              <w:ind w:left="1276" w:right="270"/>
              <w:rPr>
                <w:rFonts w:ascii="Tahoma" w:hAnsi="Tahoma" w:cs="Tahoma"/>
                <w:sz w:val="20"/>
              </w:rPr>
            </w:pPr>
          </w:p>
          <w:p w14:paraId="37FBAD6B" w14:textId="77777777" w:rsidR="00C33289" w:rsidRPr="0042155B" w:rsidRDefault="00C33289" w:rsidP="00C33289">
            <w:pPr>
              <w:pStyle w:val="StyleJustified"/>
              <w:numPr>
                <w:ilvl w:val="1"/>
                <w:numId w:val="73"/>
              </w:numPr>
              <w:spacing w:before="0" w:after="0"/>
              <w:ind w:left="1276" w:right="270" w:hanging="283"/>
              <w:rPr>
                <w:rFonts w:ascii="Tahoma" w:hAnsi="Tahoma" w:cs="Tahoma"/>
                <w:sz w:val="20"/>
              </w:rPr>
            </w:pPr>
            <w:r w:rsidRPr="0042155B">
              <w:rPr>
                <w:rFonts w:ascii="Tahoma" w:hAnsi="Tahoma" w:cs="Tahoma"/>
                <w:sz w:val="20"/>
              </w:rPr>
              <w:t>En fines de semana y feriados, el personal de seguridad no permitirá el ingreso a Personal de ENDE o particulares, a menos que el Fiscal de Servicio de ENDE informe sobre la autorización de ingreso.</w:t>
            </w:r>
          </w:p>
          <w:p w14:paraId="4D38B1E5" w14:textId="77777777" w:rsidR="00C33289" w:rsidRPr="0042155B" w:rsidRDefault="00C33289" w:rsidP="00C33289">
            <w:pPr>
              <w:pStyle w:val="StyleJustified"/>
              <w:spacing w:before="0" w:after="0"/>
              <w:ind w:left="720" w:right="51"/>
              <w:rPr>
                <w:rFonts w:ascii="Tahoma" w:hAnsi="Tahoma" w:cs="Tahoma"/>
                <w:sz w:val="20"/>
              </w:rPr>
            </w:pPr>
          </w:p>
          <w:p w14:paraId="130D77BC" w14:textId="77777777" w:rsidR="00C33289" w:rsidRPr="0042155B" w:rsidRDefault="00C33289" w:rsidP="00C33289">
            <w:pPr>
              <w:pStyle w:val="StyleJustified"/>
              <w:numPr>
                <w:ilvl w:val="1"/>
                <w:numId w:val="73"/>
              </w:numPr>
              <w:spacing w:before="0" w:after="0"/>
              <w:ind w:left="1276" w:right="270" w:hanging="283"/>
              <w:rPr>
                <w:rFonts w:ascii="Tahoma" w:hAnsi="Tahoma" w:cs="Tahoma"/>
                <w:sz w:val="20"/>
              </w:rPr>
            </w:pPr>
            <w:r w:rsidRPr="0042155B">
              <w:rPr>
                <w:rFonts w:ascii="Tahoma" w:hAnsi="Tahoma" w:cs="Tahoma"/>
                <w:sz w:val="20"/>
              </w:rPr>
              <w:t>El personal de seguridad asignado en el área de Garaje, deberá registrar el ingreso y salida de vehículos particulares, registrando el nombre del conductor, número de placa del vehículo, motivo de visita y/o encomienda a entregar.</w:t>
            </w:r>
          </w:p>
          <w:p w14:paraId="06B71D19" w14:textId="77777777" w:rsidR="00C33289" w:rsidRPr="0042155B" w:rsidRDefault="00C33289" w:rsidP="00C33289">
            <w:pPr>
              <w:pStyle w:val="StyleJustified"/>
              <w:spacing w:before="0" w:after="0"/>
              <w:ind w:left="720" w:right="51"/>
              <w:rPr>
                <w:rFonts w:ascii="Tahoma" w:hAnsi="Tahoma" w:cs="Tahoma"/>
                <w:sz w:val="20"/>
              </w:rPr>
            </w:pPr>
          </w:p>
          <w:p w14:paraId="39E40B98" w14:textId="77777777" w:rsidR="00C33289" w:rsidRPr="0042155B" w:rsidRDefault="00C33289" w:rsidP="00C33289">
            <w:pPr>
              <w:pStyle w:val="StyleJustified"/>
              <w:numPr>
                <w:ilvl w:val="1"/>
                <w:numId w:val="73"/>
              </w:numPr>
              <w:spacing w:before="0" w:after="0"/>
              <w:ind w:left="1276" w:right="270" w:hanging="283"/>
              <w:rPr>
                <w:rFonts w:ascii="Tahoma" w:hAnsi="Tahoma" w:cs="Tahoma"/>
                <w:sz w:val="20"/>
              </w:rPr>
            </w:pPr>
            <w:r w:rsidRPr="0042155B">
              <w:rPr>
                <w:rFonts w:ascii="Tahoma" w:hAnsi="Tahoma" w:cs="Tahoma"/>
                <w:sz w:val="20"/>
              </w:rPr>
              <w:t>En caso de comportamientos extraños o fuera de lugar por parte de personal de ENDE o particulares que se desarrolle dentro las Instalaciones de ENDE, inmediatamente el personal de seguridad debe intervenir y dar parte al Fiscal de Servicio.</w:t>
            </w:r>
          </w:p>
          <w:p w14:paraId="7C9D92F1" w14:textId="77777777" w:rsidR="00C33289" w:rsidRPr="0042155B" w:rsidRDefault="00C33289" w:rsidP="00C33289">
            <w:pPr>
              <w:pStyle w:val="StyleJustified"/>
              <w:spacing w:before="0" w:after="0"/>
              <w:ind w:left="950" w:right="270"/>
              <w:rPr>
                <w:rFonts w:ascii="Tahoma" w:hAnsi="Tahoma" w:cs="Tahoma"/>
                <w:sz w:val="20"/>
              </w:rPr>
            </w:pPr>
          </w:p>
          <w:p w14:paraId="441B27C1" w14:textId="77777777" w:rsidR="00C33289" w:rsidRPr="0042155B" w:rsidRDefault="00C33289" w:rsidP="00C33289">
            <w:pPr>
              <w:pStyle w:val="StyleJustified"/>
              <w:numPr>
                <w:ilvl w:val="0"/>
                <w:numId w:val="73"/>
              </w:numPr>
              <w:spacing w:before="0" w:after="0"/>
              <w:ind w:left="851" w:right="270" w:hanging="142"/>
              <w:rPr>
                <w:rFonts w:ascii="Tahoma" w:hAnsi="Tahoma" w:cs="Tahoma"/>
                <w:b/>
                <w:sz w:val="20"/>
              </w:rPr>
            </w:pPr>
            <w:r w:rsidRPr="0042155B">
              <w:rPr>
                <w:rFonts w:ascii="Tahoma" w:hAnsi="Tahoma" w:cs="Tahoma"/>
                <w:b/>
                <w:sz w:val="20"/>
              </w:rPr>
              <w:t>Documentación o Activos</w:t>
            </w:r>
          </w:p>
          <w:p w14:paraId="60D0E8DC" w14:textId="77777777" w:rsidR="00C33289" w:rsidRPr="0042155B" w:rsidRDefault="00C33289" w:rsidP="00C33289">
            <w:pPr>
              <w:pStyle w:val="StyleJustified"/>
              <w:spacing w:before="0" w:after="0"/>
              <w:ind w:left="950" w:right="270"/>
              <w:rPr>
                <w:rFonts w:ascii="Tahoma" w:hAnsi="Tahoma" w:cs="Tahoma"/>
                <w:sz w:val="20"/>
              </w:rPr>
            </w:pPr>
          </w:p>
          <w:p w14:paraId="49822048" w14:textId="77777777" w:rsidR="00C33289" w:rsidRPr="0042155B" w:rsidRDefault="00C33289" w:rsidP="00C33289">
            <w:pPr>
              <w:pStyle w:val="StyleJustified"/>
              <w:numPr>
                <w:ilvl w:val="1"/>
                <w:numId w:val="73"/>
              </w:numPr>
              <w:spacing w:before="0" w:after="0"/>
              <w:ind w:left="1276" w:right="270" w:hanging="283"/>
              <w:rPr>
                <w:rFonts w:ascii="Tahoma" w:hAnsi="Tahoma" w:cs="Tahoma"/>
                <w:sz w:val="20"/>
              </w:rPr>
            </w:pPr>
            <w:r w:rsidRPr="0042155B">
              <w:rPr>
                <w:rFonts w:ascii="Tahoma" w:hAnsi="Tahoma" w:cs="Tahoma"/>
                <w:sz w:val="20"/>
              </w:rPr>
              <w:t>Realizar el registro de toda salida de documentación y activos de las Instalaciones de ENDE. En caso de documentos/carpetas/información, se deberá exigir la presentación de papeleta o Formulario de Autorización firmada por el responsable de área. En caso de activos fijos, deberán exigir la presentación de autorización del Coordinador Activos Fijos II.</w:t>
            </w:r>
          </w:p>
          <w:p w14:paraId="201D3443" w14:textId="77777777" w:rsidR="00C33289" w:rsidRPr="0042155B" w:rsidRDefault="00C33289" w:rsidP="00C33289">
            <w:pPr>
              <w:pStyle w:val="StyleJustified"/>
              <w:spacing w:before="0" w:after="0"/>
              <w:ind w:left="720" w:right="51"/>
              <w:rPr>
                <w:rFonts w:ascii="Tahoma" w:hAnsi="Tahoma" w:cs="Tahoma"/>
                <w:sz w:val="20"/>
              </w:rPr>
            </w:pPr>
          </w:p>
          <w:p w14:paraId="1B6ABA78"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bCs w:val="0"/>
                <w:sz w:val="20"/>
              </w:rPr>
              <w:t>DEL PERSONAL DE SEGURIDAD</w:t>
            </w:r>
          </w:p>
          <w:p w14:paraId="6880560C" w14:textId="77777777" w:rsidR="00C33289" w:rsidRPr="0042155B" w:rsidRDefault="00C33289" w:rsidP="00C33289">
            <w:pPr>
              <w:pStyle w:val="StyleJustified"/>
              <w:spacing w:before="0" w:after="0"/>
              <w:ind w:right="51"/>
              <w:rPr>
                <w:rFonts w:ascii="Tahoma" w:hAnsi="Tahoma" w:cs="Tahoma"/>
                <w:sz w:val="20"/>
              </w:rPr>
            </w:pPr>
          </w:p>
          <w:p w14:paraId="1E71FD01" w14:textId="77777777" w:rsidR="00C33289" w:rsidRPr="0042155B" w:rsidRDefault="00C33289" w:rsidP="00C33289">
            <w:pPr>
              <w:pStyle w:val="StyleJustified"/>
              <w:numPr>
                <w:ilvl w:val="1"/>
                <w:numId w:val="75"/>
              </w:numPr>
              <w:spacing w:before="0" w:after="0"/>
              <w:ind w:right="51"/>
              <w:rPr>
                <w:rFonts w:ascii="Tahoma" w:hAnsi="Tahoma" w:cs="Tahoma"/>
                <w:b/>
                <w:bCs/>
                <w:sz w:val="20"/>
                <w:u w:val="single"/>
              </w:rPr>
            </w:pPr>
            <w:r w:rsidRPr="0042155B">
              <w:rPr>
                <w:rFonts w:ascii="Tahoma" w:hAnsi="Tahoma" w:cs="Tahoma"/>
                <w:b/>
                <w:bCs/>
                <w:sz w:val="20"/>
                <w:u w:val="single"/>
              </w:rPr>
              <w:t>Distribución del Personal de Seguridad</w:t>
            </w:r>
          </w:p>
          <w:p w14:paraId="1603BF65" w14:textId="77777777" w:rsidR="00C33289" w:rsidRPr="0042155B" w:rsidRDefault="00C33289" w:rsidP="00C33289">
            <w:pPr>
              <w:pStyle w:val="StyleJustified"/>
              <w:spacing w:before="0" w:after="0"/>
              <w:ind w:left="720" w:right="51"/>
              <w:rPr>
                <w:rFonts w:ascii="Tahoma" w:hAnsi="Tahoma" w:cs="Tahoma"/>
                <w:sz w:val="20"/>
              </w:rPr>
            </w:pPr>
          </w:p>
          <w:p w14:paraId="28D249BA"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t>Al inicio del servicio, deberá presentar el listado con los datos de todo el personal de seguridad que realizará la prestación del servicio.</w:t>
            </w:r>
          </w:p>
          <w:p w14:paraId="26633BB7" w14:textId="77777777" w:rsidR="00C33289" w:rsidRPr="0042155B" w:rsidRDefault="00C33289" w:rsidP="00C33289">
            <w:pPr>
              <w:pStyle w:val="StyleJustified"/>
              <w:spacing w:before="0" w:after="0"/>
              <w:ind w:left="709" w:right="270"/>
              <w:rPr>
                <w:rFonts w:ascii="Tahoma" w:hAnsi="Tahoma" w:cs="Tahoma"/>
                <w:sz w:val="20"/>
              </w:rPr>
            </w:pPr>
          </w:p>
          <w:p w14:paraId="47F69879" w14:textId="77777777" w:rsidR="00C33289" w:rsidRDefault="00C33289" w:rsidP="00C33289">
            <w:pPr>
              <w:pStyle w:val="StyleJustified"/>
              <w:spacing w:before="0" w:after="0"/>
              <w:ind w:left="1134" w:right="270"/>
              <w:rPr>
                <w:rFonts w:ascii="Tahoma" w:hAnsi="Tahoma" w:cs="Tahoma"/>
                <w:sz w:val="20"/>
              </w:rPr>
            </w:pPr>
            <w:r w:rsidRPr="0042155B">
              <w:rPr>
                <w:rFonts w:ascii="Tahoma" w:hAnsi="Tahoma" w:cs="Tahoma"/>
                <w:sz w:val="20"/>
              </w:rPr>
              <w:t>El Proveedor del Servicio deberá proporcionar mensualmente al Fiscal de Servicio, para su aprobación, el rol de turnos y rotaciones de acuerdo a la cantidad de guardias propuestos para el servicio; debiendo considerar la cantidad mínima de dos (2) turnos y las rotaciones que considere necesario, para cumplir con el servicio requerido.</w:t>
            </w:r>
          </w:p>
          <w:p w14:paraId="5A442E40" w14:textId="77777777" w:rsidR="00C33289" w:rsidRPr="0042155B" w:rsidRDefault="00C33289" w:rsidP="00C33289">
            <w:pPr>
              <w:pStyle w:val="StyleJustified"/>
              <w:spacing w:before="0" w:after="0"/>
              <w:ind w:left="1134" w:right="270"/>
              <w:rPr>
                <w:rFonts w:ascii="Tahoma" w:hAnsi="Tahoma" w:cs="Tahoma"/>
                <w:sz w:val="20"/>
              </w:rPr>
            </w:pPr>
          </w:p>
          <w:p w14:paraId="04AF345B" w14:textId="77777777" w:rsidR="00C33289" w:rsidRPr="0042155B" w:rsidRDefault="00C33289" w:rsidP="00C33289">
            <w:pPr>
              <w:pStyle w:val="StyleJustified"/>
              <w:numPr>
                <w:ilvl w:val="0"/>
                <w:numId w:val="74"/>
              </w:numPr>
              <w:spacing w:before="0" w:after="0"/>
              <w:ind w:right="51" w:firstLine="54"/>
              <w:rPr>
                <w:rFonts w:ascii="Tahoma" w:hAnsi="Tahoma" w:cs="Tahoma"/>
                <w:i/>
                <w:iCs/>
                <w:sz w:val="20"/>
              </w:rPr>
            </w:pPr>
            <w:r w:rsidRPr="0042155B">
              <w:rPr>
                <w:rFonts w:ascii="Tahoma" w:hAnsi="Tahoma" w:cs="Tahoma"/>
                <w:i/>
                <w:iCs/>
                <w:sz w:val="20"/>
              </w:rPr>
              <w:t>Personal de Seguridad Oficina Central</w:t>
            </w:r>
          </w:p>
          <w:p w14:paraId="50783823"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t xml:space="preserve">Para las instalaciones ubicadas en Oficina Central, en la Calle Colombia </w:t>
            </w:r>
            <w:proofErr w:type="spellStart"/>
            <w:r w:rsidRPr="0042155B">
              <w:rPr>
                <w:rFonts w:ascii="Tahoma" w:hAnsi="Tahoma" w:cs="Tahoma"/>
                <w:sz w:val="20"/>
              </w:rPr>
              <w:t>N°</w:t>
            </w:r>
            <w:proofErr w:type="spellEnd"/>
            <w:r w:rsidRPr="0042155B">
              <w:rPr>
                <w:rFonts w:ascii="Tahoma" w:hAnsi="Tahoma" w:cs="Tahoma"/>
                <w:sz w:val="20"/>
              </w:rPr>
              <w:t xml:space="preserve"> 655 de la Ciudad de Cochabamba, el Proveedor del Servicio deberá asignar el personal de seguridad de acuerdo a lo siguiente:</w:t>
            </w:r>
          </w:p>
          <w:p w14:paraId="2F0E6F95" w14:textId="77777777" w:rsidR="00C33289" w:rsidRPr="0042155B" w:rsidRDefault="00C33289" w:rsidP="00C33289">
            <w:pPr>
              <w:pStyle w:val="StyleJustified"/>
              <w:spacing w:before="0" w:after="0"/>
              <w:ind w:left="993" w:right="270"/>
              <w:rPr>
                <w:rFonts w:ascii="Tahoma" w:hAnsi="Tahoma" w:cs="Tahoma"/>
                <w:sz w:val="20"/>
              </w:rPr>
            </w:pPr>
          </w:p>
          <w:p w14:paraId="57DB6AF0"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turnos: dos (2)</w:t>
            </w:r>
          </w:p>
          <w:p w14:paraId="17A261CA"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 xml:space="preserve">Cantidad mínima de guardias turno diurno: cinco (5) </w:t>
            </w:r>
          </w:p>
          <w:p w14:paraId="4B8E4BBD"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guardias tuno nocturno: cuatro (4)</w:t>
            </w:r>
          </w:p>
          <w:p w14:paraId="2CFC64D5" w14:textId="77777777" w:rsidR="00C33289" w:rsidRPr="0042155B" w:rsidRDefault="00C33289" w:rsidP="00C33289">
            <w:pPr>
              <w:pStyle w:val="StyleJustified"/>
              <w:spacing w:before="0" w:after="0"/>
              <w:ind w:left="1134" w:right="270" w:hanging="425"/>
              <w:rPr>
                <w:rFonts w:ascii="Tahoma" w:hAnsi="Tahoma" w:cs="Tahoma"/>
                <w:bCs/>
                <w:i/>
                <w:iCs/>
                <w:sz w:val="20"/>
              </w:rPr>
            </w:pPr>
          </w:p>
          <w:p w14:paraId="69B50AAE" w14:textId="77777777" w:rsidR="00C33289" w:rsidRPr="0042155B" w:rsidRDefault="00C33289" w:rsidP="00C33289">
            <w:pPr>
              <w:pStyle w:val="StyleJustified"/>
              <w:numPr>
                <w:ilvl w:val="0"/>
                <w:numId w:val="74"/>
              </w:numPr>
              <w:spacing w:before="0" w:after="0"/>
              <w:ind w:right="51" w:firstLine="54"/>
              <w:rPr>
                <w:rFonts w:ascii="Tahoma" w:hAnsi="Tahoma" w:cs="Tahoma"/>
                <w:bCs/>
                <w:i/>
                <w:iCs/>
                <w:sz w:val="20"/>
              </w:rPr>
            </w:pPr>
            <w:r w:rsidRPr="0042155B">
              <w:rPr>
                <w:rFonts w:ascii="Tahoma" w:hAnsi="Tahoma" w:cs="Tahoma"/>
                <w:bCs/>
                <w:i/>
                <w:iCs/>
                <w:sz w:val="20"/>
              </w:rPr>
              <w:t>Personal de Seguridad Almacén Sacaba</w:t>
            </w:r>
          </w:p>
          <w:p w14:paraId="6167A41A" w14:textId="77777777" w:rsidR="00C33289" w:rsidRPr="0042155B" w:rsidRDefault="00C33289" w:rsidP="00C33289">
            <w:pPr>
              <w:pStyle w:val="StyleJustified"/>
              <w:spacing w:before="0" w:after="0"/>
              <w:ind w:left="993" w:right="270"/>
              <w:rPr>
                <w:rFonts w:ascii="Tahoma" w:hAnsi="Tahoma" w:cs="Tahoma"/>
                <w:sz w:val="20"/>
              </w:rPr>
            </w:pPr>
          </w:p>
          <w:p w14:paraId="600F730D"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t>Para las instalaciones ubicadas en el Almacén Sacaba, en la Av. Villazón Km. 5 (carretera a Sacaba) de la Ciudad de Cochabamba, el Proveedor del Servicio deberá asignar el personal de seguridad de acuerdo a lo siguiente:</w:t>
            </w:r>
          </w:p>
          <w:p w14:paraId="4BBDB25B" w14:textId="77777777" w:rsidR="00C33289" w:rsidRPr="0042155B" w:rsidRDefault="00C33289" w:rsidP="00C33289">
            <w:pPr>
              <w:pStyle w:val="StyleJustified"/>
              <w:spacing w:before="0" w:after="0"/>
              <w:ind w:left="993" w:right="270"/>
              <w:rPr>
                <w:rFonts w:ascii="Tahoma" w:hAnsi="Tahoma" w:cs="Tahoma"/>
                <w:sz w:val="20"/>
              </w:rPr>
            </w:pPr>
          </w:p>
          <w:p w14:paraId="477037D5"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turnos: dos (2)</w:t>
            </w:r>
          </w:p>
          <w:p w14:paraId="371ABA00"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 xml:space="preserve">Cantidad mínima de guardias turno diurno: uno (1) </w:t>
            </w:r>
          </w:p>
          <w:p w14:paraId="175E60C1"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guardias tuno nocturno: uno (1)</w:t>
            </w:r>
          </w:p>
          <w:p w14:paraId="1AB27BEC" w14:textId="77777777" w:rsidR="00C33289" w:rsidRPr="0042155B" w:rsidRDefault="00C33289" w:rsidP="00C33289">
            <w:pPr>
              <w:pStyle w:val="StyleJustified"/>
              <w:spacing w:before="0" w:after="0"/>
              <w:ind w:left="993" w:right="270"/>
              <w:rPr>
                <w:rFonts w:ascii="Tahoma" w:hAnsi="Tahoma" w:cs="Tahoma"/>
                <w:sz w:val="20"/>
              </w:rPr>
            </w:pPr>
          </w:p>
          <w:p w14:paraId="4C48BBDD" w14:textId="77777777" w:rsidR="00C33289" w:rsidRPr="0042155B" w:rsidRDefault="00C33289" w:rsidP="00C33289">
            <w:pPr>
              <w:pStyle w:val="StyleJustified"/>
              <w:numPr>
                <w:ilvl w:val="0"/>
                <w:numId w:val="74"/>
              </w:numPr>
              <w:spacing w:before="0" w:after="0"/>
              <w:ind w:right="51" w:firstLine="54"/>
              <w:rPr>
                <w:rFonts w:ascii="Tahoma" w:hAnsi="Tahoma" w:cs="Tahoma"/>
                <w:bCs/>
                <w:i/>
                <w:iCs/>
                <w:sz w:val="20"/>
              </w:rPr>
            </w:pPr>
            <w:r w:rsidRPr="0042155B">
              <w:rPr>
                <w:rFonts w:ascii="Tahoma" w:hAnsi="Tahoma" w:cs="Tahoma"/>
                <w:bCs/>
                <w:i/>
                <w:iCs/>
                <w:sz w:val="20"/>
              </w:rPr>
              <w:t xml:space="preserve">Personal de Seguridad Almacén </w:t>
            </w:r>
            <w:proofErr w:type="spellStart"/>
            <w:r w:rsidRPr="0042155B">
              <w:rPr>
                <w:rFonts w:ascii="Tahoma" w:hAnsi="Tahoma" w:cs="Tahoma"/>
                <w:bCs/>
                <w:i/>
                <w:iCs/>
                <w:sz w:val="20"/>
              </w:rPr>
              <w:t>Misicuni</w:t>
            </w:r>
            <w:proofErr w:type="spellEnd"/>
          </w:p>
          <w:p w14:paraId="1D5BF0CB" w14:textId="77777777" w:rsidR="00C33289" w:rsidRPr="0042155B" w:rsidRDefault="00C33289" w:rsidP="00C33289">
            <w:pPr>
              <w:pStyle w:val="StyleJustified"/>
              <w:spacing w:before="0" w:after="0"/>
              <w:ind w:left="993" w:right="270"/>
              <w:rPr>
                <w:rFonts w:ascii="Tahoma" w:hAnsi="Tahoma" w:cs="Tahoma"/>
                <w:sz w:val="20"/>
              </w:rPr>
            </w:pPr>
          </w:p>
          <w:p w14:paraId="6B31579D"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lastRenderedPageBreak/>
              <w:t xml:space="preserve">Para las instalaciones ubicadas en el Almacén Sacaba, ubicado en la zona de Molle </w:t>
            </w:r>
            <w:proofErr w:type="spellStart"/>
            <w:r w:rsidRPr="0042155B">
              <w:rPr>
                <w:rFonts w:ascii="Tahoma" w:hAnsi="Tahoma" w:cs="Tahoma"/>
                <w:sz w:val="20"/>
              </w:rPr>
              <w:t>Molle</w:t>
            </w:r>
            <w:proofErr w:type="spellEnd"/>
            <w:r w:rsidRPr="0042155B">
              <w:rPr>
                <w:rFonts w:ascii="Tahoma" w:hAnsi="Tahoma" w:cs="Tahoma"/>
                <w:sz w:val="20"/>
              </w:rPr>
              <w:t>, de la localidad del “El Paso” de la Ciudad de Cochabamba, el Proveedor del Servicio deberá asignar el personal de seguridad de acuerdo a lo siguiente:</w:t>
            </w:r>
          </w:p>
          <w:p w14:paraId="5EFB00E5" w14:textId="77777777" w:rsidR="00C33289" w:rsidRPr="0042155B" w:rsidRDefault="00C33289" w:rsidP="00C33289">
            <w:pPr>
              <w:pStyle w:val="StyleJustified"/>
              <w:spacing w:before="0" w:after="0"/>
              <w:ind w:left="993" w:right="270"/>
              <w:rPr>
                <w:rFonts w:ascii="Tahoma" w:hAnsi="Tahoma" w:cs="Tahoma"/>
                <w:sz w:val="20"/>
              </w:rPr>
            </w:pPr>
          </w:p>
          <w:p w14:paraId="5E5E2988"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turnos: dos (2)</w:t>
            </w:r>
          </w:p>
          <w:p w14:paraId="5D6C262A"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 xml:space="preserve">Cantidad mínima de guardias turno diurno: uno (1) </w:t>
            </w:r>
          </w:p>
          <w:p w14:paraId="1900F858" w14:textId="77777777" w:rsidR="00C33289" w:rsidRPr="0042155B" w:rsidRDefault="00C33289" w:rsidP="00C33289">
            <w:pPr>
              <w:pStyle w:val="StyleJustified"/>
              <w:numPr>
                <w:ilvl w:val="0"/>
                <w:numId w:val="64"/>
              </w:numPr>
              <w:spacing w:before="0" w:after="0"/>
              <w:ind w:right="270"/>
              <w:rPr>
                <w:rFonts w:ascii="Tahoma" w:hAnsi="Tahoma" w:cs="Tahoma"/>
                <w:sz w:val="20"/>
              </w:rPr>
            </w:pPr>
            <w:r w:rsidRPr="0042155B">
              <w:rPr>
                <w:rFonts w:ascii="Tahoma" w:hAnsi="Tahoma" w:cs="Tahoma"/>
                <w:sz w:val="20"/>
              </w:rPr>
              <w:t>Cantidad mínima de guardias tuno nocturno: uno (1)</w:t>
            </w:r>
          </w:p>
          <w:p w14:paraId="55440EB3" w14:textId="77777777" w:rsidR="00C33289" w:rsidRPr="0042155B" w:rsidRDefault="00C33289" w:rsidP="00C33289">
            <w:pPr>
              <w:pStyle w:val="StyleJustified"/>
              <w:spacing w:before="0" w:after="0"/>
              <w:ind w:left="993" w:right="270"/>
              <w:rPr>
                <w:rFonts w:ascii="Tahoma" w:hAnsi="Tahoma" w:cs="Tahoma"/>
                <w:sz w:val="20"/>
              </w:rPr>
            </w:pPr>
          </w:p>
          <w:p w14:paraId="2EF4D4DA" w14:textId="77777777" w:rsidR="00C33289" w:rsidRPr="0042155B" w:rsidRDefault="00C33289" w:rsidP="00C33289">
            <w:pPr>
              <w:pStyle w:val="StyleJustified"/>
              <w:numPr>
                <w:ilvl w:val="1"/>
                <w:numId w:val="75"/>
              </w:numPr>
              <w:spacing w:before="0" w:after="0"/>
              <w:ind w:right="51"/>
              <w:rPr>
                <w:rFonts w:ascii="Tahoma" w:hAnsi="Tahoma" w:cs="Tahoma"/>
                <w:b/>
                <w:bCs/>
                <w:sz w:val="20"/>
                <w:u w:val="single"/>
              </w:rPr>
            </w:pPr>
            <w:r w:rsidRPr="0042155B">
              <w:rPr>
                <w:rFonts w:ascii="Tahoma" w:hAnsi="Tahoma" w:cs="Tahoma"/>
                <w:b/>
                <w:bCs/>
                <w:sz w:val="20"/>
                <w:u w:val="single"/>
              </w:rPr>
              <w:t>Equipamiento y Materiales del Personal de Seguridad</w:t>
            </w:r>
          </w:p>
          <w:p w14:paraId="01967149" w14:textId="77777777" w:rsidR="00C33289" w:rsidRPr="0042155B" w:rsidRDefault="00C33289" w:rsidP="00C33289">
            <w:pPr>
              <w:pStyle w:val="StyleJustified"/>
              <w:spacing w:before="0" w:after="0"/>
              <w:ind w:right="51"/>
              <w:rPr>
                <w:rFonts w:ascii="Tahoma" w:hAnsi="Tahoma" w:cs="Tahoma"/>
                <w:sz w:val="20"/>
              </w:rPr>
            </w:pPr>
          </w:p>
          <w:p w14:paraId="0384B8F1"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t>El Proveedor del Servicio deberá proporcionar el siguiente equipamiento y materiales al personal de seguridad, siendo este detalle el mínimo requerido, pudiendo ofertar mejoras tomando en cuenta su experiencia:</w:t>
            </w:r>
          </w:p>
          <w:p w14:paraId="15B7AA9B" w14:textId="77777777" w:rsidR="00C33289" w:rsidRPr="0042155B" w:rsidRDefault="00C33289" w:rsidP="00C33289">
            <w:pPr>
              <w:pStyle w:val="StyleJustified"/>
              <w:spacing w:before="0" w:after="0"/>
              <w:ind w:right="51"/>
              <w:rPr>
                <w:rFonts w:ascii="Tahoma" w:hAnsi="Tahoma" w:cs="Tahoma"/>
                <w:sz w:val="20"/>
              </w:rPr>
            </w:pPr>
          </w:p>
          <w:p w14:paraId="4218ABFF" w14:textId="77777777" w:rsidR="00C33289" w:rsidRPr="0042155B" w:rsidRDefault="00C33289" w:rsidP="00C33289">
            <w:pPr>
              <w:pStyle w:val="StyleJustified"/>
              <w:numPr>
                <w:ilvl w:val="0"/>
                <w:numId w:val="65"/>
              </w:numPr>
              <w:spacing w:before="0" w:after="0"/>
              <w:ind w:left="1134" w:right="270" w:firstLine="0"/>
              <w:rPr>
                <w:rFonts w:ascii="Tahoma" w:hAnsi="Tahoma" w:cs="Tahoma"/>
                <w:sz w:val="20"/>
              </w:rPr>
            </w:pPr>
            <w:r w:rsidRPr="0042155B">
              <w:rPr>
                <w:rFonts w:ascii="Tahoma" w:hAnsi="Tahoma" w:cs="Tahoma"/>
                <w:b/>
                <w:sz w:val="20"/>
              </w:rPr>
              <w:t xml:space="preserve">Ropa de </w:t>
            </w:r>
            <w:proofErr w:type="gramStart"/>
            <w:r w:rsidRPr="0042155B">
              <w:rPr>
                <w:rFonts w:ascii="Tahoma" w:hAnsi="Tahoma" w:cs="Tahoma"/>
                <w:b/>
                <w:sz w:val="20"/>
              </w:rPr>
              <w:t>Trabajo.-</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a cada vigilante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42155B">
              <w:rPr>
                <w:rFonts w:ascii="Tahoma" w:hAnsi="Tahoma" w:cs="Tahoma"/>
                <w:sz w:val="20"/>
              </w:rPr>
              <w:t>:</w:t>
            </w:r>
          </w:p>
          <w:p w14:paraId="478B2C3C" w14:textId="77777777" w:rsidR="00C33289" w:rsidRPr="0042155B" w:rsidRDefault="00C33289" w:rsidP="00C33289">
            <w:pPr>
              <w:pStyle w:val="StyleJustified"/>
              <w:spacing w:before="0" w:after="0"/>
              <w:ind w:left="720" w:right="51"/>
              <w:rPr>
                <w:rFonts w:ascii="Tahoma" w:hAnsi="Tahoma" w:cs="Tahoma"/>
                <w:sz w:val="20"/>
              </w:rPr>
            </w:pPr>
          </w:p>
          <w:p w14:paraId="412CDA9B" w14:textId="77777777" w:rsidR="00C33289" w:rsidRPr="0042155B" w:rsidRDefault="00C33289" w:rsidP="00C33289">
            <w:pPr>
              <w:pStyle w:val="StyleJustified"/>
              <w:numPr>
                <w:ilvl w:val="0"/>
                <w:numId w:val="62"/>
              </w:numPr>
              <w:spacing w:before="0" w:after="0"/>
              <w:ind w:left="1658" w:right="51" w:hanging="240"/>
              <w:rPr>
                <w:rFonts w:ascii="Tahoma" w:hAnsi="Tahoma" w:cs="Tahoma"/>
                <w:b/>
                <w:sz w:val="20"/>
              </w:rPr>
            </w:pPr>
            <w:r w:rsidRPr="0042155B">
              <w:rPr>
                <w:rFonts w:ascii="Tahoma" w:hAnsi="Tahoma" w:cs="Tahoma"/>
                <w:b/>
                <w:sz w:val="20"/>
              </w:rPr>
              <w:t xml:space="preserve">Uniforme </w:t>
            </w:r>
          </w:p>
          <w:p w14:paraId="70CB39DB"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Pantalón</w:t>
            </w:r>
          </w:p>
          <w:p w14:paraId="3F7786B0"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Camisa</w:t>
            </w:r>
          </w:p>
          <w:p w14:paraId="6776D8CA"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Botas de cuero</w:t>
            </w:r>
          </w:p>
          <w:p w14:paraId="5567A8D4" w14:textId="77777777" w:rsidR="00C33289"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Gorra</w:t>
            </w:r>
          </w:p>
          <w:p w14:paraId="04C4B8FE" w14:textId="77777777" w:rsidR="00C33289" w:rsidRPr="0042155B" w:rsidRDefault="00C33289" w:rsidP="00C33289">
            <w:pPr>
              <w:pStyle w:val="StyleJustified"/>
              <w:spacing w:before="0" w:after="0"/>
              <w:ind w:left="2225" w:right="51"/>
              <w:rPr>
                <w:rFonts w:ascii="Tahoma" w:hAnsi="Tahoma" w:cs="Tahoma"/>
                <w:sz w:val="20"/>
              </w:rPr>
            </w:pPr>
          </w:p>
          <w:p w14:paraId="09F991F0"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Correaje</w:t>
            </w:r>
          </w:p>
          <w:p w14:paraId="4660575D" w14:textId="77777777" w:rsidR="00C33289" w:rsidRPr="0042155B" w:rsidRDefault="00C33289" w:rsidP="00C33289">
            <w:pPr>
              <w:pStyle w:val="StyleJustified"/>
              <w:spacing w:before="0" w:after="0"/>
              <w:ind w:left="2160" w:right="51"/>
              <w:rPr>
                <w:rFonts w:ascii="Tahoma" w:hAnsi="Tahoma" w:cs="Tahoma"/>
                <w:sz w:val="20"/>
              </w:rPr>
            </w:pPr>
          </w:p>
          <w:p w14:paraId="790466F2" w14:textId="77777777" w:rsidR="00C33289" w:rsidRPr="0042155B" w:rsidRDefault="00C33289" w:rsidP="00C33289">
            <w:pPr>
              <w:pStyle w:val="StyleJustified"/>
              <w:numPr>
                <w:ilvl w:val="0"/>
                <w:numId w:val="62"/>
              </w:numPr>
              <w:spacing w:before="0" w:after="0"/>
              <w:ind w:left="1658" w:right="51" w:hanging="240"/>
              <w:rPr>
                <w:rFonts w:ascii="Tahoma" w:hAnsi="Tahoma" w:cs="Tahoma"/>
                <w:sz w:val="20"/>
              </w:rPr>
            </w:pPr>
            <w:r w:rsidRPr="0042155B">
              <w:rPr>
                <w:rFonts w:ascii="Tahoma" w:hAnsi="Tahoma" w:cs="Tahoma"/>
                <w:b/>
                <w:sz w:val="20"/>
              </w:rPr>
              <w:t>Uniforme para época de lluvia</w:t>
            </w:r>
          </w:p>
          <w:p w14:paraId="38EE3BCA"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Poncho impermeable</w:t>
            </w:r>
          </w:p>
          <w:p w14:paraId="26788130"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Botas de goma</w:t>
            </w:r>
          </w:p>
          <w:p w14:paraId="7800C8E1"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Parca</w:t>
            </w:r>
          </w:p>
          <w:p w14:paraId="512753A7" w14:textId="77777777" w:rsidR="00C33289" w:rsidRPr="0042155B" w:rsidRDefault="00C33289" w:rsidP="00C33289">
            <w:pPr>
              <w:pStyle w:val="StyleJustified"/>
              <w:spacing w:before="0" w:after="0"/>
              <w:ind w:left="2160" w:right="51"/>
              <w:rPr>
                <w:rFonts w:ascii="Tahoma" w:hAnsi="Tahoma" w:cs="Tahoma"/>
                <w:sz w:val="20"/>
              </w:rPr>
            </w:pPr>
          </w:p>
          <w:p w14:paraId="6CC10781"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w:t>
            </w:r>
            <w:proofErr w:type="gramStart"/>
            <w:r w:rsidRPr="0042155B">
              <w:rPr>
                <w:rFonts w:ascii="Tahoma" w:hAnsi="Tahoma" w:cs="Tahoma"/>
                <w:b/>
                <w:sz w:val="20"/>
              </w:rPr>
              <w:t>Identificación.-</w:t>
            </w:r>
            <w:proofErr w:type="gramEnd"/>
            <w:r w:rsidRPr="0042155B">
              <w:rPr>
                <w:rFonts w:ascii="Tahoma" w:hAnsi="Tahoma" w:cs="Tahoma"/>
                <w:b/>
                <w:sz w:val="20"/>
              </w:rPr>
              <w:t xml:space="preserve"> </w:t>
            </w:r>
            <w:r w:rsidRPr="0042155B">
              <w:rPr>
                <w:rFonts w:ascii="Tahoma" w:hAnsi="Tahoma" w:cs="Tahoma"/>
                <w:bCs/>
                <w:sz w:val="20"/>
              </w:rPr>
              <w:t xml:space="preserve">Todo el personal de seguridad debe contar con </w:t>
            </w:r>
            <w:r>
              <w:rPr>
                <w:rFonts w:ascii="Tahoma" w:hAnsi="Tahoma" w:cs="Tahoma"/>
                <w:bCs/>
                <w:sz w:val="20"/>
              </w:rPr>
              <w:t>la tarjeta de identificación</w:t>
            </w:r>
            <w:r w:rsidRPr="0042155B">
              <w:rPr>
                <w:rFonts w:ascii="Tahoma" w:hAnsi="Tahoma" w:cs="Tahoma"/>
                <w:sz w:val="20"/>
              </w:rPr>
              <w:t>, que deberá ser portado en lugar visible de manera obligatoria y permanente.</w:t>
            </w:r>
          </w:p>
          <w:p w14:paraId="4449D7E6" w14:textId="77777777" w:rsidR="00C33289" w:rsidRPr="0042155B" w:rsidRDefault="00C33289" w:rsidP="00C33289">
            <w:pPr>
              <w:pStyle w:val="StyleJustified"/>
              <w:spacing w:before="0" w:after="0"/>
              <w:ind w:left="1134" w:right="270"/>
              <w:rPr>
                <w:rFonts w:ascii="Tahoma" w:hAnsi="Tahoma" w:cs="Tahoma"/>
                <w:b/>
                <w:sz w:val="20"/>
              </w:rPr>
            </w:pPr>
          </w:p>
          <w:p w14:paraId="5FEC6C18"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w:t>
            </w:r>
            <w:proofErr w:type="gramStart"/>
            <w:r w:rsidRPr="0042155B">
              <w:rPr>
                <w:rFonts w:ascii="Tahoma" w:hAnsi="Tahoma" w:cs="Tahoma"/>
                <w:b/>
                <w:sz w:val="20"/>
              </w:rPr>
              <w:t>novedades.-</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en cuaderno empastado, numerado de tamaño oficio, el cual será entregado a ENDE, a la culminación del contrato.</w:t>
            </w:r>
          </w:p>
          <w:p w14:paraId="0BFBB0E2" w14:textId="77777777" w:rsidR="00C33289" w:rsidRPr="0042155B" w:rsidRDefault="00C33289" w:rsidP="00C33289">
            <w:pPr>
              <w:pStyle w:val="StyleJustified"/>
              <w:spacing w:before="0" w:after="0"/>
              <w:ind w:right="51"/>
              <w:rPr>
                <w:rFonts w:ascii="Tahoma" w:hAnsi="Tahoma" w:cs="Tahoma"/>
                <w:b/>
                <w:sz w:val="20"/>
              </w:rPr>
            </w:pPr>
          </w:p>
          <w:p w14:paraId="51BD919C"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r w:rsidRPr="0042155B">
              <w:rPr>
                <w:rFonts w:ascii="Tahoma" w:hAnsi="Tahoma" w:cs="Tahoma"/>
                <w:b/>
                <w:sz w:val="20"/>
              </w:rPr>
              <w:t xml:space="preserve">Equipos de </w:t>
            </w:r>
            <w:proofErr w:type="gramStart"/>
            <w:r w:rsidRPr="0042155B">
              <w:rPr>
                <w:rFonts w:ascii="Tahoma" w:hAnsi="Tahoma" w:cs="Tahoma"/>
                <w:b/>
                <w:sz w:val="20"/>
              </w:rPr>
              <w:t>comunicación.-</w:t>
            </w:r>
            <w:proofErr w:type="gramEnd"/>
            <w:r w:rsidRPr="0042155B">
              <w:rPr>
                <w:rFonts w:ascii="Tahoma" w:hAnsi="Tahoma" w:cs="Tahoma"/>
                <w:b/>
                <w:sz w:val="20"/>
              </w:rPr>
              <w:t xml:space="preserve"> </w:t>
            </w:r>
            <w:r w:rsidRPr="0042155B">
              <w:rPr>
                <w:rFonts w:ascii="Tahoma" w:hAnsi="Tahoma" w:cs="Tahoma"/>
                <w:sz w:val="20"/>
              </w:rPr>
              <w:t xml:space="preserve">El Proveedor del Servicio deberá contar con su propio sistema de comunicación desde su oficina central con todos los puntos de trabajo asignados, ya sea mediante equipos de radio, </w:t>
            </w:r>
            <w:proofErr w:type="spellStart"/>
            <w:r w:rsidRPr="0042155B">
              <w:rPr>
                <w:rFonts w:ascii="Tahoma" w:hAnsi="Tahoma" w:cs="Tahoma"/>
                <w:sz w:val="20"/>
              </w:rPr>
              <w:t>handies</w:t>
            </w:r>
            <w:proofErr w:type="spellEnd"/>
            <w:r w:rsidRPr="0042155B">
              <w:rPr>
                <w:rFonts w:ascii="Tahoma" w:hAnsi="Tahoma" w:cs="Tahoma"/>
                <w:sz w:val="20"/>
              </w:rPr>
              <w:t xml:space="preserve"> y/o teléfonos celulares, que deberán estar en buen estado y en permanente funcionamiento.</w:t>
            </w:r>
          </w:p>
          <w:p w14:paraId="708800C2" w14:textId="77777777" w:rsidR="00C33289" w:rsidRPr="0042155B" w:rsidRDefault="00C33289" w:rsidP="00C33289">
            <w:pPr>
              <w:pStyle w:val="StyleJustified"/>
              <w:spacing w:before="0" w:after="0"/>
              <w:ind w:right="51"/>
              <w:rPr>
                <w:rFonts w:ascii="Tahoma" w:hAnsi="Tahoma" w:cs="Tahoma"/>
                <w:b/>
                <w:sz w:val="20"/>
              </w:rPr>
            </w:pPr>
          </w:p>
          <w:p w14:paraId="2C9212AE"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proofErr w:type="gramStart"/>
            <w:r w:rsidRPr="0042155B">
              <w:rPr>
                <w:rFonts w:ascii="Tahoma" w:hAnsi="Tahoma" w:cs="Tahoma"/>
                <w:b/>
                <w:sz w:val="20"/>
              </w:rPr>
              <w:t>Linternas.-</w:t>
            </w:r>
            <w:proofErr w:type="gramEnd"/>
            <w:r w:rsidRPr="0042155B">
              <w:rPr>
                <w:rFonts w:ascii="Tahoma" w:hAnsi="Tahoma" w:cs="Tahoma"/>
                <w:b/>
                <w:sz w:val="20"/>
              </w:rPr>
              <w:t xml:space="preserve"> </w:t>
            </w:r>
            <w:r w:rsidRPr="0042155B">
              <w:rPr>
                <w:rFonts w:ascii="Tahoma" w:hAnsi="Tahoma" w:cs="Tahoma"/>
                <w:sz w:val="20"/>
              </w:rPr>
              <w:t>El Proveedor del Servicio deberá dotar al personal de seguridad con linternas de largo alcance, con sus respectivas baterías o recargas para uso permanente.</w:t>
            </w:r>
          </w:p>
          <w:p w14:paraId="7AE36EF4" w14:textId="77777777" w:rsidR="00C33289" w:rsidRPr="0042155B" w:rsidRDefault="00C33289" w:rsidP="00C33289">
            <w:pPr>
              <w:pStyle w:val="StyleJustified"/>
              <w:spacing w:before="0" w:after="0"/>
              <w:ind w:right="51"/>
              <w:rPr>
                <w:rFonts w:ascii="Tahoma" w:hAnsi="Tahoma" w:cs="Tahoma"/>
                <w:b/>
                <w:sz w:val="20"/>
              </w:rPr>
            </w:pPr>
          </w:p>
          <w:p w14:paraId="02248D5E"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proofErr w:type="gramStart"/>
            <w:r w:rsidRPr="0042155B">
              <w:rPr>
                <w:rFonts w:ascii="Tahoma" w:hAnsi="Tahoma" w:cs="Tahoma"/>
                <w:b/>
                <w:sz w:val="20"/>
              </w:rPr>
              <w:t>Silbatos.</w:t>
            </w:r>
            <w:r w:rsidRPr="0042155B">
              <w:rPr>
                <w:rFonts w:ascii="Tahoma" w:hAnsi="Tahoma" w:cs="Tahoma"/>
                <w:sz w:val="20"/>
              </w:rPr>
              <w:t>-</w:t>
            </w:r>
            <w:proofErr w:type="gramEnd"/>
            <w:r w:rsidRPr="0042155B">
              <w:rPr>
                <w:rFonts w:ascii="Tahoma" w:hAnsi="Tahoma" w:cs="Tahoma"/>
                <w:sz w:val="20"/>
              </w:rPr>
              <w:t xml:space="preserve"> Todo el personal de seguridad deberá portar un silbato.</w:t>
            </w:r>
          </w:p>
          <w:p w14:paraId="4F4FF30A" w14:textId="77777777" w:rsidR="00C33289" w:rsidRPr="0042155B" w:rsidRDefault="00C33289" w:rsidP="00C33289">
            <w:pPr>
              <w:pStyle w:val="StyleJustified"/>
              <w:spacing w:before="0" w:after="0"/>
              <w:ind w:right="51"/>
              <w:rPr>
                <w:rFonts w:ascii="Tahoma" w:hAnsi="Tahoma" w:cs="Tahoma"/>
                <w:b/>
                <w:sz w:val="20"/>
              </w:rPr>
            </w:pPr>
          </w:p>
          <w:p w14:paraId="492BA0B3" w14:textId="77777777" w:rsidR="00C33289" w:rsidRPr="0042155B" w:rsidRDefault="00C33289" w:rsidP="00C33289">
            <w:pPr>
              <w:pStyle w:val="StyleJustified"/>
              <w:numPr>
                <w:ilvl w:val="0"/>
                <w:numId w:val="65"/>
              </w:numPr>
              <w:spacing w:before="0" w:after="0"/>
              <w:ind w:left="1134" w:right="270" w:firstLine="0"/>
              <w:rPr>
                <w:rFonts w:ascii="Tahoma" w:hAnsi="Tahoma" w:cs="Tahoma"/>
                <w:b/>
                <w:sz w:val="20"/>
              </w:rPr>
            </w:pPr>
            <w:r w:rsidRPr="0042155B">
              <w:rPr>
                <w:rFonts w:ascii="Tahoma" w:hAnsi="Tahoma" w:cs="Tahoma"/>
                <w:b/>
                <w:sz w:val="20"/>
              </w:rPr>
              <w:t xml:space="preserve">Equipos de </w:t>
            </w:r>
            <w:proofErr w:type="gramStart"/>
            <w:r w:rsidRPr="0042155B">
              <w:rPr>
                <w:rFonts w:ascii="Tahoma" w:hAnsi="Tahoma" w:cs="Tahoma"/>
                <w:b/>
                <w:sz w:val="20"/>
              </w:rPr>
              <w:t>seguridad</w:t>
            </w:r>
            <w:r w:rsidRPr="0042155B">
              <w:rPr>
                <w:rFonts w:ascii="Tahoma" w:hAnsi="Tahoma" w:cs="Tahoma"/>
                <w:sz w:val="20"/>
              </w:rPr>
              <w:t>.-</w:t>
            </w:r>
            <w:proofErr w:type="gramEnd"/>
            <w:r w:rsidRPr="0042155B">
              <w:rPr>
                <w:rFonts w:ascii="Tahoma" w:hAnsi="Tahoma" w:cs="Tahoma"/>
                <w:sz w:val="20"/>
              </w:rPr>
              <w:t xml:space="preserve"> Equipamiento de acuerdo a normas de seguridad regido por organismo competente, tolete o bastón, chaleco y otro material sugerido por el proponente sin que modifique ni sea sujeto de propuesta alternativa</w:t>
            </w:r>
            <w:r w:rsidRPr="0042155B">
              <w:rPr>
                <w:rFonts w:ascii="Tahoma" w:hAnsi="Tahoma" w:cs="Tahoma"/>
                <w:b/>
                <w:sz w:val="20"/>
              </w:rPr>
              <w:t>.</w:t>
            </w:r>
          </w:p>
          <w:p w14:paraId="29C0CA3F" w14:textId="77777777" w:rsidR="00C33289" w:rsidRDefault="00C33289" w:rsidP="00C33289">
            <w:pPr>
              <w:pStyle w:val="StyleJustified"/>
              <w:spacing w:before="0" w:after="0"/>
              <w:ind w:right="51"/>
              <w:rPr>
                <w:rFonts w:ascii="Tahoma" w:hAnsi="Tahoma" w:cs="Tahoma"/>
                <w:sz w:val="20"/>
              </w:rPr>
            </w:pPr>
          </w:p>
          <w:p w14:paraId="20F41C62" w14:textId="77777777" w:rsidR="00C33289" w:rsidRPr="0042155B" w:rsidRDefault="00C33289" w:rsidP="00C33289">
            <w:pPr>
              <w:pStyle w:val="StyleJustified"/>
              <w:spacing w:before="0" w:after="0"/>
              <w:ind w:right="51"/>
              <w:rPr>
                <w:rFonts w:ascii="Tahoma" w:hAnsi="Tahoma" w:cs="Tahoma"/>
                <w:sz w:val="20"/>
              </w:rPr>
            </w:pPr>
          </w:p>
          <w:p w14:paraId="641B96D8" w14:textId="77777777" w:rsidR="00C33289" w:rsidRPr="0042155B" w:rsidRDefault="00C33289" w:rsidP="00C33289">
            <w:pPr>
              <w:pStyle w:val="StyleJustified"/>
              <w:numPr>
                <w:ilvl w:val="1"/>
                <w:numId w:val="75"/>
              </w:numPr>
              <w:spacing w:before="0" w:after="0"/>
              <w:ind w:right="51"/>
              <w:rPr>
                <w:rFonts w:ascii="Tahoma" w:hAnsi="Tahoma" w:cs="Tahoma"/>
                <w:b/>
                <w:bCs/>
                <w:sz w:val="20"/>
                <w:u w:val="single"/>
              </w:rPr>
            </w:pPr>
            <w:r w:rsidRPr="0042155B">
              <w:rPr>
                <w:rFonts w:ascii="Tahoma" w:hAnsi="Tahoma" w:cs="Tahoma"/>
                <w:b/>
                <w:bCs/>
                <w:sz w:val="20"/>
                <w:u w:val="single"/>
              </w:rPr>
              <w:lastRenderedPageBreak/>
              <w:t>Requisitos del Personal de Seguridad</w:t>
            </w:r>
          </w:p>
          <w:p w14:paraId="1176D302" w14:textId="77777777" w:rsidR="00C33289" w:rsidRPr="0042155B" w:rsidRDefault="00C33289" w:rsidP="00C33289">
            <w:pPr>
              <w:pStyle w:val="StyleJustified"/>
              <w:spacing w:before="0" w:after="0"/>
              <w:ind w:left="993" w:right="51"/>
              <w:rPr>
                <w:rFonts w:ascii="Tahoma" w:hAnsi="Tahoma" w:cs="Tahoma"/>
                <w:sz w:val="20"/>
              </w:rPr>
            </w:pPr>
          </w:p>
          <w:p w14:paraId="1689B4D8" w14:textId="77777777" w:rsidR="00C33289" w:rsidRPr="0042155B" w:rsidRDefault="00C33289" w:rsidP="00C33289">
            <w:pPr>
              <w:pStyle w:val="StyleJustified"/>
              <w:spacing w:before="0" w:after="0"/>
              <w:ind w:left="993" w:right="270"/>
              <w:rPr>
                <w:rFonts w:ascii="Tahoma" w:hAnsi="Tahoma" w:cs="Tahoma"/>
                <w:sz w:val="20"/>
              </w:rPr>
            </w:pPr>
            <w:r w:rsidRPr="0042155B">
              <w:rPr>
                <w:rFonts w:ascii="Tahoma" w:hAnsi="Tahoma" w:cs="Tahoma"/>
                <w:sz w:val="20"/>
              </w:rPr>
              <w:t>Debido a la importancia de este servicio, por sus características, se requiere que el personal de seguridad cumpla ciertos requisitos relacionados con su formación, experiencia y antecedentes, documentos que deberán presentarse en los plazos establecidos en el numeral 8. de las presentes Especificaciones Técnicas.</w:t>
            </w:r>
          </w:p>
          <w:p w14:paraId="3BEB7007" w14:textId="77777777" w:rsidR="00C33289" w:rsidRPr="0042155B" w:rsidRDefault="00C33289" w:rsidP="00C33289">
            <w:pPr>
              <w:pStyle w:val="StyleJustified"/>
              <w:spacing w:before="0" w:after="0"/>
              <w:ind w:left="993" w:right="51"/>
              <w:rPr>
                <w:rFonts w:ascii="Tahoma" w:hAnsi="Tahoma" w:cs="Tahoma"/>
                <w:sz w:val="20"/>
              </w:rPr>
            </w:pPr>
          </w:p>
          <w:p w14:paraId="523580CD" w14:textId="77777777" w:rsidR="00C33289" w:rsidRPr="0042155B" w:rsidRDefault="00C33289" w:rsidP="00C33289">
            <w:pPr>
              <w:pStyle w:val="StyleJustified"/>
              <w:spacing w:before="0" w:after="0"/>
              <w:ind w:left="993" w:right="51"/>
              <w:rPr>
                <w:rFonts w:ascii="Tahoma" w:hAnsi="Tahoma" w:cs="Tahoma"/>
                <w:sz w:val="20"/>
              </w:rPr>
            </w:pPr>
            <w:r w:rsidRPr="0042155B">
              <w:rPr>
                <w:rFonts w:ascii="Tahoma" w:hAnsi="Tahoma" w:cs="Tahoma"/>
                <w:sz w:val="20"/>
              </w:rPr>
              <w:t>La documentación a presentar por cada guardia es la siguiente:</w:t>
            </w:r>
          </w:p>
          <w:p w14:paraId="699B2484" w14:textId="77777777" w:rsidR="00C33289" w:rsidRPr="0042155B" w:rsidRDefault="00C33289" w:rsidP="00C33289">
            <w:pPr>
              <w:pStyle w:val="StyleJustified"/>
              <w:spacing w:before="0" w:after="0"/>
              <w:ind w:left="993" w:right="51"/>
              <w:rPr>
                <w:rFonts w:ascii="Tahoma" w:hAnsi="Tahoma" w:cs="Tahoma"/>
                <w:sz w:val="20"/>
              </w:rPr>
            </w:pPr>
          </w:p>
          <w:p w14:paraId="7FD4D94E" w14:textId="77777777" w:rsidR="00C33289" w:rsidRPr="0042155B" w:rsidRDefault="00C33289" w:rsidP="00C33289">
            <w:pPr>
              <w:pStyle w:val="StyleJustified"/>
              <w:numPr>
                <w:ilvl w:val="0"/>
                <w:numId w:val="68"/>
              </w:numPr>
              <w:spacing w:before="0" w:after="0"/>
              <w:ind w:left="1418" w:right="51" w:hanging="142"/>
              <w:rPr>
                <w:rFonts w:ascii="Tahoma" w:hAnsi="Tahoma" w:cs="Tahoma"/>
                <w:sz w:val="20"/>
              </w:rPr>
            </w:pPr>
            <w:r w:rsidRPr="0042155B">
              <w:rPr>
                <w:rFonts w:ascii="Tahoma" w:hAnsi="Tahoma" w:cs="Tahoma"/>
                <w:sz w:val="20"/>
              </w:rPr>
              <w:t>Fotocopia de Cédula de Identidad</w:t>
            </w:r>
          </w:p>
          <w:p w14:paraId="23A1811F" w14:textId="77777777" w:rsidR="00C33289" w:rsidRPr="0042155B" w:rsidRDefault="00C33289" w:rsidP="00C33289">
            <w:pPr>
              <w:pStyle w:val="StyleJustified"/>
              <w:numPr>
                <w:ilvl w:val="0"/>
                <w:numId w:val="68"/>
              </w:numPr>
              <w:spacing w:before="0" w:after="0"/>
              <w:ind w:left="1418" w:right="270" w:hanging="142"/>
              <w:rPr>
                <w:rFonts w:ascii="Tahoma" w:hAnsi="Tahoma" w:cs="Tahoma"/>
                <w:sz w:val="20"/>
              </w:rPr>
            </w:pPr>
            <w:r w:rsidRPr="0042155B">
              <w:rPr>
                <w:rFonts w:ascii="Tahoma" w:hAnsi="Tahoma" w:cs="Tahoma"/>
                <w:sz w:val="20"/>
              </w:rPr>
              <w:t>Fotocopia de Libreta del Servicio militar sujeto a verificación por la entidad.</w:t>
            </w:r>
          </w:p>
          <w:p w14:paraId="05E33870" w14:textId="77777777" w:rsidR="00C33289" w:rsidRPr="0042155B" w:rsidRDefault="00C33289" w:rsidP="00C33289">
            <w:pPr>
              <w:pStyle w:val="StyleJustified"/>
              <w:numPr>
                <w:ilvl w:val="0"/>
                <w:numId w:val="68"/>
              </w:numPr>
              <w:spacing w:before="0" w:after="0"/>
              <w:ind w:left="1418" w:right="51" w:hanging="142"/>
              <w:rPr>
                <w:rFonts w:ascii="Tahoma" w:hAnsi="Tahoma" w:cs="Tahoma"/>
                <w:sz w:val="20"/>
              </w:rPr>
            </w:pPr>
            <w:r w:rsidRPr="0042155B">
              <w:rPr>
                <w:rFonts w:ascii="Tahoma" w:hAnsi="Tahoma" w:cs="Tahoma"/>
                <w:sz w:val="20"/>
              </w:rPr>
              <w:t>Fotocopia del Título de Bachiller en Humanidades.</w:t>
            </w:r>
          </w:p>
          <w:p w14:paraId="78F8E0AC" w14:textId="77777777" w:rsidR="00C33289" w:rsidRPr="0042155B" w:rsidRDefault="00C33289" w:rsidP="00C33289">
            <w:pPr>
              <w:pStyle w:val="StyleJustified"/>
              <w:numPr>
                <w:ilvl w:val="0"/>
                <w:numId w:val="68"/>
              </w:numPr>
              <w:spacing w:before="0" w:after="0"/>
              <w:ind w:left="1418" w:right="51" w:hanging="142"/>
              <w:rPr>
                <w:rFonts w:ascii="Tahoma" w:hAnsi="Tahoma" w:cs="Tahoma"/>
                <w:sz w:val="20"/>
              </w:rPr>
            </w:pPr>
            <w:r w:rsidRPr="0042155B">
              <w:rPr>
                <w:rFonts w:ascii="Tahoma" w:hAnsi="Tahoma" w:cs="Tahoma"/>
                <w:sz w:val="20"/>
              </w:rPr>
              <w:t>Certificado original y actualizado de Antecedentes Policiales, emitido por la FELCC.</w:t>
            </w:r>
          </w:p>
          <w:p w14:paraId="7ED02B54" w14:textId="77777777" w:rsidR="00C33289" w:rsidRPr="0042155B" w:rsidRDefault="00C33289" w:rsidP="00C33289">
            <w:pPr>
              <w:pStyle w:val="StyleJustified"/>
              <w:numPr>
                <w:ilvl w:val="0"/>
                <w:numId w:val="68"/>
              </w:numPr>
              <w:spacing w:before="0" w:after="0"/>
              <w:ind w:left="1418" w:right="51" w:hanging="142"/>
              <w:rPr>
                <w:rFonts w:ascii="Tahoma" w:hAnsi="Tahoma" w:cs="Tahoma"/>
                <w:sz w:val="20"/>
              </w:rPr>
            </w:pPr>
            <w:r w:rsidRPr="0042155B">
              <w:rPr>
                <w:rFonts w:ascii="Tahoma" w:hAnsi="Tahoma" w:cs="Tahoma"/>
                <w:sz w:val="20"/>
              </w:rPr>
              <w:t>Hoja de Vida</w:t>
            </w:r>
          </w:p>
          <w:p w14:paraId="131B37AB" w14:textId="77777777" w:rsidR="00C33289" w:rsidRPr="0042155B" w:rsidRDefault="00C33289" w:rsidP="00C33289">
            <w:pPr>
              <w:pStyle w:val="StyleJustified"/>
              <w:numPr>
                <w:ilvl w:val="0"/>
                <w:numId w:val="68"/>
              </w:numPr>
              <w:spacing w:before="0" w:after="0"/>
              <w:ind w:left="1418" w:right="51" w:hanging="142"/>
              <w:rPr>
                <w:rFonts w:ascii="Tahoma" w:hAnsi="Tahoma" w:cs="Tahoma"/>
                <w:sz w:val="20"/>
              </w:rPr>
            </w:pPr>
            <w:r w:rsidRPr="0042155B">
              <w:rPr>
                <w:rFonts w:ascii="Tahoma" w:hAnsi="Tahoma" w:cs="Tahoma"/>
                <w:sz w:val="20"/>
              </w:rPr>
              <w:t>Evaluación de condiciones físicas de cada guardia de seguridad</w:t>
            </w:r>
          </w:p>
          <w:p w14:paraId="1633623B" w14:textId="77777777" w:rsidR="00C33289" w:rsidRDefault="00C33289" w:rsidP="00C33289">
            <w:pPr>
              <w:pStyle w:val="StyleJustified"/>
              <w:spacing w:before="0" w:after="0"/>
              <w:ind w:left="720" w:right="51"/>
              <w:rPr>
                <w:rFonts w:ascii="Tahoma" w:hAnsi="Tahoma" w:cs="Tahoma"/>
                <w:sz w:val="20"/>
              </w:rPr>
            </w:pPr>
          </w:p>
          <w:p w14:paraId="225B975C" w14:textId="77777777" w:rsidR="00C33289" w:rsidRPr="0042155B" w:rsidRDefault="00C33289" w:rsidP="00C33289">
            <w:pPr>
              <w:pStyle w:val="StyleJustified"/>
              <w:numPr>
                <w:ilvl w:val="1"/>
                <w:numId w:val="75"/>
              </w:numPr>
              <w:spacing w:before="0" w:after="0"/>
              <w:ind w:right="51"/>
              <w:rPr>
                <w:rFonts w:ascii="Tahoma" w:hAnsi="Tahoma" w:cs="Tahoma"/>
                <w:b/>
                <w:bCs/>
                <w:sz w:val="20"/>
                <w:u w:val="single"/>
              </w:rPr>
            </w:pPr>
            <w:r w:rsidRPr="0042155B">
              <w:rPr>
                <w:rFonts w:ascii="Tahoma" w:hAnsi="Tahoma" w:cs="Tahoma"/>
                <w:b/>
                <w:bCs/>
                <w:sz w:val="20"/>
                <w:u w:val="single"/>
              </w:rPr>
              <w:t>Documentación contratación del personal de Seguridad</w:t>
            </w:r>
          </w:p>
          <w:p w14:paraId="2ECA61B7" w14:textId="77777777" w:rsidR="00C33289" w:rsidRPr="0042155B" w:rsidRDefault="00C33289" w:rsidP="00C33289">
            <w:pPr>
              <w:pStyle w:val="StyleJustified"/>
              <w:spacing w:before="0" w:after="0"/>
              <w:ind w:left="1080" w:right="51"/>
              <w:rPr>
                <w:rFonts w:ascii="Tahoma" w:hAnsi="Tahoma" w:cs="Tahoma"/>
                <w:b/>
                <w:bCs/>
                <w:sz w:val="20"/>
                <w:u w:val="single"/>
              </w:rPr>
            </w:pPr>
          </w:p>
          <w:p w14:paraId="25137349" w14:textId="77777777" w:rsidR="00C33289" w:rsidRPr="0042155B" w:rsidRDefault="00C33289" w:rsidP="00C33289">
            <w:pPr>
              <w:pStyle w:val="StyleJustified"/>
              <w:spacing w:before="0" w:after="0"/>
              <w:ind w:left="993" w:right="270"/>
              <w:rPr>
                <w:rFonts w:ascii="Tahoma" w:hAnsi="Tahoma" w:cs="Tahoma"/>
                <w:sz w:val="20"/>
              </w:rPr>
            </w:pPr>
            <w:r w:rsidRPr="0042155B">
              <w:rPr>
                <w:rFonts w:ascii="Tahoma" w:hAnsi="Tahoma" w:cs="Tahoma"/>
                <w:sz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w:t>
            </w:r>
            <w:r>
              <w:rPr>
                <w:rFonts w:ascii="Tahoma" w:hAnsi="Tahoma" w:cs="Tahoma"/>
                <w:sz w:val="20"/>
              </w:rPr>
              <w:t xml:space="preserve"> Asimismo, deberá presentar las Tarjetas de Identificación – TDI del personal operativo.</w:t>
            </w:r>
          </w:p>
          <w:p w14:paraId="763A8E22" w14:textId="77777777" w:rsidR="00C33289" w:rsidRPr="0042155B" w:rsidRDefault="00C33289" w:rsidP="00C33289">
            <w:pPr>
              <w:pStyle w:val="StyleJustified"/>
              <w:spacing w:before="0" w:after="0"/>
              <w:ind w:left="1080" w:right="51"/>
              <w:rPr>
                <w:rFonts w:ascii="Tahoma" w:hAnsi="Tahoma" w:cs="Tahoma"/>
                <w:b/>
                <w:bCs/>
                <w:sz w:val="20"/>
                <w:u w:val="single"/>
              </w:rPr>
            </w:pPr>
          </w:p>
          <w:p w14:paraId="3F6BADA8" w14:textId="77777777" w:rsidR="00C33289" w:rsidRPr="0042155B" w:rsidRDefault="00C33289" w:rsidP="00C33289">
            <w:pPr>
              <w:pStyle w:val="StyleJustified"/>
              <w:numPr>
                <w:ilvl w:val="1"/>
                <w:numId w:val="75"/>
              </w:numPr>
              <w:spacing w:before="0" w:after="0"/>
              <w:ind w:right="51"/>
              <w:rPr>
                <w:rFonts w:ascii="Tahoma" w:hAnsi="Tahoma" w:cs="Tahoma"/>
                <w:b/>
                <w:bCs/>
                <w:sz w:val="20"/>
                <w:u w:val="single"/>
              </w:rPr>
            </w:pPr>
            <w:r w:rsidRPr="0042155B">
              <w:rPr>
                <w:rFonts w:ascii="Tahoma" w:hAnsi="Tahoma" w:cs="Tahoma"/>
                <w:b/>
                <w:bCs/>
                <w:sz w:val="20"/>
                <w:u w:val="single"/>
              </w:rPr>
              <w:t>Control y Asistencia del Personal de Seguridad</w:t>
            </w:r>
          </w:p>
          <w:p w14:paraId="20F1D0E3" w14:textId="77777777" w:rsidR="00C33289" w:rsidRPr="0042155B" w:rsidRDefault="00C33289" w:rsidP="00C33289">
            <w:pPr>
              <w:pStyle w:val="StyleJustified"/>
              <w:spacing w:before="0" w:after="0"/>
              <w:ind w:left="720" w:right="51"/>
              <w:rPr>
                <w:rFonts w:ascii="Tahoma" w:hAnsi="Tahoma" w:cs="Tahoma"/>
                <w:sz w:val="20"/>
              </w:rPr>
            </w:pPr>
          </w:p>
          <w:p w14:paraId="77E7598C" w14:textId="77777777" w:rsidR="00C33289" w:rsidRDefault="00C33289" w:rsidP="00C33289">
            <w:pPr>
              <w:pStyle w:val="StyleJustified"/>
              <w:spacing w:before="0" w:after="0"/>
              <w:ind w:left="993" w:right="270"/>
              <w:rPr>
                <w:rFonts w:ascii="Tahoma" w:hAnsi="Tahoma" w:cs="Tahoma"/>
                <w:sz w:val="20"/>
              </w:rPr>
            </w:pPr>
            <w:r w:rsidRPr="0042155B">
              <w:rPr>
                <w:rFonts w:ascii="Tahoma" w:hAnsi="Tahoma" w:cs="Tahoma"/>
                <w:sz w:val="20"/>
              </w:rPr>
              <w:t>El Proveedor del Servicio deberá implementar un sistema de control de asistencia del personal de seguridad, el cual debe ser presentado semanalmente al Fiscal de Servicio. Asimismo, el Fiscal de Servicio podrá realizar inspecciones cuando vea conveniente a objeto de realizar el seguimiento correspondiente.</w:t>
            </w:r>
          </w:p>
          <w:p w14:paraId="01633BD6" w14:textId="77777777" w:rsidR="00C33289" w:rsidRPr="0042155B" w:rsidRDefault="00C33289" w:rsidP="00C33289">
            <w:pPr>
              <w:pStyle w:val="StyleJustified"/>
              <w:spacing w:before="0" w:after="0"/>
              <w:ind w:right="270"/>
              <w:rPr>
                <w:rFonts w:ascii="Tahoma" w:hAnsi="Tahoma" w:cs="Tahoma"/>
                <w:sz w:val="20"/>
              </w:rPr>
            </w:pPr>
          </w:p>
          <w:p w14:paraId="56FB2A7A" w14:textId="77777777" w:rsidR="00C33289" w:rsidRPr="0042155B" w:rsidRDefault="00C33289" w:rsidP="00C33289">
            <w:pPr>
              <w:pStyle w:val="StyleHeading1Justified"/>
              <w:numPr>
                <w:ilvl w:val="0"/>
                <w:numId w:val="61"/>
              </w:numPr>
              <w:spacing w:before="0" w:after="0"/>
              <w:ind w:left="567" w:right="51" w:hanging="326"/>
              <w:rPr>
                <w:rFonts w:ascii="Tahoma" w:hAnsi="Tahoma" w:cs="Tahoma"/>
                <w:bCs w:val="0"/>
                <w:sz w:val="20"/>
              </w:rPr>
            </w:pPr>
            <w:r w:rsidRPr="0042155B">
              <w:rPr>
                <w:rFonts w:ascii="Tahoma" w:hAnsi="Tahoma" w:cs="Tahoma"/>
                <w:bCs w:val="0"/>
                <w:sz w:val="20"/>
              </w:rPr>
              <w:t>PRESENTACION DE INFORMACION Y DOCUMENTACION DURANTE LA EJECUCION DEL SERVICIO</w:t>
            </w:r>
          </w:p>
          <w:p w14:paraId="7C996AD3"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Cs w:val="0"/>
                <w:sz w:val="20"/>
              </w:rPr>
            </w:pPr>
          </w:p>
          <w:p w14:paraId="24A42A86" w14:textId="77777777" w:rsidR="00C33289" w:rsidRPr="0042155B" w:rsidRDefault="00C33289" w:rsidP="00C33289">
            <w:pPr>
              <w:ind w:left="284" w:right="51"/>
              <w:jc w:val="both"/>
              <w:rPr>
                <w:rFonts w:ascii="Tahoma" w:hAnsi="Tahoma" w:cs="Tahoma"/>
                <w:b/>
                <w:sz w:val="20"/>
                <w:szCs w:val="20"/>
              </w:rPr>
            </w:pPr>
            <w:r w:rsidRPr="0042155B">
              <w:rPr>
                <w:rFonts w:ascii="Tahoma" w:hAnsi="Tahoma" w:cs="Tahoma"/>
                <w:sz w:val="20"/>
                <w:szCs w:val="20"/>
              </w:rPr>
              <w:t>Durante la ejecución del servicio, en el marco del alcance y características establecidas previamente, el Proveedor del Servicio deberá realizar la presentación de la siguiente documentación e información:</w:t>
            </w:r>
          </w:p>
          <w:p w14:paraId="4900128C" w14:textId="77777777" w:rsidR="00C33289" w:rsidRPr="0042155B" w:rsidRDefault="00C33289" w:rsidP="00C33289">
            <w:pPr>
              <w:pStyle w:val="StyleHeading1Justified"/>
              <w:numPr>
                <w:ilvl w:val="0"/>
                <w:numId w:val="0"/>
              </w:numPr>
              <w:spacing w:before="0" w:after="0"/>
              <w:ind w:left="284" w:right="51"/>
              <w:rPr>
                <w:rFonts w:ascii="Tahoma" w:hAnsi="Tahoma" w:cs="Tahoma"/>
                <w:b w:val="0"/>
                <w:sz w:val="20"/>
              </w:rPr>
            </w:pPr>
          </w:p>
          <w:p w14:paraId="22D463B8" w14:textId="77777777" w:rsidR="00C33289" w:rsidRPr="0042155B" w:rsidRDefault="00C33289" w:rsidP="00C33289">
            <w:pPr>
              <w:pStyle w:val="StyleJustified"/>
              <w:numPr>
                <w:ilvl w:val="0"/>
                <w:numId w:val="76"/>
              </w:numPr>
              <w:spacing w:before="0" w:after="0"/>
              <w:ind w:left="1134" w:right="270" w:hanging="425"/>
              <w:rPr>
                <w:rFonts w:ascii="Tahoma" w:hAnsi="Tahoma" w:cs="Tahoma"/>
                <w:bCs/>
                <w:sz w:val="20"/>
              </w:rPr>
            </w:pPr>
            <w:r w:rsidRPr="0042155B">
              <w:rPr>
                <w:rFonts w:ascii="Tahoma" w:hAnsi="Tahoma" w:cs="Tahoma"/>
                <w:b/>
                <w:sz w:val="20"/>
              </w:rPr>
              <w:t xml:space="preserve">Protocolos de seguridad. </w:t>
            </w:r>
            <w:r w:rsidRPr="0042155B">
              <w:rPr>
                <w:rFonts w:ascii="Tahoma" w:hAnsi="Tahoma" w:cs="Tahoma"/>
                <w:bCs/>
                <w:sz w:val="20"/>
              </w:rPr>
              <w:t>Los protocolos de seguridad que contengan mínimamente una evaluación de lugares de riesgo, puntos ciegos, falta de luminarias, crecida de árboles o plantas que obstruyan paso peatonal o acceso a cámaras, etc., siendo los mismos enunciativos y no limitativos para las oficinas de ENDE, los cuales deben ser elaborados en función a las características de las Instalaciones de ENDE, deben ser presentados en el plazo máximo de 30 (treinta) días calendario posteriores a la firma del contrato.</w:t>
            </w:r>
          </w:p>
          <w:p w14:paraId="49026209" w14:textId="77777777" w:rsidR="00C33289" w:rsidRPr="0042155B" w:rsidRDefault="00C33289" w:rsidP="00C33289">
            <w:pPr>
              <w:pStyle w:val="StyleJustified"/>
              <w:spacing w:before="0" w:after="0"/>
              <w:ind w:left="1134" w:right="270"/>
              <w:rPr>
                <w:rFonts w:ascii="Tahoma" w:hAnsi="Tahoma" w:cs="Tahoma"/>
                <w:bCs/>
                <w:sz w:val="20"/>
              </w:rPr>
            </w:pPr>
          </w:p>
          <w:p w14:paraId="7B77C517" w14:textId="77777777" w:rsidR="00C33289" w:rsidRDefault="00C33289" w:rsidP="00C33289">
            <w:pPr>
              <w:pStyle w:val="StyleJustified"/>
              <w:numPr>
                <w:ilvl w:val="0"/>
                <w:numId w:val="76"/>
              </w:numPr>
              <w:spacing w:before="0" w:after="0"/>
              <w:ind w:left="1134" w:right="270" w:hanging="425"/>
              <w:rPr>
                <w:rFonts w:ascii="Tahoma" w:hAnsi="Tahoma" w:cs="Tahoma"/>
                <w:bCs/>
                <w:sz w:val="20"/>
              </w:rPr>
            </w:pPr>
            <w:r w:rsidRPr="0042155B">
              <w:rPr>
                <w:rFonts w:ascii="Tahoma" w:hAnsi="Tahoma" w:cs="Tahoma"/>
                <w:b/>
                <w:sz w:val="20"/>
              </w:rPr>
              <w:t>Documentación Personal de Seguridad.</w:t>
            </w:r>
            <w:r w:rsidRPr="0042155B">
              <w:rPr>
                <w:rFonts w:ascii="Tahoma" w:hAnsi="Tahoma" w:cs="Tahoma"/>
                <w:bCs/>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3CD0EAAF" w14:textId="77777777" w:rsidR="00C33289" w:rsidRDefault="00C33289" w:rsidP="00C33289">
            <w:pPr>
              <w:pStyle w:val="Prrafodelista"/>
              <w:rPr>
                <w:rFonts w:ascii="Tahoma" w:hAnsi="Tahoma" w:cs="Tahoma"/>
                <w:bCs/>
              </w:rPr>
            </w:pPr>
          </w:p>
          <w:p w14:paraId="35C801A2" w14:textId="77777777" w:rsidR="00C33289" w:rsidRPr="0042155B" w:rsidRDefault="00C33289" w:rsidP="00C33289">
            <w:pPr>
              <w:pStyle w:val="StyleJustified"/>
              <w:spacing w:before="0" w:after="0"/>
              <w:ind w:left="1134" w:right="270"/>
              <w:rPr>
                <w:rFonts w:ascii="Tahoma" w:hAnsi="Tahoma" w:cs="Tahoma"/>
                <w:bCs/>
                <w:sz w:val="20"/>
              </w:rPr>
            </w:pPr>
            <w:r>
              <w:rPr>
                <w:rFonts w:ascii="Tahoma" w:hAnsi="Tahoma" w:cs="Tahoma"/>
                <w:bCs/>
                <w:sz w:val="20"/>
              </w:rPr>
              <w:t>Para el caso de las Tarjetas de Identificación del personal de seguridad, deberán realizar la presentación de las mismas en un plazo máximo de 15 (quince) días hábiles de iniciado el servicio.</w:t>
            </w:r>
          </w:p>
          <w:p w14:paraId="54F37752" w14:textId="77777777" w:rsidR="00C33289" w:rsidRPr="0042155B" w:rsidRDefault="00C33289" w:rsidP="00C33289">
            <w:pPr>
              <w:pStyle w:val="Prrafodelista"/>
              <w:rPr>
                <w:rFonts w:ascii="Tahoma" w:hAnsi="Tahoma" w:cs="Tahoma"/>
                <w:bCs/>
              </w:rPr>
            </w:pPr>
          </w:p>
          <w:p w14:paraId="1B356BF8" w14:textId="77777777" w:rsidR="00C33289" w:rsidRPr="0042155B" w:rsidRDefault="00C33289" w:rsidP="00C33289">
            <w:pPr>
              <w:pStyle w:val="StyleJustified"/>
              <w:numPr>
                <w:ilvl w:val="0"/>
                <w:numId w:val="76"/>
              </w:numPr>
              <w:spacing w:before="0" w:after="0"/>
              <w:ind w:left="1134" w:right="270" w:hanging="425"/>
              <w:rPr>
                <w:rFonts w:ascii="Tahoma" w:hAnsi="Tahoma" w:cs="Tahoma"/>
                <w:sz w:val="20"/>
              </w:rPr>
            </w:pPr>
            <w:r w:rsidRPr="0042155B">
              <w:rPr>
                <w:rFonts w:ascii="Tahoma" w:hAnsi="Tahoma" w:cs="Tahoma"/>
                <w:b/>
                <w:bCs/>
                <w:sz w:val="20"/>
              </w:rPr>
              <w:t>Certificación de Pago Mensual al Personal de Seguridad</w:t>
            </w:r>
            <w:r w:rsidRPr="0042155B">
              <w:rPr>
                <w:rFonts w:ascii="Tahoma" w:hAnsi="Tahoma" w:cs="Tahoma"/>
                <w:sz w:val="20"/>
              </w:rPr>
              <w:t>.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6B7BC123" w14:textId="77777777" w:rsidR="00C33289" w:rsidRPr="0042155B" w:rsidRDefault="00C33289" w:rsidP="00C33289">
            <w:pPr>
              <w:pStyle w:val="Prrafodelista"/>
              <w:rPr>
                <w:rFonts w:ascii="Tahoma" w:hAnsi="Tahoma" w:cs="Tahoma"/>
              </w:rPr>
            </w:pPr>
          </w:p>
          <w:p w14:paraId="05AD56D3" w14:textId="77777777" w:rsidR="00C33289" w:rsidRPr="0042155B" w:rsidRDefault="00C33289" w:rsidP="00C33289">
            <w:pPr>
              <w:pStyle w:val="StyleJustified"/>
              <w:numPr>
                <w:ilvl w:val="0"/>
                <w:numId w:val="76"/>
              </w:numPr>
              <w:spacing w:before="0" w:after="0"/>
              <w:ind w:left="1134" w:right="270" w:hanging="425"/>
              <w:rPr>
                <w:rFonts w:ascii="Tahoma" w:hAnsi="Tahoma" w:cs="Tahoma"/>
                <w:sz w:val="20"/>
              </w:rPr>
            </w:pPr>
            <w:r w:rsidRPr="0042155B">
              <w:rPr>
                <w:rFonts w:ascii="Tahoma" w:hAnsi="Tahoma" w:cs="Tahoma"/>
                <w:b/>
                <w:bCs/>
                <w:sz w:val="20"/>
              </w:rPr>
              <w:t>Certificación de Pago Beneficios Sociales al Personal de Seguridad</w:t>
            </w:r>
          </w:p>
          <w:p w14:paraId="65E8A0E9" w14:textId="77777777" w:rsidR="00C33289" w:rsidRPr="0042155B" w:rsidRDefault="00C33289" w:rsidP="00C33289">
            <w:pPr>
              <w:pStyle w:val="StyleJustified"/>
              <w:spacing w:before="0" w:after="0"/>
              <w:ind w:left="1134" w:right="270"/>
              <w:rPr>
                <w:rFonts w:ascii="Tahoma" w:hAnsi="Tahoma" w:cs="Tahoma"/>
                <w:sz w:val="20"/>
              </w:rPr>
            </w:pPr>
            <w:r w:rsidRPr="0042155B">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2871F6B1" w14:textId="77777777" w:rsidR="00C33289" w:rsidRPr="0042155B" w:rsidRDefault="00C33289" w:rsidP="00C33289">
            <w:pPr>
              <w:pStyle w:val="StyleJustified"/>
              <w:spacing w:before="0" w:after="0"/>
              <w:ind w:left="1134" w:right="270"/>
              <w:rPr>
                <w:rFonts w:ascii="Tahoma" w:hAnsi="Tahoma" w:cs="Tahoma"/>
                <w:bCs/>
                <w:sz w:val="20"/>
              </w:rPr>
            </w:pPr>
          </w:p>
          <w:p w14:paraId="3711BB4B" w14:textId="77777777" w:rsidR="00C33289" w:rsidRPr="0042155B" w:rsidRDefault="00C33289" w:rsidP="00C33289">
            <w:pPr>
              <w:pStyle w:val="StyleHeading1Justified"/>
              <w:numPr>
                <w:ilvl w:val="0"/>
                <w:numId w:val="61"/>
              </w:numPr>
              <w:spacing w:before="0" w:after="0"/>
              <w:ind w:left="709" w:right="51" w:hanging="468"/>
              <w:rPr>
                <w:rFonts w:ascii="Tahoma" w:hAnsi="Tahoma" w:cs="Tahoma"/>
                <w:bCs w:val="0"/>
                <w:sz w:val="20"/>
              </w:rPr>
            </w:pPr>
            <w:r w:rsidRPr="0042155B">
              <w:rPr>
                <w:rFonts w:ascii="Tahoma" w:hAnsi="Tahoma" w:cs="Tahoma"/>
                <w:bCs w:val="0"/>
                <w:sz w:val="20"/>
              </w:rPr>
              <w:t>OBLIGACIONES DEL PROVEEDOR DEL SERVICIO</w:t>
            </w:r>
          </w:p>
          <w:p w14:paraId="3E4B01AA" w14:textId="77777777" w:rsidR="00C33289" w:rsidRPr="0042155B" w:rsidRDefault="00C33289" w:rsidP="00C33289">
            <w:pPr>
              <w:pStyle w:val="StyleJustified"/>
              <w:spacing w:before="0" w:after="0"/>
              <w:ind w:left="993" w:right="51"/>
              <w:rPr>
                <w:rFonts w:ascii="Tahoma" w:hAnsi="Tahoma" w:cs="Tahoma"/>
                <w:sz w:val="20"/>
              </w:rPr>
            </w:pPr>
          </w:p>
          <w:p w14:paraId="5E8BB34B" w14:textId="77777777" w:rsidR="00C33289" w:rsidRPr="0042155B" w:rsidRDefault="00C33289" w:rsidP="00C33289">
            <w:pPr>
              <w:pStyle w:val="StyleJustified"/>
              <w:numPr>
                <w:ilvl w:val="0"/>
                <w:numId w:val="77"/>
              </w:numPr>
              <w:spacing w:before="0" w:after="0"/>
              <w:ind w:right="270"/>
              <w:rPr>
                <w:rFonts w:ascii="Tahoma" w:hAnsi="Tahoma" w:cs="Tahoma"/>
                <w:b/>
                <w:bCs/>
                <w:sz w:val="20"/>
              </w:rPr>
            </w:pPr>
            <w:r w:rsidRPr="0042155B">
              <w:rPr>
                <w:rFonts w:ascii="Tahoma" w:hAnsi="Tahoma" w:cs="Tahoma"/>
                <w:b/>
                <w:bCs/>
                <w:sz w:val="20"/>
              </w:rPr>
              <w:t>Vestimenta, Cumplimiento de normas y conducta</w:t>
            </w:r>
          </w:p>
          <w:p w14:paraId="306A2A99" w14:textId="77777777" w:rsidR="00C33289" w:rsidRPr="0042155B" w:rsidRDefault="00C33289" w:rsidP="00C33289">
            <w:pPr>
              <w:pStyle w:val="StyleJustified"/>
              <w:spacing w:before="0" w:after="0"/>
              <w:ind w:left="1069" w:right="270"/>
              <w:rPr>
                <w:rFonts w:ascii="Tahoma" w:hAnsi="Tahoma" w:cs="Tahoma"/>
                <w:sz w:val="20"/>
              </w:rPr>
            </w:pPr>
            <w:r w:rsidRPr="0042155B">
              <w:rPr>
                <w:rFonts w:ascii="Tahoma" w:hAnsi="Tahoma" w:cs="Tahoma"/>
                <w:sz w:val="20"/>
              </w:rPr>
              <w:t xml:space="preserve">El proveedor del servicio debe garantizar que el personal de seguridad asista en buenas condiciones de trabajo, con la vestimenta adecuada para las labores que debe desempeñar, cumpliendo con las normas de seguridad industrial de la empresa y portando en un lugar visible su </w:t>
            </w:r>
            <w:r>
              <w:rPr>
                <w:rFonts w:ascii="Tahoma" w:hAnsi="Tahoma" w:cs="Tahoma"/>
                <w:sz w:val="20"/>
              </w:rPr>
              <w:t xml:space="preserve">Tarjeta de </w:t>
            </w:r>
            <w:r w:rsidRPr="0042155B">
              <w:rPr>
                <w:rFonts w:ascii="Tahoma" w:hAnsi="Tahoma" w:cs="Tahoma"/>
                <w:sz w:val="20"/>
              </w:rPr>
              <w:t>identificación, demostrando buena conducta en el trato con el personal de ENDE como también con personas particulares, debiendo en todo momento, cumplir disposiciones internas de la empresa.</w:t>
            </w:r>
          </w:p>
          <w:p w14:paraId="73F10E10" w14:textId="77777777" w:rsidR="00C33289" w:rsidRPr="0042155B" w:rsidRDefault="00C33289" w:rsidP="00C33289">
            <w:pPr>
              <w:pStyle w:val="StyleJustified"/>
              <w:spacing w:before="0" w:after="0"/>
              <w:ind w:left="993" w:right="51"/>
              <w:rPr>
                <w:rFonts w:ascii="Tahoma" w:hAnsi="Tahoma" w:cs="Tahoma"/>
                <w:sz w:val="20"/>
              </w:rPr>
            </w:pPr>
          </w:p>
          <w:p w14:paraId="01B57DE4" w14:textId="77777777" w:rsidR="00C33289" w:rsidRPr="0042155B" w:rsidRDefault="00C33289" w:rsidP="00C33289">
            <w:pPr>
              <w:pStyle w:val="StyleJustified"/>
              <w:numPr>
                <w:ilvl w:val="0"/>
                <w:numId w:val="77"/>
              </w:numPr>
              <w:spacing w:before="0" w:after="0"/>
              <w:ind w:right="270"/>
              <w:rPr>
                <w:rFonts w:ascii="Tahoma" w:hAnsi="Tahoma" w:cs="Tahoma"/>
                <w:sz w:val="20"/>
              </w:rPr>
            </w:pPr>
            <w:r w:rsidRPr="0042155B">
              <w:rPr>
                <w:rFonts w:ascii="Tahoma" w:hAnsi="Tahoma" w:cs="Tahoma"/>
                <w:b/>
                <w:sz w:val="20"/>
              </w:rPr>
              <w:t>Descanso Laboral</w:t>
            </w:r>
          </w:p>
          <w:p w14:paraId="2AAB53E5" w14:textId="77777777" w:rsidR="00C33289" w:rsidRPr="0042155B" w:rsidRDefault="00C33289" w:rsidP="00C33289">
            <w:pPr>
              <w:pStyle w:val="StyleJustified"/>
              <w:spacing w:before="0" w:after="0"/>
              <w:ind w:left="1069" w:right="270"/>
              <w:rPr>
                <w:rFonts w:ascii="Tahoma" w:hAnsi="Tahoma" w:cs="Tahoma"/>
                <w:sz w:val="20"/>
              </w:rPr>
            </w:pPr>
            <w:r w:rsidRPr="0042155B">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09BE3749" w14:textId="77777777" w:rsidR="00C33289" w:rsidRPr="0042155B" w:rsidRDefault="00C33289" w:rsidP="00C33289">
            <w:pPr>
              <w:pStyle w:val="StyleJustified"/>
              <w:spacing w:before="0" w:after="0"/>
              <w:ind w:left="993" w:right="51"/>
              <w:rPr>
                <w:rFonts w:ascii="Tahoma" w:hAnsi="Tahoma" w:cs="Tahoma"/>
                <w:sz w:val="20"/>
              </w:rPr>
            </w:pPr>
          </w:p>
          <w:p w14:paraId="615BB3C0" w14:textId="77777777" w:rsidR="00C33289" w:rsidRPr="0042155B" w:rsidRDefault="00C33289" w:rsidP="00C33289">
            <w:pPr>
              <w:pStyle w:val="StyleJustified"/>
              <w:numPr>
                <w:ilvl w:val="0"/>
                <w:numId w:val="77"/>
              </w:numPr>
              <w:spacing w:before="0" w:after="0"/>
              <w:ind w:right="270"/>
              <w:rPr>
                <w:rFonts w:ascii="Tahoma" w:hAnsi="Tahoma" w:cs="Tahoma"/>
                <w:b/>
                <w:bCs/>
                <w:sz w:val="20"/>
              </w:rPr>
            </w:pPr>
            <w:r w:rsidRPr="0042155B">
              <w:rPr>
                <w:rFonts w:ascii="Tahoma" w:hAnsi="Tahoma" w:cs="Tahoma"/>
                <w:b/>
                <w:bCs/>
                <w:sz w:val="20"/>
              </w:rPr>
              <w:t>Cambios o Sustituciones</w:t>
            </w:r>
          </w:p>
          <w:p w14:paraId="160BAA7D" w14:textId="77777777" w:rsidR="00C33289" w:rsidRDefault="00C33289" w:rsidP="00C33289">
            <w:pPr>
              <w:pStyle w:val="StyleJustified"/>
              <w:spacing w:before="0" w:after="0"/>
              <w:ind w:left="1069" w:right="270"/>
              <w:rPr>
                <w:rFonts w:ascii="Tahoma" w:hAnsi="Tahoma" w:cs="Tahoma"/>
                <w:sz w:val="20"/>
              </w:rPr>
            </w:pPr>
            <w:r w:rsidRPr="0042155B">
              <w:rPr>
                <w:rFonts w:ascii="Tahoma" w:hAnsi="Tahoma" w:cs="Tahoma"/>
                <w:sz w:val="20"/>
              </w:rPr>
              <w:t>El Proveedor del servicio deberá cambiar o sustituir, a requerimiento escrito del Fiscal de Servicio o ENDE, al personal de seguridad o al Supervisor del Servicio que no satisfaga los requerimientos y exigencias de ENDE, no debiendo este cambio o sustitución interrumpir los servicios prestados. El cambio o sustitución debe ser realizado a la brevedad posible.</w:t>
            </w:r>
          </w:p>
          <w:p w14:paraId="589839CD" w14:textId="77777777" w:rsidR="00C33289" w:rsidRPr="0042155B" w:rsidRDefault="00C33289" w:rsidP="00C33289">
            <w:pPr>
              <w:pStyle w:val="StyleJustified"/>
              <w:spacing w:before="0" w:after="0"/>
              <w:ind w:left="1069" w:right="270"/>
              <w:rPr>
                <w:rFonts w:ascii="Tahoma" w:hAnsi="Tahoma" w:cs="Tahoma"/>
                <w:sz w:val="20"/>
              </w:rPr>
            </w:pPr>
          </w:p>
          <w:p w14:paraId="62EE56BF" w14:textId="77777777" w:rsidR="00C33289" w:rsidRPr="0042155B" w:rsidRDefault="00C33289" w:rsidP="00C33289">
            <w:pPr>
              <w:pStyle w:val="StyleJustified"/>
              <w:numPr>
                <w:ilvl w:val="0"/>
                <w:numId w:val="77"/>
              </w:numPr>
              <w:spacing w:before="0" w:after="0"/>
              <w:ind w:right="270"/>
              <w:rPr>
                <w:rFonts w:ascii="Tahoma" w:hAnsi="Tahoma" w:cs="Tahoma"/>
                <w:sz w:val="20"/>
              </w:rPr>
            </w:pPr>
            <w:r w:rsidRPr="0042155B">
              <w:rPr>
                <w:rFonts w:ascii="Tahoma" w:hAnsi="Tahoma" w:cs="Tahoma"/>
                <w:b/>
                <w:sz w:val="20"/>
              </w:rPr>
              <w:t>Beneficios sociales</w:t>
            </w:r>
          </w:p>
          <w:p w14:paraId="6C82BF17" w14:textId="77777777" w:rsidR="00C33289" w:rsidRPr="0042155B" w:rsidRDefault="00C33289" w:rsidP="00C33289">
            <w:pPr>
              <w:pStyle w:val="StyleJustified"/>
              <w:spacing w:before="0" w:after="0"/>
              <w:ind w:left="993" w:right="270"/>
              <w:rPr>
                <w:rFonts w:ascii="Tahoma" w:hAnsi="Tahoma" w:cs="Tahoma"/>
                <w:sz w:val="20"/>
              </w:rPr>
            </w:pPr>
            <w:r w:rsidRPr="0042155B">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6EE9D029" w14:textId="77777777" w:rsidR="00C33289" w:rsidRPr="0042155B" w:rsidRDefault="00C33289" w:rsidP="00C33289">
            <w:pPr>
              <w:pStyle w:val="StyleJustified"/>
              <w:spacing w:before="0" w:after="0"/>
              <w:ind w:left="993" w:right="51"/>
              <w:rPr>
                <w:rFonts w:ascii="Tahoma" w:hAnsi="Tahoma" w:cs="Tahoma"/>
                <w:sz w:val="20"/>
              </w:rPr>
            </w:pPr>
          </w:p>
          <w:p w14:paraId="1AE3AA03" w14:textId="77777777" w:rsidR="00C33289" w:rsidRPr="0042155B" w:rsidRDefault="00C33289" w:rsidP="00C33289">
            <w:pPr>
              <w:pStyle w:val="StyleJustified"/>
              <w:numPr>
                <w:ilvl w:val="0"/>
                <w:numId w:val="77"/>
              </w:numPr>
              <w:spacing w:before="0" w:after="0"/>
              <w:ind w:right="270"/>
              <w:rPr>
                <w:rFonts w:ascii="Tahoma" w:hAnsi="Tahoma" w:cs="Tahoma"/>
                <w:b/>
                <w:sz w:val="20"/>
              </w:rPr>
            </w:pPr>
            <w:r w:rsidRPr="0042155B">
              <w:rPr>
                <w:rFonts w:ascii="Tahoma" w:hAnsi="Tahoma" w:cs="Tahoma"/>
                <w:b/>
                <w:sz w:val="20"/>
              </w:rPr>
              <w:t>Cumplimiento Normativa</w:t>
            </w:r>
          </w:p>
          <w:p w14:paraId="2AFDE4F8" w14:textId="77777777" w:rsidR="00C33289" w:rsidRPr="0042155B" w:rsidRDefault="00C33289" w:rsidP="00C33289">
            <w:pPr>
              <w:pStyle w:val="StyleJustified"/>
              <w:spacing w:before="0" w:after="0"/>
              <w:ind w:left="993" w:right="270"/>
              <w:rPr>
                <w:rFonts w:ascii="Tahoma" w:hAnsi="Tahoma" w:cs="Tahoma"/>
                <w:sz w:val="20"/>
              </w:rPr>
            </w:pPr>
            <w:r w:rsidRPr="0042155B">
              <w:rPr>
                <w:rFonts w:ascii="Tahoma" w:hAnsi="Tahoma" w:cs="Tahoma"/>
                <w:sz w:val="20"/>
              </w:rPr>
              <w:t>El Proveedor del Servicio deberá cumplir y hacer cumplir al personal de seguridad las siguientes disposiciones:</w:t>
            </w:r>
          </w:p>
          <w:p w14:paraId="6945DA8E" w14:textId="77777777" w:rsidR="00C33289" w:rsidRPr="0042155B" w:rsidRDefault="00C33289" w:rsidP="00C33289">
            <w:pPr>
              <w:pStyle w:val="StyleJustified"/>
              <w:spacing w:before="0" w:after="0"/>
              <w:ind w:left="993" w:right="270"/>
              <w:rPr>
                <w:rFonts w:ascii="Tahoma" w:hAnsi="Tahoma" w:cs="Tahoma"/>
                <w:sz w:val="20"/>
              </w:rPr>
            </w:pPr>
          </w:p>
          <w:p w14:paraId="37DE58F8" w14:textId="77777777" w:rsidR="00C33289" w:rsidRPr="0042155B" w:rsidRDefault="00C33289" w:rsidP="00C33289">
            <w:pPr>
              <w:pStyle w:val="StyleJustified"/>
              <w:numPr>
                <w:ilvl w:val="0"/>
                <w:numId w:val="62"/>
              </w:numPr>
              <w:spacing w:before="0" w:after="0"/>
              <w:ind w:left="1418" w:right="343" w:hanging="142"/>
              <w:rPr>
                <w:rFonts w:ascii="Tahoma" w:hAnsi="Tahoma" w:cs="Tahoma"/>
                <w:sz w:val="20"/>
              </w:rPr>
            </w:pPr>
            <w:r w:rsidRPr="0042155B">
              <w:rPr>
                <w:rFonts w:ascii="Tahoma" w:hAnsi="Tahoma" w:cs="Tahoma"/>
                <w:sz w:val="20"/>
              </w:rPr>
              <w:t xml:space="preserve">Resolución Ministerial </w:t>
            </w:r>
            <w:proofErr w:type="spellStart"/>
            <w:r w:rsidRPr="0042155B">
              <w:rPr>
                <w:rFonts w:ascii="Tahoma" w:hAnsi="Tahoma" w:cs="Tahoma"/>
                <w:sz w:val="20"/>
              </w:rPr>
              <w:t>N°</w:t>
            </w:r>
            <w:proofErr w:type="spellEnd"/>
            <w:r w:rsidRPr="0042155B">
              <w:rPr>
                <w:rFonts w:ascii="Tahoma" w:hAnsi="Tahoma" w:cs="Tahoma"/>
                <w:sz w:val="20"/>
              </w:rPr>
              <w:t xml:space="preserve"> 175/2023 – Reglamento de Empresas Privadas de Vigilancia.</w:t>
            </w:r>
          </w:p>
          <w:p w14:paraId="680804B2" w14:textId="77777777" w:rsidR="00C33289" w:rsidRPr="0042155B" w:rsidRDefault="00C33289" w:rsidP="00C33289">
            <w:pPr>
              <w:pStyle w:val="StyleJustified"/>
              <w:numPr>
                <w:ilvl w:val="0"/>
                <w:numId w:val="62"/>
              </w:numPr>
              <w:spacing w:before="0" w:after="0"/>
              <w:ind w:left="1560" w:right="51" w:hanging="284"/>
              <w:rPr>
                <w:rFonts w:ascii="Tahoma" w:hAnsi="Tahoma" w:cs="Tahoma"/>
                <w:sz w:val="20"/>
              </w:rPr>
            </w:pPr>
            <w:r w:rsidRPr="0042155B">
              <w:rPr>
                <w:rFonts w:ascii="Tahoma" w:hAnsi="Tahoma" w:cs="Tahoma"/>
                <w:sz w:val="20"/>
              </w:rPr>
              <w:t>Decreto Ley 16998 – Ley General de Higiene Seguridad Ocupacional</w:t>
            </w:r>
          </w:p>
          <w:p w14:paraId="032FCB3E" w14:textId="77777777" w:rsidR="00C33289" w:rsidRPr="0042155B" w:rsidRDefault="00C33289" w:rsidP="00C33289">
            <w:pPr>
              <w:pStyle w:val="StyleJustified"/>
              <w:spacing w:before="0" w:after="0"/>
              <w:ind w:left="993" w:right="51"/>
              <w:rPr>
                <w:rFonts w:ascii="Tahoma" w:hAnsi="Tahoma" w:cs="Tahoma"/>
                <w:sz w:val="20"/>
              </w:rPr>
            </w:pPr>
          </w:p>
          <w:p w14:paraId="719833BB"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bCs w:val="0"/>
                <w:sz w:val="20"/>
              </w:rPr>
              <w:t>PLAZO DEL SERVICIO</w:t>
            </w:r>
          </w:p>
          <w:p w14:paraId="770586FD" w14:textId="77777777" w:rsidR="00C33289" w:rsidRPr="0042155B" w:rsidRDefault="00C33289" w:rsidP="00C33289">
            <w:pPr>
              <w:pStyle w:val="StyleJustified"/>
              <w:spacing w:before="0" w:after="0"/>
              <w:ind w:right="51"/>
              <w:rPr>
                <w:rFonts w:ascii="Tahoma" w:hAnsi="Tahoma" w:cs="Tahoma"/>
                <w:sz w:val="20"/>
              </w:rPr>
            </w:pPr>
          </w:p>
          <w:p w14:paraId="2A189411"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El plazo del servicio será computado a partir de la suscripción del contrato hasta el 31 de diciembre de 2025.</w:t>
            </w:r>
          </w:p>
          <w:p w14:paraId="0BF52945" w14:textId="77777777" w:rsidR="00C33289" w:rsidRDefault="00C33289" w:rsidP="00C33289">
            <w:pPr>
              <w:pStyle w:val="StyleJustified"/>
              <w:spacing w:before="0" w:after="0"/>
              <w:ind w:right="51"/>
              <w:rPr>
                <w:rFonts w:ascii="Tahoma" w:hAnsi="Tahoma" w:cs="Tahoma"/>
                <w:b/>
                <w:sz w:val="20"/>
              </w:rPr>
            </w:pPr>
            <w:r w:rsidRPr="0042155B">
              <w:rPr>
                <w:rFonts w:ascii="Tahoma" w:hAnsi="Tahoma" w:cs="Tahoma"/>
                <w:sz w:val="20"/>
              </w:rPr>
              <w:t xml:space="preserve"> </w:t>
            </w:r>
            <w:r w:rsidRPr="0042155B">
              <w:rPr>
                <w:rFonts w:ascii="Tahoma" w:hAnsi="Tahoma" w:cs="Tahoma"/>
                <w:b/>
                <w:sz w:val="20"/>
              </w:rPr>
              <w:t xml:space="preserve"> </w:t>
            </w:r>
          </w:p>
          <w:p w14:paraId="573CEE6B"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bCs w:val="0"/>
                <w:sz w:val="20"/>
              </w:rPr>
              <w:lastRenderedPageBreak/>
              <w:t>HORARIO DE TRABAJO</w:t>
            </w:r>
          </w:p>
          <w:p w14:paraId="57935B1B" w14:textId="77777777" w:rsidR="00C33289" w:rsidRPr="0042155B" w:rsidRDefault="00C33289" w:rsidP="00C33289">
            <w:pPr>
              <w:pStyle w:val="StyleJustified"/>
              <w:spacing w:before="0" w:after="0"/>
              <w:ind w:right="51"/>
              <w:rPr>
                <w:rFonts w:ascii="Tahoma" w:hAnsi="Tahoma" w:cs="Tahoma"/>
                <w:sz w:val="20"/>
              </w:rPr>
            </w:pPr>
          </w:p>
          <w:p w14:paraId="4B1B0BA6" w14:textId="77777777" w:rsidR="00C33289" w:rsidRPr="0042155B" w:rsidRDefault="00C33289" w:rsidP="00C33289">
            <w:pPr>
              <w:ind w:left="284" w:right="51"/>
              <w:jc w:val="both"/>
              <w:rPr>
                <w:rFonts w:ascii="Tahoma" w:hAnsi="Tahoma" w:cs="Tahoma"/>
                <w:sz w:val="20"/>
                <w:szCs w:val="20"/>
              </w:rPr>
            </w:pPr>
            <w:r w:rsidRPr="0042155B">
              <w:rPr>
                <w:rFonts w:ascii="Tahoma" w:hAnsi="Tahoma" w:cs="Tahoma"/>
                <w:sz w:val="20"/>
                <w:szCs w:val="20"/>
              </w:rPr>
              <w:t xml:space="preserve">El servicio de seguridad será ejecutado de lunes a domingo las 24 horas del día, distribuidos en mínimamente dos (2) turnos (incluyendo feriados). </w:t>
            </w:r>
          </w:p>
          <w:p w14:paraId="679ACE45" w14:textId="77777777" w:rsidR="00C33289" w:rsidRPr="0042155B" w:rsidRDefault="00C33289" w:rsidP="00C33289">
            <w:pPr>
              <w:pStyle w:val="StyleJustified"/>
              <w:spacing w:before="0" w:after="0"/>
              <w:ind w:right="51"/>
              <w:rPr>
                <w:rFonts w:ascii="Tahoma" w:hAnsi="Tahoma" w:cs="Tahoma"/>
                <w:sz w:val="20"/>
              </w:rPr>
            </w:pPr>
            <w:r w:rsidRPr="0042155B">
              <w:rPr>
                <w:rFonts w:ascii="Tahoma" w:hAnsi="Tahoma" w:cs="Tahoma"/>
                <w:sz w:val="20"/>
              </w:rPr>
              <w:t xml:space="preserve">  </w:t>
            </w:r>
          </w:p>
          <w:p w14:paraId="38E82DA5"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bCs w:val="0"/>
                <w:sz w:val="20"/>
              </w:rPr>
              <w:t>SUPERVISIÓN</w:t>
            </w:r>
          </w:p>
          <w:p w14:paraId="3E2BE118" w14:textId="77777777" w:rsidR="00C33289" w:rsidRPr="0042155B" w:rsidRDefault="00C33289" w:rsidP="00C33289">
            <w:pPr>
              <w:pStyle w:val="StyleJustified"/>
              <w:spacing w:before="0" w:after="0"/>
              <w:ind w:right="51"/>
              <w:rPr>
                <w:rFonts w:ascii="Tahoma" w:hAnsi="Tahoma" w:cs="Tahoma"/>
                <w:sz w:val="20"/>
              </w:rPr>
            </w:pPr>
          </w:p>
          <w:p w14:paraId="34671A81"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727096F5" w14:textId="77777777" w:rsidR="00C33289" w:rsidRPr="0042155B" w:rsidRDefault="00C33289" w:rsidP="00C33289">
            <w:pPr>
              <w:ind w:left="284" w:right="51"/>
              <w:jc w:val="both"/>
              <w:rPr>
                <w:rFonts w:ascii="Tahoma" w:hAnsi="Tahoma" w:cs="Tahoma"/>
                <w:sz w:val="20"/>
                <w:szCs w:val="20"/>
              </w:rPr>
            </w:pPr>
          </w:p>
          <w:p w14:paraId="645C3BDF" w14:textId="77777777" w:rsidR="00C33289" w:rsidRPr="0042155B" w:rsidRDefault="00C33289" w:rsidP="00C33289">
            <w:pPr>
              <w:ind w:left="284" w:right="270"/>
              <w:jc w:val="both"/>
              <w:rPr>
                <w:rFonts w:ascii="Tahoma" w:hAnsi="Tahoma" w:cs="Tahoma"/>
                <w:sz w:val="20"/>
                <w:szCs w:val="20"/>
              </w:rPr>
            </w:pPr>
            <w:r w:rsidRPr="0042155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4171D86A" w14:textId="77777777" w:rsidR="00C33289" w:rsidRPr="0042155B" w:rsidRDefault="00C33289" w:rsidP="00C33289">
            <w:pPr>
              <w:ind w:left="284" w:right="270"/>
              <w:jc w:val="both"/>
              <w:rPr>
                <w:rFonts w:ascii="Tahoma" w:hAnsi="Tahoma" w:cs="Tahoma"/>
                <w:sz w:val="20"/>
                <w:szCs w:val="20"/>
              </w:rPr>
            </w:pPr>
          </w:p>
          <w:p w14:paraId="478844C2" w14:textId="77777777" w:rsidR="00C33289" w:rsidRPr="0042155B" w:rsidRDefault="00C33289" w:rsidP="00C33289">
            <w:pPr>
              <w:pStyle w:val="StyleHeading1Justified"/>
              <w:numPr>
                <w:ilvl w:val="0"/>
                <w:numId w:val="61"/>
              </w:numPr>
              <w:tabs>
                <w:tab w:val="num" w:pos="360"/>
              </w:tabs>
              <w:spacing w:before="0" w:after="0"/>
              <w:ind w:left="284" w:right="51" w:hanging="43"/>
              <w:jc w:val="left"/>
              <w:rPr>
                <w:rFonts w:ascii="Tahoma" w:hAnsi="Tahoma" w:cs="Tahoma"/>
                <w:bCs w:val="0"/>
                <w:sz w:val="20"/>
              </w:rPr>
            </w:pPr>
            <w:r w:rsidRPr="0042155B">
              <w:rPr>
                <w:rFonts w:ascii="Tahoma" w:hAnsi="Tahoma" w:cs="Tahoma"/>
                <w:bCs w:val="0"/>
                <w:sz w:val="20"/>
              </w:rPr>
              <w:t>LICENCIA Y DOCUMENTACION ADMINISTRATIVA</w:t>
            </w:r>
          </w:p>
          <w:p w14:paraId="51C28FAE"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Cs w:val="0"/>
                <w:sz w:val="20"/>
              </w:rPr>
            </w:pPr>
          </w:p>
          <w:p w14:paraId="300EF1CF" w14:textId="77777777" w:rsidR="00C33289" w:rsidRPr="0042155B" w:rsidRDefault="00C33289" w:rsidP="00C33289">
            <w:pPr>
              <w:numPr>
                <w:ilvl w:val="0"/>
                <w:numId w:val="78"/>
              </w:numPr>
              <w:ind w:firstLine="65"/>
              <w:jc w:val="both"/>
              <w:rPr>
                <w:rFonts w:ascii="Tahoma" w:hAnsi="Tahoma" w:cs="Tahoma"/>
                <w:sz w:val="20"/>
                <w:szCs w:val="20"/>
              </w:rPr>
            </w:pPr>
            <w:bookmarkStart w:id="171" w:name="_Hlk183681306"/>
            <w:r w:rsidRPr="0042155B">
              <w:rPr>
                <w:rFonts w:ascii="Tahoma" w:hAnsi="Tahoma" w:cs="Tahoma"/>
                <w:sz w:val="20"/>
                <w:szCs w:val="20"/>
              </w:rPr>
              <w:t>Licencia</w:t>
            </w:r>
          </w:p>
          <w:p w14:paraId="485F65BE" w14:textId="77777777" w:rsidR="00C33289" w:rsidRPr="0042155B" w:rsidRDefault="00C33289" w:rsidP="00C33289">
            <w:pPr>
              <w:ind w:left="644"/>
              <w:jc w:val="both"/>
              <w:rPr>
                <w:rFonts w:ascii="Tahoma" w:hAnsi="Tahoma" w:cs="Tahoma"/>
                <w:sz w:val="20"/>
                <w:szCs w:val="20"/>
              </w:rPr>
            </w:pPr>
          </w:p>
          <w:p w14:paraId="0ECF182C" w14:textId="77777777" w:rsidR="00C33289" w:rsidRPr="0042155B" w:rsidRDefault="00C33289" w:rsidP="00C33289">
            <w:pPr>
              <w:ind w:left="644" w:right="267"/>
              <w:jc w:val="both"/>
              <w:rPr>
                <w:rFonts w:ascii="Tahoma" w:hAnsi="Tahoma" w:cs="Tahoma"/>
                <w:sz w:val="20"/>
                <w:szCs w:val="20"/>
              </w:rPr>
            </w:pPr>
            <w:r w:rsidRPr="0042155B">
              <w:rPr>
                <w:rFonts w:ascii="Tahoma" w:hAnsi="Tahoma" w:cs="Tahoma"/>
                <w:sz w:val="20"/>
                <w:szCs w:val="20"/>
              </w:rPr>
              <w:t xml:space="preserve">El Proponente deberá presentar junto a su propuesta, copia de la Licencia de funcionamiento emitida y otorgada conforme establece la Resolución Ministerial </w:t>
            </w:r>
            <w:proofErr w:type="spellStart"/>
            <w:r w:rsidRPr="0042155B">
              <w:rPr>
                <w:rFonts w:ascii="Tahoma" w:hAnsi="Tahoma" w:cs="Tahoma"/>
                <w:sz w:val="20"/>
                <w:szCs w:val="20"/>
              </w:rPr>
              <w:t>N°</w:t>
            </w:r>
            <w:proofErr w:type="spellEnd"/>
            <w:r w:rsidRPr="0042155B">
              <w:rPr>
                <w:rFonts w:ascii="Tahoma" w:hAnsi="Tahoma" w:cs="Tahoma"/>
                <w:sz w:val="20"/>
                <w:szCs w:val="20"/>
              </w:rPr>
              <w:t xml:space="preserve"> 175/2023 – Reglamento de Empresas Privadas de Vigilancia</w:t>
            </w:r>
            <w:r>
              <w:rPr>
                <w:rFonts w:ascii="Tahoma" w:hAnsi="Tahoma" w:cs="Tahoma"/>
                <w:sz w:val="20"/>
                <w:szCs w:val="20"/>
              </w:rPr>
              <w:t xml:space="preserve">, </w:t>
            </w:r>
            <w:r w:rsidRPr="0042155B">
              <w:rPr>
                <w:rFonts w:ascii="Tahoma" w:hAnsi="Tahoma" w:cs="Tahoma"/>
                <w:sz w:val="20"/>
                <w:szCs w:val="20"/>
              </w:rPr>
              <w:t>la cual debe estar vigente para la fecha de apertura de propuestas.</w:t>
            </w:r>
          </w:p>
          <w:p w14:paraId="39DF03E9" w14:textId="77777777" w:rsidR="00C33289" w:rsidRPr="0042155B" w:rsidRDefault="00C33289" w:rsidP="00C33289">
            <w:pPr>
              <w:ind w:left="644"/>
              <w:jc w:val="both"/>
              <w:rPr>
                <w:rFonts w:ascii="Tahoma" w:hAnsi="Tahoma" w:cs="Tahoma"/>
                <w:sz w:val="20"/>
                <w:szCs w:val="20"/>
              </w:rPr>
            </w:pPr>
          </w:p>
          <w:p w14:paraId="3BA5D6C3" w14:textId="77777777" w:rsidR="00C33289" w:rsidRPr="0042155B" w:rsidRDefault="00C33289" w:rsidP="00C33289">
            <w:pPr>
              <w:ind w:left="644" w:right="267"/>
              <w:jc w:val="both"/>
              <w:rPr>
                <w:rFonts w:ascii="Tahoma" w:hAnsi="Tahoma" w:cs="Tahoma"/>
                <w:sz w:val="20"/>
                <w:szCs w:val="20"/>
              </w:rPr>
            </w:pPr>
            <w:r w:rsidRPr="0042155B">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bookmarkEnd w:id="171"/>
          <w:p w14:paraId="642CDDDD" w14:textId="77777777" w:rsidR="00C33289" w:rsidRPr="0042155B" w:rsidRDefault="00C33289" w:rsidP="00C33289">
            <w:pPr>
              <w:ind w:left="644"/>
              <w:jc w:val="both"/>
              <w:rPr>
                <w:rFonts w:ascii="Tahoma" w:hAnsi="Tahoma" w:cs="Tahoma"/>
                <w:sz w:val="20"/>
                <w:szCs w:val="20"/>
              </w:rPr>
            </w:pPr>
          </w:p>
          <w:p w14:paraId="28485E20" w14:textId="77777777" w:rsidR="00C33289" w:rsidRPr="0042155B" w:rsidRDefault="00C33289" w:rsidP="00C33289">
            <w:pPr>
              <w:numPr>
                <w:ilvl w:val="0"/>
                <w:numId w:val="78"/>
              </w:numPr>
              <w:ind w:firstLine="65"/>
              <w:jc w:val="both"/>
              <w:rPr>
                <w:rFonts w:ascii="Tahoma" w:hAnsi="Tahoma" w:cs="Tahoma"/>
                <w:sz w:val="20"/>
                <w:szCs w:val="20"/>
              </w:rPr>
            </w:pPr>
            <w:bookmarkStart w:id="172" w:name="_Hlk183681316"/>
            <w:r w:rsidRPr="0042155B">
              <w:rPr>
                <w:rFonts w:ascii="Tahoma" w:hAnsi="Tahoma" w:cs="Tahoma"/>
                <w:sz w:val="20"/>
                <w:szCs w:val="20"/>
              </w:rPr>
              <w:t xml:space="preserve">Documentación Administrativa </w:t>
            </w:r>
          </w:p>
          <w:bookmarkEnd w:id="172"/>
          <w:p w14:paraId="7B4FA83F" w14:textId="77777777" w:rsidR="00C33289" w:rsidRPr="0042155B" w:rsidRDefault="00C33289" w:rsidP="00C33289">
            <w:pPr>
              <w:ind w:left="284"/>
              <w:jc w:val="both"/>
              <w:rPr>
                <w:rFonts w:ascii="Tahoma" w:hAnsi="Tahoma" w:cs="Tahoma"/>
                <w:sz w:val="20"/>
                <w:szCs w:val="20"/>
              </w:rPr>
            </w:pPr>
          </w:p>
          <w:p w14:paraId="39F662B0" w14:textId="77777777" w:rsidR="00C33289" w:rsidRPr="0042155B" w:rsidRDefault="00C33289" w:rsidP="00C33289">
            <w:pPr>
              <w:ind w:left="644"/>
              <w:jc w:val="both"/>
              <w:rPr>
                <w:rFonts w:ascii="Tahoma" w:hAnsi="Tahoma" w:cs="Tahoma"/>
                <w:sz w:val="20"/>
                <w:szCs w:val="20"/>
              </w:rPr>
            </w:pPr>
            <w:r w:rsidRPr="0042155B">
              <w:rPr>
                <w:rFonts w:ascii="Tahoma" w:hAnsi="Tahoma" w:cs="Tahoma"/>
                <w:sz w:val="20"/>
                <w:szCs w:val="20"/>
              </w:rPr>
              <w:t>El proponente deberá presentar junto a su propuesta, los siguientes documentos:</w:t>
            </w:r>
          </w:p>
          <w:p w14:paraId="3C34BFB2" w14:textId="77777777" w:rsidR="00C33289" w:rsidRPr="0042155B" w:rsidRDefault="00C33289" w:rsidP="00C33289">
            <w:pPr>
              <w:pStyle w:val="StyleJustified"/>
              <w:spacing w:before="0" w:after="0"/>
              <w:ind w:right="51"/>
              <w:rPr>
                <w:rFonts w:ascii="Tahoma" w:hAnsi="Tahoma" w:cs="Tahoma"/>
                <w:sz w:val="20"/>
              </w:rPr>
            </w:pPr>
          </w:p>
          <w:p w14:paraId="4EAAEDA0" w14:textId="77777777" w:rsidR="00C33289" w:rsidRPr="0042155B" w:rsidRDefault="00C33289" w:rsidP="00C33289">
            <w:pPr>
              <w:pStyle w:val="StyleJustified"/>
              <w:numPr>
                <w:ilvl w:val="0"/>
                <w:numId w:val="69"/>
              </w:numPr>
              <w:spacing w:before="0" w:after="0"/>
              <w:ind w:left="993" w:right="270" w:hanging="284"/>
              <w:rPr>
                <w:rFonts w:ascii="Tahoma" w:hAnsi="Tahoma" w:cs="Tahoma"/>
                <w:sz w:val="20"/>
              </w:rPr>
            </w:pPr>
            <w:r w:rsidRPr="0042155B">
              <w:rPr>
                <w:rFonts w:ascii="Tahoma" w:hAnsi="Tahoma" w:cs="Tahoma"/>
                <w:sz w:val="20"/>
              </w:rPr>
              <w:t xml:space="preserve">Licencia de funcionamiento emitido </w:t>
            </w:r>
            <w:bookmarkStart w:id="173" w:name="_Hlk183681254"/>
            <w:r w:rsidRPr="0042155B">
              <w:rPr>
                <w:rFonts w:ascii="Tahoma" w:hAnsi="Tahoma" w:cs="Tahoma"/>
                <w:sz w:val="20"/>
              </w:rPr>
              <w:t xml:space="preserve">por la autoridad competente </w:t>
            </w:r>
            <w:bookmarkEnd w:id="173"/>
            <w:r w:rsidRPr="0042155B">
              <w:rPr>
                <w:rFonts w:ascii="Tahoma" w:hAnsi="Tahoma" w:cs="Tahoma"/>
                <w:sz w:val="20"/>
              </w:rPr>
              <w:t>(vigente).</w:t>
            </w:r>
          </w:p>
          <w:p w14:paraId="0E6AE46D" w14:textId="77777777" w:rsidR="00C33289" w:rsidRPr="0042155B" w:rsidRDefault="00C33289" w:rsidP="00C33289">
            <w:pPr>
              <w:pStyle w:val="StyleJustified"/>
              <w:numPr>
                <w:ilvl w:val="0"/>
                <w:numId w:val="69"/>
              </w:numPr>
              <w:spacing w:before="0" w:after="0"/>
              <w:ind w:left="993" w:right="270" w:hanging="284"/>
              <w:rPr>
                <w:rFonts w:ascii="Tahoma" w:hAnsi="Tahoma" w:cs="Tahoma"/>
                <w:sz w:val="20"/>
              </w:rPr>
            </w:pPr>
            <w:r w:rsidRPr="0042155B">
              <w:rPr>
                <w:rFonts w:ascii="Tahoma" w:hAnsi="Tahoma" w:cs="Tahoma"/>
                <w:sz w:val="20"/>
              </w:rPr>
              <w:t>Registro de aportes a las entidades de seguro a corto y largo plazo (Caja de Salud y Gestora Pública de la Seguridad Social de Largo Plazo).</w:t>
            </w:r>
          </w:p>
          <w:p w14:paraId="35C9E025" w14:textId="77777777" w:rsidR="00C33289" w:rsidRPr="0042155B" w:rsidRDefault="00C33289" w:rsidP="00C33289">
            <w:pPr>
              <w:pStyle w:val="StyleJustified"/>
              <w:numPr>
                <w:ilvl w:val="0"/>
                <w:numId w:val="69"/>
              </w:numPr>
              <w:spacing w:before="0" w:after="0"/>
              <w:ind w:left="993" w:right="51" w:hanging="284"/>
              <w:rPr>
                <w:rFonts w:ascii="Tahoma" w:hAnsi="Tahoma" w:cs="Tahoma"/>
                <w:b/>
                <w:sz w:val="20"/>
              </w:rPr>
            </w:pPr>
            <w:r w:rsidRPr="0042155B">
              <w:rPr>
                <w:rFonts w:ascii="Tahoma" w:hAnsi="Tahoma" w:cs="Tahoma"/>
                <w:sz w:val="20"/>
              </w:rPr>
              <w:t>Registro Obligatorio de Empleador.</w:t>
            </w:r>
          </w:p>
          <w:p w14:paraId="1CA8CE46" w14:textId="77777777" w:rsidR="00C33289" w:rsidRPr="0042155B" w:rsidRDefault="00C33289" w:rsidP="00C33289">
            <w:pPr>
              <w:pStyle w:val="StyleJustified"/>
              <w:spacing w:before="0" w:after="0"/>
              <w:ind w:right="51"/>
              <w:rPr>
                <w:rFonts w:ascii="Tahoma" w:hAnsi="Tahoma" w:cs="Tahoma"/>
                <w:sz w:val="20"/>
              </w:rPr>
            </w:pPr>
          </w:p>
          <w:p w14:paraId="12FE1D50" w14:textId="77777777" w:rsidR="00C33289" w:rsidRPr="0042155B" w:rsidRDefault="00C33289" w:rsidP="00C33289">
            <w:pPr>
              <w:ind w:left="644" w:right="267"/>
              <w:jc w:val="both"/>
              <w:rPr>
                <w:rFonts w:ascii="Tahoma" w:hAnsi="Tahoma" w:cs="Tahoma"/>
                <w:sz w:val="20"/>
                <w:szCs w:val="20"/>
              </w:rPr>
            </w:pPr>
            <w:r w:rsidRPr="0042155B">
              <w:rPr>
                <w:rFonts w:ascii="Tahoma" w:hAnsi="Tahoma" w:cs="Tahoma"/>
                <w:sz w:val="20"/>
                <w:szCs w:val="20"/>
              </w:rPr>
              <w:t>El proponente adjudicado, deberá presentar la documentación en original o copia legalizada para la elaboración del contrato, aquellos documentos que tenga fecha de vencimiento antes de la finalización del servicio, deberán ser actualizados.</w:t>
            </w:r>
          </w:p>
          <w:p w14:paraId="39B73D49" w14:textId="77777777" w:rsidR="00C33289" w:rsidRPr="0042155B" w:rsidRDefault="00C33289" w:rsidP="00C33289">
            <w:pPr>
              <w:ind w:left="284" w:right="270"/>
              <w:jc w:val="both"/>
              <w:rPr>
                <w:rFonts w:ascii="Tahoma" w:hAnsi="Tahoma" w:cs="Tahoma"/>
                <w:sz w:val="20"/>
                <w:szCs w:val="20"/>
              </w:rPr>
            </w:pPr>
          </w:p>
          <w:p w14:paraId="45B6EE57" w14:textId="77777777" w:rsidR="00C33289" w:rsidRPr="0042155B" w:rsidRDefault="00C33289" w:rsidP="00C33289">
            <w:pPr>
              <w:ind w:left="644" w:right="267"/>
              <w:jc w:val="both"/>
              <w:rPr>
                <w:rFonts w:ascii="Tahoma" w:hAnsi="Tahoma" w:cs="Tahoma"/>
                <w:sz w:val="20"/>
                <w:szCs w:val="20"/>
              </w:rPr>
            </w:pPr>
            <w:bookmarkStart w:id="174" w:name="_Hlk183681267"/>
            <w:r w:rsidRPr="0042155B">
              <w:rPr>
                <w:rFonts w:ascii="Tahoma" w:hAnsi="Tahoma" w:cs="Tahoma"/>
                <w:sz w:val="20"/>
                <w:szCs w:val="20"/>
              </w:rPr>
              <w:t>El proponente adjudicado deberá considerar para la suscripción del contrato, la presentación del Certificado de No Adeudo por Contribuciones a la Seguridad Social de Largo Plazo vigente al momento de suscribir el contrato</w:t>
            </w:r>
            <w:bookmarkEnd w:id="174"/>
            <w:r w:rsidRPr="0042155B">
              <w:rPr>
                <w:rFonts w:ascii="Tahoma" w:hAnsi="Tahoma" w:cs="Tahoma"/>
                <w:sz w:val="20"/>
                <w:szCs w:val="20"/>
              </w:rPr>
              <w:t xml:space="preserve">. </w:t>
            </w:r>
          </w:p>
          <w:p w14:paraId="15E24AC3" w14:textId="77777777" w:rsidR="00C33289" w:rsidRPr="0042155B" w:rsidRDefault="00C33289" w:rsidP="00C33289">
            <w:pPr>
              <w:pStyle w:val="StyleHeading1Justified"/>
              <w:numPr>
                <w:ilvl w:val="0"/>
                <w:numId w:val="0"/>
              </w:numPr>
              <w:spacing w:before="0" w:after="0"/>
              <w:ind w:left="284" w:right="51"/>
              <w:jc w:val="left"/>
              <w:rPr>
                <w:rFonts w:ascii="Tahoma" w:hAnsi="Tahoma" w:cs="Tahoma"/>
                <w:bCs w:val="0"/>
                <w:sz w:val="20"/>
              </w:rPr>
            </w:pPr>
          </w:p>
          <w:p w14:paraId="255AD570" w14:textId="77777777" w:rsidR="00C33289" w:rsidRPr="0042155B"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42155B">
              <w:rPr>
                <w:rFonts w:ascii="Tahoma" w:hAnsi="Tahoma" w:cs="Tahoma"/>
                <w:bCs w:val="0"/>
                <w:sz w:val="20"/>
              </w:rPr>
              <w:t>EXPERIENCIA DEL PROPONENTE</w:t>
            </w:r>
          </w:p>
          <w:p w14:paraId="28BADED0" w14:textId="77777777" w:rsidR="00C33289" w:rsidRDefault="00C33289" w:rsidP="00C33289">
            <w:pPr>
              <w:pStyle w:val="StyleJustified"/>
              <w:spacing w:before="0" w:after="0"/>
              <w:ind w:right="51"/>
              <w:rPr>
                <w:rFonts w:ascii="Tahoma" w:hAnsi="Tahoma" w:cs="Tahoma"/>
                <w:sz w:val="20"/>
              </w:rPr>
            </w:pPr>
          </w:p>
          <w:p w14:paraId="2402A316" w14:textId="77777777" w:rsidR="00C33289" w:rsidRPr="0042155B" w:rsidRDefault="00C33289" w:rsidP="00C33289">
            <w:pPr>
              <w:pStyle w:val="StyleJustified"/>
              <w:numPr>
                <w:ilvl w:val="0"/>
                <w:numId w:val="79"/>
              </w:numPr>
              <w:spacing w:before="0" w:after="0"/>
              <w:ind w:right="51"/>
              <w:rPr>
                <w:rFonts w:ascii="Tahoma" w:hAnsi="Tahoma" w:cs="Tahoma"/>
                <w:sz w:val="20"/>
              </w:rPr>
            </w:pPr>
            <w:r w:rsidRPr="0042155B">
              <w:rPr>
                <w:rFonts w:ascii="Tahoma" w:hAnsi="Tahoma" w:cs="Tahoma"/>
                <w:sz w:val="20"/>
              </w:rPr>
              <w:t>Antigüedad</w:t>
            </w:r>
          </w:p>
          <w:p w14:paraId="14374E73" w14:textId="77777777" w:rsidR="00C33289" w:rsidRPr="0042155B" w:rsidRDefault="00C33289" w:rsidP="00C33289">
            <w:pPr>
              <w:pStyle w:val="StyleJustified"/>
              <w:spacing w:before="0" w:after="0"/>
              <w:ind w:left="720" w:right="51"/>
              <w:rPr>
                <w:rFonts w:ascii="Tahoma" w:hAnsi="Tahoma" w:cs="Tahoma"/>
                <w:sz w:val="20"/>
              </w:rPr>
            </w:pPr>
          </w:p>
          <w:p w14:paraId="28C941E2" w14:textId="77777777" w:rsidR="00C33289" w:rsidRPr="0042155B" w:rsidRDefault="00C33289" w:rsidP="00C33289">
            <w:pPr>
              <w:pStyle w:val="StyleJustified"/>
              <w:spacing w:before="0" w:after="0"/>
              <w:ind w:left="720" w:right="273"/>
              <w:rPr>
                <w:rFonts w:ascii="Tahoma" w:hAnsi="Tahoma" w:cs="Tahoma"/>
                <w:sz w:val="20"/>
              </w:rPr>
            </w:pPr>
            <w:r w:rsidRPr="0042155B">
              <w:rPr>
                <w:rFonts w:ascii="Tahoma" w:hAnsi="Tahoma" w:cs="Tahoma"/>
                <w:sz w:val="20"/>
              </w:rPr>
              <w:t xml:space="preserve">Mayor o igual a </w:t>
            </w:r>
            <w:r>
              <w:rPr>
                <w:rFonts w:ascii="Tahoma" w:hAnsi="Tahoma" w:cs="Tahoma"/>
                <w:sz w:val="20"/>
              </w:rPr>
              <w:t>cinco</w:t>
            </w:r>
            <w:r w:rsidRPr="0042155B">
              <w:rPr>
                <w:rFonts w:ascii="Tahoma" w:hAnsi="Tahoma" w:cs="Tahoma"/>
                <w:sz w:val="20"/>
              </w:rPr>
              <w:t xml:space="preserve"> (</w:t>
            </w:r>
            <w:r>
              <w:rPr>
                <w:rFonts w:ascii="Tahoma" w:hAnsi="Tahoma" w:cs="Tahoma"/>
                <w:sz w:val="20"/>
              </w:rPr>
              <w:t>5</w:t>
            </w:r>
            <w:r w:rsidRPr="0042155B">
              <w:rPr>
                <w:rFonts w:ascii="Tahoma" w:hAnsi="Tahoma" w:cs="Tahoma"/>
                <w:sz w:val="20"/>
              </w:rPr>
              <w:t>) años de antigüedad como empresa legalmente establecida, la cual será computada a partir del registro en SEPREC, debiendo adjuntar en su propuesta copia simple de documento de respaldo.</w:t>
            </w:r>
          </w:p>
          <w:p w14:paraId="4BF1461B" w14:textId="77777777" w:rsidR="00C33289" w:rsidRPr="0042155B" w:rsidRDefault="00C33289" w:rsidP="00C33289">
            <w:pPr>
              <w:pStyle w:val="StyleJustified"/>
              <w:spacing w:before="0" w:after="0"/>
              <w:ind w:left="720" w:right="51"/>
              <w:rPr>
                <w:rFonts w:ascii="Tahoma" w:hAnsi="Tahoma" w:cs="Tahoma"/>
                <w:sz w:val="20"/>
              </w:rPr>
            </w:pPr>
          </w:p>
          <w:p w14:paraId="021B4CD5" w14:textId="77777777" w:rsidR="00C33289" w:rsidRPr="0042155B" w:rsidRDefault="00C33289" w:rsidP="00C33289">
            <w:pPr>
              <w:pStyle w:val="StyleJustified"/>
              <w:numPr>
                <w:ilvl w:val="0"/>
                <w:numId w:val="79"/>
              </w:numPr>
              <w:spacing w:before="0" w:after="0"/>
              <w:ind w:right="51"/>
              <w:rPr>
                <w:rFonts w:ascii="Tahoma" w:hAnsi="Tahoma" w:cs="Tahoma"/>
                <w:sz w:val="20"/>
              </w:rPr>
            </w:pPr>
            <w:r w:rsidRPr="0042155B">
              <w:rPr>
                <w:rFonts w:ascii="Tahoma" w:hAnsi="Tahoma" w:cs="Tahoma"/>
                <w:sz w:val="20"/>
              </w:rPr>
              <w:lastRenderedPageBreak/>
              <w:t>Experiencia General del Proponente</w:t>
            </w:r>
          </w:p>
          <w:p w14:paraId="6C5F44BE" w14:textId="77777777" w:rsidR="00C33289" w:rsidRPr="0042155B" w:rsidRDefault="00C33289" w:rsidP="00C33289">
            <w:pPr>
              <w:pStyle w:val="StyleJustified"/>
              <w:spacing w:before="0" w:after="0"/>
              <w:ind w:right="51"/>
              <w:rPr>
                <w:rFonts w:ascii="Tahoma" w:hAnsi="Tahoma" w:cs="Tahoma"/>
                <w:sz w:val="20"/>
              </w:rPr>
            </w:pPr>
          </w:p>
          <w:p w14:paraId="1DDD242A" w14:textId="77777777" w:rsidR="00C33289" w:rsidRPr="0042155B" w:rsidRDefault="00C33289" w:rsidP="00C33289">
            <w:pPr>
              <w:pStyle w:val="StyleJustified"/>
              <w:spacing w:before="0" w:after="0"/>
              <w:ind w:left="720" w:right="273"/>
              <w:rPr>
                <w:rFonts w:ascii="Tahoma" w:hAnsi="Tahoma" w:cs="Tahoma"/>
                <w:sz w:val="20"/>
              </w:rPr>
            </w:pPr>
            <w:r w:rsidRPr="0042155B">
              <w:rPr>
                <w:rFonts w:ascii="Tahoma" w:hAnsi="Tahoma" w:cs="Tahoma"/>
                <w:sz w:val="20"/>
              </w:rPr>
              <w:t xml:space="preserve">Mayor o igual a cinco (5) años en el área de servicios de seguridad y vigilancia en empresas y/o instituciones el sector público o privado. </w:t>
            </w:r>
          </w:p>
          <w:p w14:paraId="47C12278" w14:textId="77777777" w:rsidR="00C33289" w:rsidRPr="0042155B" w:rsidRDefault="00C33289" w:rsidP="00C33289">
            <w:pPr>
              <w:ind w:left="284" w:right="270"/>
              <w:jc w:val="both"/>
              <w:rPr>
                <w:rFonts w:ascii="Tahoma" w:hAnsi="Tahoma" w:cs="Tahoma"/>
                <w:sz w:val="20"/>
                <w:szCs w:val="20"/>
              </w:rPr>
            </w:pPr>
          </w:p>
          <w:p w14:paraId="57542CCF" w14:textId="77777777" w:rsidR="00C33289" w:rsidRPr="0042155B" w:rsidRDefault="00C33289" w:rsidP="00C33289">
            <w:pPr>
              <w:pStyle w:val="StyleJustified"/>
              <w:spacing w:before="0" w:after="0"/>
              <w:ind w:left="720" w:right="273"/>
              <w:rPr>
                <w:rFonts w:ascii="Tahoma" w:hAnsi="Tahoma" w:cs="Tahoma"/>
                <w:sz w:val="20"/>
              </w:rPr>
            </w:pPr>
            <w:r w:rsidRPr="0042155B">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5347EB86" w14:textId="77777777" w:rsidR="00C33289" w:rsidRPr="0042155B" w:rsidRDefault="00C33289" w:rsidP="00C33289">
            <w:pPr>
              <w:ind w:left="284" w:right="270"/>
              <w:jc w:val="both"/>
              <w:rPr>
                <w:rFonts w:ascii="Tahoma" w:hAnsi="Tahoma" w:cs="Tahoma"/>
                <w:sz w:val="20"/>
                <w:szCs w:val="20"/>
              </w:rPr>
            </w:pPr>
          </w:p>
          <w:p w14:paraId="092343DB" w14:textId="77777777" w:rsidR="00C33289" w:rsidRPr="0042155B" w:rsidRDefault="00C33289" w:rsidP="00C33289">
            <w:pPr>
              <w:pStyle w:val="StyleJustified"/>
              <w:spacing w:before="0" w:after="0"/>
              <w:ind w:left="720" w:right="273"/>
              <w:rPr>
                <w:rFonts w:ascii="Tahoma" w:hAnsi="Tahoma" w:cs="Tahoma"/>
                <w:sz w:val="20"/>
              </w:rPr>
            </w:pPr>
            <w:r w:rsidRPr="0042155B">
              <w:rPr>
                <w:rFonts w:ascii="Tahoma" w:hAnsi="Tahoma" w:cs="Tahoma"/>
                <w:sz w:val="20"/>
              </w:rPr>
              <w:t>El Proponente deberá incluir un listado de la experiencia general con la que cuenta, el cual debe tener al menos la siguiente información:</w:t>
            </w:r>
          </w:p>
          <w:p w14:paraId="28EEE9AC" w14:textId="77777777" w:rsidR="00C33289" w:rsidRPr="00A07F05" w:rsidRDefault="00C33289" w:rsidP="00C33289">
            <w:pPr>
              <w:ind w:left="284" w:right="270"/>
              <w:jc w:val="both"/>
              <w:rPr>
                <w:rFonts w:ascii="Tahoma" w:hAnsi="Tahoma" w:cs="Tahoma"/>
                <w:sz w:val="20"/>
                <w:szCs w:val="20"/>
              </w:rPr>
            </w:pPr>
          </w:p>
          <w:p w14:paraId="70873F67" w14:textId="77777777" w:rsidR="00C33289" w:rsidRDefault="00C33289" w:rsidP="00C33289">
            <w:pPr>
              <w:jc w:val="center"/>
              <w:rPr>
                <w:rFonts w:ascii="Tahoma" w:hAnsi="Tahoma" w:cs="Tahoma"/>
                <w:b/>
                <w:sz w:val="18"/>
                <w:szCs w:val="18"/>
                <w:lang w:eastAsia="en-US"/>
              </w:rPr>
            </w:pPr>
            <w:r w:rsidRPr="00115BCF">
              <w:rPr>
                <w:rFonts w:ascii="Tahoma" w:hAnsi="Tahoma" w:cs="Tahoma"/>
                <w:b/>
                <w:sz w:val="18"/>
                <w:szCs w:val="18"/>
                <w:lang w:eastAsia="en-US"/>
              </w:rPr>
              <w:t>DETALLE DE EXPERIENCIA</w:t>
            </w:r>
            <w:r>
              <w:rPr>
                <w:rFonts w:ascii="Tahoma" w:hAnsi="Tahoma" w:cs="Tahoma"/>
                <w:b/>
                <w:sz w:val="18"/>
                <w:szCs w:val="18"/>
                <w:lang w:eastAsia="en-US"/>
              </w:rPr>
              <w:t xml:space="preserve"> DEL PROPONENTE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197"/>
              <w:gridCol w:w="1354"/>
            </w:tblGrid>
            <w:tr w:rsidR="00C33289" w:rsidRPr="00A07F05" w14:paraId="1F610992" w14:textId="77777777" w:rsidTr="0086730F">
              <w:trPr>
                <w:trHeight w:val="763"/>
                <w:jc w:val="center"/>
              </w:trPr>
              <w:tc>
                <w:tcPr>
                  <w:tcW w:w="426" w:type="dxa"/>
                  <w:shd w:val="clear" w:color="auto" w:fill="DBE5F1"/>
                  <w:vAlign w:val="center"/>
                  <w:hideMark/>
                </w:tcPr>
                <w:p w14:paraId="0F983D0B" w14:textId="77777777" w:rsidR="00C33289" w:rsidRPr="00115BCF" w:rsidRDefault="00C33289" w:rsidP="00C33289">
                  <w:pPr>
                    <w:spacing w:line="200" w:lineRule="exact"/>
                    <w:ind w:left="20" w:hanging="20"/>
                    <w:jc w:val="center"/>
                    <w:rPr>
                      <w:rFonts w:ascii="Tahoma" w:hAnsi="Tahoma" w:cs="Tahoma"/>
                      <w:b/>
                      <w:lang w:val="en-US" w:eastAsia="en-US"/>
                    </w:rPr>
                  </w:pPr>
                  <w:r w:rsidRPr="00115BCF">
                    <w:rPr>
                      <w:rFonts w:ascii="Tahoma" w:hAnsi="Tahoma" w:cs="Tahoma"/>
                      <w:b/>
                      <w:lang w:val="en-US" w:eastAsia="en-US"/>
                    </w:rPr>
                    <w:t>Nº</w:t>
                  </w:r>
                </w:p>
              </w:tc>
              <w:tc>
                <w:tcPr>
                  <w:tcW w:w="1348" w:type="dxa"/>
                  <w:shd w:val="clear" w:color="auto" w:fill="DBE5F1"/>
                  <w:vAlign w:val="center"/>
                  <w:hideMark/>
                </w:tcPr>
                <w:p w14:paraId="5E6A94C1" w14:textId="310F49AB" w:rsidR="00C33289" w:rsidRPr="00115BCF" w:rsidRDefault="00C33289" w:rsidP="00C33289">
                  <w:pPr>
                    <w:spacing w:line="200" w:lineRule="exact"/>
                    <w:jc w:val="center"/>
                    <w:rPr>
                      <w:rFonts w:ascii="Tahoma" w:hAnsi="Tahoma" w:cs="Tahoma"/>
                      <w:b/>
                      <w:lang w:val="en-US" w:eastAsia="en-US"/>
                    </w:rPr>
                  </w:pPr>
                  <w:proofErr w:type="spellStart"/>
                  <w:r w:rsidRPr="00A07F05">
                    <w:rPr>
                      <w:rFonts w:ascii="Tahoma" w:hAnsi="Tahoma" w:cs="Tahoma"/>
                      <w:b/>
                      <w:lang w:val="en-US" w:eastAsia="en-US"/>
                    </w:rPr>
                    <w:t>Descrip</w:t>
                  </w:r>
                  <w:r w:rsidR="00C834AB">
                    <w:rPr>
                      <w:rFonts w:ascii="Tahoma" w:hAnsi="Tahoma" w:cs="Tahoma"/>
                      <w:b/>
                      <w:lang w:val="en-US" w:eastAsia="en-US"/>
                    </w:rPr>
                    <w:t>c</w:t>
                  </w:r>
                  <w:r w:rsidRPr="00A07F05">
                    <w:rPr>
                      <w:rFonts w:ascii="Tahoma" w:hAnsi="Tahoma" w:cs="Tahoma"/>
                      <w:b/>
                      <w:lang w:val="en-US" w:eastAsia="en-US"/>
                    </w:rPr>
                    <w:t>ion</w:t>
                  </w:r>
                  <w:proofErr w:type="spellEnd"/>
                  <w:r w:rsidRPr="00A07F05">
                    <w:rPr>
                      <w:rFonts w:ascii="Tahoma" w:hAnsi="Tahoma" w:cs="Tahoma"/>
                      <w:b/>
                      <w:lang w:val="en-US" w:eastAsia="en-US"/>
                    </w:rPr>
                    <w:t xml:space="preserve"> del </w:t>
                  </w:r>
                  <w:proofErr w:type="spellStart"/>
                  <w:r w:rsidRPr="00A07F05">
                    <w:rPr>
                      <w:rFonts w:ascii="Tahoma" w:hAnsi="Tahoma" w:cs="Tahoma"/>
                      <w:b/>
                      <w:lang w:val="en-US" w:eastAsia="en-US"/>
                    </w:rPr>
                    <w:t>Servicio</w:t>
                  </w:r>
                  <w:proofErr w:type="spellEnd"/>
                  <w:r w:rsidRPr="00115BCF">
                    <w:rPr>
                      <w:rFonts w:ascii="Tahoma" w:hAnsi="Tahoma" w:cs="Tahoma"/>
                      <w:b/>
                      <w:lang w:val="en-US" w:eastAsia="en-US"/>
                    </w:rPr>
                    <w:t xml:space="preserve"> </w:t>
                  </w:r>
                </w:p>
              </w:tc>
              <w:tc>
                <w:tcPr>
                  <w:tcW w:w="1219" w:type="dxa"/>
                  <w:shd w:val="clear" w:color="auto" w:fill="DBE5F1"/>
                  <w:vAlign w:val="center"/>
                  <w:hideMark/>
                </w:tcPr>
                <w:p w14:paraId="39D98E13" w14:textId="77777777" w:rsidR="00C33289" w:rsidRPr="00115BCF" w:rsidRDefault="00C33289" w:rsidP="00C33289">
                  <w:pPr>
                    <w:spacing w:line="200" w:lineRule="exact"/>
                    <w:jc w:val="center"/>
                    <w:rPr>
                      <w:rFonts w:ascii="Tahoma" w:hAnsi="Tahoma" w:cs="Tahoma"/>
                      <w:b/>
                      <w:lang w:val="en-US" w:eastAsia="en-US"/>
                    </w:rPr>
                  </w:pPr>
                  <w:proofErr w:type="spellStart"/>
                  <w:r w:rsidRPr="00A07F05">
                    <w:rPr>
                      <w:rFonts w:ascii="Tahoma" w:hAnsi="Tahoma" w:cs="Tahoma"/>
                      <w:b/>
                      <w:lang w:val="en-US" w:eastAsia="en-US"/>
                    </w:rPr>
                    <w:t>Empresa</w:t>
                  </w:r>
                  <w:proofErr w:type="spellEnd"/>
                  <w:r w:rsidRPr="00A07F05">
                    <w:rPr>
                      <w:rFonts w:ascii="Tahoma" w:hAnsi="Tahoma" w:cs="Tahoma"/>
                      <w:b/>
                      <w:lang w:val="en-US" w:eastAsia="en-US"/>
                    </w:rPr>
                    <w:t xml:space="preserve"> </w:t>
                  </w:r>
                  <w:proofErr w:type="spellStart"/>
                  <w:r w:rsidRPr="00A07F05">
                    <w:rPr>
                      <w:rFonts w:ascii="Tahoma" w:hAnsi="Tahoma" w:cs="Tahoma"/>
                      <w:b/>
                      <w:lang w:val="en-US" w:eastAsia="en-US"/>
                    </w:rPr>
                    <w:t>Contrante</w:t>
                  </w:r>
                  <w:proofErr w:type="spellEnd"/>
                </w:p>
              </w:tc>
              <w:tc>
                <w:tcPr>
                  <w:tcW w:w="1163" w:type="dxa"/>
                  <w:shd w:val="clear" w:color="auto" w:fill="DBE5F1"/>
                  <w:vAlign w:val="center"/>
                  <w:hideMark/>
                </w:tcPr>
                <w:p w14:paraId="6A2C4033" w14:textId="77777777" w:rsidR="00C33289" w:rsidRPr="00115BCF" w:rsidRDefault="00C33289" w:rsidP="00C33289">
                  <w:pPr>
                    <w:spacing w:line="200" w:lineRule="exact"/>
                    <w:jc w:val="center"/>
                    <w:rPr>
                      <w:rFonts w:ascii="Tahoma" w:hAnsi="Tahoma" w:cs="Tahoma"/>
                      <w:b/>
                      <w:lang w:val="en-US" w:eastAsia="en-US"/>
                    </w:rPr>
                  </w:pPr>
                  <w:proofErr w:type="spellStart"/>
                  <w:r w:rsidRPr="00A07F05">
                    <w:rPr>
                      <w:rFonts w:ascii="Tahoma" w:hAnsi="Tahoma" w:cs="Tahoma"/>
                      <w:b/>
                      <w:lang w:val="en-US" w:eastAsia="en-US"/>
                    </w:rPr>
                    <w:t>Fecha</w:t>
                  </w:r>
                  <w:proofErr w:type="spellEnd"/>
                  <w:r w:rsidRPr="00A07F05">
                    <w:rPr>
                      <w:rFonts w:ascii="Tahoma" w:hAnsi="Tahoma" w:cs="Tahoma"/>
                      <w:b/>
                      <w:lang w:val="en-US" w:eastAsia="en-US"/>
                    </w:rPr>
                    <w:t xml:space="preserve"> </w:t>
                  </w:r>
                  <w:proofErr w:type="spellStart"/>
                  <w:r w:rsidRPr="00A07F05">
                    <w:rPr>
                      <w:rFonts w:ascii="Tahoma" w:hAnsi="Tahoma" w:cs="Tahoma"/>
                      <w:b/>
                      <w:lang w:val="en-US" w:eastAsia="en-US"/>
                    </w:rPr>
                    <w:t>inicio</w:t>
                  </w:r>
                  <w:proofErr w:type="spellEnd"/>
                  <w:r w:rsidRPr="00A07F05">
                    <w:rPr>
                      <w:rFonts w:ascii="Tahoma" w:hAnsi="Tahoma" w:cs="Tahoma"/>
                      <w:b/>
                      <w:lang w:val="en-US" w:eastAsia="en-US"/>
                    </w:rPr>
                    <w:t xml:space="preserve"> </w:t>
                  </w:r>
                  <w:proofErr w:type="spellStart"/>
                  <w:r w:rsidRPr="00A07F05">
                    <w:rPr>
                      <w:rFonts w:ascii="Tahoma" w:hAnsi="Tahoma" w:cs="Tahoma"/>
                      <w:b/>
                      <w:lang w:val="en-US" w:eastAsia="en-US"/>
                    </w:rPr>
                    <w:t>Servicio</w:t>
                  </w:r>
                  <w:proofErr w:type="spellEnd"/>
                </w:p>
              </w:tc>
              <w:tc>
                <w:tcPr>
                  <w:tcW w:w="1224" w:type="dxa"/>
                  <w:shd w:val="clear" w:color="auto" w:fill="DBE5F1"/>
                  <w:vAlign w:val="center"/>
                  <w:hideMark/>
                </w:tcPr>
                <w:p w14:paraId="3EA7C170" w14:textId="77777777" w:rsidR="00C33289" w:rsidRPr="00115BCF" w:rsidRDefault="00C33289" w:rsidP="00C33289">
                  <w:pPr>
                    <w:spacing w:line="200" w:lineRule="exact"/>
                    <w:jc w:val="center"/>
                    <w:rPr>
                      <w:rFonts w:ascii="Tahoma" w:hAnsi="Tahoma" w:cs="Tahoma"/>
                      <w:b/>
                      <w:lang w:val="en-US" w:eastAsia="en-US"/>
                    </w:rPr>
                  </w:pPr>
                  <w:proofErr w:type="spellStart"/>
                  <w:r w:rsidRPr="00A07F05">
                    <w:rPr>
                      <w:rFonts w:ascii="Tahoma" w:hAnsi="Tahoma" w:cs="Tahoma"/>
                      <w:b/>
                      <w:lang w:val="en-US" w:eastAsia="en-US"/>
                    </w:rPr>
                    <w:t>Fecha</w:t>
                  </w:r>
                  <w:proofErr w:type="spellEnd"/>
                  <w:r w:rsidRPr="00A07F05">
                    <w:rPr>
                      <w:rFonts w:ascii="Tahoma" w:hAnsi="Tahoma" w:cs="Tahoma"/>
                      <w:b/>
                      <w:lang w:val="en-US" w:eastAsia="en-US"/>
                    </w:rPr>
                    <w:t xml:space="preserve"> </w:t>
                  </w:r>
                  <w:proofErr w:type="spellStart"/>
                  <w:r w:rsidRPr="00A07F05">
                    <w:rPr>
                      <w:rFonts w:ascii="Tahoma" w:hAnsi="Tahoma" w:cs="Tahoma"/>
                      <w:b/>
                      <w:lang w:val="en-US" w:eastAsia="en-US"/>
                    </w:rPr>
                    <w:t>Conclusión</w:t>
                  </w:r>
                  <w:proofErr w:type="spellEnd"/>
                  <w:r w:rsidRPr="00A07F05">
                    <w:rPr>
                      <w:rFonts w:ascii="Tahoma" w:hAnsi="Tahoma" w:cs="Tahoma"/>
                      <w:b/>
                      <w:lang w:val="en-US" w:eastAsia="en-US"/>
                    </w:rPr>
                    <w:t xml:space="preserve"> </w:t>
                  </w:r>
                  <w:proofErr w:type="spellStart"/>
                  <w:r w:rsidRPr="00A07F05">
                    <w:rPr>
                      <w:rFonts w:ascii="Tahoma" w:hAnsi="Tahoma" w:cs="Tahoma"/>
                      <w:b/>
                      <w:lang w:val="en-US" w:eastAsia="en-US"/>
                    </w:rPr>
                    <w:t>Servicio</w:t>
                  </w:r>
                  <w:proofErr w:type="spellEnd"/>
                </w:p>
              </w:tc>
              <w:tc>
                <w:tcPr>
                  <w:tcW w:w="1197" w:type="dxa"/>
                  <w:shd w:val="clear" w:color="auto" w:fill="DBE5F1"/>
                  <w:vAlign w:val="center"/>
                  <w:hideMark/>
                </w:tcPr>
                <w:p w14:paraId="44B4C885" w14:textId="77777777" w:rsidR="00C33289" w:rsidRPr="00A07F05" w:rsidRDefault="00C33289" w:rsidP="00C33289">
                  <w:pPr>
                    <w:spacing w:line="200" w:lineRule="exact"/>
                    <w:jc w:val="center"/>
                    <w:rPr>
                      <w:rFonts w:ascii="Tahoma" w:hAnsi="Tahoma" w:cs="Tahoma"/>
                      <w:b/>
                      <w:lang w:val="en-US" w:eastAsia="en-US"/>
                    </w:rPr>
                  </w:pPr>
                  <w:proofErr w:type="spellStart"/>
                  <w:r w:rsidRPr="00A07F05">
                    <w:rPr>
                      <w:rFonts w:ascii="Tahoma" w:hAnsi="Tahoma" w:cs="Tahoma"/>
                      <w:b/>
                      <w:lang w:val="en-US" w:eastAsia="en-US"/>
                    </w:rPr>
                    <w:t>Duración</w:t>
                  </w:r>
                  <w:proofErr w:type="spellEnd"/>
                </w:p>
                <w:p w14:paraId="667D6032" w14:textId="77777777" w:rsidR="00C33289" w:rsidRPr="00115BCF" w:rsidRDefault="00C33289" w:rsidP="00C33289">
                  <w:pPr>
                    <w:spacing w:line="200" w:lineRule="exact"/>
                    <w:jc w:val="center"/>
                    <w:rPr>
                      <w:rFonts w:ascii="Tahoma" w:hAnsi="Tahoma" w:cs="Tahoma"/>
                      <w:b/>
                      <w:lang w:val="en-US" w:eastAsia="en-US"/>
                    </w:rPr>
                  </w:pPr>
                  <w:r w:rsidRPr="00A07F05">
                    <w:rPr>
                      <w:rFonts w:ascii="Tahoma" w:hAnsi="Tahoma" w:cs="Tahoma"/>
                      <w:b/>
                      <w:lang w:val="en-US" w:eastAsia="en-US"/>
                    </w:rPr>
                    <w:t>(</w:t>
                  </w:r>
                  <w:proofErr w:type="spellStart"/>
                  <w:r w:rsidRPr="00A07F05">
                    <w:rPr>
                      <w:rFonts w:ascii="Tahoma" w:hAnsi="Tahoma" w:cs="Tahoma"/>
                      <w:b/>
                      <w:lang w:val="en-US" w:eastAsia="en-US"/>
                    </w:rPr>
                    <w:t>dias</w:t>
                  </w:r>
                  <w:proofErr w:type="spellEnd"/>
                  <w:r w:rsidRPr="00A07F05">
                    <w:rPr>
                      <w:rFonts w:ascii="Tahoma" w:hAnsi="Tahoma" w:cs="Tahoma"/>
                      <w:b/>
                      <w:lang w:val="en-US" w:eastAsia="en-US"/>
                    </w:rPr>
                    <w:t>/meses/</w:t>
                  </w:r>
                  <w:proofErr w:type="spellStart"/>
                  <w:r w:rsidRPr="00A07F05">
                    <w:rPr>
                      <w:rFonts w:ascii="Tahoma" w:hAnsi="Tahoma" w:cs="Tahoma"/>
                      <w:b/>
                      <w:lang w:val="en-US" w:eastAsia="en-US"/>
                    </w:rPr>
                    <w:t>años</w:t>
                  </w:r>
                  <w:proofErr w:type="spellEnd"/>
                  <w:r w:rsidRPr="00A07F05">
                    <w:rPr>
                      <w:rFonts w:ascii="Tahoma" w:hAnsi="Tahoma" w:cs="Tahoma"/>
                      <w:b/>
                      <w:lang w:val="en-US" w:eastAsia="en-US"/>
                    </w:rPr>
                    <w:t>)</w:t>
                  </w:r>
                </w:p>
              </w:tc>
              <w:tc>
                <w:tcPr>
                  <w:tcW w:w="1354" w:type="dxa"/>
                  <w:shd w:val="clear" w:color="auto" w:fill="DBE5F1"/>
                  <w:vAlign w:val="center"/>
                  <w:hideMark/>
                </w:tcPr>
                <w:p w14:paraId="72E03BBF" w14:textId="77777777" w:rsidR="00C33289" w:rsidRPr="00115BCF" w:rsidRDefault="00C33289" w:rsidP="00C33289">
                  <w:pPr>
                    <w:spacing w:line="200" w:lineRule="exact"/>
                    <w:jc w:val="center"/>
                    <w:rPr>
                      <w:rFonts w:ascii="Tahoma" w:hAnsi="Tahoma" w:cs="Tahoma"/>
                      <w:b/>
                      <w:lang w:val="en-US" w:eastAsia="en-US"/>
                    </w:rPr>
                  </w:pPr>
                  <w:r w:rsidRPr="00115BCF">
                    <w:rPr>
                      <w:rFonts w:ascii="Tahoma" w:hAnsi="Tahoma" w:cs="Tahoma"/>
                      <w:b/>
                      <w:lang w:val="en-US" w:eastAsia="en-US"/>
                    </w:rPr>
                    <w:t>MONTO FACTURADO (Bs.)</w:t>
                  </w:r>
                </w:p>
              </w:tc>
            </w:tr>
            <w:tr w:rsidR="00C33289" w:rsidRPr="00115BCF" w14:paraId="0998F4AE" w14:textId="77777777" w:rsidTr="0086730F">
              <w:trPr>
                <w:trHeight w:hRule="exact" w:val="320"/>
                <w:jc w:val="center"/>
              </w:trPr>
              <w:tc>
                <w:tcPr>
                  <w:tcW w:w="426" w:type="dxa"/>
                  <w:vAlign w:val="center"/>
                  <w:hideMark/>
                </w:tcPr>
                <w:p w14:paraId="68B8F131"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1</w:t>
                  </w:r>
                </w:p>
              </w:tc>
              <w:tc>
                <w:tcPr>
                  <w:tcW w:w="1348" w:type="dxa"/>
                  <w:vAlign w:val="center"/>
                </w:tcPr>
                <w:p w14:paraId="1A09C5C3"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03F47EF8"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55B79B40"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7FCBD810" w14:textId="77777777" w:rsidR="00C33289" w:rsidRPr="00115BCF" w:rsidRDefault="00C33289" w:rsidP="00C33289">
                  <w:pPr>
                    <w:spacing w:line="200" w:lineRule="exact"/>
                    <w:jc w:val="center"/>
                    <w:rPr>
                      <w:rFonts w:ascii="Tahoma" w:hAnsi="Tahoma" w:cs="Tahoma"/>
                      <w:lang w:val="en-US" w:eastAsia="en-US"/>
                    </w:rPr>
                  </w:pPr>
                </w:p>
              </w:tc>
              <w:tc>
                <w:tcPr>
                  <w:tcW w:w="1197" w:type="dxa"/>
                </w:tcPr>
                <w:p w14:paraId="4A2CDAA5" w14:textId="77777777" w:rsidR="00C33289" w:rsidRPr="00115BCF" w:rsidRDefault="00C33289" w:rsidP="00C33289">
                  <w:pPr>
                    <w:spacing w:line="200" w:lineRule="exact"/>
                    <w:jc w:val="center"/>
                    <w:rPr>
                      <w:rFonts w:ascii="Tahoma" w:hAnsi="Tahoma" w:cs="Tahoma"/>
                      <w:lang w:val="en-US" w:eastAsia="en-US"/>
                    </w:rPr>
                  </w:pPr>
                </w:p>
              </w:tc>
              <w:tc>
                <w:tcPr>
                  <w:tcW w:w="1354" w:type="dxa"/>
                  <w:vAlign w:val="center"/>
                </w:tcPr>
                <w:p w14:paraId="35CCB718"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71D91A26" w14:textId="77777777" w:rsidTr="0086730F">
              <w:trPr>
                <w:trHeight w:hRule="exact" w:val="320"/>
                <w:jc w:val="center"/>
              </w:trPr>
              <w:tc>
                <w:tcPr>
                  <w:tcW w:w="426" w:type="dxa"/>
                  <w:vAlign w:val="center"/>
                  <w:hideMark/>
                </w:tcPr>
                <w:p w14:paraId="4BEF6C56"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2</w:t>
                  </w:r>
                </w:p>
              </w:tc>
              <w:tc>
                <w:tcPr>
                  <w:tcW w:w="1348" w:type="dxa"/>
                  <w:vAlign w:val="center"/>
                </w:tcPr>
                <w:p w14:paraId="3B1BF0C4"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39F05AA8"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54D2B57F"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3289BA81" w14:textId="77777777" w:rsidR="00C33289" w:rsidRPr="00115BCF" w:rsidRDefault="00C33289" w:rsidP="00C33289">
                  <w:pPr>
                    <w:spacing w:line="200" w:lineRule="exact"/>
                    <w:jc w:val="center"/>
                    <w:rPr>
                      <w:rFonts w:ascii="Tahoma" w:hAnsi="Tahoma" w:cs="Tahoma"/>
                      <w:lang w:val="en-US" w:eastAsia="en-US"/>
                    </w:rPr>
                  </w:pPr>
                </w:p>
              </w:tc>
              <w:tc>
                <w:tcPr>
                  <w:tcW w:w="1197" w:type="dxa"/>
                </w:tcPr>
                <w:p w14:paraId="68C4B9E2" w14:textId="77777777" w:rsidR="00C33289" w:rsidRPr="00115BCF" w:rsidRDefault="00C33289" w:rsidP="00C33289">
                  <w:pPr>
                    <w:spacing w:line="200" w:lineRule="exact"/>
                    <w:jc w:val="center"/>
                    <w:rPr>
                      <w:rFonts w:ascii="Tahoma" w:hAnsi="Tahoma" w:cs="Tahoma"/>
                      <w:lang w:val="en-US" w:eastAsia="en-US"/>
                    </w:rPr>
                  </w:pPr>
                </w:p>
              </w:tc>
              <w:tc>
                <w:tcPr>
                  <w:tcW w:w="1354" w:type="dxa"/>
                  <w:vAlign w:val="center"/>
                </w:tcPr>
                <w:p w14:paraId="5E1BF6D4"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17822132" w14:textId="77777777" w:rsidTr="0086730F">
              <w:trPr>
                <w:trHeight w:hRule="exact" w:val="320"/>
                <w:jc w:val="center"/>
              </w:trPr>
              <w:tc>
                <w:tcPr>
                  <w:tcW w:w="426" w:type="dxa"/>
                  <w:vAlign w:val="center"/>
                  <w:hideMark/>
                </w:tcPr>
                <w:p w14:paraId="30CD1CAA"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w:t>
                  </w:r>
                </w:p>
              </w:tc>
              <w:tc>
                <w:tcPr>
                  <w:tcW w:w="1348" w:type="dxa"/>
                  <w:vAlign w:val="center"/>
                </w:tcPr>
                <w:p w14:paraId="47D17F26"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4B07A308"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7F0635A8"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2C456060" w14:textId="77777777" w:rsidR="00C33289" w:rsidRPr="00115BCF" w:rsidRDefault="00C33289" w:rsidP="00C33289">
                  <w:pPr>
                    <w:spacing w:line="200" w:lineRule="exact"/>
                    <w:jc w:val="center"/>
                    <w:rPr>
                      <w:rFonts w:ascii="Tahoma" w:hAnsi="Tahoma" w:cs="Tahoma"/>
                      <w:lang w:val="en-US" w:eastAsia="en-US"/>
                    </w:rPr>
                  </w:pPr>
                </w:p>
              </w:tc>
              <w:tc>
                <w:tcPr>
                  <w:tcW w:w="1197" w:type="dxa"/>
                </w:tcPr>
                <w:p w14:paraId="7C8EFD8A" w14:textId="77777777" w:rsidR="00C33289" w:rsidRPr="00115BCF" w:rsidRDefault="00C33289" w:rsidP="00C33289">
                  <w:pPr>
                    <w:spacing w:line="200" w:lineRule="exact"/>
                    <w:jc w:val="center"/>
                    <w:rPr>
                      <w:rFonts w:ascii="Tahoma" w:hAnsi="Tahoma" w:cs="Tahoma"/>
                      <w:lang w:val="en-US" w:eastAsia="en-US"/>
                    </w:rPr>
                  </w:pPr>
                </w:p>
              </w:tc>
              <w:tc>
                <w:tcPr>
                  <w:tcW w:w="1354" w:type="dxa"/>
                  <w:vAlign w:val="center"/>
                </w:tcPr>
                <w:p w14:paraId="14A19FF4"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6EF4F295" w14:textId="77777777" w:rsidTr="0086730F">
              <w:trPr>
                <w:trHeight w:hRule="exact" w:val="320"/>
                <w:jc w:val="center"/>
              </w:trPr>
              <w:tc>
                <w:tcPr>
                  <w:tcW w:w="426" w:type="dxa"/>
                  <w:vAlign w:val="center"/>
                  <w:hideMark/>
                </w:tcPr>
                <w:p w14:paraId="76402E90"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N</w:t>
                  </w:r>
                </w:p>
              </w:tc>
              <w:tc>
                <w:tcPr>
                  <w:tcW w:w="1348" w:type="dxa"/>
                  <w:vAlign w:val="center"/>
                </w:tcPr>
                <w:p w14:paraId="17473B62"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22BDD5D3"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67C0D478"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6BA3F11C" w14:textId="77777777" w:rsidR="00C33289" w:rsidRPr="00115BCF" w:rsidRDefault="00C33289" w:rsidP="00C33289">
                  <w:pPr>
                    <w:spacing w:line="200" w:lineRule="exact"/>
                    <w:jc w:val="center"/>
                    <w:rPr>
                      <w:rFonts w:ascii="Tahoma" w:hAnsi="Tahoma" w:cs="Tahoma"/>
                      <w:lang w:val="en-US" w:eastAsia="en-US"/>
                    </w:rPr>
                  </w:pPr>
                </w:p>
              </w:tc>
              <w:tc>
                <w:tcPr>
                  <w:tcW w:w="1197" w:type="dxa"/>
                </w:tcPr>
                <w:p w14:paraId="0B65A022" w14:textId="77777777" w:rsidR="00C33289" w:rsidRPr="00115BCF" w:rsidRDefault="00C33289" w:rsidP="00C33289">
                  <w:pPr>
                    <w:spacing w:line="200" w:lineRule="exact"/>
                    <w:jc w:val="center"/>
                    <w:rPr>
                      <w:rFonts w:ascii="Tahoma" w:hAnsi="Tahoma" w:cs="Tahoma"/>
                      <w:lang w:val="en-US" w:eastAsia="en-US"/>
                    </w:rPr>
                  </w:pPr>
                </w:p>
              </w:tc>
              <w:tc>
                <w:tcPr>
                  <w:tcW w:w="1354" w:type="dxa"/>
                  <w:vAlign w:val="center"/>
                </w:tcPr>
                <w:p w14:paraId="54BCEDA0" w14:textId="77777777" w:rsidR="00C33289" w:rsidRPr="00115BCF" w:rsidRDefault="00C33289" w:rsidP="00C33289">
                  <w:pPr>
                    <w:spacing w:line="200" w:lineRule="exact"/>
                    <w:jc w:val="center"/>
                    <w:rPr>
                      <w:rFonts w:ascii="Tahoma" w:hAnsi="Tahoma" w:cs="Tahoma"/>
                      <w:lang w:val="en-US" w:eastAsia="en-US"/>
                    </w:rPr>
                  </w:pPr>
                </w:p>
              </w:tc>
            </w:tr>
          </w:tbl>
          <w:p w14:paraId="460B27B4" w14:textId="77777777" w:rsidR="00C33289" w:rsidRPr="00A07F05" w:rsidRDefault="00C33289" w:rsidP="00C33289">
            <w:pPr>
              <w:ind w:left="284" w:right="270"/>
              <w:jc w:val="both"/>
              <w:rPr>
                <w:rFonts w:ascii="Tahoma" w:hAnsi="Tahoma" w:cs="Tahoma"/>
                <w:sz w:val="20"/>
                <w:szCs w:val="20"/>
              </w:rPr>
            </w:pPr>
          </w:p>
          <w:p w14:paraId="34FEFBAF" w14:textId="77777777" w:rsidR="00C33289" w:rsidRPr="00A07F05" w:rsidRDefault="00C33289" w:rsidP="00C33289">
            <w:pPr>
              <w:numPr>
                <w:ilvl w:val="0"/>
                <w:numId w:val="79"/>
              </w:numPr>
              <w:spacing w:line="259" w:lineRule="auto"/>
              <w:ind w:right="270"/>
              <w:jc w:val="both"/>
              <w:rPr>
                <w:rFonts w:ascii="Tahoma" w:hAnsi="Tahoma" w:cs="Tahoma"/>
                <w:sz w:val="20"/>
                <w:szCs w:val="20"/>
              </w:rPr>
            </w:pPr>
            <w:r w:rsidRPr="00A07F05">
              <w:rPr>
                <w:rFonts w:ascii="Tahoma" w:hAnsi="Tahoma" w:cs="Tahoma"/>
                <w:sz w:val="20"/>
                <w:szCs w:val="20"/>
              </w:rPr>
              <w:t>Experiencia del personal de seguridad ofertado</w:t>
            </w:r>
          </w:p>
          <w:p w14:paraId="350A3381" w14:textId="77777777" w:rsidR="00C33289" w:rsidRPr="00A07F05" w:rsidRDefault="00C33289" w:rsidP="00C33289">
            <w:pPr>
              <w:ind w:left="720" w:right="270"/>
              <w:jc w:val="both"/>
              <w:rPr>
                <w:rFonts w:ascii="Tahoma" w:hAnsi="Tahoma" w:cs="Tahoma"/>
                <w:sz w:val="20"/>
                <w:szCs w:val="20"/>
              </w:rPr>
            </w:pPr>
          </w:p>
          <w:p w14:paraId="6366A7EA" w14:textId="77777777" w:rsidR="00C33289" w:rsidRPr="00A07F05" w:rsidRDefault="00C33289" w:rsidP="00C33289">
            <w:pPr>
              <w:pStyle w:val="StyleJustified"/>
              <w:spacing w:before="0" w:after="0"/>
              <w:ind w:left="720" w:right="273"/>
              <w:rPr>
                <w:rFonts w:ascii="Tahoma" w:hAnsi="Tahoma" w:cs="Tahoma"/>
                <w:sz w:val="20"/>
              </w:rPr>
            </w:pPr>
            <w:r w:rsidRPr="00A07F05">
              <w:rPr>
                <w:rFonts w:ascii="Tahoma" w:hAnsi="Tahoma" w:cs="Tahoma"/>
                <w:sz w:val="20"/>
              </w:rPr>
              <w:t xml:space="preserve">El personal de </w:t>
            </w:r>
            <w:r>
              <w:rPr>
                <w:rFonts w:ascii="Tahoma" w:hAnsi="Tahoma" w:cs="Tahoma"/>
                <w:sz w:val="20"/>
              </w:rPr>
              <w:t>seguridad</w:t>
            </w:r>
            <w:r w:rsidRPr="00A07F05">
              <w:rPr>
                <w:rFonts w:ascii="Tahoma" w:hAnsi="Tahoma" w:cs="Tahoma"/>
                <w:sz w:val="20"/>
              </w:rPr>
              <w:t xml:space="preserve"> ofertado </w:t>
            </w:r>
            <w:bookmarkStart w:id="175" w:name="_Hlk183681372"/>
            <w:r>
              <w:rPr>
                <w:rFonts w:ascii="Tahoma" w:hAnsi="Tahoma" w:cs="Tahoma"/>
                <w:sz w:val="20"/>
              </w:rPr>
              <w:t xml:space="preserve">(la totalidad de los guardias ofertados, cantidad mínima solicitada en las presentes Especificaciones Técnicas: 13) </w:t>
            </w:r>
            <w:bookmarkEnd w:id="175"/>
            <w:r w:rsidRPr="00A07F05">
              <w:rPr>
                <w:rFonts w:ascii="Tahoma" w:hAnsi="Tahoma" w:cs="Tahoma"/>
                <w:sz w:val="20"/>
              </w:rPr>
              <w:t xml:space="preserve">deberá contar con </w:t>
            </w:r>
            <w:r>
              <w:rPr>
                <w:rFonts w:ascii="Tahoma" w:hAnsi="Tahoma" w:cs="Tahoma"/>
                <w:sz w:val="20"/>
              </w:rPr>
              <w:t>dos</w:t>
            </w:r>
            <w:r w:rsidRPr="00A07F05">
              <w:rPr>
                <w:rFonts w:ascii="Tahoma" w:hAnsi="Tahoma" w:cs="Tahoma"/>
                <w:sz w:val="20"/>
              </w:rPr>
              <w:t xml:space="preserve"> (</w:t>
            </w:r>
            <w:r>
              <w:rPr>
                <w:rFonts w:ascii="Tahoma" w:hAnsi="Tahoma" w:cs="Tahoma"/>
                <w:sz w:val="20"/>
              </w:rPr>
              <w:t>2</w:t>
            </w:r>
            <w:r w:rsidRPr="00A07F05">
              <w:rPr>
                <w:rFonts w:ascii="Tahoma" w:hAnsi="Tahoma" w:cs="Tahoma"/>
                <w:sz w:val="20"/>
              </w:rPr>
              <w:t xml:space="preserve">) años de experiencia en el rubro de </w:t>
            </w:r>
            <w:r>
              <w:rPr>
                <w:rFonts w:ascii="Tahoma" w:hAnsi="Tahoma" w:cs="Tahoma"/>
                <w:sz w:val="20"/>
              </w:rPr>
              <w:t>seguridad y vigilancia</w:t>
            </w:r>
            <w:r w:rsidRPr="00A07F05">
              <w:rPr>
                <w:rFonts w:ascii="Tahoma" w:hAnsi="Tahoma" w:cs="Tahoma"/>
                <w:sz w:val="20"/>
              </w:rPr>
              <w:t>, acompañada de una fotocopia de la hoja de vida documentada</w:t>
            </w:r>
            <w:r>
              <w:rPr>
                <w:rFonts w:ascii="Tahoma" w:hAnsi="Tahoma" w:cs="Tahoma"/>
                <w:sz w:val="20"/>
              </w:rPr>
              <w:t xml:space="preserve">. </w:t>
            </w:r>
          </w:p>
          <w:p w14:paraId="7444A3DB" w14:textId="77777777" w:rsidR="00C33289" w:rsidRPr="00A07F05" w:rsidRDefault="00C33289" w:rsidP="00C33289">
            <w:pPr>
              <w:pStyle w:val="Prrafodelista"/>
              <w:ind w:left="256" w:right="255"/>
              <w:jc w:val="both"/>
              <w:rPr>
                <w:rFonts w:ascii="Tahoma" w:hAnsi="Tahoma" w:cs="Tahoma"/>
                <w:lang w:val="es-EC"/>
              </w:rPr>
            </w:pPr>
          </w:p>
          <w:p w14:paraId="084EFF53" w14:textId="77777777" w:rsidR="00C33289" w:rsidRDefault="00C33289" w:rsidP="00C33289">
            <w:pPr>
              <w:pStyle w:val="StyleJustified"/>
              <w:spacing w:before="0" w:after="0"/>
              <w:ind w:left="720" w:right="273"/>
              <w:rPr>
                <w:rFonts w:ascii="Tahoma" w:hAnsi="Tahoma" w:cs="Tahoma"/>
                <w:sz w:val="20"/>
              </w:rPr>
            </w:pPr>
            <w:r w:rsidRPr="00A07F05">
              <w:rPr>
                <w:rFonts w:ascii="Tahoma" w:hAnsi="Tahoma" w:cs="Tahoma"/>
                <w:sz w:val="20"/>
              </w:rPr>
              <w:t>Para la evaluación de la experiencia será considerada los Certificados de trabajo, actas de conformidad o sus equivalentes</w:t>
            </w:r>
            <w:r>
              <w:rPr>
                <w:rFonts w:ascii="Tahoma" w:hAnsi="Tahoma" w:cs="Tahoma"/>
                <w:sz w:val="20"/>
              </w:rPr>
              <w:t>, los cuales deben ser presentados junto a su propuesta</w:t>
            </w:r>
            <w:r w:rsidRPr="00A07F05">
              <w:rPr>
                <w:rFonts w:ascii="Tahoma" w:hAnsi="Tahoma" w:cs="Tahoma"/>
                <w:sz w:val="20"/>
              </w:rPr>
              <w:t>.</w:t>
            </w:r>
          </w:p>
          <w:p w14:paraId="59A5C2E1" w14:textId="77777777" w:rsidR="00C33289" w:rsidRPr="00A07F05" w:rsidRDefault="00C33289" w:rsidP="00C33289">
            <w:pPr>
              <w:pStyle w:val="StyleJustified"/>
              <w:spacing w:before="0" w:after="0"/>
              <w:ind w:left="720" w:right="51"/>
              <w:rPr>
                <w:rFonts w:ascii="Tahoma" w:hAnsi="Tahoma" w:cs="Tahoma"/>
                <w:sz w:val="20"/>
              </w:rPr>
            </w:pPr>
          </w:p>
          <w:p w14:paraId="473226A0" w14:textId="77777777" w:rsidR="00C33289" w:rsidRPr="00A07F05" w:rsidRDefault="00C33289" w:rsidP="00C33289">
            <w:pPr>
              <w:pStyle w:val="StyleJustified"/>
              <w:spacing w:before="0" w:after="0"/>
              <w:ind w:left="720" w:right="273"/>
              <w:rPr>
                <w:rFonts w:ascii="Tahoma" w:hAnsi="Tahoma" w:cs="Tahoma"/>
                <w:sz w:val="20"/>
              </w:rPr>
            </w:pPr>
            <w:r w:rsidRPr="00A07F05">
              <w:rPr>
                <w:rFonts w:ascii="Tahoma" w:hAnsi="Tahoma" w:cs="Tahoma"/>
                <w:sz w:val="20"/>
              </w:rPr>
              <w:t>El Proponente deberá incluir un listado de la</w:t>
            </w:r>
            <w:r>
              <w:rPr>
                <w:rFonts w:ascii="Tahoma" w:hAnsi="Tahoma" w:cs="Tahoma"/>
                <w:sz w:val="20"/>
              </w:rPr>
              <w:t xml:space="preserve"> experiencia general</w:t>
            </w:r>
            <w:r w:rsidRPr="00A07F05">
              <w:rPr>
                <w:rFonts w:ascii="Tahoma" w:hAnsi="Tahoma" w:cs="Tahoma"/>
                <w:sz w:val="20"/>
              </w:rPr>
              <w:t xml:space="preserve"> con la que cuenta</w:t>
            </w:r>
            <w:r>
              <w:rPr>
                <w:rFonts w:ascii="Tahoma" w:hAnsi="Tahoma" w:cs="Tahoma"/>
                <w:sz w:val="20"/>
              </w:rPr>
              <w:t xml:space="preserve"> cada personal de seguridad ofertado</w:t>
            </w:r>
            <w:r w:rsidRPr="00A07F05">
              <w:rPr>
                <w:rFonts w:ascii="Tahoma" w:hAnsi="Tahoma" w:cs="Tahoma"/>
                <w:sz w:val="20"/>
              </w:rPr>
              <w:t>, el cual debe tener al menos la siguiente información:</w:t>
            </w:r>
          </w:p>
          <w:p w14:paraId="6A00AFC0" w14:textId="77777777" w:rsidR="00C33289" w:rsidRDefault="00C33289" w:rsidP="00C33289">
            <w:pPr>
              <w:ind w:left="284" w:right="270"/>
              <w:jc w:val="both"/>
              <w:rPr>
                <w:rFonts w:ascii="Tahoma" w:hAnsi="Tahoma" w:cs="Tahoma"/>
                <w:sz w:val="20"/>
                <w:szCs w:val="20"/>
              </w:rPr>
            </w:pPr>
          </w:p>
          <w:p w14:paraId="37633A9B" w14:textId="77777777" w:rsidR="00C33289" w:rsidRDefault="00C33289" w:rsidP="00C33289">
            <w:pPr>
              <w:jc w:val="center"/>
              <w:rPr>
                <w:rFonts w:ascii="Tahoma" w:hAnsi="Tahoma" w:cs="Tahoma"/>
                <w:b/>
                <w:sz w:val="18"/>
                <w:szCs w:val="18"/>
                <w:lang w:eastAsia="en-US"/>
              </w:rPr>
            </w:pPr>
            <w:r w:rsidRPr="00115BCF">
              <w:rPr>
                <w:rFonts w:ascii="Tahoma" w:hAnsi="Tahoma" w:cs="Tahoma"/>
                <w:b/>
                <w:sz w:val="18"/>
                <w:szCs w:val="18"/>
                <w:lang w:eastAsia="en-US"/>
              </w:rPr>
              <w:t>DETALLE DE EXPERIENCIA</w:t>
            </w:r>
            <w:r>
              <w:rPr>
                <w:rFonts w:ascii="Tahoma" w:hAnsi="Tahoma" w:cs="Tahoma"/>
                <w:b/>
                <w:sz w:val="18"/>
                <w:szCs w:val="18"/>
                <w:lang w:eastAsia="en-US"/>
              </w:rPr>
              <w:t xml:space="preserve"> DEL PERSONAL DE SEGURIDAD</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C33289" w:rsidRPr="00064A8F" w14:paraId="4D456175" w14:textId="77777777" w:rsidTr="00E700D1">
              <w:trPr>
                <w:trHeight w:val="367"/>
                <w:jc w:val="center"/>
              </w:trPr>
              <w:tc>
                <w:tcPr>
                  <w:tcW w:w="2644" w:type="dxa"/>
                  <w:gridSpan w:val="2"/>
                  <w:shd w:val="clear" w:color="auto" w:fill="DBE5F1"/>
                  <w:vAlign w:val="center"/>
                </w:tcPr>
                <w:p w14:paraId="74CC2EB0" w14:textId="77777777" w:rsidR="00C33289" w:rsidRPr="00064A8F" w:rsidRDefault="00C33289" w:rsidP="00C33289">
                  <w:pPr>
                    <w:spacing w:line="200" w:lineRule="exact"/>
                    <w:rPr>
                      <w:rFonts w:ascii="Tahoma" w:hAnsi="Tahoma" w:cs="Tahoma"/>
                      <w:b/>
                      <w:lang w:eastAsia="en-US"/>
                    </w:rPr>
                  </w:pPr>
                  <w:r w:rsidRPr="00064A8F">
                    <w:rPr>
                      <w:rFonts w:ascii="Tahoma" w:hAnsi="Tahoma" w:cs="Tahoma"/>
                      <w:lang w:eastAsia="en-US"/>
                    </w:rPr>
                    <w:t>Personal de Seguridad 1</w:t>
                  </w:r>
                </w:p>
              </w:tc>
              <w:tc>
                <w:tcPr>
                  <w:tcW w:w="2940" w:type="dxa"/>
                  <w:gridSpan w:val="2"/>
                  <w:shd w:val="clear" w:color="auto" w:fill="DBE5F1"/>
                  <w:vAlign w:val="center"/>
                </w:tcPr>
                <w:p w14:paraId="582802BB" w14:textId="77777777" w:rsidR="00C33289" w:rsidRPr="00064A8F" w:rsidRDefault="00C33289" w:rsidP="00C33289">
                  <w:pPr>
                    <w:spacing w:line="200" w:lineRule="exact"/>
                    <w:jc w:val="right"/>
                    <w:rPr>
                      <w:rFonts w:ascii="Tahoma" w:hAnsi="Tahoma" w:cs="Tahoma"/>
                      <w:b/>
                      <w:lang w:eastAsia="en-US"/>
                    </w:rPr>
                  </w:pPr>
                  <w:r w:rsidRPr="00064A8F">
                    <w:rPr>
                      <w:rFonts w:ascii="Tahoma" w:hAnsi="Tahoma" w:cs="Tahoma"/>
                      <w:lang w:eastAsia="en-US"/>
                    </w:rPr>
                    <w:t>Nombre Completo:</w:t>
                  </w:r>
                </w:p>
              </w:tc>
              <w:tc>
                <w:tcPr>
                  <w:tcW w:w="2797" w:type="dxa"/>
                  <w:gridSpan w:val="2"/>
                  <w:shd w:val="clear" w:color="auto" w:fill="DBE5F1"/>
                  <w:vAlign w:val="center"/>
                </w:tcPr>
                <w:p w14:paraId="11FDB640" w14:textId="77777777" w:rsidR="00C33289" w:rsidRPr="00064A8F" w:rsidRDefault="00C33289" w:rsidP="00C33289">
                  <w:pPr>
                    <w:spacing w:line="200" w:lineRule="exact"/>
                    <w:jc w:val="center"/>
                    <w:rPr>
                      <w:rFonts w:ascii="Tahoma" w:hAnsi="Tahoma" w:cs="Tahoma"/>
                      <w:b/>
                      <w:lang w:eastAsia="en-US"/>
                    </w:rPr>
                  </w:pPr>
                </w:p>
              </w:tc>
            </w:tr>
            <w:tr w:rsidR="00C33289" w:rsidRPr="00064A8F" w14:paraId="4A857F03" w14:textId="77777777" w:rsidTr="00E700D1">
              <w:trPr>
                <w:trHeight w:val="429"/>
                <w:jc w:val="center"/>
              </w:trPr>
              <w:tc>
                <w:tcPr>
                  <w:tcW w:w="426" w:type="dxa"/>
                  <w:shd w:val="clear" w:color="auto" w:fill="DBE5F1"/>
                  <w:vAlign w:val="center"/>
                </w:tcPr>
                <w:p w14:paraId="79B8A5C9" w14:textId="77777777" w:rsidR="00C33289" w:rsidRPr="00064A8F" w:rsidRDefault="00C33289" w:rsidP="00C33289">
                  <w:pPr>
                    <w:spacing w:line="200" w:lineRule="exact"/>
                    <w:ind w:left="20" w:hanging="20"/>
                    <w:jc w:val="center"/>
                    <w:rPr>
                      <w:rFonts w:ascii="Tahoma" w:hAnsi="Tahoma" w:cs="Tahoma"/>
                      <w:bCs/>
                      <w:lang w:eastAsia="en-US"/>
                    </w:rPr>
                  </w:pPr>
                  <w:proofErr w:type="spellStart"/>
                  <w:r w:rsidRPr="00064A8F">
                    <w:rPr>
                      <w:rFonts w:ascii="Tahoma" w:hAnsi="Tahoma" w:cs="Tahoma"/>
                      <w:bCs/>
                      <w:lang w:eastAsia="en-US"/>
                    </w:rPr>
                    <w:t>Nº</w:t>
                  </w:r>
                  <w:proofErr w:type="spellEnd"/>
                </w:p>
              </w:tc>
              <w:tc>
                <w:tcPr>
                  <w:tcW w:w="2218" w:type="dxa"/>
                  <w:shd w:val="clear" w:color="auto" w:fill="DBE5F1"/>
                  <w:vAlign w:val="center"/>
                </w:tcPr>
                <w:p w14:paraId="3BBCF985"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Descripción del Servicio </w:t>
                  </w:r>
                </w:p>
              </w:tc>
              <w:tc>
                <w:tcPr>
                  <w:tcW w:w="1772" w:type="dxa"/>
                  <w:shd w:val="clear" w:color="auto" w:fill="DBE5F1"/>
                  <w:vAlign w:val="center"/>
                </w:tcPr>
                <w:p w14:paraId="5BBD3390"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Empresa </w:t>
                  </w:r>
                  <w:proofErr w:type="spellStart"/>
                  <w:r w:rsidRPr="00064A8F">
                    <w:rPr>
                      <w:rFonts w:ascii="Tahoma" w:hAnsi="Tahoma" w:cs="Tahoma"/>
                      <w:bCs/>
                      <w:lang w:eastAsia="en-US"/>
                    </w:rPr>
                    <w:t>Contrante</w:t>
                  </w:r>
                  <w:proofErr w:type="spellEnd"/>
                </w:p>
              </w:tc>
              <w:tc>
                <w:tcPr>
                  <w:tcW w:w="1168" w:type="dxa"/>
                  <w:shd w:val="clear" w:color="auto" w:fill="DBE5F1"/>
                  <w:vAlign w:val="center"/>
                </w:tcPr>
                <w:p w14:paraId="047009C3"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Fecha inicio</w:t>
                  </w:r>
                </w:p>
              </w:tc>
              <w:tc>
                <w:tcPr>
                  <w:tcW w:w="1224" w:type="dxa"/>
                  <w:shd w:val="clear" w:color="auto" w:fill="DBE5F1"/>
                  <w:vAlign w:val="center"/>
                </w:tcPr>
                <w:p w14:paraId="59332746"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Fecha Conclusión </w:t>
                  </w:r>
                </w:p>
              </w:tc>
              <w:tc>
                <w:tcPr>
                  <w:tcW w:w="1573" w:type="dxa"/>
                  <w:shd w:val="clear" w:color="auto" w:fill="DBE5F1"/>
                  <w:vAlign w:val="center"/>
                </w:tcPr>
                <w:p w14:paraId="1A76936E"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Duración</w:t>
                  </w:r>
                </w:p>
                <w:p w14:paraId="5202A51F"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(días/meses/años)</w:t>
                  </w:r>
                </w:p>
              </w:tc>
            </w:tr>
            <w:tr w:rsidR="00C33289" w:rsidRPr="00064A8F" w14:paraId="34A9D13D" w14:textId="77777777" w:rsidTr="00E700D1">
              <w:trPr>
                <w:trHeight w:hRule="exact" w:val="320"/>
                <w:jc w:val="center"/>
              </w:trPr>
              <w:tc>
                <w:tcPr>
                  <w:tcW w:w="426" w:type="dxa"/>
                  <w:vAlign w:val="center"/>
                  <w:hideMark/>
                </w:tcPr>
                <w:p w14:paraId="7E666D61"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1</w:t>
                  </w:r>
                </w:p>
              </w:tc>
              <w:tc>
                <w:tcPr>
                  <w:tcW w:w="2218" w:type="dxa"/>
                  <w:vAlign w:val="center"/>
                </w:tcPr>
                <w:p w14:paraId="3A7F1388"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381D1476" w14:textId="77777777" w:rsidR="00C33289" w:rsidRPr="00064A8F" w:rsidRDefault="00C33289" w:rsidP="00C33289">
                  <w:pPr>
                    <w:spacing w:line="200" w:lineRule="exact"/>
                    <w:jc w:val="center"/>
                    <w:rPr>
                      <w:rFonts w:ascii="Tahoma" w:hAnsi="Tahoma" w:cs="Tahoma"/>
                      <w:lang w:eastAsia="en-US"/>
                    </w:rPr>
                  </w:pPr>
                </w:p>
              </w:tc>
              <w:tc>
                <w:tcPr>
                  <w:tcW w:w="1168" w:type="dxa"/>
                </w:tcPr>
                <w:p w14:paraId="4EA6B45B" w14:textId="77777777" w:rsidR="00C33289" w:rsidRPr="00064A8F" w:rsidRDefault="00C33289" w:rsidP="00C33289">
                  <w:pPr>
                    <w:spacing w:line="200" w:lineRule="exact"/>
                    <w:jc w:val="center"/>
                    <w:rPr>
                      <w:rFonts w:ascii="Tahoma" w:hAnsi="Tahoma" w:cs="Tahoma"/>
                      <w:lang w:eastAsia="en-US"/>
                    </w:rPr>
                  </w:pPr>
                </w:p>
              </w:tc>
              <w:tc>
                <w:tcPr>
                  <w:tcW w:w="1224" w:type="dxa"/>
                </w:tcPr>
                <w:p w14:paraId="6C61D774" w14:textId="77777777" w:rsidR="00C33289" w:rsidRPr="00064A8F" w:rsidRDefault="00C33289" w:rsidP="00C33289">
                  <w:pPr>
                    <w:spacing w:line="200" w:lineRule="exact"/>
                    <w:jc w:val="center"/>
                    <w:rPr>
                      <w:rFonts w:ascii="Tahoma" w:hAnsi="Tahoma" w:cs="Tahoma"/>
                      <w:lang w:eastAsia="en-US"/>
                    </w:rPr>
                  </w:pPr>
                </w:p>
              </w:tc>
              <w:tc>
                <w:tcPr>
                  <w:tcW w:w="1573" w:type="dxa"/>
                </w:tcPr>
                <w:p w14:paraId="00937987" w14:textId="77777777" w:rsidR="00C33289" w:rsidRPr="00064A8F" w:rsidRDefault="00C33289" w:rsidP="00C33289">
                  <w:pPr>
                    <w:spacing w:line="200" w:lineRule="exact"/>
                    <w:jc w:val="center"/>
                    <w:rPr>
                      <w:rFonts w:ascii="Tahoma" w:hAnsi="Tahoma" w:cs="Tahoma"/>
                      <w:lang w:eastAsia="en-US"/>
                    </w:rPr>
                  </w:pPr>
                </w:p>
              </w:tc>
            </w:tr>
            <w:tr w:rsidR="00C33289" w:rsidRPr="00064A8F" w14:paraId="10EA5225" w14:textId="77777777" w:rsidTr="00E700D1">
              <w:trPr>
                <w:trHeight w:hRule="exact" w:val="320"/>
                <w:jc w:val="center"/>
              </w:trPr>
              <w:tc>
                <w:tcPr>
                  <w:tcW w:w="426" w:type="dxa"/>
                  <w:vAlign w:val="center"/>
                  <w:hideMark/>
                </w:tcPr>
                <w:p w14:paraId="71CCD68B"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w:t>
                  </w:r>
                </w:p>
              </w:tc>
              <w:tc>
                <w:tcPr>
                  <w:tcW w:w="2218" w:type="dxa"/>
                  <w:vAlign w:val="center"/>
                </w:tcPr>
                <w:p w14:paraId="5A4F7F7A"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36DA5FFC" w14:textId="77777777" w:rsidR="00C33289" w:rsidRPr="00064A8F" w:rsidRDefault="00C33289" w:rsidP="00C33289">
                  <w:pPr>
                    <w:spacing w:line="200" w:lineRule="exact"/>
                    <w:jc w:val="center"/>
                    <w:rPr>
                      <w:rFonts w:ascii="Tahoma" w:hAnsi="Tahoma" w:cs="Tahoma"/>
                      <w:lang w:eastAsia="en-US"/>
                    </w:rPr>
                  </w:pPr>
                </w:p>
              </w:tc>
              <w:tc>
                <w:tcPr>
                  <w:tcW w:w="1168" w:type="dxa"/>
                </w:tcPr>
                <w:p w14:paraId="72A11944" w14:textId="77777777" w:rsidR="00C33289" w:rsidRPr="00064A8F" w:rsidRDefault="00C33289" w:rsidP="00C33289">
                  <w:pPr>
                    <w:spacing w:line="200" w:lineRule="exact"/>
                    <w:jc w:val="center"/>
                    <w:rPr>
                      <w:rFonts w:ascii="Tahoma" w:hAnsi="Tahoma" w:cs="Tahoma"/>
                      <w:lang w:eastAsia="en-US"/>
                    </w:rPr>
                  </w:pPr>
                </w:p>
              </w:tc>
              <w:tc>
                <w:tcPr>
                  <w:tcW w:w="1224" w:type="dxa"/>
                </w:tcPr>
                <w:p w14:paraId="295333ED" w14:textId="77777777" w:rsidR="00C33289" w:rsidRPr="00064A8F" w:rsidRDefault="00C33289" w:rsidP="00C33289">
                  <w:pPr>
                    <w:spacing w:line="200" w:lineRule="exact"/>
                    <w:jc w:val="center"/>
                    <w:rPr>
                      <w:rFonts w:ascii="Tahoma" w:hAnsi="Tahoma" w:cs="Tahoma"/>
                      <w:lang w:eastAsia="en-US"/>
                    </w:rPr>
                  </w:pPr>
                </w:p>
              </w:tc>
              <w:tc>
                <w:tcPr>
                  <w:tcW w:w="1573" w:type="dxa"/>
                </w:tcPr>
                <w:p w14:paraId="77FBC610" w14:textId="77777777" w:rsidR="00C33289" w:rsidRPr="00064A8F" w:rsidRDefault="00C33289" w:rsidP="00C33289">
                  <w:pPr>
                    <w:spacing w:line="200" w:lineRule="exact"/>
                    <w:jc w:val="center"/>
                    <w:rPr>
                      <w:rFonts w:ascii="Tahoma" w:hAnsi="Tahoma" w:cs="Tahoma"/>
                      <w:lang w:eastAsia="en-US"/>
                    </w:rPr>
                  </w:pPr>
                </w:p>
              </w:tc>
            </w:tr>
            <w:tr w:rsidR="00C33289" w:rsidRPr="00064A8F" w14:paraId="54BACAD6" w14:textId="77777777" w:rsidTr="00E700D1">
              <w:trPr>
                <w:trHeight w:hRule="exact" w:val="320"/>
                <w:jc w:val="center"/>
              </w:trPr>
              <w:tc>
                <w:tcPr>
                  <w:tcW w:w="426" w:type="dxa"/>
                  <w:vAlign w:val="center"/>
                  <w:hideMark/>
                </w:tcPr>
                <w:p w14:paraId="085E1283"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N</w:t>
                  </w:r>
                </w:p>
              </w:tc>
              <w:tc>
                <w:tcPr>
                  <w:tcW w:w="2218" w:type="dxa"/>
                  <w:vAlign w:val="center"/>
                </w:tcPr>
                <w:p w14:paraId="1BF8E07E"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35C8FE64" w14:textId="77777777" w:rsidR="00C33289" w:rsidRPr="00064A8F" w:rsidRDefault="00C33289" w:rsidP="00C33289">
                  <w:pPr>
                    <w:spacing w:line="200" w:lineRule="exact"/>
                    <w:jc w:val="center"/>
                    <w:rPr>
                      <w:rFonts w:ascii="Tahoma" w:hAnsi="Tahoma" w:cs="Tahoma"/>
                      <w:lang w:eastAsia="en-US"/>
                    </w:rPr>
                  </w:pPr>
                </w:p>
              </w:tc>
              <w:tc>
                <w:tcPr>
                  <w:tcW w:w="1168" w:type="dxa"/>
                </w:tcPr>
                <w:p w14:paraId="7AD41A24" w14:textId="77777777" w:rsidR="00C33289" w:rsidRPr="00064A8F" w:rsidRDefault="00C33289" w:rsidP="00C33289">
                  <w:pPr>
                    <w:spacing w:line="200" w:lineRule="exact"/>
                    <w:jc w:val="center"/>
                    <w:rPr>
                      <w:rFonts w:ascii="Tahoma" w:hAnsi="Tahoma" w:cs="Tahoma"/>
                      <w:lang w:eastAsia="en-US"/>
                    </w:rPr>
                  </w:pPr>
                </w:p>
              </w:tc>
              <w:tc>
                <w:tcPr>
                  <w:tcW w:w="1224" w:type="dxa"/>
                </w:tcPr>
                <w:p w14:paraId="35FBD2C9" w14:textId="77777777" w:rsidR="00C33289" w:rsidRPr="00064A8F" w:rsidRDefault="00C33289" w:rsidP="00C33289">
                  <w:pPr>
                    <w:spacing w:line="200" w:lineRule="exact"/>
                    <w:jc w:val="center"/>
                    <w:rPr>
                      <w:rFonts w:ascii="Tahoma" w:hAnsi="Tahoma" w:cs="Tahoma"/>
                      <w:lang w:eastAsia="en-US"/>
                    </w:rPr>
                  </w:pPr>
                </w:p>
              </w:tc>
              <w:tc>
                <w:tcPr>
                  <w:tcW w:w="1573" w:type="dxa"/>
                </w:tcPr>
                <w:p w14:paraId="18D23EAA" w14:textId="77777777" w:rsidR="00C33289" w:rsidRPr="00064A8F" w:rsidRDefault="00C33289" w:rsidP="00C33289">
                  <w:pPr>
                    <w:spacing w:line="200" w:lineRule="exact"/>
                    <w:jc w:val="center"/>
                    <w:rPr>
                      <w:rFonts w:ascii="Tahoma" w:hAnsi="Tahoma" w:cs="Tahoma"/>
                      <w:lang w:eastAsia="en-US"/>
                    </w:rPr>
                  </w:pPr>
                </w:p>
              </w:tc>
            </w:tr>
            <w:tr w:rsidR="00C33289" w:rsidRPr="00064A8F" w14:paraId="3846C7EB" w14:textId="77777777" w:rsidTr="00E700D1">
              <w:trPr>
                <w:trHeight w:val="367"/>
                <w:jc w:val="center"/>
              </w:trPr>
              <w:tc>
                <w:tcPr>
                  <w:tcW w:w="2644" w:type="dxa"/>
                  <w:gridSpan w:val="2"/>
                  <w:shd w:val="clear" w:color="auto" w:fill="DBE5F1"/>
                  <w:vAlign w:val="center"/>
                </w:tcPr>
                <w:p w14:paraId="1D044DBC" w14:textId="77777777" w:rsidR="00C33289" w:rsidRPr="00064A8F" w:rsidRDefault="00C33289" w:rsidP="00C33289">
                  <w:pPr>
                    <w:spacing w:line="200" w:lineRule="exact"/>
                    <w:rPr>
                      <w:rFonts w:ascii="Tahoma" w:hAnsi="Tahoma" w:cs="Tahoma"/>
                      <w:b/>
                      <w:lang w:eastAsia="en-US"/>
                    </w:rPr>
                  </w:pPr>
                  <w:r w:rsidRPr="00064A8F">
                    <w:rPr>
                      <w:rFonts w:ascii="Tahoma" w:hAnsi="Tahoma" w:cs="Tahoma"/>
                      <w:lang w:eastAsia="en-US"/>
                    </w:rPr>
                    <w:t>Personal de Seguridad 2</w:t>
                  </w:r>
                </w:p>
              </w:tc>
              <w:tc>
                <w:tcPr>
                  <w:tcW w:w="2940" w:type="dxa"/>
                  <w:gridSpan w:val="2"/>
                  <w:shd w:val="clear" w:color="auto" w:fill="DBE5F1"/>
                  <w:vAlign w:val="center"/>
                </w:tcPr>
                <w:p w14:paraId="4926DE8B" w14:textId="77777777" w:rsidR="00C33289" w:rsidRPr="00064A8F" w:rsidRDefault="00C33289" w:rsidP="00C33289">
                  <w:pPr>
                    <w:spacing w:line="200" w:lineRule="exact"/>
                    <w:jc w:val="right"/>
                    <w:rPr>
                      <w:rFonts w:ascii="Tahoma" w:hAnsi="Tahoma" w:cs="Tahoma"/>
                      <w:b/>
                      <w:lang w:eastAsia="en-US"/>
                    </w:rPr>
                  </w:pPr>
                  <w:r w:rsidRPr="00064A8F">
                    <w:rPr>
                      <w:rFonts w:ascii="Tahoma" w:hAnsi="Tahoma" w:cs="Tahoma"/>
                      <w:lang w:eastAsia="en-US"/>
                    </w:rPr>
                    <w:t>Nombre Completo:</w:t>
                  </w:r>
                </w:p>
              </w:tc>
              <w:tc>
                <w:tcPr>
                  <w:tcW w:w="2797" w:type="dxa"/>
                  <w:gridSpan w:val="2"/>
                  <w:shd w:val="clear" w:color="auto" w:fill="DBE5F1"/>
                  <w:vAlign w:val="center"/>
                </w:tcPr>
                <w:p w14:paraId="73344BA4" w14:textId="77777777" w:rsidR="00C33289" w:rsidRPr="00064A8F" w:rsidRDefault="00C33289" w:rsidP="00C33289">
                  <w:pPr>
                    <w:spacing w:line="200" w:lineRule="exact"/>
                    <w:jc w:val="center"/>
                    <w:rPr>
                      <w:rFonts w:ascii="Tahoma" w:hAnsi="Tahoma" w:cs="Tahoma"/>
                      <w:b/>
                      <w:lang w:eastAsia="en-US"/>
                    </w:rPr>
                  </w:pPr>
                </w:p>
              </w:tc>
            </w:tr>
            <w:tr w:rsidR="00C33289" w:rsidRPr="00064A8F" w14:paraId="5D774571" w14:textId="77777777" w:rsidTr="00E700D1">
              <w:trPr>
                <w:trHeight w:val="638"/>
                <w:jc w:val="center"/>
              </w:trPr>
              <w:tc>
                <w:tcPr>
                  <w:tcW w:w="426" w:type="dxa"/>
                  <w:shd w:val="clear" w:color="auto" w:fill="DBE5F1"/>
                  <w:vAlign w:val="center"/>
                </w:tcPr>
                <w:p w14:paraId="0E70473C" w14:textId="77777777" w:rsidR="00C33289" w:rsidRPr="00064A8F" w:rsidRDefault="00C33289" w:rsidP="00C33289">
                  <w:pPr>
                    <w:spacing w:line="200" w:lineRule="exact"/>
                    <w:ind w:left="20" w:hanging="20"/>
                    <w:jc w:val="center"/>
                    <w:rPr>
                      <w:rFonts w:ascii="Tahoma" w:hAnsi="Tahoma" w:cs="Tahoma"/>
                      <w:bCs/>
                      <w:lang w:eastAsia="en-US"/>
                    </w:rPr>
                  </w:pPr>
                  <w:proofErr w:type="spellStart"/>
                  <w:r w:rsidRPr="00064A8F">
                    <w:rPr>
                      <w:rFonts w:ascii="Tahoma" w:hAnsi="Tahoma" w:cs="Tahoma"/>
                      <w:bCs/>
                      <w:lang w:eastAsia="en-US"/>
                    </w:rPr>
                    <w:t>Nº</w:t>
                  </w:r>
                  <w:proofErr w:type="spellEnd"/>
                </w:p>
              </w:tc>
              <w:tc>
                <w:tcPr>
                  <w:tcW w:w="2218" w:type="dxa"/>
                  <w:shd w:val="clear" w:color="auto" w:fill="DBE5F1"/>
                  <w:vAlign w:val="center"/>
                </w:tcPr>
                <w:p w14:paraId="04697981"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Descripción del Servicio </w:t>
                  </w:r>
                </w:p>
              </w:tc>
              <w:tc>
                <w:tcPr>
                  <w:tcW w:w="1772" w:type="dxa"/>
                  <w:shd w:val="clear" w:color="auto" w:fill="DBE5F1"/>
                  <w:vAlign w:val="center"/>
                </w:tcPr>
                <w:p w14:paraId="5D66FFE3"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Empresa </w:t>
                  </w:r>
                  <w:proofErr w:type="spellStart"/>
                  <w:r w:rsidRPr="00064A8F">
                    <w:rPr>
                      <w:rFonts w:ascii="Tahoma" w:hAnsi="Tahoma" w:cs="Tahoma"/>
                      <w:bCs/>
                      <w:lang w:eastAsia="en-US"/>
                    </w:rPr>
                    <w:t>Contrante</w:t>
                  </w:r>
                  <w:proofErr w:type="spellEnd"/>
                </w:p>
              </w:tc>
              <w:tc>
                <w:tcPr>
                  <w:tcW w:w="1168" w:type="dxa"/>
                  <w:shd w:val="clear" w:color="auto" w:fill="DBE5F1"/>
                  <w:vAlign w:val="center"/>
                </w:tcPr>
                <w:p w14:paraId="53737FE1"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Fecha inicio</w:t>
                  </w:r>
                </w:p>
              </w:tc>
              <w:tc>
                <w:tcPr>
                  <w:tcW w:w="1224" w:type="dxa"/>
                  <w:shd w:val="clear" w:color="auto" w:fill="DBE5F1"/>
                  <w:vAlign w:val="center"/>
                </w:tcPr>
                <w:p w14:paraId="10FDC178"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Fecha Conclusión</w:t>
                  </w:r>
                </w:p>
              </w:tc>
              <w:tc>
                <w:tcPr>
                  <w:tcW w:w="1573" w:type="dxa"/>
                  <w:shd w:val="clear" w:color="auto" w:fill="DBE5F1"/>
                  <w:vAlign w:val="center"/>
                </w:tcPr>
                <w:p w14:paraId="71F3CD31"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Duración</w:t>
                  </w:r>
                </w:p>
                <w:p w14:paraId="3113BE46"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(días/meses/años)</w:t>
                  </w:r>
                </w:p>
              </w:tc>
            </w:tr>
            <w:tr w:rsidR="00C33289" w:rsidRPr="00064A8F" w14:paraId="3AD39B48" w14:textId="77777777" w:rsidTr="00E700D1">
              <w:trPr>
                <w:trHeight w:hRule="exact" w:val="320"/>
                <w:jc w:val="center"/>
              </w:trPr>
              <w:tc>
                <w:tcPr>
                  <w:tcW w:w="426" w:type="dxa"/>
                  <w:vAlign w:val="center"/>
                  <w:hideMark/>
                </w:tcPr>
                <w:p w14:paraId="43AFDADD"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1</w:t>
                  </w:r>
                </w:p>
              </w:tc>
              <w:tc>
                <w:tcPr>
                  <w:tcW w:w="2218" w:type="dxa"/>
                  <w:vAlign w:val="center"/>
                </w:tcPr>
                <w:p w14:paraId="4C6C2FD1"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6D735577" w14:textId="77777777" w:rsidR="00C33289" w:rsidRPr="00064A8F" w:rsidRDefault="00C33289" w:rsidP="00C33289">
                  <w:pPr>
                    <w:spacing w:line="200" w:lineRule="exact"/>
                    <w:jc w:val="center"/>
                    <w:rPr>
                      <w:rFonts w:ascii="Tahoma" w:hAnsi="Tahoma" w:cs="Tahoma"/>
                      <w:lang w:eastAsia="en-US"/>
                    </w:rPr>
                  </w:pPr>
                </w:p>
              </w:tc>
              <w:tc>
                <w:tcPr>
                  <w:tcW w:w="1168" w:type="dxa"/>
                </w:tcPr>
                <w:p w14:paraId="7CA2AFB0" w14:textId="77777777" w:rsidR="00C33289" w:rsidRPr="00064A8F" w:rsidRDefault="00C33289" w:rsidP="00C33289">
                  <w:pPr>
                    <w:spacing w:line="200" w:lineRule="exact"/>
                    <w:jc w:val="center"/>
                    <w:rPr>
                      <w:rFonts w:ascii="Tahoma" w:hAnsi="Tahoma" w:cs="Tahoma"/>
                      <w:lang w:eastAsia="en-US"/>
                    </w:rPr>
                  </w:pPr>
                </w:p>
              </w:tc>
              <w:tc>
                <w:tcPr>
                  <w:tcW w:w="1224" w:type="dxa"/>
                </w:tcPr>
                <w:p w14:paraId="083ADDB7" w14:textId="77777777" w:rsidR="00C33289" w:rsidRPr="00064A8F" w:rsidRDefault="00C33289" w:rsidP="00C33289">
                  <w:pPr>
                    <w:spacing w:line="200" w:lineRule="exact"/>
                    <w:jc w:val="center"/>
                    <w:rPr>
                      <w:rFonts w:ascii="Tahoma" w:hAnsi="Tahoma" w:cs="Tahoma"/>
                      <w:lang w:eastAsia="en-US"/>
                    </w:rPr>
                  </w:pPr>
                </w:p>
              </w:tc>
              <w:tc>
                <w:tcPr>
                  <w:tcW w:w="1573" w:type="dxa"/>
                </w:tcPr>
                <w:p w14:paraId="555862D0" w14:textId="77777777" w:rsidR="00C33289" w:rsidRPr="00064A8F" w:rsidRDefault="00C33289" w:rsidP="00C33289">
                  <w:pPr>
                    <w:spacing w:line="200" w:lineRule="exact"/>
                    <w:jc w:val="center"/>
                    <w:rPr>
                      <w:rFonts w:ascii="Tahoma" w:hAnsi="Tahoma" w:cs="Tahoma"/>
                      <w:lang w:eastAsia="en-US"/>
                    </w:rPr>
                  </w:pPr>
                </w:p>
              </w:tc>
            </w:tr>
            <w:tr w:rsidR="00C33289" w:rsidRPr="00064A8F" w14:paraId="4C0FDF84" w14:textId="77777777" w:rsidTr="00E700D1">
              <w:trPr>
                <w:trHeight w:hRule="exact" w:val="320"/>
                <w:jc w:val="center"/>
              </w:trPr>
              <w:tc>
                <w:tcPr>
                  <w:tcW w:w="426" w:type="dxa"/>
                  <w:vAlign w:val="center"/>
                  <w:hideMark/>
                </w:tcPr>
                <w:p w14:paraId="62F8EB33"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w:t>
                  </w:r>
                </w:p>
              </w:tc>
              <w:tc>
                <w:tcPr>
                  <w:tcW w:w="2218" w:type="dxa"/>
                  <w:vAlign w:val="center"/>
                </w:tcPr>
                <w:p w14:paraId="0263FFC3"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51579575" w14:textId="77777777" w:rsidR="00C33289" w:rsidRPr="00064A8F" w:rsidRDefault="00C33289" w:rsidP="00C33289">
                  <w:pPr>
                    <w:spacing w:line="200" w:lineRule="exact"/>
                    <w:jc w:val="center"/>
                    <w:rPr>
                      <w:rFonts w:ascii="Tahoma" w:hAnsi="Tahoma" w:cs="Tahoma"/>
                      <w:lang w:eastAsia="en-US"/>
                    </w:rPr>
                  </w:pPr>
                </w:p>
              </w:tc>
              <w:tc>
                <w:tcPr>
                  <w:tcW w:w="1168" w:type="dxa"/>
                </w:tcPr>
                <w:p w14:paraId="280D9D7F" w14:textId="77777777" w:rsidR="00C33289" w:rsidRPr="00064A8F" w:rsidRDefault="00C33289" w:rsidP="00C33289">
                  <w:pPr>
                    <w:spacing w:line="200" w:lineRule="exact"/>
                    <w:jc w:val="center"/>
                    <w:rPr>
                      <w:rFonts w:ascii="Tahoma" w:hAnsi="Tahoma" w:cs="Tahoma"/>
                      <w:lang w:eastAsia="en-US"/>
                    </w:rPr>
                  </w:pPr>
                </w:p>
              </w:tc>
              <w:tc>
                <w:tcPr>
                  <w:tcW w:w="1224" w:type="dxa"/>
                </w:tcPr>
                <w:p w14:paraId="2D5FE283" w14:textId="77777777" w:rsidR="00C33289" w:rsidRPr="00064A8F" w:rsidRDefault="00C33289" w:rsidP="00C33289">
                  <w:pPr>
                    <w:spacing w:line="200" w:lineRule="exact"/>
                    <w:jc w:val="center"/>
                    <w:rPr>
                      <w:rFonts w:ascii="Tahoma" w:hAnsi="Tahoma" w:cs="Tahoma"/>
                      <w:lang w:eastAsia="en-US"/>
                    </w:rPr>
                  </w:pPr>
                </w:p>
              </w:tc>
              <w:tc>
                <w:tcPr>
                  <w:tcW w:w="1573" w:type="dxa"/>
                </w:tcPr>
                <w:p w14:paraId="5281791B" w14:textId="77777777" w:rsidR="00C33289" w:rsidRPr="00064A8F" w:rsidRDefault="00C33289" w:rsidP="00C33289">
                  <w:pPr>
                    <w:spacing w:line="200" w:lineRule="exact"/>
                    <w:jc w:val="center"/>
                    <w:rPr>
                      <w:rFonts w:ascii="Tahoma" w:hAnsi="Tahoma" w:cs="Tahoma"/>
                      <w:lang w:eastAsia="en-US"/>
                    </w:rPr>
                  </w:pPr>
                </w:p>
              </w:tc>
            </w:tr>
            <w:tr w:rsidR="00C33289" w:rsidRPr="00064A8F" w14:paraId="73B14A86" w14:textId="77777777" w:rsidTr="00E700D1">
              <w:trPr>
                <w:trHeight w:hRule="exact" w:val="320"/>
                <w:jc w:val="center"/>
              </w:trPr>
              <w:tc>
                <w:tcPr>
                  <w:tcW w:w="426" w:type="dxa"/>
                  <w:vAlign w:val="center"/>
                  <w:hideMark/>
                </w:tcPr>
                <w:p w14:paraId="17FEBB93"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N</w:t>
                  </w:r>
                </w:p>
              </w:tc>
              <w:tc>
                <w:tcPr>
                  <w:tcW w:w="2218" w:type="dxa"/>
                  <w:vAlign w:val="center"/>
                </w:tcPr>
                <w:p w14:paraId="226EAA1B"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0A808E07" w14:textId="77777777" w:rsidR="00C33289" w:rsidRPr="00064A8F" w:rsidRDefault="00C33289" w:rsidP="00C33289">
                  <w:pPr>
                    <w:spacing w:line="200" w:lineRule="exact"/>
                    <w:jc w:val="center"/>
                    <w:rPr>
                      <w:rFonts w:ascii="Tahoma" w:hAnsi="Tahoma" w:cs="Tahoma"/>
                      <w:lang w:eastAsia="en-US"/>
                    </w:rPr>
                  </w:pPr>
                </w:p>
              </w:tc>
              <w:tc>
                <w:tcPr>
                  <w:tcW w:w="1168" w:type="dxa"/>
                </w:tcPr>
                <w:p w14:paraId="00D54936" w14:textId="77777777" w:rsidR="00C33289" w:rsidRPr="00064A8F" w:rsidRDefault="00C33289" w:rsidP="00C33289">
                  <w:pPr>
                    <w:spacing w:line="200" w:lineRule="exact"/>
                    <w:jc w:val="center"/>
                    <w:rPr>
                      <w:rFonts w:ascii="Tahoma" w:hAnsi="Tahoma" w:cs="Tahoma"/>
                      <w:lang w:eastAsia="en-US"/>
                    </w:rPr>
                  </w:pPr>
                </w:p>
              </w:tc>
              <w:tc>
                <w:tcPr>
                  <w:tcW w:w="1224" w:type="dxa"/>
                </w:tcPr>
                <w:p w14:paraId="1166459B" w14:textId="77777777" w:rsidR="00C33289" w:rsidRPr="00064A8F" w:rsidRDefault="00C33289" w:rsidP="00C33289">
                  <w:pPr>
                    <w:spacing w:line="200" w:lineRule="exact"/>
                    <w:jc w:val="center"/>
                    <w:rPr>
                      <w:rFonts w:ascii="Tahoma" w:hAnsi="Tahoma" w:cs="Tahoma"/>
                      <w:lang w:eastAsia="en-US"/>
                    </w:rPr>
                  </w:pPr>
                </w:p>
              </w:tc>
              <w:tc>
                <w:tcPr>
                  <w:tcW w:w="1573" w:type="dxa"/>
                </w:tcPr>
                <w:p w14:paraId="1B890C80" w14:textId="77777777" w:rsidR="00C33289" w:rsidRPr="00064A8F" w:rsidRDefault="00C33289" w:rsidP="00C33289">
                  <w:pPr>
                    <w:spacing w:line="200" w:lineRule="exact"/>
                    <w:jc w:val="center"/>
                    <w:rPr>
                      <w:rFonts w:ascii="Tahoma" w:hAnsi="Tahoma" w:cs="Tahoma"/>
                      <w:lang w:eastAsia="en-US"/>
                    </w:rPr>
                  </w:pPr>
                </w:p>
              </w:tc>
            </w:tr>
            <w:tr w:rsidR="00C33289" w:rsidRPr="00064A8F" w14:paraId="1D9A7CED" w14:textId="77777777" w:rsidTr="00E700D1">
              <w:trPr>
                <w:trHeight w:val="367"/>
                <w:jc w:val="center"/>
              </w:trPr>
              <w:tc>
                <w:tcPr>
                  <w:tcW w:w="2644" w:type="dxa"/>
                  <w:gridSpan w:val="2"/>
                  <w:shd w:val="clear" w:color="auto" w:fill="DBE5F1"/>
                  <w:vAlign w:val="center"/>
                </w:tcPr>
                <w:p w14:paraId="7384EBD4" w14:textId="77777777" w:rsidR="00C33289" w:rsidRPr="00064A8F" w:rsidRDefault="00C33289" w:rsidP="00C33289">
                  <w:pPr>
                    <w:spacing w:line="200" w:lineRule="exact"/>
                    <w:rPr>
                      <w:rFonts w:ascii="Tahoma" w:hAnsi="Tahoma" w:cs="Tahoma"/>
                      <w:b/>
                      <w:lang w:eastAsia="en-US"/>
                    </w:rPr>
                  </w:pPr>
                  <w:r w:rsidRPr="00064A8F">
                    <w:rPr>
                      <w:rFonts w:ascii="Tahoma" w:hAnsi="Tahoma" w:cs="Tahoma"/>
                      <w:lang w:eastAsia="en-US"/>
                    </w:rPr>
                    <w:t>Personal de Seguridad …</w:t>
                  </w:r>
                </w:p>
              </w:tc>
              <w:tc>
                <w:tcPr>
                  <w:tcW w:w="2940" w:type="dxa"/>
                  <w:gridSpan w:val="2"/>
                  <w:shd w:val="clear" w:color="auto" w:fill="DBE5F1"/>
                  <w:vAlign w:val="center"/>
                </w:tcPr>
                <w:p w14:paraId="4D5810E3" w14:textId="77777777" w:rsidR="00C33289" w:rsidRPr="00064A8F" w:rsidRDefault="00C33289" w:rsidP="00C33289">
                  <w:pPr>
                    <w:spacing w:line="200" w:lineRule="exact"/>
                    <w:jc w:val="right"/>
                    <w:rPr>
                      <w:rFonts w:ascii="Tahoma" w:hAnsi="Tahoma" w:cs="Tahoma"/>
                      <w:b/>
                      <w:lang w:eastAsia="en-US"/>
                    </w:rPr>
                  </w:pPr>
                  <w:r w:rsidRPr="00064A8F">
                    <w:rPr>
                      <w:rFonts w:ascii="Tahoma" w:hAnsi="Tahoma" w:cs="Tahoma"/>
                      <w:lang w:eastAsia="en-US"/>
                    </w:rPr>
                    <w:t>Nombre Completo:</w:t>
                  </w:r>
                </w:p>
              </w:tc>
              <w:tc>
                <w:tcPr>
                  <w:tcW w:w="2797" w:type="dxa"/>
                  <w:gridSpan w:val="2"/>
                  <w:shd w:val="clear" w:color="auto" w:fill="DBE5F1"/>
                  <w:vAlign w:val="center"/>
                </w:tcPr>
                <w:p w14:paraId="468CAB75" w14:textId="77777777" w:rsidR="00C33289" w:rsidRPr="00064A8F" w:rsidRDefault="00C33289" w:rsidP="00C33289">
                  <w:pPr>
                    <w:spacing w:line="200" w:lineRule="exact"/>
                    <w:jc w:val="center"/>
                    <w:rPr>
                      <w:rFonts w:ascii="Tahoma" w:hAnsi="Tahoma" w:cs="Tahoma"/>
                      <w:b/>
                      <w:lang w:eastAsia="en-US"/>
                    </w:rPr>
                  </w:pPr>
                </w:p>
              </w:tc>
            </w:tr>
            <w:tr w:rsidR="00C33289" w:rsidRPr="00064A8F" w14:paraId="72283E36" w14:textId="77777777" w:rsidTr="00E700D1">
              <w:trPr>
                <w:trHeight w:val="511"/>
                <w:jc w:val="center"/>
              </w:trPr>
              <w:tc>
                <w:tcPr>
                  <w:tcW w:w="426" w:type="dxa"/>
                  <w:shd w:val="clear" w:color="auto" w:fill="DBE5F1"/>
                  <w:vAlign w:val="center"/>
                </w:tcPr>
                <w:p w14:paraId="4AB74645" w14:textId="77777777" w:rsidR="00C33289" w:rsidRPr="00064A8F" w:rsidRDefault="00C33289" w:rsidP="00C33289">
                  <w:pPr>
                    <w:spacing w:line="200" w:lineRule="exact"/>
                    <w:ind w:left="20" w:hanging="20"/>
                    <w:jc w:val="center"/>
                    <w:rPr>
                      <w:rFonts w:ascii="Tahoma" w:hAnsi="Tahoma" w:cs="Tahoma"/>
                      <w:bCs/>
                      <w:lang w:eastAsia="en-US"/>
                    </w:rPr>
                  </w:pPr>
                  <w:proofErr w:type="spellStart"/>
                  <w:r w:rsidRPr="00064A8F">
                    <w:rPr>
                      <w:rFonts w:ascii="Tahoma" w:hAnsi="Tahoma" w:cs="Tahoma"/>
                      <w:bCs/>
                      <w:lang w:eastAsia="en-US"/>
                    </w:rPr>
                    <w:lastRenderedPageBreak/>
                    <w:t>Nº</w:t>
                  </w:r>
                  <w:proofErr w:type="spellEnd"/>
                </w:p>
              </w:tc>
              <w:tc>
                <w:tcPr>
                  <w:tcW w:w="2218" w:type="dxa"/>
                  <w:shd w:val="clear" w:color="auto" w:fill="DBE5F1"/>
                  <w:vAlign w:val="center"/>
                </w:tcPr>
                <w:p w14:paraId="740FAB6A"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Descripción del Servicio </w:t>
                  </w:r>
                </w:p>
              </w:tc>
              <w:tc>
                <w:tcPr>
                  <w:tcW w:w="1772" w:type="dxa"/>
                  <w:shd w:val="clear" w:color="auto" w:fill="DBE5F1"/>
                  <w:vAlign w:val="center"/>
                </w:tcPr>
                <w:p w14:paraId="1830065C"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 xml:space="preserve">Empresa </w:t>
                  </w:r>
                  <w:proofErr w:type="spellStart"/>
                  <w:r w:rsidRPr="00064A8F">
                    <w:rPr>
                      <w:rFonts w:ascii="Tahoma" w:hAnsi="Tahoma" w:cs="Tahoma"/>
                      <w:bCs/>
                      <w:lang w:eastAsia="en-US"/>
                    </w:rPr>
                    <w:t>Contrante</w:t>
                  </w:r>
                  <w:proofErr w:type="spellEnd"/>
                </w:p>
              </w:tc>
              <w:tc>
                <w:tcPr>
                  <w:tcW w:w="1168" w:type="dxa"/>
                  <w:shd w:val="clear" w:color="auto" w:fill="DBE5F1"/>
                  <w:vAlign w:val="center"/>
                </w:tcPr>
                <w:p w14:paraId="0570ACDA"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Fecha inicio</w:t>
                  </w:r>
                </w:p>
              </w:tc>
              <w:tc>
                <w:tcPr>
                  <w:tcW w:w="1224" w:type="dxa"/>
                  <w:shd w:val="clear" w:color="auto" w:fill="DBE5F1"/>
                  <w:vAlign w:val="center"/>
                </w:tcPr>
                <w:p w14:paraId="4EA3C7DD"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Fecha Conclusión</w:t>
                  </w:r>
                </w:p>
              </w:tc>
              <w:tc>
                <w:tcPr>
                  <w:tcW w:w="1573" w:type="dxa"/>
                  <w:shd w:val="clear" w:color="auto" w:fill="DBE5F1"/>
                  <w:vAlign w:val="center"/>
                </w:tcPr>
                <w:p w14:paraId="7C374A9D"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Duración</w:t>
                  </w:r>
                </w:p>
                <w:p w14:paraId="7036675D" w14:textId="77777777" w:rsidR="00C33289" w:rsidRPr="00064A8F" w:rsidRDefault="00C33289" w:rsidP="00C33289">
                  <w:pPr>
                    <w:spacing w:line="200" w:lineRule="exact"/>
                    <w:jc w:val="center"/>
                    <w:rPr>
                      <w:rFonts w:ascii="Tahoma" w:hAnsi="Tahoma" w:cs="Tahoma"/>
                      <w:bCs/>
                      <w:lang w:eastAsia="en-US"/>
                    </w:rPr>
                  </w:pPr>
                  <w:r w:rsidRPr="00064A8F">
                    <w:rPr>
                      <w:rFonts w:ascii="Tahoma" w:hAnsi="Tahoma" w:cs="Tahoma"/>
                      <w:bCs/>
                      <w:lang w:eastAsia="en-US"/>
                    </w:rPr>
                    <w:t>(días/meses/años)</w:t>
                  </w:r>
                </w:p>
              </w:tc>
            </w:tr>
            <w:tr w:rsidR="00C33289" w:rsidRPr="00064A8F" w14:paraId="4911C1A4" w14:textId="77777777" w:rsidTr="00E700D1">
              <w:trPr>
                <w:trHeight w:hRule="exact" w:val="320"/>
                <w:jc w:val="center"/>
              </w:trPr>
              <w:tc>
                <w:tcPr>
                  <w:tcW w:w="426" w:type="dxa"/>
                  <w:vAlign w:val="center"/>
                  <w:hideMark/>
                </w:tcPr>
                <w:p w14:paraId="0CE79F52"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1</w:t>
                  </w:r>
                </w:p>
              </w:tc>
              <w:tc>
                <w:tcPr>
                  <w:tcW w:w="2218" w:type="dxa"/>
                  <w:vAlign w:val="center"/>
                </w:tcPr>
                <w:p w14:paraId="2CD7D073"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6E64A670" w14:textId="77777777" w:rsidR="00C33289" w:rsidRPr="00064A8F" w:rsidRDefault="00C33289" w:rsidP="00C33289">
                  <w:pPr>
                    <w:spacing w:line="200" w:lineRule="exact"/>
                    <w:jc w:val="center"/>
                    <w:rPr>
                      <w:rFonts w:ascii="Tahoma" w:hAnsi="Tahoma" w:cs="Tahoma"/>
                      <w:lang w:eastAsia="en-US"/>
                    </w:rPr>
                  </w:pPr>
                </w:p>
              </w:tc>
              <w:tc>
                <w:tcPr>
                  <w:tcW w:w="1168" w:type="dxa"/>
                </w:tcPr>
                <w:p w14:paraId="26520EA6" w14:textId="77777777" w:rsidR="00C33289" w:rsidRPr="00064A8F" w:rsidRDefault="00C33289" w:rsidP="00C33289">
                  <w:pPr>
                    <w:spacing w:line="200" w:lineRule="exact"/>
                    <w:jc w:val="center"/>
                    <w:rPr>
                      <w:rFonts w:ascii="Tahoma" w:hAnsi="Tahoma" w:cs="Tahoma"/>
                      <w:lang w:eastAsia="en-US"/>
                    </w:rPr>
                  </w:pPr>
                </w:p>
              </w:tc>
              <w:tc>
                <w:tcPr>
                  <w:tcW w:w="1224" w:type="dxa"/>
                </w:tcPr>
                <w:p w14:paraId="3508C8CD" w14:textId="77777777" w:rsidR="00C33289" w:rsidRPr="00064A8F" w:rsidRDefault="00C33289" w:rsidP="00C33289">
                  <w:pPr>
                    <w:spacing w:line="200" w:lineRule="exact"/>
                    <w:jc w:val="center"/>
                    <w:rPr>
                      <w:rFonts w:ascii="Tahoma" w:hAnsi="Tahoma" w:cs="Tahoma"/>
                      <w:lang w:eastAsia="en-US"/>
                    </w:rPr>
                  </w:pPr>
                </w:p>
              </w:tc>
              <w:tc>
                <w:tcPr>
                  <w:tcW w:w="1573" w:type="dxa"/>
                </w:tcPr>
                <w:p w14:paraId="2D0C39CA" w14:textId="77777777" w:rsidR="00C33289" w:rsidRPr="00064A8F" w:rsidRDefault="00C33289" w:rsidP="00C33289">
                  <w:pPr>
                    <w:spacing w:line="200" w:lineRule="exact"/>
                    <w:jc w:val="center"/>
                    <w:rPr>
                      <w:rFonts w:ascii="Tahoma" w:hAnsi="Tahoma" w:cs="Tahoma"/>
                      <w:lang w:eastAsia="en-US"/>
                    </w:rPr>
                  </w:pPr>
                </w:p>
              </w:tc>
            </w:tr>
            <w:tr w:rsidR="00C33289" w:rsidRPr="00064A8F" w14:paraId="5F34A827" w14:textId="77777777" w:rsidTr="00E700D1">
              <w:trPr>
                <w:trHeight w:hRule="exact" w:val="320"/>
                <w:jc w:val="center"/>
              </w:trPr>
              <w:tc>
                <w:tcPr>
                  <w:tcW w:w="426" w:type="dxa"/>
                  <w:vAlign w:val="center"/>
                  <w:hideMark/>
                </w:tcPr>
                <w:p w14:paraId="493E8074"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w:t>
                  </w:r>
                </w:p>
              </w:tc>
              <w:tc>
                <w:tcPr>
                  <w:tcW w:w="2218" w:type="dxa"/>
                  <w:vAlign w:val="center"/>
                </w:tcPr>
                <w:p w14:paraId="7DD2ADBD"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1660366E" w14:textId="77777777" w:rsidR="00C33289" w:rsidRPr="00064A8F" w:rsidRDefault="00C33289" w:rsidP="00C33289">
                  <w:pPr>
                    <w:spacing w:line="200" w:lineRule="exact"/>
                    <w:jc w:val="center"/>
                    <w:rPr>
                      <w:rFonts w:ascii="Tahoma" w:hAnsi="Tahoma" w:cs="Tahoma"/>
                      <w:lang w:eastAsia="en-US"/>
                    </w:rPr>
                  </w:pPr>
                </w:p>
              </w:tc>
              <w:tc>
                <w:tcPr>
                  <w:tcW w:w="1168" w:type="dxa"/>
                </w:tcPr>
                <w:p w14:paraId="0414DCBA" w14:textId="77777777" w:rsidR="00C33289" w:rsidRPr="00064A8F" w:rsidRDefault="00C33289" w:rsidP="00C33289">
                  <w:pPr>
                    <w:spacing w:line="200" w:lineRule="exact"/>
                    <w:jc w:val="center"/>
                    <w:rPr>
                      <w:rFonts w:ascii="Tahoma" w:hAnsi="Tahoma" w:cs="Tahoma"/>
                      <w:lang w:eastAsia="en-US"/>
                    </w:rPr>
                  </w:pPr>
                </w:p>
              </w:tc>
              <w:tc>
                <w:tcPr>
                  <w:tcW w:w="1224" w:type="dxa"/>
                </w:tcPr>
                <w:p w14:paraId="2F6478FA" w14:textId="77777777" w:rsidR="00C33289" w:rsidRPr="00064A8F" w:rsidRDefault="00C33289" w:rsidP="00C33289">
                  <w:pPr>
                    <w:spacing w:line="200" w:lineRule="exact"/>
                    <w:jc w:val="center"/>
                    <w:rPr>
                      <w:rFonts w:ascii="Tahoma" w:hAnsi="Tahoma" w:cs="Tahoma"/>
                      <w:lang w:eastAsia="en-US"/>
                    </w:rPr>
                  </w:pPr>
                </w:p>
              </w:tc>
              <w:tc>
                <w:tcPr>
                  <w:tcW w:w="1573" w:type="dxa"/>
                </w:tcPr>
                <w:p w14:paraId="3C81EB82" w14:textId="77777777" w:rsidR="00C33289" w:rsidRPr="00064A8F" w:rsidRDefault="00C33289" w:rsidP="00C33289">
                  <w:pPr>
                    <w:spacing w:line="200" w:lineRule="exact"/>
                    <w:jc w:val="center"/>
                    <w:rPr>
                      <w:rFonts w:ascii="Tahoma" w:hAnsi="Tahoma" w:cs="Tahoma"/>
                      <w:lang w:eastAsia="en-US"/>
                    </w:rPr>
                  </w:pPr>
                </w:p>
              </w:tc>
            </w:tr>
            <w:tr w:rsidR="00C33289" w:rsidRPr="00064A8F" w14:paraId="041BF95B" w14:textId="77777777" w:rsidTr="00E700D1">
              <w:trPr>
                <w:trHeight w:hRule="exact" w:val="320"/>
                <w:jc w:val="center"/>
              </w:trPr>
              <w:tc>
                <w:tcPr>
                  <w:tcW w:w="426" w:type="dxa"/>
                  <w:vAlign w:val="center"/>
                  <w:hideMark/>
                </w:tcPr>
                <w:p w14:paraId="0223B66A" w14:textId="77777777" w:rsidR="00C33289" w:rsidRPr="00064A8F" w:rsidRDefault="00C33289" w:rsidP="00C33289">
                  <w:pPr>
                    <w:spacing w:line="200" w:lineRule="exact"/>
                    <w:jc w:val="center"/>
                    <w:rPr>
                      <w:rFonts w:ascii="Tahoma" w:hAnsi="Tahoma" w:cs="Tahoma"/>
                      <w:lang w:eastAsia="en-US"/>
                    </w:rPr>
                  </w:pPr>
                  <w:r w:rsidRPr="00064A8F">
                    <w:rPr>
                      <w:rFonts w:ascii="Tahoma" w:hAnsi="Tahoma" w:cs="Tahoma"/>
                      <w:lang w:eastAsia="en-US"/>
                    </w:rPr>
                    <w:t>N</w:t>
                  </w:r>
                </w:p>
              </w:tc>
              <w:tc>
                <w:tcPr>
                  <w:tcW w:w="2218" w:type="dxa"/>
                  <w:vAlign w:val="center"/>
                </w:tcPr>
                <w:p w14:paraId="2F19B69B" w14:textId="77777777" w:rsidR="00C33289" w:rsidRPr="00064A8F" w:rsidRDefault="00C33289" w:rsidP="00C33289">
                  <w:pPr>
                    <w:spacing w:line="200" w:lineRule="exact"/>
                    <w:jc w:val="center"/>
                    <w:rPr>
                      <w:rFonts w:ascii="Tahoma" w:hAnsi="Tahoma" w:cs="Tahoma"/>
                      <w:lang w:eastAsia="en-US"/>
                    </w:rPr>
                  </w:pPr>
                </w:p>
              </w:tc>
              <w:tc>
                <w:tcPr>
                  <w:tcW w:w="1772" w:type="dxa"/>
                  <w:vAlign w:val="center"/>
                </w:tcPr>
                <w:p w14:paraId="087F37B3" w14:textId="77777777" w:rsidR="00C33289" w:rsidRPr="00064A8F" w:rsidRDefault="00C33289" w:rsidP="00C33289">
                  <w:pPr>
                    <w:spacing w:line="200" w:lineRule="exact"/>
                    <w:jc w:val="center"/>
                    <w:rPr>
                      <w:rFonts w:ascii="Tahoma" w:hAnsi="Tahoma" w:cs="Tahoma"/>
                      <w:lang w:eastAsia="en-US"/>
                    </w:rPr>
                  </w:pPr>
                </w:p>
              </w:tc>
              <w:tc>
                <w:tcPr>
                  <w:tcW w:w="1168" w:type="dxa"/>
                </w:tcPr>
                <w:p w14:paraId="13887AEA" w14:textId="77777777" w:rsidR="00C33289" w:rsidRPr="00064A8F" w:rsidRDefault="00C33289" w:rsidP="00C33289">
                  <w:pPr>
                    <w:spacing w:line="200" w:lineRule="exact"/>
                    <w:jc w:val="center"/>
                    <w:rPr>
                      <w:rFonts w:ascii="Tahoma" w:hAnsi="Tahoma" w:cs="Tahoma"/>
                      <w:lang w:eastAsia="en-US"/>
                    </w:rPr>
                  </w:pPr>
                </w:p>
              </w:tc>
              <w:tc>
                <w:tcPr>
                  <w:tcW w:w="1224" w:type="dxa"/>
                </w:tcPr>
                <w:p w14:paraId="75E00EEA" w14:textId="77777777" w:rsidR="00C33289" w:rsidRPr="00064A8F" w:rsidRDefault="00C33289" w:rsidP="00C33289">
                  <w:pPr>
                    <w:spacing w:line="200" w:lineRule="exact"/>
                    <w:jc w:val="center"/>
                    <w:rPr>
                      <w:rFonts w:ascii="Tahoma" w:hAnsi="Tahoma" w:cs="Tahoma"/>
                      <w:lang w:eastAsia="en-US"/>
                    </w:rPr>
                  </w:pPr>
                </w:p>
              </w:tc>
              <w:tc>
                <w:tcPr>
                  <w:tcW w:w="1573" w:type="dxa"/>
                </w:tcPr>
                <w:p w14:paraId="2FA911C8" w14:textId="77777777" w:rsidR="00C33289" w:rsidRPr="00064A8F" w:rsidRDefault="00C33289" w:rsidP="00C33289">
                  <w:pPr>
                    <w:spacing w:line="200" w:lineRule="exact"/>
                    <w:jc w:val="center"/>
                    <w:rPr>
                      <w:rFonts w:ascii="Tahoma" w:hAnsi="Tahoma" w:cs="Tahoma"/>
                      <w:lang w:eastAsia="en-US"/>
                    </w:rPr>
                  </w:pPr>
                </w:p>
              </w:tc>
            </w:tr>
          </w:tbl>
          <w:p w14:paraId="4039C76A" w14:textId="77777777" w:rsidR="00C33289" w:rsidRDefault="00C33289" w:rsidP="00C33289">
            <w:pPr>
              <w:ind w:left="720" w:right="270"/>
              <w:jc w:val="both"/>
              <w:rPr>
                <w:rFonts w:ascii="Tahoma" w:hAnsi="Tahoma" w:cs="Tahoma"/>
                <w:sz w:val="20"/>
                <w:szCs w:val="20"/>
              </w:rPr>
            </w:pPr>
          </w:p>
          <w:p w14:paraId="03A3FF8F" w14:textId="77777777" w:rsidR="00C33289" w:rsidRPr="00A07F05" w:rsidRDefault="00C33289" w:rsidP="00C33289">
            <w:pPr>
              <w:numPr>
                <w:ilvl w:val="0"/>
                <w:numId w:val="79"/>
              </w:numPr>
              <w:spacing w:line="259" w:lineRule="auto"/>
              <w:ind w:right="270"/>
              <w:jc w:val="both"/>
              <w:rPr>
                <w:rFonts w:ascii="Tahoma" w:hAnsi="Tahoma" w:cs="Tahoma"/>
                <w:sz w:val="20"/>
                <w:szCs w:val="20"/>
              </w:rPr>
            </w:pPr>
            <w:r w:rsidRPr="00A07F05">
              <w:rPr>
                <w:rFonts w:ascii="Tahoma" w:hAnsi="Tahoma" w:cs="Tahoma"/>
                <w:sz w:val="20"/>
                <w:szCs w:val="20"/>
              </w:rPr>
              <w:t>Condiciones Adicionales</w:t>
            </w:r>
          </w:p>
          <w:p w14:paraId="458FC074" w14:textId="77777777" w:rsidR="00C33289" w:rsidRPr="00A07F05" w:rsidRDefault="00C33289" w:rsidP="00C33289">
            <w:pPr>
              <w:ind w:right="270"/>
              <w:jc w:val="both"/>
              <w:rPr>
                <w:rFonts w:ascii="Tahoma" w:hAnsi="Tahoma" w:cs="Tahoma"/>
                <w:sz w:val="20"/>
                <w:szCs w:val="20"/>
              </w:rPr>
            </w:pPr>
          </w:p>
          <w:p w14:paraId="36D70220" w14:textId="77777777" w:rsidR="00C33289" w:rsidRPr="00A07F05" w:rsidRDefault="00C33289" w:rsidP="00C33289">
            <w:pPr>
              <w:pStyle w:val="StyleJustified"/>
              <w:spacing w:before="0" w:after="0"/>
              <w:ind w:left="720" w:right="273"/>
              <w:rPr>
                <w:rFonts w:ascii="Tahoma" w:hAnsi="Tahoma" w:cs="Tahoma"/>
                <w:sz w:val="20"/>
              </w:rPr>
            </w:pPr>
            <w:bookmarkStart w:id="176" w:name="_Hlk183681447"/>
            <w:r w:rsidRPr="00A07F05">
              <w:rPr>
                <w:rFonts w:ascii="Tahoma" w:hAnsi="Tahoma" w:cs="Tahoma"/>
                <w:sz w:val="20"/>
              </w:rPr>
              <w:t>Serán consideradas como condiciones adicionales las siguientes, a las cuales se realizará la asignación de puntaje en el Formulario C-2:</w:t>
            </w:r>
          </w:p>
          <w:p w14:paraId="7179533F" w14:textId="77777777" w:rsidR="00C33289" w:rsidRDefault="00C33289" w:rsidP="00C33289">
            <w:pPr>
              <w:ind w:right="270"/>
              <w:jc w:val="both"/>
              <w:rPr>
                <w:rFonts w:ascii="Tahoma" w:hAnsi="Tahoma" w:cs="Tahoma"/>
                <w:sz w:val="20"/>
                <w:szCs w:val="20"/>
              </w:rPr>
            </w:pPr>
          </w:p>
          <w:p w14:paraId="567B9EFB" w14:textId="77777777" w:rsidR="00C33289" w:rsidRPr="00A07F05" w:rsidRDefault="00C33289" w:rsidP="00C33289">
            <w:pPr>
              <w:ind w:right="270" w:firstLine="709"/>
              <w:jc w:val="both"/>
              <w:rPr>
                <w:rFonts w:ascii="Tahoma" w:hAnsi="Tahoma" w:cs="Tahoma"/>
                <w:sz w:val="20"/>
                <w:szCs w:val="20"/>
              </w:rPr>
            </w:pPr>
            <w:r w:rsidRPr="000A6A51">
              <w:rPr>
                <w:rFonts w:ascii="Tahoma" w:hAnsi="Tahoma" w:cs="Tahoma"/>
                <w:sz w:val="20"/>
                <w:szCs w:val="20"/>
                <w:u w:val="single"/>
              </w:rPr>
              <w:t>Experiencia Adicional del Proponente</w:t>
            </w:r>
            <w:r>
              <w:rPr>
                <w:rFonts w:ascii="Tahoma" w:hAnsi="Tahoma" w:cs="Tahoma"/>
                <w:sz w:val="20"/>
                <w:szCs w:val="20"/>
              </w:rPr>
              <w:t>:</w:t>
            </w:r>
          </w:p>
          <w:p w14:paraId="5F8EF034" w14:textId="77777777" w:rsidR="00C33289" w:rsidRPr="00A07F05" w:rsidRDefault="00C33289" w:rsidP="00C33289">
            <w:pPr>
              <w:numPr>
                <w:ilvl w:val="0"/>
                <w:numId w:val="6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por servicio de seguridad y vigilancia en empresas y/o instituciones </w:t>
            </w:r>
            <w:r w:rsidRPr="00A07F05">
              <w:rPr>
                <w:rFonts w:ascii="Tahoma" w:hAnsi="Tahoma" w:cs="Tahoma"/>
                <w:sz w:val="20"/>
              </w:rPr>
              <w:t xml:space="preserve">el sector público o privado. </w:t>
            </w:r>
            <w:r w:rsidRPr="00A07F05">
              <w:rPr>
                <w:rFonts w:ascii="Tahoma" w:hAnsi="Tahoma" w:cs="Tahoma"/>
                <w:sz w:val="20"/>
                <w:szCs w:val="20"/>
              </w:rPr>
              <w:t>por monto mayor o igual a 0.5 veces el monto referencial del presente proceso de contratación.</w:t>
            </w:r>
          </w:p>
          <w:p w14:paraId="09A1DFBF" w14:textId="77777777" w:rsidR="00C33289" w:rsidRDefault="00C33289" w:rsidP="00C33289">
            <w:pPr>
              <w:numPr>
                <w:ilvl w:val="0"/>
                <w:numId w:val="6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en servicios similares </w:t>
            </w:r>
            <w:r>
              <w:rPr>
                <w:rFonts w:ascii="Tahoma" w:hAnsi="Tahoma" w:cs="Tahoma"/>
                <w:sz w:val="20"/>
                <w:szCs w:val="20"/>
              </w:rPr>
              <w:t>suscritos con</w:t>
            </w:r>
            <w:r w:rsidRPr="00A07F05">
              <w:rPr>
                <w:rFonts w:ascii="Tahoma" w:hAnsi="Tahoma" w:cs="Tahoma"/>
                <w:sz w:val="20"/>
                <w:szCs w:val="20"/>
              </w:rPr>
              <w:t xml:space="preserve"> empresas públicas.</w:t>
            </w:r>
          </w:p>
          <w:p w14:paraId="22116899" w14:textId="77777777" w:rsidR="00C33289" w:rsidRDefault="00C33289" w:rsidP="00C33289">
            <w:pPr>
              <w:ind w:right="270"/>
              <w:jc w:val="both"/>
              <w:rPr>
                <w:rFonts w:ascii="Tahoma" w:hAnsi="Tahoma" w:cs="Tahoma"/>
                <w:sz w:val="20"/>
                <w:szCs w:val="20"/>
              </w:rPr>
            </w:pPr>
          </w:p>
          <w:p w14:paraId="10E670A1" w14:textId="77777777" w:rsidR="00C33289" w:rsidRPr="000A6A51" w:rsidRDefault="00C33289" w:rsidP="00C33289">
            <w:pPr>
              <w:ind w:right="270" w:firstLine="709"/>
              <w:jc w:val="both"/>
              <w:rPr>
                <w:rFonts w:ascii="Tahoma" w:hAnsi="Tahoma" w:cs="Tahoma"/>
                <w:sz w:val="20"/>
                <w:szCs w:val="20"/>
                <w:u w:val="single"/>
              </w:rPr>
            </w:pPr>
            <w:r>
              <w:rPr>
                <w:rFonts w:ascii="Tahoma" w:hAnsi="Tahoma" w:cs="Tahoma"/>
                <w:sz w:val="20"/>
                <w:szCs w:val="20"/>
                <w:u w:val="single"/>
              </w:rPr>
              <w:t>Conocimientos</w:t>
            </w:r>
            <w:r w:rsidRPr="000A6A51">
              <w:rPr>
                <w:rFonts w:ascii="Tahoma" w:hAnsi="Tahoma" w:cs="Tahoma"/>
                <w:sz w:val="20"/>
                <w:szCs w:val="20"/>
                <w:u w:val="single"/>
              </w:rPr>
              <w:t xml:space="preserve"> del Personal de Seguridad</w:t>
            </w:r>
          </w:p>
          <w:p w14:paraId="737B890E" w14:textId="77777777" w:rsidR="00C33289" w:rsidRPr="00A07F05" w:rsidRDefault="00C33289" w:rsidP="00C33289">
            <w:pPr>
              <w:numPr>
                <w:ilvl w:val="0"/>
                <w:numId w:val="69"/>
              </w:numPr>
              <w:spacing w:line="259" w:lineRule="auto"/>
              <w:ind w:left="993" w:right="270" w:hanging="142"/>
              <w:jc w:val="both"/>
              <w:rPr>
                <w:rFonts w:ascii="Tahoma" w:hAnsi="Tahoma" w:cs="Tahoma"/>
                <w:sz w:val="20"/>
                <w:szCs w:val="20"/>
              </w:rPr>
            </w:pPr>
            <w:r>
              <w:rPr>
                <w:rFonts w:ascii="Tahoma" w:hAnsi="Tahoma" w:cs="Tahoma"/>
                <w:sz w:val="20"/>
                <w:szCs w:val="20"/>
              </w:rPr>
              <w:t>Para el Personal de Seguridad: Cursos o certificación que acredite conocimiento en Primeros Auxilios, Manejo de Extintores, Defensa Personal, Relaciones Públicas.</w:t>
            </w:r>
          </w:p>
          <w:bookmarkEnd w:id="176"/>
          <w:p w14:paraId="6545E39B" w14:textId="77777777" w:rsidR="00C33289" w:rsidRPr="00A07F05" w:rsidRDefault="00C33289" w:rsidP="00C33289">
            <w:pPr>
              <w:ind w:right="270"/>
              <w:jc w:val="both"/>
              <w:rPr>
                <w:rFonts w:ascii="Tahoma" w:hAnsi="Tahoma" w:cs="Tahoma"/>
                <w:sz w:val="20"/>
                <w:szCs w:val="20"/>
              </w:rPr>
            </w:pPr>
          </w:p>
          <w:p w14:paraId="4539A586" w14:textId="77777777" w:rsidR="00C33289" w:rsidRDefault="00C33289" w:rsidP="00C33289">
            <w:pPr>
              <w:ind w:left="284" w:right="270"/>
              <w:jc w:val="both"/>
              <w:rPr>
                <w:rFonts w:ascii="Tahoma" w:hAnsi="Tahoma" w:cs="Tahoma"/>
                <w:sz w:val="20"/>
                <w:szCs w:val="20"/>
              </w:rPr>
            </w:pPr>
            <w:r w:rsidRPr="00A07F05">
              <w:rPr>
                <w:rFonts w:ascii="Tahoma" w:hAnsi="Tahoma" w:cs="Tahoma"/>
                <w:sz w:val="20"/>
                <w:szCs w:val="20"/>
              </w:rPr>
              <w:t xml:space="preserve">Para la acreditación de la experiencia </w:t>
            </w:r>
            <w:r>
              <w:rPr>
                <w:rFonts w:ascii="Tahoma" w:hAnsi="Tahoma" w:cs="Tahoma"/>
                <w:sz w:val="20"/>
                <w:szCs w:val="20"/>
              </w:rPr>
              <w:t>evaluada en</w:t>
            </w:r>
            <w:r w:rsidRPr="00A07F05">
              <w:rPr>
                <w:rFonts w:ascii="Tahoma" w:hAnsi="Tahoma" w:cs="Tahoma"/>
                <w:sz w:val="20"/>
                <w:szCs w:val="20"/>
              </w:rPr>
              <w:t xml:space="preserve">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4F8FD4F4" w14:textId="77777777" w:rsidR="00C33289" w:rsidRDefault="00C33289" w:rsidP="00C33289">
            <w:pPr>
              <w:ind w:left="284" w:right="270"/>
              <w:jc w:val="both"/>
              <w:rPr>
                <w:rFonts w:ascii="Tahoma" w:hAnsi="Tahoma" w:cs="Tahoma"/>
                <w:sz w:val="20"/>
                <w:szCs w:val="20"/>
              </w:rPr>
            </w:pPr>
          </w:p>
          <w:p w14:paraId="5BE97539" w14:textId="77777777" w:rsidR="00C33289" w:rsidRPr="00A07F05" w:rsidRDefault="00C33289" w:rsidP="00C33289">
            <w:pPr>
              <w:ind w:left="284" w:right="270"/>
              <w:jc w:val="both"/>
              <w:rPr>
                <w:rFonts w:ascii="Tahoma" w:hAnsi="Tahoma" w:cs="Tahoma"/>
                <w:sz w:val="20"/>
                <w:szCs w:val="20"/>
              </w:rPr>
            </w:pPr>
            <w:bookmarkStart w:id="177" w:name="_Hlk183681456"/>
            <w:r w:rsidRPr="00A07F05">
              <w:rPr>
                <w:rFonts w:ascii="Tahoma" w:hAnsi="Tahoma" w:cs="Tahoma"/>
                <w:sz w:val="20"/>
                <w:szCs w:val="20"/>
              </w:rPr>
              <w:t>Para la acreditación d</w:t>
            </w:r>
            <w:r>
              <w:rPr>
                <w:rFonts w:ascii="Tahoma" w:hAnsi="Tahoma" w:cs="Tahoma"/>
                <w:sz w:val="20"/>
                <w:szCs w:val="20"/>
              </w:rPr>
              <w:t>e los conocimientos del personal de seguridad, el proponente deberá presentar junto a su propuesta una copia del certificado o documento que acredite la participación o aprobación.</w:t>
            </w:r>
          </w:p>
          <w:bookmarkEnd w:id="177"/>
          <w:p w14:paraId="2642EAB8" w14:textId="77777777" w:rsidR="00C33289" w:rsidRPr="00A07F05" w:rsidRDefault="00C33289" w:rsidP="00C33289">
            <w:pPr>
              <w:ind w:left="284" w:right="270"/>
              <w:jc w:val="both"/>
              <w:rPr>
                <w:rFonts w:ascii="Tahoma" w:hAnsi="Tahoma" w:cs="Tahoma"/>
                <w:sz w:val="20"/>
                <w:szCs w:val="20"/>
              </w:rPr>
            </w:pPr>
          </w:p>
          <w:p w14:paraId="7033549B"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 xml:space="preserve">El Proponente deberá incluir un listado de las experiencias </w:t>
            </w:r>
            <w:r>
              <w:rPr>
                <w:rFonts w:ascii="Tahoma" w:hAnsi="Tahoma" w:cs="Tahoma"/>
                <w:sz w:val="20"/>
                <w:szCs w:val="20"/>
              </w:rPr>
              <w:t xml:space="preserve">adicionales </w:t>
            </w:r>
            <w:r w:rsidRPr="00A07F05">
              <w:rPr>
                <w:rFonts w:ascii="Tahoma" w:hAnsi="Tahoma" w:cs="Tahoma"/>
                <w:sz w:val="20"/>
                <w:szCs w:val="20"/>
              </w:rPr>
              <w:t>con las que cuenta, el cual debe tener al menos la siguiente información:</w:t>
            </w:r>
          </w:p>
          <w:p w14:paraId="7C41AE40" w14:textId="77777777" w:rsidR="00C33289" w:rsidRPr="00A07F05" w:rsidRDefault="00C33289" w:rsidP="00C33289">
            <w:pPr>
              <w:ind w:left="284" w:right="270"/>
              <w:jc w:val="both"/>
              <w:rPr>
                <w:rFonts w:ascii="Tahoma" w:hAnsi="Tahoma" w:cs="Tahoma"/>
                <w:sz w:val="20"/>
                <w:szCs w:val="20"/>
              </w:rPr>
            </w:pPr>
          </w:p>
          <w:p w14:paraId="7EC6B579" w14:textId="77777777" w:rsidR="00C33289" w:rsidRDefault="00C33289" w:rsidP="00C33289">
            <w:pPr>
              <w:jc w:val="center"/>
              <w:rPr>
                <w:rFonts w:ascii="Tahoma" w:hAnsi="Tahoma" w:cs="Tahoma"/>
                <w:b/>
                <w:sz w:val="18"/>
                <w:szCs w:val="18"/>
                <w:lang w:eastAsia="en-US"/>
              </w:rPr>
            </w:pPr>
            <w:bookmarkStart w:id="178" w:name="_Hlk183681477"/>
            <w:r w:rsidRPr="00115BCF">
              <w:rPr>
                <w:rFonts w:ascii="Tahoma" w:hAnsi="Tahoma" w:cs="Tahoma"/>
                <w:b/>
                <w:sz w:val="18"/>
                <w:szCs w:val="18"/>
                <w:lang w:eastAsia="en-US"/>
              </w:rPr>
              <w:t>DETALLE DE EXPERIENCIA</w:t>
            </w:r>
            <w:r>
              <w:rPr>
                <w:rFonts w:ascii="Tahoma" w:hAnsi="Tahoma" w:cs="Tahoma"/>
                <w:b/>
                <w:sz w:val="18"/>
                <w:szCs w:val="18"/>
                <w:lang w:eastAsia="en-US"/>
              </w:rPr>
              <w:t xml:space="preserve"> DEL PROPONENTE</w:t>
            </w:r>
          </w:p>
          <w:p w14:paraId="282CD646" w14:textId="77777777" w:rsidR="00C33289" w:rsidRPr="00115BCF" w:rsidRDefault="00C33289" w:rsidP="00C33289">
            <w:pPr>
              <w:jc w:val="center"/>
              <w:rPr>
                <w:rFonts w:ascii="Tahoma" w:hAnsi="Tahoma" w:cs="Tahoma"/>
                <w:sz w:val="20"/>
                <w:szCs w:val="20"/>
                <w:lang w:eastAsia="en-US"/>
              </w:rPr>
            </w:pPr>
            <w:r>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102"/>
              <w:gridCol w:w="1449"/>
            </w:tblGrid>
            <w:tr w:rsidR="00C33289" w:rsidRPr="00A07F05" w14:paraId="361C1BB9" w14:textId="77777777" w:rsidTr="0086730F">
              <w:trPr>
                <w:trHeight w:val="656"/>
                <w:jc w:val="center"/>
              </w:trPr>
              <w:tc>
                <w:tcPr>
                  <w:tcW w:w="426" w:type="dxa"/>
                  <w:shd w:val="clear" w:color="auto" w:fill="DBE5F1"/>
                  <w:vAlign w:val="center"/>
                  <w:hideMark/>
                </w:tcPr>
                <w:p w14:paraId="5B2503E2" w14:textId="77777777" w:rsidR="00C33289" w:rsidRPr="00064A8F" w:rsidRDefault="00C33289" w:rsidP="00C33289">
                  <w:pPr>
                    <w:spacing w:line="200" w:lineRule="exact"/>
                    <w:ind w:left="20" w:hanging="20"/>
                    <w:jc w:val="center"/>
                    <w:rPr>
                      <w:rFonts w:ascii="Tahoma" w:hAnsi="Tahoma" w:cs="Tahoma"/>
                      <w:b/>
                      <w:sz w:val="14"/>
                      <w:szCs w:val="14"/>
                      <w:lang w:val="en-US" w:eastAsia="en-US"/>
                    </w:rPr>
                  </w:pPr>
                  <w:r w:rsidRPr="00064A8F">
                    <w:rPr>
                      <w:rFonts w:ascii="Tahoma" w:hAnsi="Tahoma" w:cs="Tahoma"/>
                      <w:b/>
                      <w:sz w:val="14"/>
                      <w:szCs w:val="14"/>
                      <w:lang w:val="en-US" w:eastAsia="en-US"/>
                    </w:rPr>
                    <w:t>Nº</w:t>
                  </w:r>
                </w:p>
              </w:tc>
              <w:tc>
                <w:tcPr>
                  <w:tcW w:w="1348" w:type="dxa"/>
                  <w:shd w:val="clear" w:color="auto" w:fill="DBE5F1"/>
                  <w:vAlign w:val="center"/>
                  <w:hideMark/>
                </w:tcPr>
                <w:p w14:paraId="3612E7BE" w14:textId="77777777" w:rsidR="00C33289" w:rsidRPr="00064A8F" w:rsidRDefault="00C33289" w:rsidP="00C33289">
                  <w:pPr>
                    <w:spacing w:line="200" w:lineRule="exact"/>
                    <w:jc w:val="center"/>
                    <w:rPr>
                      <w:rFonts w:ascii="Tahoma" w:hAnsi="Tahoma" w:cs="Tahoma"/>
                      <w:b/>
                      <w:sz w:val="14"/>
                      <w:szCs w:val="14"/>
                      <w:lang w:val="en-US" w:eastAsia="en-US"/>
                    </w:rPr>
                  </w:pPr>
                  <w:proofErr w:type="spellStart"/>
                  <w:r w:rsidRPr="00064A8F">
                    <w:rPr>
                      <w:rFonts w:ascii="Tahoma" w:hAnsi="Tahoma" w:cs="Tahoma"/>
                      <w:b/>
                      <w:sz w:val="14"/>
                      <w:szCs w:val="14"/>
                      <w:lang w:val="en-US" w:eastAsia="en-US"/>
                    </w:rPr>
                    <w:t>Descripcion</w:t>
                  </w:r>
                  <w:proofErr w:type="spellEnd"/>
                  <w:r w:rsidRPr="00064A8F">
                    <w:rPr>
                      <w:rFonts w:ascii="Tahoma" w:hAnsi="Tahoma" w:cs="Tahoma"/>
                      <w:b/>
                      <w:sz w:val="14"/>
                      <w:szCs w:val="14"/>
                      <w:lang w:val="en-US" w:eastAsia="en-US"/>
                    </w:rPr>
                    <w:t xml:space="preserve"> del </w:t>
                  </w:r>
                  <w:proofErr w:type="spellStart"/>
                  <w:r w:rsidRPr="00064A8F">
                    <w:rPr>
                      <w:rFonts w:ascii="Tahoma" w:hAnsi="Tahoma" w:cs="Tahoma"/>
                      <w:b/>
                      <w:sz w:val="14"/>
                      <w:szCs w:val="14"/>
                      <w:lang w:val="en-US" w:eastAsia="en-US"/>
                    </w:rPr>
                    <w:t>Servicio</w:t>
                  </w:r>
                  <w:proofErr w:type="spellEnd"/>
                  <w:r w:rsidRPr="00064A8F">
                    <w:rPr>
                      <w:rFonts w:ascii="Tahoma" w:hAnsi="Tahoma" w:cs="Tahoma"/>
                      <w:b/>
                      <w:sz w:val="14"/>
                      <w:szCs w:val="14"/>
                      <w:lang w:val="en-US" w:eastAsia="en-US"/>
                    </w:rPr>
                    <w:t xml:space="preserve"> </w:t>
                  </w:r>
                </w:p>
              </w:tc>
              <w:tc>
                <w:tcPr>
                  <w:tcW w:w="1219" w:type="dxa"/>
                  <w:shd w:val="clear" w:color="auto" w:fill="DBE5F1"/>
                  <w:vAlign w:val="center"/>
                  <w:hideMark/>
                </w:tcPr>
                <w:p w14:paraId="0E513A6B" w14:textId="77777777" w:rsidR="00C33289" w:rsidRPr="00064A8F" w:rsidRDefault="00C33289" w:rsidP="00C33289">
                  <w:pPr>
                    <w:spacing w:line="200" w:lineRule="exact"/>
                    <w:jc w:val="center"/>
                    <w:rPr>
                      <w:rFonts w:ascii="Tahoma" w:hAnsi="Tahoma" w:cs="Tahoma"/>
                      <w:b/>
                      <w:sz w:val="14"/>
                      <w:szCs w:val="14"/>
                      <w:lang w:val="en-US" w:eastAsia="en-US"/>
                    </w:rPr>
                  </w:pPr>
                  <w:proofErr w:type="spellStart"/>
                  <w:r w:rsidRPr="00064A8F">
                    <w:rPr>
                      <w:rFonts w:ascii="Tahoma" w:hAnsi="Tahoma" w:cs="Tahoma"/>
                      <w:b/>
                      <w:sz w:val="14"/>
                      <w:szCs w:val="14"/>
                      <w:lang w:val="en-US" w:eastAsia="en-US"/>
                    </w:rPr>
                    <w:t>Empresa</w:t>
                  </w:r>
                  <w:proofErr w:type="spellEnd"/>
                  <w:r w:rsidRPr="00064A8F">
                    <w:rPr>
                      <w:rFonts w:ascii="Tahoma" w:hAnsi="Tahoma" w:cs="Tahoma"/>
                      <w:b/>
                      <w:sz w:val="14"/>
                      <w:szCs w:val="14"/>
                      <w:lang w:val="en-US" w:eastAsia="en-US"/>
                    </w:rPr>
                    <w:t xml:space="preserve"> </w:t>
                  </w:r>
                  <w:proofErr w:type="spellStart"/>
                  <w:r w:rsidRPr="00064A8F">
                    <w:rPr>
                      <w:rFonts w:ascii="Tahoma" w:hAnsi="Tahoma" w:cs="Tahoma"/>
                      <w:b/>
                      <w:sz w:val="14"/>
                      <w:szCs w:val="14"/>
                      <w:lang w:val="en-US" w:eastAsia="en-US"/>
                    </w:rPr>
                    <w:t>Contrante</w:t>
                  </w:r>
                  <w:proofErr w:type="spellEnd"/>
                </w:p>
              </w:tc>
              <w:tc>
                <w:tcPr>
                  <w:tcW w:w="1163" w:type="dxa"/>
                  <w:shd w:val="clear" w:color="auto" w:fill="DBE5F1"/>
                  <w:vAlign w:val="center"/>
                  <w:hideMark/>
                </w:tcPr>
                <w:p w14:paraId="5D3ADEE8" w14:textId="77777777" w:rsidR="00C33289" w:rsidRPr="00064A8F" w:rsidRDefault="00C33289" w:rsidP="00C33289">
                  <w:pPr>
                    <w:spacing w:line="200" w:lineRule="exact"/>
                    <w:jc w:val="center"/>
                    <w:rPr>
                      <w:rFonts w:ascii="Tahoma" w:hAnsi="Tahoma" w:cs="Tahoma"/>
                      <w:b/>
                      <w:sz w:val="14"/>
                      <w:szCs w:val="14"/>
                      <w:lang w:val="en-US" w:eastAsia="en-US"/>
                    </w:rPr>
                  </w:pPr>
                  <w:proofErr w:type="spellStart"/>
                  <w:r w:rsidRPr="00064A8F">
                    <w:rPr>
                      <w:rFonts w:ascii="Tahoma" w:hAnsi="Tahoma" w:cs="Tahoma"/>
                      <w:b/>
                      <w:sz w:val="14"/>
                      <w:szCs w:val="14"/>
                      <w:lang w:val="en-US" w:eastAsia="en-US"/>
                    </w:rPr>
                    <w:t>Fecha</w:t>
                  </w:r>
                  <w:proofErr w:type="spellEnd"/>
                  <w:r w:rsidRPr="00064A8F">
                    <w:rPr>
                      <w:rFonts w:ascii="Tahoma" w:hAnsi="Tahoma" w:cs="Tahoma"/>
                      <w:b/>
                      <w:sz w:val="14"/>
                      <w:szCs w:val="14"/>
                      <w:lang w:val="en-US" w:eastAsia="en-US"/>
                    </w:rPr>
                    <w:t xml:space="preserve"> </w:t>
                  </w:r>
                  <w:proofErr w:type="spellStart"/>
                  <w:r w:rsidRPr="00064A8F">
                    <w:rPr>
                      <w:rFonts w:ascii="Tahoma" w:hAnsi="Tahoma" w:cs="Tahoma"/>
                      <w:b/>
                      <w:sz w:val="14"/>
                      <w:szCs w:val="14"/>
                      <w:lang w:val="en-US" w:eastAsia="en-US"/>
                    </w:rPr>
                    <w:t>inicio</w:t>
                  </w:r>
                  <w:proofErr w:type="spellEnd"/>
                  <w:r w:rsidRPr="00064A8F">
                    <w:rPr>
                      <w:rFonts w:ascii="Tahoma" w:hAnsi="Tahoma" w:cs="Tahoma"/>
                      <w:b/>
                      <w:sz w:val="14"/>
                      <w:szCs w:val="14"/>
                      <w:lang w:val="en-US" w:eastAsia="en-US"/>
                    </w:rPr>
                    <w:t xml:space="preserve"> </w:t>
                  </w:r>
                  <w:proofErr w:type="spellStart"/>
                  <w:r w:rsidRPr="00064A8F">
                    <w:rPr>
                      <w:rFonts w:ascii="Tahoma" w:hAnsi="Tahoma" w:cs="Tahoma"/>
                      <w:b/>
                      <w:sz w:val="14"/>
                      <w:szCs w:val="14"/>
                      <w:lang w:val="en-US" w:eastAsia="en-US"/>
                    </w:rPr>
                    <w:t>Servicio</w:t>
                  </w:r>
                  <w:proofErr w:type="spellEnd"/>
                </w:p>
              </w:tc>
              <w:tc>
                <w:tcPr>
                  <w:tcW w:w="1224" w:type="dxa"/>
                  <w:shd w:val="clear" w:color="auto" w:fill="DBE5F1"/>
                  <w:vAlign w:val="center"/>
                  <w:hideMark/>
                </w:tcPr>
                <w:p w14:paraId="3686416C" w14:textId="77777777" w:rsidR="00C33289" w:rsidRPr="00064A8F" w:rsidRDefault="00C33289" w:rsidP="00C33289">
                  <w:pPr>
                    <w:spacing w:line="200" w:lineRule="exact"/>
                    <w:jc w:val="center"/>
                    <w:rPr>
                      <w:rFonts w:ascii="Tahoma" w:hAnsi="Tahoma" w:cs="Tahoma"/>
                      <w:b/>
                      <w:sz w:val="14"/>
                      <w:szCs w:val="14"/>
                      <w:lang w:val="en-US" w:eastAsia="en-US"/>
                    </w:rPr>
                  </w:pPr>
                  <w:proofErr w:type="spellStart"/>
                  <w:r w:rsidRPr="00064A8F">
                    <w:rPr>
                      <w:rFonts w:ascii="Tahoma" w:hAnsi="Tahoma" w:cs="Tahoma"/>
                      <w:b/>
                      <w:sz w:val="14"/>
                      <w:szCs w:val="14"/>
                      <w:lang w:val="en-US" w:eastAsia="en-US"/>
                    </w:rPr>
                    <w:t>Fecha</w:t>
                  </w:r>
                  <w:proofErr w:type="spellEnd"/>
                  <w:r w:rsidRPr="00064A8F">
                    <w:rPr>
                      <w:rFonts w:ascii="Tahoma" w:hAnsi="Tahoma" w:cs="Tahoma"/>
                      <w:b/>
                      <w:sz w:val="14"/>
                      <w:szCs w:val="14"/>
                      <w:lang w:val="en-US" w:eastAsia="en-US"/>
                    </w:rPr>
                    <w:t xml:space="preserve"> </w:t>
                  </w:r>
                  <w:proofErr w:type="spellStart"/>
                  <w:r w:rsidRPr="00064A8F">
                    <w:rPr>
                      <w:rFonts w:ascii="Tahoma" w:hAnsi="Tahoma" w:cs="Tahoma"/>
                      <w:b/>
                      <w:sz w:val="14"/>
                      <w:szCs w:val="14"/>
                      <w:lang w:val="en-US" w:eastAsia="en-US"/>
                    </w:rPr>
                    <w:t>Conclusión</w:t>
                  </w:r>
                  <w:proofErr w:type="spellEnd"/>
                  <w:r w:rsidRPr="00064A8F">
                    <w:rPr>
                      <w:rFonts w:ascii="Tahoma" w:hAnsi="Tahoma" w:cs="Tahoma"/>
                      <w:b/>
                      <w:sz w:val="14"/>
                      <w:szCs w:val="14"/>
                      <w:lang w:val="en-US" w:eastAsia="en-US"/>
                    </w:rPr>
                    <w:t xml:space="preserve"> </w:t>
                  </w:r>
                  <w:proofErr w:type="spellStart"/>
                  <w:r w:rsidRPr="00064A8F">
                    <w:rPr>
                      <w:rFonts w:ascii="Tahoma" w:hAnsi="Tahoma" w:cs="Tahoma"/>
                      <w:b/>
                      <w:sz w:val="14"/>
                      <w:szCs w:val="14"/>
                      <w:lang w:val="en-US" w:eastAsia="en-US"/>
                    </w:rPr>
                    <w:t>Servicio</w:t>
                  </w:r>
                  <w:proofErr w:type="spellEnd"/>
                </w:p>
              </w:tc>
              <w:tc>
                <w:tcPr>
                  <w:tcW w:w="1102" w:type="dxa"/>
                  <w:shd w:val="clear" w:color="auto" w:fill="DBE5F1"/>
                  <w:vAlign w:val="center"/>
                  <w:hideMark/>
                </w:tcPr>
                <w:p w14:paraId="5788AF97" w14:textId="77777777" w:rsidR="00C33289" w:rsidRPr="00064A8F" w:rsidRDefault="00C33289" w:rsidP="00C33289">
                  <w:pPr>
                    <w:spacing w:line="200" w:lineRule="exact"/>
                    <w:jc w:val="center"/>
                    <w:rPr>
                      <w:rFonts w:ascii="Tahoma" w:hAnsi="Tahoma" w:cs="Tahoma"/>
                      <w:b/>
                      <w:sz w:val="14"/>
                      <w:szCs w:val="14"/>
                      <w:lang w:val="en-US" w:eastAsia="en-US"/>
                    </w:rPr>
                  </w:pPr>
                  <w:proofErr w:type="spellStart"/>
                  <w:r w:rsidRPr="00064A8F">
                    <w:rPr>
                      <w:rFonts w:ascii="Tahoma" w:hAnsi="Tahoma" w:cs="Tahoma"/>
                      <w:b/>
                      <w:sz w:val="14"/>
                      <w:szCs w:val="14"/>
                      <w:lang w:val="en-US" w:eastAsia="en-US"/>
                    </w:rPr>
                    <w:t>Duración</w:t>
                  </w:r>
                  <w:proofErr w:type="spellEnd"/>
                </w:p>
                <w:p w14:paraId="31C50827" w14:textId="77777777" w:rsidR="00C33289" w:rsidRPr="00064A8F" w:rsidRDefault="00C33289" w:rsidP="00C33289">
                  <w:pPr>
                    <w:spacing w:line="200" w:lineRule="exact"/>
                    <w:jc w:val="center"/>
                    <w:rPr>
                      <w:rFonts w:ascii="Tahoma" w:hAnsi="Tahoma" w:cs="Tahoma"/>
                      <w:b/>
                      <w:sz w:val="14"/>
                      <w:szCs w:val="14"/>
                      <w:lang w:val="en-US" w:eastAsia="en-US"/>
                    </w:rPr>
                  </w:pPr>
                  <w:r w:rsidRPr="00064A8F">
                    <w:rPr>
                      <w:rFonts w:ascii="Tahoma" w:hAnsi="Tahoma" w:cs="Tahoma"/>
                      <w:b/>
                      <w:sz w:val="14"/>
                      <w:szCs w:val="14"/>
                      <w:lang w:val="en-US" w:eastAsia="en-US"/>
                    </w:rPr>
                    <w:t>(</w:t>
                  </w:r>
                  <w:proofErr w:type="spellStart"/>
                  <w:r w:rsidRPr="00064A8F">
                    <w:rPr>
                      <w:rFonts w:ascii="Tahoma" w:hAnsi="Tahoma" w:cs="Tahoma"/>
                      <w:b/>
                      <w:sz w:val="14"/>
                      <w:szCs w:val="14"/>
                      <w:lang w:val="en-US" w:eastAsia="en-US"/>
                    </w:rPr>
                    <w:t>dias</w:t>
                  </w:r>
                  <w:proofErr w:type="spellEnd"/>
                  <w:r w:rsidRPr="00064A8F">
                    <w:rPr>
                      <w:rFonts w:ascii="Tahoma" w:hAnsi="Tahoma" w:cs="Tahoma"/>
                      <w:b/>
                      <w:sz w:val="14"/>
                      <w:szCs w:val="14"/>
                      <w:lang w:val="en-US" w:eastAsia="en-US"/>
                    </w:rPr>
                    <w:t>/meses/</w:t>
                  </w:r>
                  <w:proofErr w:type="spellStart"/>
                  <w:r w:rsidRPr="00064A8F">
                    <w:rPr>
                      <w:rFonts w:ascii="Tahoma" w:hAnsi="Tahoma" w:cs="Tahoma"/>
                      <w:b/>
                      <w:sz w:val="14"/>
                      <w:szCs w:val="14"/>
                      <w:lang w:val="en-US" w:eastAsia="en-US"/>
                    </w:rPr>
                    <w:t>años</w:t>
                  </w:r>
                  <w:proofErr w:type="spellEnd"/>
                  <w:r w:rsidRPr="00064A8F">
                    <w:rPr>
                      <w:rFonts w:ascii="Tahoma" w:hAnsi="Tahoma" w:cs="Tahoma"/>
                      <w:b/>
                      <w:sz w:val="14"/>
                      <w:szCs w:val="14"/>
                      <w:lang w:val="en-US" w:eastAsia="en-US"/>
                    </w:rPr>
                    <w:t>)</w:t>
                  </w:r>
                </w:p>
              </w:tc>
              <w:tc>
                <w:tcPr>
                  <w:tcW w:w="1449" w:type="dxa"/>
                  <w:shd w:val="clear" w:color="auto" w:fill="DBE5F1"/>
                  <w:vAlign w:val="center"/>
                  <w:hideMark/>
                </w:tcPr>
                <w:p w14:paraId="6ED680E7" w14:textId="77777777" w:rsidR="00C33289" w:rsidRPr="00064A8F" w:rsidRDefault="00C33289" w:rsidP="00C33289">
                  <w:pPr>
                    <w:spacing w:line="200" w:lineRule="exact"/>
                    <w:jc w:val="center"/>
                    <w:rPr>
                      <w:rFonts w:ascii="Tahoma" w:hAnsi="Tahoma" w:cs="Tahoma"/>
                      <w:b/>
                      <w:sz w:val="14"/>
                      <w:szCs w:val="14"/>
                      <w:lang w:val="en-US" w:eastAsia="en-US"/>
                    </w:rPr>
                  </w:pPr>
                  <w:r w:rsidRPr="00064A8F">
                    <w:rPr>
                      <w:rFonts w:ascii="Tahoma" w:hAnsi="Tahoma" w:cs="Tahoma"/>
                      <w:b/>
                      <w:sz w:val="14"/>
                      <w:szCs w:val="14"/>
                      <w:lang w:val="en-US" w:eastAsia="en-US"/>
                    </w:rPr>
                    <w:t>MONTO FACTURADO (Bs.)</w:t>
                  </w:r>
                </w:p>
              </w:tc>
            </w:tr>
            <w:tr w:rsidR="00C33289" w:rsidRPr="00115BCF" w14:paraId="392A5720" w14:textId="77777777" w:rsidTr="00E700D1">
              <w:trPr>
                <w:trHeight w:hRule="exact" w:val="320"/>
                <w:jc w:val="center"/>
              </w:trPr>
              <w:tc>
                <w:tcPr>
                  <w:tcW w:w="426" w:type="dxa"/>
                  <w:vAlign w:val="center"/>
                  <w:hideMark/>
                </w:tcPr>
                <w:p w14:paraId="6F606125"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1</w:t>
                  </w:r>
                </w:p>
              </w:tc>
              <w:tc>
                <w:tcPr>
                  <w:tcW w:w="1348" w:type="dxa"/>
                  <w:vAlign w:val="center"/>
                </w:tcPr>
                <w:p w14:paraId="5F7BB995"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288B6DC2"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07FE8325"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49F9E9D9" w14:textId="77777777" w:rsidR="00C33289" w:rsidRPr="00115BCF" w:rsidRDefault="00C33289" w:rsidP="00C33289">
                  <w:pPr>
                    <w:spacing w:line="200" w:lineRule="exact"/>
                    <w:jc w:val="center"/>
                    <w:rPr>
                      <w:rFonts w:ascii="Tahoma" w:hAnsi="Tahoma" w:cs="Tahoma"/>
                      <w:lang w:val="en-US" w:eastAsia="en-US"/>
                    </w:rPr>
                  </w:pPr>
                </w:p>
              </w:tc>
              <w:tc>
                <w:tcPr>
                  <w:tcW w:w="1102" w:type="dxa"/>
                </w:tcPr>
                <w:p w14:paraId="138D07A5" w14:textId="77777777" w:rsidR="00C33289" w:rsidRPr="00115BCF" w:rsidRDefault="00C33289" w:rsidP="00C33289">
                  <w:pPr>
                    <w:spacing w:line="200" w:lineRule="exact"/>
                    <w:jc w:val="center"/>
                    <w:rPr>
                      <w:rFonts w:ascii="Tahoma" w:hAnsi="Tahoma" w:cs="Tahoma"/>
                      <w:lang w:val="en-US" w:eastAsia="en-US"/>
                    </w:rPr>
                  </w:pPr>
                </w:p>
              </w:tc>
              <w:tc>
                <w:tcPr>
                  <w:tcW w:w="1449" w:type="dxa"/>
                  <w:vAlign w:val="center"/>
                </w:tcPr>
                <w:p w14:paraId="246B084E"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7BB77DB5" w14:textId="77777777" w:rsidTr="00E700D1">
              <w:trPr>
                <w:trHeight w:hRule="exact" w:val="320"/>
                <w:jc w:val="center"/>
              </w:trPr>
              <w:tc>
                <w:tcPr>
                  <w:tcW w:w="426" w:type="dxa"/>
                  <w:vAlign w:val="center"/>
                  <w:hideMark/>
                </w:tcPr>
                <w:p w14:paraId="285D48B5"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2</w:t>
                  </w:r>
                </w:p>
              </w:tc>
              <w:tc>
                <w:tcPr>
                  <w:tcW w:w="1348" w:type="dxa"/>
                  <w:vAlign w:val="center"/>
                </w:tcPr>
                <w:p w14:paraId="1DBB18AE"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2DAE8548"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1B3BEC3B"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64E25B70" w14:textId="77777777" w:rsidR="00C33289" w:rsidRPr="00115BCF" w:rsidRDefault="00C33289" w:rsidP="00C33289">
                  <w:pPr>
                    <w:spacing w:line="200" w:lineRule="exact"/>
                    <w:jc w:val="center"/>
                    <w:rPr>
                      <w:rFonts w:ascii="Tahoma" w:hAnsi="Tahoma" w:cs="Tahoma"/>
                      <w:lang w:val="en-US" w:eastAsia="en-US"/>
                    </w:rPr>
                  </w:pPr>
                </w:p>
              </w:tc>
              <w:tc>
                <w:tcPr>
                  <w:tcW w:w="1102" w:type="dxa"/>
                </w:tcPr>
                <w:p w14:paraId="5ADAC6E1" w14:textId="77777777" w:rsidR="00C33289" w:rsidRPr="00115BCF" w:rsidRDefault="00C33289" w:rsidP="00C33289">
                  <w:pPr>
                    <w:spacing w:line="200" w:lineRule="exact"/>
                    <w:jc w:val="center"/>
                    <w:rPr>
                      <w:rFonts w:ascii="Tahoma" w:hAnsi="Tahoma" w:cs="Tahoma"/>
                      <w:lang w:val="en-US" w:eastAsia="en-US"/>
                    </w:rPr>
                  </w:pPr>
                </w:p>
              </w:tc>
              <w:tc>
                <w:tcPr>
                  <w:tcW w:w="1449" w:type="dxa"/>
                  <w:vAlign w:val="center"/>
                </w:tcPr>
                <w:p w14:paraId="160C94DC"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1BCCEAE5" w14:textId="77777777" w:rsidTr="00E700D1">
              <w:trPr>
                <w:trHeight w:hRule="exact" w:val="320"/>
                <w:jc w:val="center"/>
              </w:trPr>
              <w:tc>
                <w:tcPr>
                  <w:tcW w:w="426" w:type="dxa"/>
                  <w:vAlign w:val="center"/>
                  <w:hideMark/>
                </w:tcPr>
                <w:p w14:paraId="495E7506"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w:t>
                  </w:r>
                </w:p>
              </w:tc>
              <w:tc>
                <w:tcPr>
                  <w:tcW w:w="1348" w:type="dxa"/>
                  <w:vAlign w:val="center"/>
                </w:tcPr>
                <w:p w14:paraId="47BC5327"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1ECECF32"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7EEF6456"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40E939C4" w14:textId="77777777" w:rsidR="00C33289" w:rsidRPr="00115BCF" w:rsidRDefault="00C33289" w:rsidP="00C33289">
                  <w:pPr>
                    <w:spacing w:line="200" w:lineRule="exact"/>
                    <w:jc w:val="center"/>
                    <w:rPr>
                      <w:rFonts w:ascii="Tahoma" w:hAnsi="Tahoma" w:cs="Tahoma"/>
                      <w:lang w:val="en-US" w:eastAsia="en-US"/>
                    </w:rPr>
                  </w:pPr>
                </w:p>
              </w:tc>
              <w:tc>
                <w:tcPr>
                  <w:tcW w:w="1102" w:type="dxa"/>
                </w:tcPr>
                <w:p w14:paraId="4E59FE3A" w14:textId="77777777" w:rsidR="00C33289" w:rsidRPr="00115BCF" w:rsidRDefault="00C33289" w:rsidP="00C33289">
                  <w:pPr>
                    <w:spacing w:line="200" w:lineRule="exact"/>
                    <w:jc w:val="center"/>
                    <w:rPr>
                      <w:rFonts w:ascii="Tahoma" w:hAnsi="Tahoma" w:cs="Tahoma"/>
                      <w:lang w:val="en-US" w:eastAsia="en-US"/>
                    </w:rPr>
                  </w:pPr>
                </w:p>
              </w:tc>
              <w:tc>
                <w:tcPr>
                  <w:tcW w:w="1449" w:type="dxa"/>
                  <w:vAlign w:val="center"/>
                </w:tcPr>
                <w:p w14:paraId="6D7AD1BB"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6E652499" w14:textId="77777777" w:rsidTr="00E700D1">
              <w:trPr>
                <w:trHeight w:hRule="exact" w:val="320"/>
                <w:jc w:val="center"/>
              </w:trPr>
              <w:tc>
                <w:tcPr>
                  <w:tcW w:w="426" w:type="dxa"/>
                  <w:vAlign w:val="center"/>
                  <w:hideMark/>
                </w:tcPr>
                <w:p w14:paraId="1F5C25B1"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N</w:t>
                  </w:r>
                </w:p>
              </w:tc>
              <w:tc>
                <w:tcPr>
                  <w:tcW w:w="1348" w:type="dxa"/>
                  <w:vAlign w:val="center"/>
                </w:tcPr>
                <w:p w14:paraId="2D1EAA41" w14:textId="77777777" w:rsidR="00C33289" w:rsidRPr="00115BCF" w:rsidRDefault="00C33289" w:rsidP="00C33289">
                  <w:pPr>
                    <w:spacing w:line="200" w:lineRule="exact"/>
                    <w:jc w:val="center"/>
                    <w:rPr>
                      <w:rFonts w:ascii="Tahoma" w:hAnsi="Tahoma" w:cs="Tahoma"/>
                      <w:lang w:val="en-US" w:eastAsia="en-US"/>
                    </w:rPr>
                  </w:pPr>
                </w:p>
              </w:tc>
              <w:tc>
                <w:tcPr>
                  <w:tcW w:w="1219" w:type="dxa"/>
                  <w:vAlign w:val="center"/>
                </w:tcPr>
                <w:p w14:paraId="0C7646E0" w14:textId="77777777" w:rsidR="00C33289" w:rsidRPr="00115BCF" w:rsidRDefault="00C33289" w:rsidP="00C33289">
                  <w:pPr>
                    <w:spacing w:line="200" w:lineRule="exact"/>
                    <w:jc w:val="center"/>
                    <w:rPr>
                      <w:rFonts w:ascii="Tahoma" w:hAnsi="Tahoma" w:cs="Tahoma"/>
                      <w:lang w:val="en-US" w:eastAsia="en-US"/>
                    </w:rPr>
                  </w:pPr>
                </w:p>
              </w:tc>
              <w:tc>
                <w:tcPr>
                  <w:tcW w:w="1163" w:type="dxa"/>
                </w:tcPr>
                <w:p w14:paraId="3089A8E3" w14:textId="77777777" w:rsidR="00C33289" w:rsidRPr="00115BCF" w:rsidRDefault="00C33289" w:rsidP="00C33289">
                  <w:pPr>
                    <w:spacing w:line="200" w:lineRule="exact"/>
                    <w:jc w:val="center"/>
                    <w:rPr>
                      <w:rFonts w:ascii="Tahoma" w:hAnsi="Tahoma" w:cs="Tahoma"/>
                      <w:lang w:val="en-US" w:eastAsia="en-US"/>
                    </w:rPr>
                  </w:pPr>
                </w:p>
              </w:tc>
              <w:tc>
                <w:tcPr>
                  <w:tcW w:w="1224" w:type="dxa"/>
                </w:tcPr>
                <w:p w14:paraId="2C20D812" w14:textId="77777777" w:rsidR="00C33289" w:rsidRPr="00115BCF" w:rsidRDefault="00C33289" w:rsidP="00C33289">
                  <w:pPr>
                    <w:spacing w:line="200" w:lineRule="exact"/>
                    <w:jc w:val="center"/>
                    <w:rPr>
                      <w:rFonts w:ascii="Tahoma" w:hAnsi="Tahoma" w:cs="Tahoma"/>
                      <w:lang w:val="en-US" w:eastAsia="en-US"/>
                    </w:rPr>
                  </w:pPr>
                </w:p>
              </w:tc>
              <w:tc>
                <w:tcPr>
                  <w:tcW w:w="1102" w:type="dxa"/>
                </w:tcPr>
                <w:p w14:paraId="030DE895" w14:textId="77777777" w:rsidR="00C33289" w:rsidRPr="00115BCF" w:rsidRDefault="00C33289" w:rsidP="00C33289">
                  <w:pPr>
                    <w:spacing w:line="200" w:lineRule="exact"/>
                    <w:jc w:val="center"/>
                    <w:rPr>
                      <w:rFonts w:ascii="Tahoma" w:hAnsi="Tahoma" w:cs="Tahoma"/>
                      <w:lang w:val="en-US" w:eastAsia="en-US"/>
                    </w:rPr>
                  </w:pPr>
                </w:p>
              </w:tc>
              <w:tc>
                <w:tcPr>
                  <w:tcW w:w="1449" w:type="dxa"/>
                  <w:vAlign w:val="center"/>
                </w:tcPr>
                <w:p w14:paraId="47A05EE4" w14:textId="77777777" w:rsidR="00C33289" w:rsidRPr="00115BCF" w:rsidRDefault="00C33289" w:rsidP="00C33289">
                  <w:pPr>
                    <w:spacing w:line="200" w:lineRule="exact"/>
                    <w:jc w:val="center"/>
                    <w:rPr>
                      <w:rFonts w:ascii="Tahoma" w:hAnsi="Tahoma" w:cs="Tahoma"/>
                      <w:lang w:val="en-US" w:eastAsia="en-US"/>
                    </w:rPr>
                  </w:pPr>
                </w:p>
              </w:tc>
            </w:tr>
          </w:tbl>
          <w:p w14:paraId="3939F546" w14:textId="77777777" w:rsidR="00C33289" w:rsidRDefault="00C33289" w:rsidP="00C33289">
            <w:pPr>
              <w:pStyle w:val="StyleJustified"/>
              <w:spacing w:before="0" w:after="0"/>
              <w:ind w:right="51"/>
              <w:rPr>
                <w:rFonts w:ascii="Tahoma" w:hAnsi="Tahoma" w:cs="Tahoma"/>
                <w:sz w:val="20"/>
              </w:rPr>
            </w:pPr>
          </w:p>
          <w:p w14:paraId="7F834349" w14:textId="77777777" w:rsidR="00C33289" w:rsidRDefault="00C33289" w:rsidP="00C33289">
            <w:pPr>
              <w:jc w:val="center"/>
              <w:rPr>
                <w:rFonts w:ascii="Tahoma" w:hAnsi="Tahoma" w:cs="Tahoma"/>
                <w:b/>
                <w:sz w:val="18"/>
                <w:szCs w:val="18"/>
                <w:lang w:eastAsia="en-US"/>
              </w:rPr>
            </w:pPr>
            <w:r w:rsidRPr="00115BCF">
              <w:rPr>
                <w:rFonts w:ascii="Tahoma" w:hAnsi="Tahoma" w:cs="Tahoma"/>
                <w:b/>
                <w:sz w:val="18"/>
                <w:szCs w:val="18"/>
                <w:lang w:eastAsia="en-US"/>
              </w:rPr>
              <w:t xml:space="preserve">DETALLE DE </w:t>
            </w:r>
            <w:r>
              <w:rPr>
                <w:rFonts w:ascii="Tahoma" w:hAnsi="Tahoma" w:cs="Tahoma"/>
                <w:b/>
                <w:sz w:val="18"/>
                <w:szCs w:val="18"/>
                <w:lang w:eastAsia="en-US"/>
              </w:rPr>
              <w:t>CONOCIMIENTOS DEL PERSONAL DE SEGURIDAD</w:t>
            </w:r>
          </w:p>
          <w:p w14:paraId="69B944F3" w14:textId="77777777" w:rsidR="00C33289" w:rsidRPr="00115BCF" w:rsidRDefault="00C33289" w:rsidP="00C33289">
            <w:pPr>
              <w:jc w:val="center"/>
              <w:rPr>
                <w:rFonts w:ascii="Tahoma" w:hAnsi="Tahoma" w:cs="Tahoma"/>
                <w:sz w:val="20"/>
                <w:szCs w:val="20"/>
                <w:lang w:eastAsia="en-US"/>
              </w:rPr>
            </w:pPr>
            <w:r>
              <w:rPr>
                <w:rFonts w:ascii="Tahoma" w:hAnsi="Tahoma" w:cs="Tahoma"/>
                <w:b/>
                <w:sz w:val="18"/>
                <w:szCs w:val="18"/>
                <w:lang w:eastAsia="en-US"/>
              </w:rPr>
              <w:t>CONDICIONES ADICIONALES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2797"/>
            </w:tblGrid>
            <w:tr w:rsidR="00C33289" w:rsidRPr="00115BCF" w14:paraId="396CCB7D" w14:textId="77777777" w:rsidTr="0086730F">
              <w:trPr>
                <w:trHeight w:val="296"/>
                <w:jc w:val="center"/>
              </w:trPr>
              <w:tc>
                <w:tcPr>
                  <w:tcW w:w="2644" w:type="dxa"/>
                  <w:gridSpan w:val="2"/>
                  <w:shd w:val="clear" w:color="auto" w:fill="DBE5F1"/>
                  <w:vAlign w:val="center"/>
                </w:tcPr>
                <w:p w14:paraId="0396FAD1" w14:textId="77777777" w:rsidR="00C33289" w:rsidRPr="00115BCF" w:rsidRDefault="00C33289" w:rsidP="00C33289">
                  <w:pPr>
                    <w:spacing w:line="200" w:lineRule="exact"/>
                    <w:rPr>
                      <w:rFonts w:ascii="Tahoma" w:hAnsi="Tahoma" w:cs="Tahoma"/>
                      <w:b/>
                      <w:lang w:val="en-US" w:eastAsia="en-US"/>
                    </w:rPr>
                  </w:pPr>
                  <w:r>
                    <w:rPr>
                      <w:rFonts w:ascii="Tahoma" w:hAnsi="Tahoma" w:cs="Tahoma"/>
                      <w:lang w:val="en-US" w:eastAsia="en-US"/>
                    </w:rPr>
                    <w:t xml:space="preserve">Personal de </w:t>
                  </w:r>
                  <w:proofErr w:type="spellStart"/>
                  <w:r>
                    <w:rPr>
                      <w:rFonts w:ascii="Tahoma" w:hAnsi="Tahoma" w:cs="Tahoma"/>
                      <w:lang w:val="en-US" w:eastAsia="en-US"/>
                    </w:rPr>
                    <w:t>Seguridad</w:t>
                  </w:r>
                  <w:proofErr w:type="spellEnd"/>
                  <w:r>
                    <w:rPr>
                      <w:rFonts w:ascii="Tahoma" w:hAnsi="Tahoma" w:cs="Tahoma"/>
                      <w:lang w:val="en-US" w:eastAsia="en-US"/>
                    </w:rPr>
                    <w:t xml:space="preserve"> N°…</w:t>
                  </w:r>
                </w:p>
              </w:tc>
              <w:tc>
                <w:tcPr>
                  <w:tcW w:w="2940" w:type="dxa"/>
                  <w:gridSpan w:val="2"/>
                  <w:shd w:val="clear" w:color="auto" w:fill="DBE5F1"/>
                  <w:vAlign w:val="center"/>
                </w:tcPr>
                <w:p w14:paraId="5220E3EA" w14:textId="77777777" w:rsidR="00C33289" w:rsidRPr="00115BCF" w:rsidRDefault="00C33289" w:rsidP="00C33289">
                  <w:pPr>
                    <w:spacing w:line="200" w:lineRule="exact"/>
                    <w:jc w:val="right"/>
                    <w:rPr>
                      <w:rFonts w:ascii="Tahoma" w:hAnsi="Tahoma" w:cs="Tahoma"/>
                      <w:b/>
                      <w:lang w:val="en-US" w:eastAsia="en-US"/>
                    </w:rPr>
                  </w:pPr>
                  <w:r>
                    <w:rPr>
                      <w:rFonts w:ascii="Tahoma" w:hAnsi="Tahoma" w:cs="Tahoma"/>
                      <w:lang w:val="en-US" w:eastAsia="en-US"/>
                    </w:rPr>
                    <w:t xml:space="preserve">Nombre </w:t>
                  </w:r>
                  <w:proofErr w:type="spellStart"/>
                  <w:r>
                    <w:rPr>
                      <w:rFonts w:ascii="Tahoma" w:hAnsi="Tahoma" w:cs="Tahoma"/>
                      <w:lang w:val="en-US" w:eastAsia="en-US"/>
                    </w:rPr>
                    <w:t>Completo</w:t>
                  </w:r>
                  <w:proofErr w:type="spellEnd"/>
                  <w:r>
                    <w:rPr>
                      <w:rFonts w:ascii="Tahoma" w:hAnsi="Tahoma" w:cs="Tahoma"/>
                      <w:lang w:val="en-US" w:eastAsia="en-US"/>
                    </w:rPr>
                    <w:t>:</w:t>
                  </w:r>
                </w:p>
              </w:tc>
              <w:tc>
                <w:tcPr>
                  <w:tcW w:w="2797" w:type="dxa"/>
                  <w:shd w:val="clear" w:color="auto" w:fill="DBE5F1"/>
                  <w:vAlign w:val="center"/>
                </w:tcPr>
                <w:p w14:paraId="52D4667E" w14:textId="77777777" w:rsidR="00C33289" w:rsidRPr="00115BCF" w:rsidRDefault="00C33289" w:rsidP="00C33289">
                  <w:pPr>
                    <w:spacing w:line="200" w:lineRule="exact"/>
                    <w:jc w:val="center"/>
                    <w:rPr>
                      <w:rFonts w:ascii="Tahoma" w:hAnsi="Tahoma" w:cs="Tahoma"/>
                      <w:b/>
                      <w:lang w:val="en-US" w:eastAsia="en-US"/>
                    </w:rPr>
                  </w:pPr>
                </w:p>
              </w:tc>
            </w:tr>
            <w:tr w:rsidR="00C33289" w:rsidRPr="00115BCF" w14:paraId="79207654" w14:textId="77777777" w:rsidTr="0086730F">
              <w:trPr>
                <w:trHeight w:val="216"/>
                <w:jc w:val="center"/>
              </w:trPr>
              <w:tc>
                <w:tcPr>
                  <w:tcW w:w="426" w:type="dxa"/>
                  <w:shd w:val="clear" w:color="auto" w:fill="DBE5F1"/>
                  <w:vAlign w:val="center"/>
                </w:tcPr>
                <w:p w14:paraId="1DC73A7A" w14:textId="77777777" w:rsidR="00C33289" w:rsidRPr="00115BCF" w:rsidRDefault="00C33289" w:rsidP="00C33289">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3990" w:type="dxa"/>
                  <w:gridSpan w:val="2"/>
                  <w:shd w:val="clear" w:color="auto" w:fill="DBE5F1"/>
                  <w:vAlign w:val="center"/>
                </w:tcPr>
                <w:p w14:paraId="7F1B1968" w14:textId="77777777" w:rsidR="00C33289" w:rsidRPr="00115BCF" w:rsidRDefault="00C33289" w:rsidP="00C33289">
                  <w:pPr>
                    <w:spacing w:line="200" w:lineRule="exact"/>
                    <w:jc w:val="center"/>
                    <w:rPr>
                      <w:rFonts w:ascii="Tahoma" w:hAnsi="Tahoma" w:cs="Tahoma"/>
                      <w:bCs/>
                      <w:lang w:val="en-US" w:eastAsia="en-US"/>
                    </w:rPr>
                  </w:pPr>
                  <w:r>
                    <w:rPr>
                      <w:rFonts w:ascii="Tahoma" w:hAnsi="Tahoma" w:cs="Tahoma"/>
                      <w:bCs/>
                      <w:lang w:val="en-US" w:eastAsia="en-US"/>
                    </w:rPr>
                    <w:t xml:space="preserve">Nombre del </w:t>
                  </w:r>
                  <w:proofErr w:type="spellStart"/>
                  <w:r>
                    <w:rPr>
                      <w:rFonts w:ascii="Tahoma" w:hAnsi="Tahoma" w:cs="Tahoma"/>
                      <w:bCs/>
                      <w:lang w:val="en-US" w:eastAsia="en-US"/>
                    </w:rPr>
                    <w:t>Curso</w:t>
                  </w:r>
                  <w:proofErr w:type="spellEnd"/>
                  <w:r w:rsidRPr="00115BCF">
                    <w:rPr>
                      <w:rFonts w:ascii="Tahoma" w:hAnsi="Tahoma" w:cs="Tahoma"/>
                      <w:bCs/>
                      <w:lang w:val="en-US" w:eastAsia="en-US"/>
                    </w:rPr>
                    <w:t xml:space="preserve"> </w:t>
                  </w:r>
                </w:p>
              </w:tc>
              <w:tc>
                <w:tcPr>
                  <w:tcW w:w="1168" w:type="dxa"/>
                  <w:shd w:val="clear" w:color="auto" w:fill="DBE5F1"/>
                  <w:vAlign w:val="center"/>
                </w:tcPr>
                <w:p w14:paraId="4DAAA8BC" w14:textId="77777777" w:rsidR="00C33289" w:rsidRPr="00115BCF" w:rsidRDefault="00C33289" w:rsidP="00C33289">
                  <w:pPr>
                    <w:spacing w:line="200" w:lineRule="exact"/>
                    <w:jc w:val="center"/>
                    <w:rPr>
                      <w:rFonts w:ascii="Tahoma" w:hAnsi="Tahoma" w:cs="Tahoma"/>
                      <w:bCs/>
                      <w:lang w:val="en-US" w:eastAsia="en-US"/>
                    </w:rPr>
                  </w:pPr>
                  <w:proofErr w:type="spellStart"/>
                  <w:r>
                    <w:rPr>
                      <w:rFonts w:ascii="Tahoma" w:hAnsi="Tahoma" w:cs="Tahoma"/>
                      <w:bCs/>
                      <w:lang w:val="en-US" w:eastAsia="en-US"/>
                    </w:rPr>
                    <w:t>Fecha</w:t>
                  </w:r>
                  <w:proofErr w:type="spellEnd"/>
                  <w:r>
                    <w:rPr>
                      <w:rFonts w:ascii="Tahoma" w:hAnsi="Tahoma" w:cs="Tahoma"/>
                      <w:bCs/>
                      <w:lang w:val="en-US" w:eastAsia="en-US"/>
                    </w:rPr>
                    <w:t xml:space="preserve"> </w:t>
                  </w:r>
                  <w:proofErr w:type="spellStart"/>
                  <w:r>
                    <w:rPr>
                      <w:rFonts w:ascii="Tahoma" w:hAnsi="Tahoma" w:cs="Tahoma"/>
                      <w:bCs/>
                      <w:lang w:val="en-US" w:eastAsia="en-US"/>
                    </w:rPr>
                    <w:t>documento</w:t>
                  </w:r>
                  <w:proofErr w:type="spellEnd"/>
                </w:p>
              </w:tc>
              <w:tc>
                <w:tcPr>
                  <w:tcW w:w="2797" w:type="dxa"/>
                  <w:shd w:val="clear" w:color="auto" w:fill="DBE5F1"/>
                  <w:vAlign w:val="center"/>
                </w:tcPr>
                <w:p w14:paraId="62D74FE2" w14:textId="0A62FF55" w:rsidR="00C33289" w:rsidRPr="00115BCF" w:rsidRDefault="00C33289" w:rsidP="0086730F">
                  <w:pPr>
                    <w:spacing w:line="200" w:lineRule="exact"/>
                    <w:jc w:val="center"/>
                    <w:rPr>
                      <w:rFonts w:ascii="Tahoma" w:hAnsi="Tahoma" w:cs="Tahoma"/>
                      <w:bCs/>
                      <w:lang w:val="en-US" w:eastAsia="en-US"/>
                    </w:rPr>
                  </w:pPr>
                  <w:proofErr w:type="spellStart"/>
                  <w:r>
                    <w:rPr>
                      <w:rFonts w:ascii="Tahoma" w:hAnsi="Tahoma" w:cs="Tahoma"/>
                      <w:bCs/>
                      <w:lang w:val="en-US" w:eastAsia="en-US"/>
                    </w:rPr>
                    <w:t>Institucion</w:t>
                  </w:r>
                  <w:proofErr w:type="spellEnd"/>
                  <w:r>
                    <w:rPr>
                      <w:rFonts w:ascii="Tahoma" w:hAnsi="Tahoma" w:cs="Tahoma"/>
                      <w:bCs/>
                      <w:lang w:val="en-US" w:eastAsia="en-US"/>
                    </w:rPr>
                    <w:t xml:space="preserve"> </w:t>
                  </w:r>
                  <w:proofErr w:type="spellStart"/>
                  <w:r>
                    <w:rPr>
                      <w:rFonts w:ascii="Tahoma" w:hAnsi="Tahoma" w:cs="Tahoma"/>
                      <w:bCs/>
                      <w:lang w:val="en-US" w:eastAsia="en-US"/>
                    </w:rPr>
                    <w:t>en</w:t>
                  </w:r>
                  <w:proofErr w:type="spellEnd"/>
                  <w:r>
                    <w:rPr>
                      <w:rFonts w:ascii="Tahoma" w:hAnsi="Tahoma" w:cs="Tahoma"/>
                      <w:bCs/>
                      <w:lang w:val="en-US" w:eastAsia="en-US"/>
                    </w:rPr>
                    <w:t xml:space="preserve"> la </w:t>
                  </w:r>
                  <w:proofErr w:type="spellStart"/>
                  <w:r>
                    <w:rPr>
                      <w:rFonts w:ascii="Tahoma" w:hAnsi="Tahoma" w:cs="Tahoma"/>
                      <w:bCs/>
                      <w:lang w:val="en-US" w:eastAsia="en-US"/>
                    </w:rPr>
                    <w:t>cual</w:t>
                  </w:r>
                  <w:proofErr w:type="spellEnd"/>
                  <w:r>
                    <w:rPr>
                      <w:rFonts w:ascii="Tahoma" w:hAnsi="Tahoma" w:cs="Tahoma"/>
                      <w:bCs/>
                      <w:lang w:val="en-US" w:eastAsia="en-US"/>
                    </w:rPr>
                    <w:t xml:space="preserve"> se </w:t>
                  </w:r>
                  <w:proofErr w:type="spellStart"/>
                  <w:r>
                    <w:rPr>
                      <w:rFonts w:ascii="Tahoma" w:hAnsi="Tahoma" w:cs="Tahoma"/>
                      <w:bCs/>
                      <w:lang w:val="en-US" w:eastAsia="en-US"/>
                    </w:rPr>
                    <w:t>desarrollo</w:t>
                  </w:r>
                  <w:proofErr w:type="spellEnd"/>
                  <w:r>
                    <w:rPr>
                      <w:rFonts w:ascii="Tahoma" w:hAnsi="Tahoma" w:cs="Tahoma"/>
                      <w:bCs/>
                      <w:lang w:val="en-US" w:eastAsia="en-US"/>
                    </w:rPr>
                    <w:t xml:space="preserve"> </w:t>
                  </w:r>
                  <w:proofErr w:type="spellStart"/>
                  <w:r>
                    <w:rPr>
                      <w:rFonts w:ascii="Tahoma" w:hAnsi="Tahoma" w:cs="Tahoma"/>
                      <w:bCs/>
                      <w:lang w:val="en-US" w:eastAsia="en-US"/>
                    </w:rPr>
                    <w:t>el</w:t>
                  </w:r>
                  <w:proofErr w:type="spellEnd"/>
                  <w:r>
                    <w:rPr>
                      <w:rFonts w:ascii="Tahoma" w:hAnsi="Tahoma" w:cs="Tahoma"/>
                      <w:bCs/>
                      <w:lang w:val="en-US" w:eastAsia="en-US"/>
                    </w:rPr>
                    <w:t xml:space="preserve"> </w:t>
                  </w:r>
                  <w:proofErr w:type="spellStart"/>
                  <w:r>
                    <w:rPr>
                      <w:rFonts w:ascii="Tahoma" w:hAnsi="Tahoma" w:cs="Tahoma"/>
                      <w:bCs/>
                      <w:lang w:val="en-US" w:eastAsia="en-US"/>
                    </w:rPr>
                    <w:t>curso</w:t>
                  </w:r>
                  <w:proofErr w:type="spellEnd"/>
                </w:p>
              </w:tc>
            </w:tr>
            <w:tr w:rsidR="00C33289" w:rsidRPr="00115BCF" w14:paraId="214CB658" w14:textId="77777777" w:rsidTr="00E700D1">
              <w:trPr>
                <w:trHeight w:hRule="exact" w:val="320"/>
                <w:jc w:val="center"/>
              </w:trPr>
              <w:tc>
                <w:tcPr>
                  <w:tcW w:w="426" w:type="dxa"/>
                  <w:vAlign w:val="center"/>
                  <w:hideMark/>
                </w:tcPr>
                <w:p w14:paraId="6D685D90" w14:textId="77777777" w:rsidR="00C33289" w:rsidRPr="00115BCF" w:rsidRDefault="00C33289" w:rsidP="00C33289">
                  <w:pPr>
                    <w:spacing w:line="200" w:lineRule="exact"/>
                    <w:jc w:val="center"/>
                    <w:rPr>
                      <w:rFonts w:ascii="Tahoma" w:hAnsi="Tahoma" w:cs="Tahoma"/>
                      <w:lang w:val="en-US" w:eastAsia="en-US"/>
                    </w:rPr>
                  </w:pPr>
                  <w:r>
                    <w:rPr>
                      <w:rFonts w:ascii="Tahoma" w:hAnsi="Tahoma" w:cs="Tahoma"/>
                      <w:lang w:val="en-US" w:eastAsia="en-US"/>
                    </w:rPr>
                    <w:t>1</w:t>
                  </w:r>
                </w:p>
              </w:tc>
              <w:tc>
                <w:tcPr>
                  <w:tcW w:w="3990" w:type="dxa"/>
                  <w:gridSpan w:val="2"/>
                  <w:vAlign w:val="center"/>
                </w:tcPr>
                <w:p w14:paraId="57DA50A0" w14:textId="77777777" w:rsidR="00C33289" w:rsidRPr="00115BCF" w:rsidRDefault="00C33289" w:rsidP="00C33289">
                  <w:pPr>
                    <w:spacing w:line="200" w:lineRule="exact"/>
                    <w:jc w:val="center"/>
                    <w:rPr>
                      <w:rFonts w:ascii="Tahoma" w:hAnsi="Tahoma" w:cs="Tahoma"/>
                      <w:lang w:val="en-US" w:eastAsia="en-US"/>
                    </w:rPr>
                  </w:pPr>
                </w:p>
              </w:tc>
              <w:tc>
                <w:tcPr>
                  <w:tcW w:w="1168" w:type="dxa"/>
                </w:tcPr>
                <w:p w14:paraId="6D53F8F1" w14:textId="77777777" w:rsidR="00C33289" w:rsidRPr="00115BCF" w:rsidRDefault="00C33289" w:rsidP="00C33289">
                  <w:pPr>
                    <w:spacing w:line="200" w:lineRule="exact"/>
                    <w:jc w:val="center"/>
                    <w:rPr>
                      <w:rFonts w:ascii="Tahoma" w:hAnsi="Tahoma" w:cs="Tahoma"/>
                      <w:lang w:val="en-US" w:eastAsia="en-US"/>
                    </w:rPr>
                  </w:pPr>
                </w:p>
              </w:tc>
              <w:tc>
                <w:tcPr>
                  <w:tcW w:w="2797" w:type="dxa"/>
                </w:tcPr>
                <w:p w14:paraId="49822831"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699CC1F2" w14:textId="77777777" w:rsidTr="00E700D1">
              <w:trPr>
                <w:trHeight w:hRule="exact" w:val="320"/>
                <w:jc w:val="center"/>
              </w:trPr>
              <w:tc>
                <w:tcPr>
                  <w:tcW w:w="426" w:type="dxa"/>
                  <w:vAlign w:val="center"/>
                  <w:hideMark/>
                </w:tcPr>
                <w:p w14:paraId="16FC1FF1"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w:t>
                  </w:r>
                </w:p>
              </w:tc>
              <w:tc>
                <w:tcPr>
                  <w:tcW w:w="3990" w:type="dxa"/>
                  <w:gridSpan w:val="2"/>
                  <w:vAlign w:val="center"/>
                </w:tcPr>
                <w:p w14:paraId="61622F73" w14:textId="77777777" w:rsidR="00C33289" w:rsidRPr="00115BCF" w:rsidRDefault="00C33289" w:rsidP="00C33289">
                  <w:pPr>
                    <w:spacing w:line="200" w:lineRule="exact"/>
                    <w:jc w:val="center"/>
                    <w:rPr>
                      <w:rFonts w:ascii="Tahoma" w:hAnsi="Tahoma" w:cs="Tahoma"/>
                      <w:lang w:val="en-US" w:eastAsia="en-US"/>
                    </w:rPr>
                  </w:pPr>
                </w:p>
              </w:tc>
              <w:tc>
                <w:tcPr>
                  <w:tcW w:w="1168" w:type="dxa"/>
                </w:tcPr>
                <w:p w14:paraId="0EC332E3" w14:textId="77777777" w:rsidR="00C33289" w:rsidRPr="00115BCF" w:rsidRDefault="00C33289" w:rsidP="00C33289">
                  <w:pPr>
                    <w:spacing w:line="200" w:lineRule="exact"/>
                    <w:jc w:val="center"/>
                    <w:rPr>
                      <w:rFonts w:ascii="Tahoma" w:hAnsi="Tahoma" w:cs="Tahoma"/>
                      <w:lang w:val="en-US" w:eastAsia="en-US"/>
                    </w:rPr>
                  </w:pPr>
                </w:p>
              </w:tc>
              <w:tc>
                <w:tcPr>
                  <w:tcW w:w="2797" w:type="dxa"/>
                </w:tcPr>
                <w:p w14:paraId="7183D55A" w14:textId="77777777" w:rsidR="00C33289" w:rsidRPr="00115BCF" w:rsidRDefault="00C33289" w:rsidP="00C33289">
                  <w:pPr>
                    <w:spacing w:line="200" w:lineRule="exact"/>
                    <w:jc w:val="center"/>
                    <w:rPr>
                      <w:rFonts w:ascii="Tahoma" w:hAnsi="Tahoma" w:cs="Tahoma"/>
                      <w:lang w:val="en-US" w:eastAsia="en-US"/>
                    </w:rPr>
                  </w:pPr>
                </w:p>
              </w:tc>
            </w:tr>
            <w:tr w:rsidR="00C33289" w:rsidRPr="00115BCF" w14:paraId="1F235D71" w14:textId="77777777" w:rsidTr="00E700D1">
              <w:trPr>
                <w:trHeight w:hRule="exact" w:val="320"/>
                <w:jc w:val="center"/>
              </w:trPr>
              <w:tc>
                <w:tcPr>
                  <w:tcW w:w="426" w:type="dxa"/>
                  <w:vAlign w:val="center"/>
                  <w:hideMark/>
                </w:tcPr>
                <w:p w14:paraId="3DC9629E" w14:textId="77777777" w:rsidR="00C33289" w:rsidRPr="00115BCF" w:rsidRDefault="00C33289" w:rsidP="00C33289">
                  <w:pPr>
                    <w:spacing w:line="200" w:lineRule="exact"/>
                    <w:jc w:val="center"/>
                    <w:rPr>
                      <w:rFonts w:ascii="Tahoma" w:hAnsi="Tahoma" w:cs="Tahoma"/>
                      <w:lang w:val="en-US" w:eastAsia="en-US"/>
                    </w:rPr>
                  </w:pPr>
                  <w:r w:rsidRPr="00115BCF">
                    <w:rPr>
                      <w:rFonts w:ascii="Tahoma" w:hAnsi="Tahoma" w:cs="Tahoma"/>
                      <w:lang w:val="en-US" w:eastAsia="en-US"/>
                    </w:rPr>
                    <w:t>N</w:t>
                  </w:r>
                </w:p>
              </w:tc>
              <w:tc>
                <w:tcPr>
                  <w:tcW w:w="3990" w:type="dxa"/>
                  <w:gridSpan w:val="2"/>
                  <w:vAlign w:val="center"/>
                </w:tcPr>
                <w:p w14:paraId="71D90AFB" w14:textId="77777777" w:rsidR="00C33289" w:rsidRPr="00115BCF" w:rsidRDefault="00C33289" w:rsidP="00C33289">
                  <w:pPr>
                    <w:spacing w:line="200" w:lineRule="exact"/>
                    <w:jc w:val="center"/>
                    <w:rPr>
                      <w:rFonts w:ascii="Tahoma" w:hAnsi="Tahoma" w:cs="Tahoma"/>
                      <w:lang w:val="en-US" w:eastAsia="en-US"/>
                    </w:rPr>
                  </w:pPr>
                </w:p>
              </w:tc>
              <w:tc>
                <w:tcPr>
                  <w:tcW w:w="1168" w:type="dxa"/>
                </w:tcPr>
                <w:p w14:paraId="2E87393E" w14:textId="77777777" w:rsidR="00C33289" w:rsidRPr="00115BCF" w:rsidRDefault="00C33289" w:rsidP="00C33289">
                  <w:pPr>
                    <w:spacing w:line="200" w:lineRule="exact"/>
                    <w:jc w:val="center"/>
                    <w:rPr>
                      <w:rFonts w:ascii="Tahoma" w:hAnsi="Tahoma" w:cs="Tahoma"/>
                      <w:lang w:val="en-US" w:eastAsia="en-US"/>
                    </w:rPr>
                  </w:pPr>
                </w:p>
              </w:tc>
              <w:tc>
                <w:tcPr>
                  <w:tcW w:w="2797" w:type="dxa"/>
                </w:tcPr>
                <w:p w14:paraId="14ABD552" w14:textId="77777777" w:rsidR="00C33289" w:rsidRPr="00115BCF" w:rsidRDefault="00C33289" w:rsidP="00C33289">
                  <w:pPr>
                    <w:spacing w:line="200" w:lineRule="exact"/>
                    <w:jc w:val="center"/>
                    <w:rPr>
                      <w:rFonts w:ascii="Tahoma" w:hAnsi="Tahoma" w:cs="Tahoma"/>
                      <w:lang w:val="en-US" w:eastAsia="en-US"/>
                    </w:rPr>
                  </w:pPr>
                </w:p>
              </w:tc>
            </w:tr>
            <w:bookmarkEnd w:id="178"/>
          </w:tbl>
          <w:p w14:paraId="2AC489CD" w14:textId="77777777" w:rsidR="00C33289" w:rsidRPr="00A07F05" w:rsidRDefault="00C33289" w:rsidP="00C33289">
            <w:pPr>
              <w:pStyle w:val="StyleJustified"/>
              <w:spacing w:before="0" w:after="0"/>
              <w:ind w:right="51"/>
              <w:rPr>
                <w:rFonts w:ascii="Tahoma" w:hAnsi="Tahoma" w:cs="Tahoma"/>
                <w:sz w:val="20"/>
              </w:rPr>
            </w:pPr>
          </w:p>
          <w:p w14:paraId="50E73777"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lastRenderedPageBreak/>
              <w:t xml:space="preserve">PRECIO REFERENCIAL </w:t>
            </w:r>
          </w:p>
          <w:p w14:paraId="5147C0B2" w14:textId="77777777" w:rsidR="00C33289" w:rsidRPr="00A07F05" w:rsidRDefault="00C33289" w:rsidP="00C33289">
            <w:pPr>
              <w:pStyle w:val="StyleJustified"/>
              <w:spacing w:before="0" w:after="0"/>
              <w:ind w:right="51"/>
              <w:rPr>
                <w:rFonts w:ascii="Tahoma" w:hAnsi="Tahoma" w:cs="Tahoma"/>
                <w:sz w:val="20"/>
              </w:rPr>
            </w:pPr>
          </w:p>
          <w:p w14:paraId="48B85F27"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 xml:space="preserve">El precio referencial es de </w:t>
            </w:r>
            <w:r w:rsidRPr="00A07F05">
              <w:rPr>
                <w:rFonts w:ascii="Tahoma" w:hAnsi="Tahoma" w:cs="Tahoma"/>
                <w:b/>
                <w:sz w:val="20"/>
                <w:szCs w:val="20"/>
              </w:rPr>
              <w:t>Bs. 55.000,00 (Cincuenta y Cinco mil 00/100 bolivianos)</w:t>
            </w:r>
            <w:r w:rsidRPr="00A07F05">
              <w:rPr>
                <w:rFonts w:ascii="Tahoma" w:hAnsi="Tahoma" w:cs="Tahoma"/>
                <w:sz w:val="20"/>
                <w:szCs w:val="20"/>
              </w:rPr>
              <w:t xml:space="preserve"> </w:t>
            </w:r>
            <w:r w:rsidRPr="00A07F05">
              <w:rPr>
                <w:rFonts w:ascii="Tahoma" w:hAnsi="Tahoma" w:cs="Tahoma"/>
                <w:b/>
                <w:sz w:val="20"/>
                <w:szCs w:val="20"/>
              </w:rPr>
              <w:t>mensual</w:t>
            </w:r>
            <w:r w:rsidRPr="00A07F05">
              <w:rPr>
                <w:rFonts w:ascii="Tahoma" w:hAnsi="Tahoma" w:cs="Tahoma"/>
                <w:sz w:val="20"/>
                <w:szCs w:val="20"/>
              </w:rPr>
              <w:t xml:space="preserve">. Para el cálculo del precio total referencial se tiene programada la prestación del servicio por el periodo de </w:t>
            </w:r>
            <w:r>
              <w:rPr>
                <w:rFonts w:ascii="Tahoma" w:hAnsi="Tahoma" w:cs="Tahoma"/>
                <w:sz w:val="20"/>
                <w:szCs w:val="20"/>
              </w:rPr>
              <w:t>once</w:t>
            </w:r>
            <w:r w:rsidRPr="00A07F05">
              <w:rPr>
                <w:rFonts w:ascii="Tahoma" w:hAnsi="Tahoma" w:cs="Tahoma"/>
                <w:sz w:val="20"/>
                <w:szCs w:val="20"/>
              </w:rPr>
              <w:t xml:space="preserve"> (</w:t>
            </w:r>
            <w:r>
              <w:rPr>
                <w:rFonts w:ascii="Tahoma" w:hAnsi="Tahoma" w:cs="Tahoma"/>
                <w:sz w:val="20"/>
                <w:szCs w:val="20"/>
              </w:rPr>
              <w:t>11</w:t>
            </w:r>
            <w:r w:rsidRPr="00A07F05">
              <w:rPr>
                <w:rFonts w:ascii="Tahoma" w:hAnsi="Tahoma" w:cs="Tahoma"/>
                <w:sz w:val="20"/>
                <w:szCs w:val="20"/>
              </w:rPr>
              <w:t xml:space="preserve">) meses, por lo que el </w:t>
            </w:r>
            <w:r>
              <w:rPr>
                <w:rFonts w:ascii="Tahoma" w:hAnsi="Tahoma" w:cs="Tahoma"/>
                <w:sz w:val="20"/>
                <w:szCs w:val="20"/>
              </w:rPr>
              <w:t>monto</w:t>
            </w:r>
            <w:r w:rsidRPr="00A07F05">
              <w:rPr>
                <w:rFonts w:ascii="Tahoma" w:hAnsi="Tahoma" w:cs="Tahoma"/>
                <w:sz w:val="20"/>
                <w:szCs w:val="20"/>
              </w:rPr>
              <w:t xml:space="preserve"> total </w:t>
            </w:r>
            <w:r>
              <w:rPr>
                <w:rFonts w:ascii="Tahoma" w:hAnsi="Tahoma" w:cs="Tahoma"/>
                <w:sz w:val="20"/>
                <w:szCs w:val="20"/>
              </w:rPr>
              <w:t>estimado</w:t>
            </w:r>
            <w:r w:rsidRPr="00A07F05">
              <w:rPr>
                <w:rFonts w:ascii="Tahoma" w:hAnsi="Tahoma" w:cs="Tahoma"/>
                <w:sz w:val="20"/>
                <w:szCs w:val="20"/>
              </w:rPr>
              <w:t xml:space="preserve"> es de </w:t>
            </w:r>
            <w:r w:rsidRPr="00A07F05">
              <w:rPr>
                <w:rFonts w:ascii="Tahoma" w:hAnsi="Tahoma" w:cs="Tahoma"/>
                <w:b/>
                <w:sz w:val="20"/>
                <w:szCs w:val="20"/>
              </w:rPr>
              <w:t>Bs. 6</w:t>
            </w:r>
            <w:r>
              <w:rPr>
                <w:rFonts w:ascii="Tahoma" w:hAnsi="Tahoma" w:cs="Tahoma"/>
                <w:b/>
                <w:sz w:val="20"/>
                <w:szCs w:val="20"/>
              </w:rPr>
              <w:t>05</w:t>
            </w:r>
            <w:r w:rsidRPr="00A07F05">
              <w:rPr>
                <w:rFonts w:ascii="Tahoma" w:hAnsi="Tahoma" w:cs="Tahoma"/>
                <w:b/>
                <w:sz w:val="20"/>
                <w:szCs w:val="20"/>
              </w:rPr>
              <w:t xml:space="preserve">.000,00 (Seiscientos </w:t>
            </w:r>
            <w:r>
              <w:rPr>
                <w:rFonts w:ascii="Tahoma" w:hAnsi="Tahoma" w:cs="Tahoma"/>
                <w:b/>
                <w:sz w:val="20"/>
                <w:szCs w:val="20"/>
              </w:rPr>
              <w:t>cinco</w:t>
            </w:r>
            <w:r w:rsidRPr="00A07F05">
              <w:rPr>
                <w:rFonts w:ascii="Tahoma" w:hAnsi="Tahoma" w:cs="Tahoma"/>
                <w:b/>
                <w:sz w:val="20"/>
                <w:szCs w:val="20"/>
              </w:rPr>
              <w:t xml:space="preserve"> mil 00/100 bolivianos)</w:t>
            </w:r>
            <w:r w:rsidRPr="00A07F05">
              <w:rPr>
                <w:rFonts w:ascii="Tahoma" w:hAnsi="Tahoma" w:cs="Tahoma"/>
                <w:sz w:val="20"/>
                <w:szCs w:val="20"/>
              </w:rPr>
              <w:t>.</w:t>
            </w:r>
          </w:p>
          <w:p w14:paraId="642749FC" w14:textId="77777777" w:rsidR="00C33289" w:rsidRPr="00A07F05" w:rsidRDefault="00C33289" w:rsidP="00C33289">
            <w:pPr>
              <w:pStyle w:val="StyleJustified"/>
              <w:spacing w:before="0" w:after="0"/>
              <w:ind w:right="51"/>
              <w:rPr>
                <w:rFonts w:ascii="Tahoma" w:hAnsi="Tahoma" w:cs="Tahoma"/>
                <w:sz w:val="20"/>
              </w:rPr>
            </w:pPr>
          </w:p>
          <w:p w14:paraId="524E3B30" w14:textId="77777777" w:rsidR="00C33289" w:rsidRDefault="00C33289" w:rsidP="00C33289">
            <w:pPr>
              <w:ind w:left="284" w:right="270"/>
              <w:jc w:val="both"/>
              <w:rPr>
                <w:rFonts w:ascii="Tahoma" w:hAnsi="Tahoma" w:cs="Tahoma"/>
                <w:sz w:val="20"/>
                <w:szCs w:val="20"/>
              </w:rPr>
            </w:pPr>
            <w:r w:rsidRPr="00A07F05">
              <w:rPr>
                <w:rFonts w:ascii="Tahoma" w:hAnsi="Tahoma" w:cs="Tahoma"/>
                <w:sz w:val="20"/>
                <w:szCs w:val="20"/>
              </w:rPr>
              <w:t>La cantidad de servicios estimados no compromete a la Entidad a realizar el pago del monto total estimado, siendo este un dato meramente estimativo; asimismo, dicho monto estimado se constituye en un límite en relación al gasto de la Entidad.</w:t>
            </w:r>
          </w:p>
          <w:p w14:paraId="65BF930D" w14:textId="77777777" w:rsidR="00C33289" w:rsidRPr="00A07F05" w:rsidRDefault="00C33289" w:rsidP="00C33289">
            <w:pPr>
              <w:ind w:left="284" w:right="270"/>
              <w:jc w:val="both"/>
              <w:rPr>
                <w:rFonts w:ascii="Tahoma" w:hAnsi="Tahoma" w:cs="Tahoma"/>
                <w:sz w:val="20"/>
                <w:szCs w:val="20"/>
              </w:rPr>
            </w:pPr>
          </w:p>
          <w:p w14:paraId="1E4176D5"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PRECIO DE LA PROPUESTA</w:t>
            </w:r>
          </w:p>
          <w:p w14:paraId="50788D6A" w14:textId="77777777" w:rsidR="00C33289" w:rsidRPr="00A07F05" w:rsidRDefault="00C33289" w:rsidP="00C33289">
            <w:pPr>
              <w:pStyle w:val="StyleHeading1Justified"/>
              <w:numPr>
                <w:ilvl w:val="0"/>
                <w:numId w:val="0"/>
              </w:numPr>
              <w:spacing w:before="0" w:after="0"/>
              <w:ind w:left="284" w:right="51"/>
              <w:jc w:val="left"/>
              <w:rPr>
                <w:rFonts w:ascii="Tahoma" w:hAnsi="Tahoma" w:cs="Tahoma"/>
                <w:bCs w:val="0"/>
                <w:sz w:val="20"/>
              </w:rPr>
            </w:pPr>
          </w:p>
          <w:p w14:paraId="3BD5F2A6" w14:textId="77777777" w:rsidR="00C33289" w:rsidRPr="00A07F05" w:rsidRDefault="00C33289" w:rsidP="00C33289">
            <w:pPr>
              <w:pStyle w:val="StyleHeading1Justified"/>
              <w:numPr>
                <w:ilvl w:val="0"/>
                <w:numId w:val="0"/>
              </w:numPr>
              <w:spacing w:before="0" w:after="0"/>
              <w:ind w:left="284" w:right="51"/>
              <w:rPr>
                <w:rFonts w:ascii="Tahoma" w:hAnsi="Tahoma" w:cs="Tahoma"/>
                <w:b w:val="0"/>
                <w:sz w:val="20"/>
              </w:rPr>
            </w:pPr>
            <w:r w:rsidRPr="00A07F05">
              <w:rPr>
                <w:rFonts w:ascii="Tahoma" w:hAnsi="Tahoma" w:cs="Tahoma"/>
                <w:b w:val="0"/>
                <w:sz w:val="20"/>
              </w:rPr>
              <w:t>El precio de la propuesta deberá incluir todos los costos del Servicio hasta su conclusión.</w:t>
            </w:r>
          </w:p>
          <w:p w14:paraId="19CAADAA" w14:textId="77777777" w:rsidR="00C33289" w:rsidRPr="00A07F05" w:rsidRDefault="00C33289" w:rsidP="00C33289">
            <w:pPr>
              <w:pStyle w:val="StyleHeading1Justified"/>
              <w:numPr>
                <w:ilvl w:val="0"/>
                <w:numId w:val="0"/>
              </w:numPr>
              <w:spacing w:before="0" w:after="0"/>
              <w:ind w:left="284" w:right="51"/>
              <w:rPr>
                <w:rFonts w:ascii="Tahoma" w:hAnsi="Tahoma" w:cs="Tahoma"/>
                <w:b w:val="0"/>
                <w:sz w:val="20"/>
              </w:rPr>
            </w:pPr>
          </w:p>
          <w:p w14:paraId="0F7500B1" w14:textId="77777777" w:rsidR="00C33289" w:rsidRPr="00C33289" w:rsidRDefault="00C33289" w:rsidP="00C33289">
            <w:pPr>
              <w:ind w:left="284" w:right="270"/>
              <w:jc w:val="both"/>
              <w:rPr>
                <w:rFonts w:ascii="Tahoma" w:hAnsi="Tahoma" w:cs="Tahoma"/>
                <w:bCs/>
                <w:sz w:val="20"/>
              </w:rPr>
            </w:pPr>
            <w:r w:rsidRPr="00C33289">
              <w:rPr>
                <w:rFonts w:ascii="Tahoma" w:hAnsi="Tahoma" w:cs="Tahoma"/>
                <w:bCs/>
                <w:sz w:val="20"/>
              </w:rPr>
              <w:t xml:space="preserve">El proponente deberá detallar en este acápite todos los conceptos que </w:t>
            </w:r>
            <w:r w:rsidRPr="00C33289">
              <w:rPr>
                <w:rFonts w:ascii="Tahoma" w:hAnsi="Tahoma" w:cs="Tahoma"/>
                <w:bCs/>
                <w:sz w:val="20"/>
                <w:szCs w:val="20"/>
              </w:rPr>
              <w:t>conforman</w:t>
            </w:r>
            <w:r w:rsidRPr="00C33289">
              <w:rPr>
                <w:rFonts w:ascii="Tahoma" w:hAnsi="Tahoma" w:cs="Tahoma"/>
                <w:bCs/>
                <w:sz w:val="20"/>
              </w:rPr>
              <w:t xml:space="preserve"> su propuesta, debiendo considerar mínimamente los siguientes:</w:t>
            </w:r>
          </w:p>
          <w:p w14:paraId="16A8470B" w14:textId="77777777" w:rsidR="00C33289" w:rsidRPr="00A07F05" w:rsidRDefault="00C33289" w:rsidP="00C33289">
            <w:pPr>
              <w:pStyle w:val="StyleHeading1Justified"/>
              <w:numPr>
                <w:ilvl w:val="0"/>
                <w:numId w:val="0"/>
              </w:numPr>
              <w:spacing w:before="0" w:after="0"/>
              <w:ind w:left="284" w:right="51"/>
              <w:rPr>
                <w:rFonts w:ascii="Tahoma" w:hAnsi="Tahoma" w:cs="Tahoma"/>
                <w:b w:val="0"/>
                <w:sz w:val="20"/>
              </w:rPr>
            </w:pPr>
          </w:p>
          <w:tbl>
            <w:tblPr>
              <w:tblStyle w:val="Tablaconcuadrcula"/>
              <w:tblW w:w="0" w:type="auto"/>
              <w:jc w:val="center"/>
              <w:tblLook w:val="04A0" w:firstRow="1" w:lastRow="0" w:firstColumn="1" w:lastColumn="0" w:noHBand="0" w:noVBand="1"/>
            </w:tblPr>
            <w:tblGrid>
              <w:gridCol w:w="2376"/>
              <w:gridCol w:w="2782"/>
              <w:gridCol w:w="7"/>
              <w:gridCol w:w="1860"/>
              <w:gridCol w:w="7"/>
            </w:tblGrid>
            <w:tr w:rsidR="00C33289" w:rsidRPr="00A07F05" w14:paraId="6F624860" w14:textId="77777777" w:rsidTr="00E700D1">
              <w:trPr>
                <w:jc w:val="center"/>
              </w:trPr>
              <w:tc>
                <w:tcPr>
                  <w:tcW w:w="5165" w:type="dxa"/>
                  <w:gridSpan w:val="3"/>
                  <w:shd w:val="clear" w:color="auto" w:fill="D0CECE"/>
                  <w:vAlign w:val="center"/>
                </w:tcPr>
                <w:p w14:paraId="50BA2213" w14:textId="477BA6C1" w:rsidR="00C33289" w:rsidRPr="00A07F05" w:rsidRDefault="00BF10A1" w:rsidP="00C33289">
                  <w:pPr>
                    <w:pStyle w:val="StyleHeading1Justified"/>
                    <w:numPr>
                      <w:ilvl w:val="0"/>
                      <w:numId w:val="0"/>
                    </w:numPr>
                    <w:spacing w:before="0" w:after="0"/>
                    <w:ind w:right="51"/>
                    <w:jc w:val="center"/>
                    <w:rPr>
                      <w:rFonts w:ascii="Tahoma" w:hAnsi="Tahoma" w:cs="Tahoma"/>
                      <w:bCs w:val="0"/>
                      <w:sz w:val="20"/>
                    </w:rPr>
                  </w:pPr>
                  <w:r>
                    <w:rPr>
                      <w:rFonts w:ascii="Tahoma" w:hAnsi="Tahoma" w:cs="Tahoma"/>
                      <w:bCs w:val="0"/>
                      <w:sz w:val="20"/>
                    </w:rPr>
                    <w:t>Descripción</w:t>
                  </w:r>
                </w:p>
              </w:tc>
              <w:tc>
                <w:tcPr>
                  <w:tcW w:w="1867" w:type="dxa"/>
                  <w:gridSpan w:val="2"/>
                  <w:shd w:val="clear" w:color="auto" w:fill="D0CECE"/>
                  <w:vAlign w:val="center"/>
                </w:tcPr>
                <w:p w14:paraId="0FBA0BC5" w14:textId="77777777" w:rsidR="00C33289" w:rsidRPr="00A07F05" w:rsidRDefault="00C33289" w:rsidP="00C33289">
                  <w:pPr>
                    <w:pStyle w:val="StyleHeading1Justified"/>
                    <w:numPr>
                      <w:ilvl w:val="0"/>
                      <w:numId w:val="0"/>
                    </w:numPr>
                    <w:spacing w:before="0" w:after="0"/>
                    <w:ind w:right="51"/>
                    <w:jc w:val="center"/>
                    <w:rPr>
                      <w:rFonts w:ascii="Tahoma" w:hAnsi="Tahoma" w:cs="Tahoma"/>
                      <w:bCs w:val="0"/>
                      <w:sz w:val="20"/>
                    </w:rPr>
                  </w:pPr>
                  <w:r w:rsidRPr="00A07F05">
                    <w:rPr>
                      <w:rFonts w:ascii="Tahoma" w:hAnsi="Tahoma" w:cs="Tahoma"/>
                      <w:bCs w:val="0"/>
                      <w:sz w:val="20"/>
                    </w:rPr>
                    <w:t>Monto mensual total (Bs.)</w:t>
                  </w:r>
                </w:p>
              </w:tc>
            </w:tr>
            <w:tr w:rsidR="00C33289" w:rsidRPr="00A07F05" w14:paraId="42EE3805" w14:textId="77777777" w:rsidTr="00E700D1">
              <w:trPr>
                <w:jc w:val="center"/>
              </w:trPr>
              <w:tc>
                <w:tcPr>
                  <w:tcW w:w="5165" w:type="dxa"/>
                  <w:gridSpan w:val="3"/>
                  <w:vAlign w:val="center"/>
                </w:tcPr>
                <w:p w14:paraId="287F737A"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Salario mensual</w:t>
                  </w:r>
                </w:p>
              </w:tc>
              <w:tc>
                <w:tcPr>
                  <w:tcW w:w="1867" w:type="dxa"/>
                  <w:gridSpan w:val="2"/>
                  <w:vAlign w:val="center"/>
                </w:tcPr>
                <w:p w14:paraId="3C7DD8AD"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00236C8D" w14:textId="77777777" w:rsidTr="00E700D1">
              <w:trPr>
                <w:gridAfter w:val="1"/>
                <w:wAfter w:w="7" w:type="dxa"/>
                <w:jc w:val="center"/>
              </w:trPr>
              <w:tc>
                <w:tcPr>
                  <w:tcW w:w="2376" w:type="dxa"/>
                  <w:vMerge w:val="restart"/>
                  <w:vAlign w:val="center"/>
                </w:tcPr>
                <w:p w14:paraId="47E7E31F" w14:textId="77777777" w:rsidR="00C33289" w:rsidRPr="00A07F05" w:rsidRDefault="00C33289" w:rsidP="00C33289">
                  <w:pPr>
                    <w:pStyle w:val="StyleHeading1Justified"/>
                    <w:numPr>
                      <w:ilvl w:val="0"/>
                      <w:numId w:val="0"/>
                    </w:numPr>
                    <w:spacing w:before="0" w:after="0"/>
                    <w:ind w:right="51"/>
                    <w:jc w:val="center"/>
                    <w:rPr>
                      <w:rFonts w:ascii="Tahoma" w:hAnsi="Tahoma" w:cs="Tahoma"/>
                      <w:b w:val="0"/>
                      <w:sz w:val="20"/>
                    </w:rPr>
                  </w:pPr>
                  <w:r w:rsidRPr="00A07F05">
                    <w:rPr>
                      <w:rFonts w:ascii="Tahoma" w:hAnsi="Tahoma" w:cs="Tahoma"/>
                      <w:b w:val="0"/>
                      <w:sz w:val="20"/>
                    </w:rPr>
                    <w:t>Beneficios Sociales</w:t>
                  </w:r>
                </w:p>
              </w:tc>
              <w:tc>
                <w:tcPr>
                  <w:tcW w:w="2782" w:type="dxa"/>
                  <w:vAlign w:val="center"/>
                </w:tcPr>
                <w:p w14:paraId="2600E4CB"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Aguinaldo</w:t>
                  </w:r>
                </w:p>
              </w:tc>
              <w:tc>
                <w:tcPr>
                  <w:tcW w:w="1867" w:type="dxa"/>
                  <w:gridSpan w:val="2"/>
                  <w:vAlign w:val="center"/>
                </w:tcPr>
                <w:p w14:paraId="0B5612FF"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2FD0B447" w14:textId="77777777" w:rsidTr="00E700D1">
              <w:trPr>
                <w:gridAfter w:val="1"/>
                <w:wAfter w:w="7" w:type="dxa"/>
                <w:jc w:val="center"/>
              </w:trPr>
              <w:tc>
                <w:tcPr>
                  <w:tcW w:w="2376" w:type="dxa"/>
                  <w:vMerge/>
                  <w:vAlign w:val="center"/>
                </w:tcPr>
                <w:p w14:paraId="6A07FB44"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c>
                <w:tcPr>
                  <w:tcW w:w="2782" w:type="dxa"/>
                  <w:vAlign w:val="center"/>
                </w:tcPr>
                <w:p w14:paraId="4F3F59B0"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Vacaciones</w:t>
                  </w:r>
                </w:p>
              </w:tc>
              <w:tc>
                <w:tcPr>
                  <w:tcW w:w="1867" w:type="dxa"/>
                  <w:gridSpan w:val="2"/>
                  <w:vAlign w:val="center"/>
                </w:tcPr>
                <w:p w14:paraId="4C609213"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7F6FC71D" w14:textId="77777777" w:rsidTr="00E700D1">
              <w:trPr>
                <w:gridAfter w:val="1"/>
                <w:wAfter w:w="7" w:type="dxa"/>
                <w:jc w:val="center"/>
              </w:trPr>
              <w:tc>
                <w:tcPr>
                  <w:tcW w:w="2376" w:type="dxa"/>
                  <w:vMerge/>
                  <w:vAlign w:val="center"/>
                </w:tcPr>
                <w:p w14:paraId="74A0C54E"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c>
                <w:tcPr>
                  <w:tcW w:w="2782" w:type="dxa"/>
                  <w:vAlign w:val="center"/>
                </w:tcPr>
                <w:p w14:paraId="56BE4668"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Bono de Antigüedad</w:t>
                  </w:r>
                </w:p>
              </w:tc>
              <w:tc>
                <w:tcPr>
                  <w:tcW w:w="1867" w:type="dxa"/>
                  <w:gridSpan w:val="2"/>
                  <w:vAlign w:val="center"/>
                </w:tcPr>
                <w:p w14:paraId="5C9FF466"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6CE7A285" w14:textId="77777777" w:rsidTr="00E700D1">
              <w:trPr>
                <w:gridAfter w:val="1"/>
                <w:wAfter w:w="7" w:type="dxa"/>
                <w:jc w:val="center"/>
              </w:trPr>
              <w:tc>
                <w:tcPr>
                  <w:tcW w:w="2376" w:type="dxa"/>
                  <w:vMerge/>
                  <w:vAlign w:val="center"/>
                </w:tcPr>
                <w:p w14:paraId="7E36B079"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c>
                <w:tcPr>
                  <w:tcW w:w="2782" w:type="dxa"/>
                  <w:vAlign w:val="center"/>
                </w:tcPr>
                <w:p w14:paraId="131D056D"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Indemnizaciones</w:t>
                  </w:r>
                </w:p>
              </w:tc>
              <w:tc>
                <w:tcPr>
                  <w:tcW w:w="1867" w:type="dxa"/>
                  <w:gridSpan w:val="2"/>
                  <w:vAlign w:val="center"/>
                </w:tcPr>
                <w:p w14:paraId="5B65D6A0"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1C352A1C" w14:textId="77777777" w:rsidTr="00E700D1">
              <w:trPr>
                <w:jc w:val="center"/>
              </w:trPr>
              <w:tc>
                <w:tcPr>
                  <w:tcW w:w="5165" w:type="dxa"/>
                  <w:gridSpan w:val="3"/>
                  <w:vAlign w:val="center"/>
                </w:tcPr>
                <w:p w14:paraId="0D52C5D3"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Aporte Patronal</w:t>
                  </w:r>
                </w:p>
              </w:tc>
              <w:tc>
                <w:tcPr>
                  <w:tcW w:w="1867" w:type="dxa"/>
                  <w:gridSpan w:val="2"/>
                  <w:vAlign w:val="center"/>
                </w:tcPr>
                <w:p w14:paraId="3B7BECB8"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65E6B2DE" w14:textId="77777777" w:rsidTr="00E700D1">
              <w:trPr>
                <w:jc w:val="center"/>
              </w:trPr>
              <w:tc>
                <w:tcPr>
                  <w:tcW w:w="5165" w:type="dxa"/>
                  <w:gridSpan w:val="3"/>
                  <w:vAlign w:val="center"/>
                </w:tcPr>
                <w:p w14:paraId="3E9D30CA"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Seguro Salud</w:t>
                  </w:r>
                </w:p>
              </w:tc>
              <w:tc>
                <w:tcPr>
                  <w:tcW w:w="1867" w:type="dxa"/>
                  <w:gridSpan w:val="2"/>
                  <w:vAlign w:val="center"/>
                </w:tcPr>
                <w:p w14:paraId="2F658D33"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57877445" w14:textId="77777777" w:rsidTr="00E700D1">
              <w:trPr>
                <w:jc w:val="center"/>
              </w:trPr>
              <w:tc>
                <w:tcPr>
                  <w:tcW w:w="5165" w:type="dxa"/>
                  <w:gridSpan w:val="3"/>
                  <w:vAlign w:val="center"/>
                </w:tcPr>
                <w:p w14:paraId="5E68EA94"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Pr>
                      <w:rFonts w:ascii="Tahoma" w:hAnsi="Tahoma" w:cs="Tahoma"/>
                      <w:b w:val="0"/>
                      <w:sz w:val="20"/>
                    </w:rPr>
                    <w:t>Ropa de Trabajo</w:t>
                  </w:r>
                </w:p>
              </w:tc>
              <w:tc>
                <w:tcPr>
                  <w:tcW w:w="1867" w:type="dxa"/>
                  <w:gridSpan w:val="2"/>
                  <w:vAlign w:val="center"/>
                </w:tcPr>
                <w:p w14:paraId="79FC1A3C"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67504728" w14:textId="77777777" w:rsidTr="00E700D1">
              <w:trPr>
                <w:jc w:val="center"/>
              </w:trPr>
              <w:tc>
                <w:tcPr>
                  <w:tcW w:w="5165" w:type="dxa"/>
                  <w:gridSpan w:val="3"/>
                  <w:vAlign w:val="center"/>
                </w:tcPr>
                <w:p w14:paraId="02845A4E"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Pr>
                      <w:rFonts w:ascii="Tahoma" w:hAnsi="Tahoma" w:cs="Tahoma"/>
                      <w:b w:val="0"/>
                      <w:sz w:val="20"/>
                    </w:rPr>
                    <w:t>Gastos Administrativos</w:t>
                  </w:r>
                </w:p>
              </w:tc>
              <w:tc>
                <w:tcPr>
                  <w:tcW w:w="1867" w:type="dxa"/>
                  <w:gridSpan w:val="2"/>
                  <w:vAlign w:val="center"/>
                </w:tcPr>
                <w:p w14:paraId="2A8910A5"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191CBD7C" w14:textId="77777777" w:rsidTr="00E700D1">
              <w:trPr>
                <w:jc w:val="center"/>
              </w:trPr>
              <w:tc>
                <w:tcPr>
                  <w:tcW w:w="5165" w:type="dxa"/>
                  <w:gridSpan w:val="3"/>
                  <w:vAlign w:val="center"/>
                </w:tcPr>
                <w:p w14:paraId="0DC6C9BD"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Impuestos</w:t>
                  </w:r>
                </w:p>
              </w:tc>
              <w:tc>
                <w:tcPr>
                  <w:tcW w:w="1867" w:type="dxa"/>
                  <w:gridSpan w:val="2"/>
                  <w:vAlign w:val="center"/>
                </w:tcPr>
                <w:p w14:paraId="1E3602F9"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7452C820" w14:textId="77777777" w:rsidTr="00E700D1">
              <w:trPr>
                <w:jc w:val="center"/>
              </w:trPr>
              <w:tc>
                <w:tcPr>
                  <w:tcW w:w="5165" w:type="dxa"/>
                  <w:gridSpan w:val="3"/>
                  <w:vAlign w:val="center"/>
                </w:tcPr>
                <w:p w14:paraId="7E9E0C45"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r w:rsidRPr="00A07F05">
                    <w:rPr>
                      <w:rFonts w:ascii="Tahoma" w:hAnsi="Tahoma" w:cs="Tahoma"/>
                      <w:b w:val="0"/>
                      <w:sz w:val="20"/>
                    </w:rPr>
                    <w:t>……</w:t>
                  </w:r>
                </w:p>
              </w:tc>
              <w:tc>
                <w:tcPr>
                  <w:tcW w:w="1867" w:type="dxa"/>
                  <w:gridSpan w:val="2"/>
                  <w:vAlign w:val="center"/>
                </w:tcPr>
                <w:p w14:paraId="1049A52F" w14:textId="77777777" w:rsidR="00C33289" w:rsidRPr="00A07F05" w:rsidRDefault="00C33289" w:rsidP="00C33289">
                  <w:pPr>
                    <w:pStyle w:val="StyleHeading1Justified"/>
                    <w:numPr>
                      <w:ilvl w:val="0"/>
                      <w:numId w:val="0"/>
                    </w:numPr>
                    <w:spacing w:before="0" w:after="0"/>
                    <w:ind w:right="51"/>
                    <w:rPr>
                      <w:rFonts w:ascii="Tahoma" w:hAnsi="Tahoma" w:cs="Tahoma"/>
                      <w:b w:val="0"/>
                      <w:sz w:val="20"/>
                    </w:rPr>
                  </w:pPr>
                </w:p>
              </w:tc>
            </w:tr>
            <w:tr w:rsidR="00C33289" w:rsidRPr="00A07F05" w14:paraId="3BF4539A" w14:textId="77777777" w:rsidTr="00E700D1">
              <w:trPr>
                <w:jc w:val="center"/>
              </w:trPr>
              <w:tc>
                <w:tcPr>
                  <w:tcW w:w="5165" w:type="dxa"/>
                  <w:gridSpan w:val="3"/>
                  <w:vAlign w:val="center"/>
                </w:tcPr>
                <w:p w14:paraId="26D45B7A" w14:textId="77777777" w:rsidR="00C33289" w:rsidRPr="00A07F05" w:rsidRDefault="00C33289" w:rsidP="00C33289">
                  <w:pPr>
                    <w:pStyle w:val="StyleHeading1Justified"/>
                    <w:numPr>
                      <w:ilvl w:val="0"/>
                      <w:numId w:val="0"/>
                    </w:numPr>
                    <w:spacing w:before="0" w:after="0"/>
                    <w:ind w:right="51"/>
                    <w:jc w:val="center"/>
                    <w:rPr>
                      <w:rFonts w:ascii="Tahoma" w:hAnsi="Tahoma" w:cs="Tahoma"/>
                      <w:bCs w:val="0"/>
                      <w:sz w:val="20"/>
                    </w:rPr>
                  </w:pPr>
                  <w:r w:rsidRPr="00A07F05">
                    <w:rPr>
                      <w:rFonts w:ascii="Tahoma" w:hAnsi="Tahoma" w:cs="Tahoma"/>
                      <w:bCs w:val="0"/>
                      <w:sz w:val="20"/>
                    </w:rPr>
                    <w:t>Total</w:t>
                  </w:r>
                </w:p>
              </w:tc>
              <w:tc>
                <w:tcPr>
                  <w:tcW w:w="1867" w:type="dxa"/>
                  <w:gridSpan w:val="2"/>
                  <w:vAlign w:val="center"/>
                </w:tcPr>
                <w:p w14:paraId="3BC627DE" w14:textId="77777777" w:rsidR="00C33289" w:rsidRPr="00A07F05" w:rsidRDefault="00C33289" w:rsidP="00C33289">
                  <w:pPr>
                    <w:pStyle w:val="StyleHeading1Justified"/>
                    <w:numPr>
                      <w:ilvl w:val="0"/>
                      <w:numId w:val="0"/>
                    </w:numPr>
                    <w:spacing w:before="0" w:after="0"/>
                    <w:ind w:right="51"/>
                    <w:jc w:val="center"/>
                    <w:rPr>
                      <w:rFonts w:ascii="Tahoma" w:hAnsi="Tahoma" w:cs="Tahoma"/>
                      <w:bCs w:val="0"/>
                      <w:sz w:val="20"/>
                    </w:rPr>
                  </w:pPr>
                </w:p>
              </w:tc>
            </w:tr>
          </w:tbl>
          <w:p w14:paraId="273820A0" w14:textId="77777777" w:rsidR="00C33289" w:rsidRPr="00A07F05" w:rsidRDefault="00C33289" w:rsidP="00C33289">
            <w:pPr>
              <w:pStyle w:val="StyleHeading1Justified"/>
              <w:numPr>
                <w:ilvl w:val="0"/>
                <w:numId w:val="0"/>
              </w:numPr>
              <w:spacing w:before="0" w:after="0"/>
              <w:ind w:left="284" w:right="51"/>
              <w:rPr>
                <w:rFonts w:ascii="Tahoma" w:hAnsi="Tahoma" w:cs="Tahoma"/>
                <w:b w:val="0"/>
                <w:sz w:val="20"/>
              </w:rPr>
            </w:pPr>
          </w:p>
          <w:p w14:paraId="2F486042"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FORMA DE PAGO</w:t>
            </w:r>
          </w:p>
          <w:p w14:paraId="06A19E6B" w14:textId="77777777" w:rsidR="00C33289" w:rsidRPr="00A07F05" w:rsidRDefault="00C33289" w:rsidP="00C33289">
            <w:pPr>
              <w:pStyle w:val="StyleJustified"/>
              <w:spacing w:before="0" w:after="0"/>
              <w:ind w:right="51"/>
              <w:rPr>
                <w:rFonts w:ascii="Tahoma" w:hAnsi="Tahoma" w:cs="Tahoma"/>
                <w:sz w:val="20"/>
              </w:rPr>
            </w:pPr>
          </w:p>
          <w:p w14:paraId="01472B91"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225F1219" w14:textId="77777777" w:rsidR="00C33289" w:rsidRPr="00A07F05" w:rsidRDefault="00C33289" w:rsidP="00C33289">
            <w:pPr>
              <w:pStyle w:val="StyleJustified"/>
              <w:spacing w:before="0" w:after="0"/>
              <w:ind w:right="51"/>
              <w:rPr>
                <w:rFonts w:ascii="Tahoma" w:hAnsi="Tahoma" w:cs="Tahoma"/>
                <w:sz w:val="20"/>
              </w:rPr>
            </w:pPr>
          </w:p>
          <w:p w14:paraId="34461A4E"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El Proveedor del Servicio, para cada pago mensual debe presentar los siguientes documentos:</w:t>
            </w:r>
          </w:p>
          <w:p w14:paraId="006C03C9" w14:textId="77777777" w:rsidR="00C33289" w:rsidRPr="00A07F05" w:rsidRDefault="00C33289" w:rsidP="00C33289">
            <w:pPr>
              <w:pStyle w:val="StyleJustified"/>
              <w:spacing w:before="0" w:after="0"/>
              <w:ind w:right="51"/>
              <w:rPr>
                <w:rFonts w:ascii="Tahoma" w:hAnsi="Tahoma" w:cs="Tahoma"/>
                <w:sz w:val="20"/>
              </w:rPr>
            </w:pPr>
          </w:p>
          <w:p w14:paraId="4AD9DEE5"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Carta de solicitud de pago.</w:t>
            </w:r>
          </w:p>
          <w:p w14:paraId="2348C11D"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Factura original por el monto total mensual</w:t>
            </w:r>
          </w:p>
          <w:p w14:paraId="39252890"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Fotocopia simple del NIT.</w:t>
            </w:r>
          </w:p>
          <w:p w14:paraId="6191EA89"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 xml:space="preserve">Fotocopia simple de la Licencia de Funcionamiento </w:t>
            </w:r>
            <w:r>
              <w:rPr>
                <w:rFonts w:ascii="Tahoma" w:hAnsi="Tahoma" w:cs="Tahoma"/>
                <w:sz w:val="20"/>
              </w:rPr>
              <w:t>emitida por la autoridad competente</w:t>
            </w:r>
            <w:r w:rsidRPr="00A07F05">
              <w:rPr>
                <w:rFonts w:ascii="Tahoma" w:hAnsi="Tahoma" w:cs="Tahoma"/>
                <w:sz w:val="20"/>
              </w:rPr>
              <w:t>, vigente.</w:t>
            </w:r>
          </w:p>
          <w:p w14:paraId="35DF7BE3"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Informe de actividades realizadas durante el mes, adjuntando fotocopia del libro de registro o libro de control y/o novedades, de cada puesto de control.</w:t>
            </w:r>
          </w:p>
          <w:p w14:paraId="59A07F71"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Planilla de sueldos del mes anterior, en la cual figuren los nombres del personal asignado por el proveedor, excepto el primer mes de inicio del contrato.</w:t>
            </w:r>
          </w:p>
          <w:p w14:paraId="7D45F2EE"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7F858F57" w14:textId="77777777" w:rsidR="00C33289" w:rsidRDefault="00C33289" w:rsidP="00C33289">
            <w:pPr>
              <w:pStyle w:val="StyleJustified"/>
              <w:numPr>
                <w:ilvl w:val="0"/>
                <w:numId w:val="70"/>
              </w:numPr>
              <w:spacing w:before="0" w:after="0"/>
              <w:ind w:left="709" w:right="270" w:hanging="218"/>
              <w:rPr>
                <w:rFonts w:ascii="Tahoma" w:hAnsi="Tahoma" w:cs="Tahoma"/>
                <w:sz w:val="20"/>
              </w:rPr>
            </w:pPr>
            <w:r w:rsidRPr="00A07F05">
              <w:rPr>
                <w:rFonts w:ascii="Tahoma" w:hAnsi="Tahoma" w:cs="Tahoma"/>
                <w:sz w:val="20"/>
              </w:rPr>
              <w:t>Planilla mensual de pago de salarios, del mes anterior, en la cual figuren los nombres del personal asignado por el proveedor, excepto el primer mes de inicio del contrato</w:t>
            </w:r>
          </w:p>
          <w:p w14:paraId="41D8F89D" w14:textId="77777777" w:rsidR="00C33289" w:rsidRPr="00A07F05" w:rsidRDefault="00C33289" w:rsidP="00C33289">
            <w:pPr>
              <w:pStyle w:val="StyleJustified"/>
              <w:numPr>
                <w:ilvl w:val="0"/>
                <w:numId w:val="70"/>
              </w:numPr>
              <w:spacing w:before="0" w:after="0"/>
              <w:ind w:left="709" w:right="270" w:hanging="218"/>
              <w:rPr>
                <w:rFonts w:ascii="Tahoma" w:hAnsi="Tahoma" w:cs="Tahoma"/>
                <w:sz w:val="20"/>
              </w:rPr>
            </w:pPr>
            <w:bookmarkStart w:id="179" w:name="_Hlk183681612"/>
            <w:r>
              <w:rPr>
                <w:rFonts w:ascii="Tahoma" w:hAnsi="Tahoma" w:cs="Tahoma"/>
                <w:sz w:val="20"/>
              </w:rPr>
              <w:lastRenderedPageBreak/>
              <w:t xml:space="preserve">Copia del Registro en el Sistema ED-5 del personal operativo, en el cual reflejen los nombres del personal de seguridad asignado para el servicio, conforme a </w:t>
            </w:r>
            <w:r w:rsidRPr="0042155B">
              <w:rPr>
                <w:rFonts w:ascii="Tahoma" w:hAnsi="Tahoma" w:cs="Tahoma"/>
                <w:sz w:val="20"/>
              </w:rPr>
              <w:t xml:space="preserve">Resolución Ministerial </w:t>
            </w:r>
            <w:proofErr w:type="spellStart"/>
            <w:r w:rsidRPr="0042155B">
              <w:rPr>
                <w:rFonts w:ascii="Tahoma" w:hAnsi="Tahoma" w:cs="Tahoma"/>
                <w:sz w:val="20"/>
              </w:rPr>
              <w:t>N°</w:t>
            </w:r>
            <w:proofErr w:type="spellEnd"/>
            <w:r w:rsidRPr="0042155B">
              <w:rPr>
                <w:rFonts w:ascii="Tahoma" w:hAnsi="Tahoma" w:cs="Tahoma"/>
                <w:sz w:val="20"/>
              </w:rPr>
              <w:t xml:space="preserve"> 175/2023 – Reglamento de Empresas Privadas de Vigilancia</w:t>
            </w:r>
            <w:r>
              <w:rPr>
                <w:rFonts w:ascii="Tahoma" w:hAnsi="Tahoma" w:cs="Tahoma"/>
                <w:sz w:val="20"/>
              </w:rPr>
              <w:t>.</w:t>
            </w:r>
          </w:p>
          <w:bookmarkEnd w:id="179"/>
          <w:p w14:paraId="3BC66A30" w14:textId="77777777" w:rsidR="00C33289" w:rsidRDefault="00C33289" w:rsidP="00C33289">
            <w:pPr>
              <w:pStyle w:val="StyleHeading1Justified"/>
              <w:numPr>
                <w:ilvl w:val="0"/>
                <w:numId w:val="0"/>
              </w:numPr>
              <w:spacing w:before="0" w:after="0"/>
              <w:ind w:left="284" w:right="51"/>
              <w:jc w:val="left"/>
              <w:rPr>
                <w:rFonts w:ascii="Tahoma" w:hAnsi="Tahoma" w:cs="Tahoma"/>
                <w:bCs w:val="0"/>
                <w:sz w:val="20"/>
              </w:rPr>
            </w:pPr>
          </w:p>
          <w:p w14:paraId="45E49465"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VALIDEZ DE LA PROPUESTA</w:t>
            </w:r>
          </w:p>
          <w:p w14:paraId="6D1DC22D" w14:textId="77777777" w:rsidR="00C33289" w:rsidRPr="00A07F05" w:rsidRDefault="00C33289" w:rsidP="00C33289">
            <w:pPr>
              <w:pStyle w:val="StyleJustified"/>
              <w:spacing w:before="0" w:after="0"/>
              <w:ind w:right="51"/>
              <w:rPr>
                <w:rFonts w:ascii="Tahoma" w:hAnsi="Tahoma" w:cs="Tahoma"/>
                <w:sz w:val="20"/>
              </w:rPr>
            </w:pPr>
          </w:p>
          <w:p w14:paraId="29AF303C"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El tiempo de la validez de la propuesta debe indicar como mínimo treinta (30) días calendario.</w:t>
            </w:r>
          </w:p>
          <w:p w14:paraId="40DA3940" w14:textId="77777777" w:rsidR="00C33289" w:rsidRPr="00A07F05" w:rsidRDefault="00C33289" w:rsidP="00C33289">
            <w:pPr>
              <w:pStyle w:val="StyleJustified"/>
              <w:spacing w:before="0" w:after="0"/>
              <w:ind w:right="51"/>
              <w:rPr>
                <w:rFonts w:ascii="Tahoma" w:hAnsi="Tahoma" w:cs="Tahoma"/>
                <w:sz w:val="20"/>
              </w:rPr>
            </w:pPr>
          </w:p>
          <w:p w14:paraId="0ED322B8"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GARANTÍA DE CUMPLIMIENTO DE CONTRATO</w:t>
            </w:r>
          </w:p>
          <w:p w14:paraId="54E7B7D9" w14:textId="77777777" w:rsidR="00C33289" w:rsidRPr="00A07F05" w:rsidRDefault="00C33289" w:rsidP="00C33289">
            <w:pPr>
              <w:pStyle w:val="StyleJustified"/>
              <w:spacing w:before="0" w:after="0"/>
              <w:ind w:right="51"/>
              <w:rPr>
                <w:rFonts w:ascii="Tahoma" w:hAnsi="Tahoma" w:cs="Tahoma"/>
                <w:sz w:val="20"/>
              </w:rPr>
            </w:pPr>
          </w:p>
          <w:p w14:paraId="5884D2DA" w14:textId="77777777" w:rsidR="00C33289" w:rsidRPr="00A07F05" w:rsidRDefault="00C33289" w:rsidP="00C33289">
            <w:pPr>
              <w:ind w:left="284" w:right="270"/>
              <w:jc w:val="both"/>
              <w:rPr>
                <w:rFonts w:ascii="Tahoma" w:hAnsi="Tahoma" w:cs="Tahoma"/>
                <w:b/>
                <w:sz w:val="20"/>
                <w:szCs w:val="20"/>
              </w:rPr>
            </w:pPr>
            <w:r w:rsidRPr="00A07F05">
              <w:rPr>
                <w:rFonts w:ascii="Tahoma" w:hAnsi="Tahoma" w:cs="Tahoma"/>
                <w:sz w:val="20"/>
                <w:szCs w:val="20"/>
              </w:rPr>
              <w:t xml:space="preserve">El proponente adjudicado, deberá presentar </w:t>
            </w:r>
            <w:r w:rsidRPr="00A07F05">
              <w:rPr>
                <w:rFonts w:ascii="Tahoma" w:hAnsi="Tahoma" w:cs="Tahoma"/>
                <w:b/>
                <w:sz w:val="20"/>
                <w:szCs w:val="20"/>
              </w:rPr>
              <w:t xml:space="preserve">Garantía de Cumplimiento de Contrato, </w:t>
            </w:r>
            <w:r w:rsidRPr="00A07F05">
              <w:rPr>
                <w:rFonts w:ascii="Tahoma" w:hAnsi="Tahoma" w:cs="Tahoma"/>
                <w:sz w:val="20"/>
                <w:szCs w:val="20"/>
              </w:rPr>
              <w:t xml:space="preserve">conforme a lo establecido en el D.S. </w:t>
            </w:r>
            <w:proofErr w:type="spellStart"/>
            <w:r w:rsidRPr="00A07F05">
              <w:rPr>
                <w:rFonts w:ascii="Tahoma" w:hAnsi="Tahoma" w:cs="Tahoma"/>
                <w:sz w:val="20"/>
                <w:szCs w:val="20"/>
              </w:rPr>
              <w:t>N°</w:t>
            </w:r>
            <w:proofErr w:type="spellEnd"/>
            <w:r w:rsidRPr="00A07F05">
              <w:rPr>
                <w:rFonts w:ascii="Tahoma" w:hAnsi="Tahoma" w:cs="Tahoma"/>
                <w:sz w:val="20"/>
                <w:szCs w:val="20"/>
              </w:rPr>
              <w:t xml:space="preserve"> 0181 y sus modificaciones, Artículos 20 y 21 inciso b).</w:t>
            </w:r>
            <w:r w:rsidRPr="00A07F05">
              <w:rPr>
                <w:rFonts w:ascii="Tahoma" w:hAnsi="Tahoma" w:cs="Tahoma"/>
                <w:b/>
                <w:sz w:val="20"/>
                <w:szCs w:val="20"/>
              </w:rPr>
              <w:t xml:space="preserve"> </w:t>
            </w:r>
          </w:p>
          <w:p w14:paraId="7A99D8EC" w14:textId="77777777" w:rsidR="00C33289" w:rsidRPr="00A07F05" w:rsidRDefault="00C33289" w:rsidP="00C33289">
            <w:pPr>
              <w:pStyle w:val="StyleJustified"/>
              <w:spacing w:before="0" w:after="0"/>
              <w:ind w:right="51"/>
              <w:rPr>
                <w:rFonts w:ascii="Tahoma" w:hAnsi="Tahoma" w:cs="Tahoma"/>
                <w:b/>
                <w:sz w:val="20"/>
              </w:rPr>
            </w:pPr>
          </w:p>
          <w:p w14:paraId="7B23CCDE"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OTROS REQUISITOS</w:t>
            </w:r>
          </w:p>
          <w:p w14:paraId="277759A9" w14:textId="77777777" w:rsidR="00C33289" w:rsidRPr="00A07F05" w:rsidRDefault="00C33289" w:rsidP="00C33289">
            <w:pPr>
              <w:pStyle w:val="StyleHeading1Justified"/>
              <w:numPr>
                <w:ilvl w:val="0"/>
                <w:numId w:val="0"/>
              </w:numPr>
              <w:spacing w:before="0" w:after="0"/>
              <w:ind w:left="284" w:right="51"/>
              <w:jc w:val="left"/>
              <w:rPr>
                <w:rFonts w:ascii="Tahoma" w:hAnsi="Tahoma" w:cs="Tahoma"/>
                <w:bCs w:val="0"/>
                <w:sz w:val="20"/>
              </w:rPr>
            </w:pPr>
          </w:p>
          <w:p w14:paraId="28B7695C" w14:textId="77777777" w:rsidR="00C33289" w:rsidRPr="00A07F05" w:rsidRDefault="00C33289" w:rsidP="00C33289">
            <w:pPr>
              <w:pStyle w:val="StyleJustified"/>
              <w:spacing w:before="0" w:after="0"/>
              <w:ind w:left="241" w:right="51"/>
              <w:rPr>
                <w:rFonts w:ascii="Tahoma" w:hAnsi="Tahoma" w:cs="Tahoma"/>
                <w:b/>
                <w:bCs/>
                <w:sz w:val="20"/>
              </w:rPr>
            </w:pPr>
            <w:r w:rsidRPr="00A07F05">
              <w:rPr>
                <w:rFonts w:ascii="Tahoma" w:hAnsi="Tahoma" w:cs="Tahoma"/>
                <w:b/>
                <w:bCs/>
                <w:sz w:val="20"/>
              </w:rPr>
              <w:t xml:space="preserve">Cumplimiento de Resolución ministerial </w:t>
            </w:r>
            <w:proofErr w:type="spellStart"/>
            <w:r w:rsidRPr="00A07F05">
              <w:rPr>
                <w:rFonts w:ascii="Tahoma" w:hAnsi="Tahoma" w:cs="Tahoma"/>
                <w:b/>
                <w:bCs/>
                <w:sz w:val="20"/>
              </w:rPr>
              <w:t>Nº</w:t>
            </w:r>
            <w:proofErr w:type="spellEnd"/>
            <w:r w:rsidRPr="00A07F05">
              <w:rPr>
                <w:rFonts w:ascii="Tahoma" w:hAnsi="Tahoma" w:cs="Tahoma"/>
                <w:b/>
                <w:bCs/>
                <w:sz w:val="20"/>
              </w:rPr>
              <w:t xml:space="preserve"> 437/22</w:t>
            </w:r>
          </w:p>
          <w:p w14:paraId="1F51B468" w14:textId="77777777" w:rsidR="00C33289" w:rsidRPr="00A07F05" w:rsidRDefault="00C33289" w:rsidP="00C33289">
            <w:pPr>
              <w:pStyle w:val="StyleJustified"/>
              <w:spacing w:before="0" w:after="0"/>
              <w:ind w:right="51"/>
              <w:rPr>
                <w:rFonts w:ascii="Tahoma" w:hAnsi="Tahoma" w:cs="Tahoma"/>
                <w:sz w:val="20"/>
              </w:rPr>
            </w:pPr>
          </w:p>
          <w:p w14:paraId="1C82C649"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 xml:space="preserve">De acuerdo a la Resolución Ministerial </w:t>
            </w:r>
            <w:proofErr w:type="spellStart"/>
            <w:r w:rsidRPr="00A07F05">
              <w:rPr>
                <w:rFonts w:ascii="Tahoma" w:hAnsi="Tahoma" w:cs="Tahoma"/>
                <w:sz w:val="20"/>
                <w:szCs w:val="20"/>
              </w:rPr>
              <w:t>Nº</w:t>
            </w:r>
            <w:proofErr w:type="spellEnd"/>
            <w:r w:rsidRPr="00A07F05">
              <w:rPr>
                <w:rFonts w:ascii="Tahoma" w:hAnsi="Tahoma" w:cs="Tahoma"/>
                <w:sz w:val="20"/>
                <w:szCs w:val="20"/>
              </w:rPr>
              <w:t xml:space="preserve">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5FFDA374"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 xml:space="preserve">Al respecto, el Proveedor del Servicio está obligado a dar cumplimiento a la Resolución Ministerial </w:t>
            </w:r>
            <w:proofErr w:type="spellStart"/>
            <w:r w:rsidRPr="00A07F05">
              <w:rPr>
                <w:rFonts w:ascii="Tahoma" w:hAnsi="Tahoma" w:cs="Tahoma"/>
                <w:sz w:val="20"/>
                <w:szCs w:val="20"/>
              </w:rPr>
              <w:t>Nº</w:t>
            </w:r>
            <w:proofErr w:type="spellEnd"/>
            <w:r w:rsidRPr="00A07F05">
              <w:rPr>
                <w:rFonts w:ascii="Tahoma" w:hAnsi="Tahoma" w:cs="Tahoma"/>
                <w:sz w:val="20"/>
                <w:szCs w:val="20"/>
              </w:rPr>
              <w:t xml:space="preserve"> 437/22, tomando en cuenta que para los casos en los cuales se realicen inspecciones al servicio, se considerará la participación del Comité Mixto de Higiene, Seguridad Ocupacional y Bienestar de ENDE.</w:t>
            </w:r>
          </w:p>
          <w:p w14:paraId="2074772E" w14:textId="77777777" w:rsidR="00C33289" w:rsidRPr="00A07F05" w:rsidRDefault="00C33289" w:rsidP="00C33289">
            <w:pPr>
              <w:pStyle w:val="StyleHeading1Justified"/>
              <w:numPr>
                <w:ilvl w:val="0"/>
                <w:numId w:val="0"/>
              </w:numPr>
              <w:spacing w:before="0" w:after="0"/>
              <w:ind w:left="284" w:right="51"/>
              <w:jc w:val="left"/>
              <w:rPr>
                <w:rFonts w:ascii="Tahoma" w:hAnsi="Tahoma" w:cs="Tahoma"/>
                <w:bCs w:val="0"/>
                <w:sz w:val="20"/>
              </w:rPr>
            </w:pPr>
          </w:p>
          <w:p w14:paraId="2F0CD19D"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SEGUROS</w:t>
            </w:r>
          </w:p>
          <w:p w14:paraId="19D24CD4" w14:textId="77777777" w:rsidR="00C33289" w:rsidRPr="00A07F05" w:rsidRDefault="00C33289" w:rsidP="00C33289">
            <w:pPr>
              <w:pStyle w:val="StyleJustified"/>
              <w:spacing w:before="0" w:after="0"/>
              <w:ind w:right="51"/>
              <w:rPr>
                <w:rFonts w:ascii="Tahoma" w:hAnsi="Tahoma" w:cs="Tahoma"/>
                <w:sz w:val="20"/>
              </w:rPr>
            </w:pPr>
          </w:p>
          <w:p w14:paraId="33DA1DDC"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El Proveedor del Servicio deberá presentar y mantener vigente de forma ininterrumpida durante todo el periodo de ejecución de servicio, la siguiente póliza:</w:t>
            </w:r>
          </w:p>
          <w:p w14:paraId="51B84747" w14:textId="77777777" w:rsidR="00C33289" w:rsidRPr="00A07F05" w:rsidRDefault="00C33289" w:rsidP="00C33289">
            <w:pPr>
              <w:pStyle w:val="StyleJustified"/>
              <w:spacing w:before="0" w:after="0"/>
              <w:ind w:right="51"/>
              <w:rPr>
                <w:rFonts w:ascii="Tahoma" w:hAnsi="Tahoma" w:cs="Tahoma"/>
                <w:sz w:val="20"/>
              </w:rPr>
            </w:pPr>
          </w:p>
          <w:p w14:paraId="25935E23" w14:textId="77777777" w:rsidR="00C33289" w:rsidRPr="00A07F05" w:rsidRDefault="00C33289" w:rsidP="00C33289">
            <w:pPr>
              <w:pStyle w:val="StyleJustified"/>
              <w:numPr>
                <w:ilvl w:val="0"/>
                <w:numId w:val="62"/>
              </w:numPr>
              <w:spacing w:before="0" w:after="0"/>
              <w:ind w:left="806" w:right="51" w:hanging="239"/>
              <w:rPr>
                <w:rFonts w:ascii="Tahoma" w:hAnsi="Tahoma" w:cs="Tahoma"/>
                <w:b/>
                <w:sz w:val="20"/>
              </w:rPr>
            </w:pPr>
            <w:r w:rsidRPr="00A07F05">
              <w:rPr>
                <w:rFonts w:ascii="Tahoma" w:hAnsi="Tahoma" w:cs="Tahoma"/>
                <w:b/>
                <w:sz w:val="20"/>
              </w:rPr>
              <w:t>Póliza de Seguro de Responsabilidad Civil</w:t>
            </w:r>
          </w:p>
          <w:p w14:paraId="218F3B69" w14:textId="7E644623" w:rsidR="00C33289" w:rsidRPr="00A07F05" w:rsidRDefault="00C33289" w:rsidP="00C33289">
            <w:pPr>
              <w:ind w:left="806" w:right="270"/>
              <w:jc w:val="both"/>
              <w:rPr>
                <w:rFonts w:ascii="Tahoma" w:hAnsi="Tahoma" w:cs="Tahoma"/>
                <w:sz w:val="20"/>
              </w:rPr>
            </w:pPr>
            <w:r w:rsidRPr="00A07F05">
              <w:rPr>
                <w:rFonts w:ascii="Tahoma" w:hAnsi="Tahoma" w:cs="Tahoma"/>
                <w:sz w:val="20"/>
              </w:rPr>
              <w:t>Por un monto mínimo asegurado de $</w:t>
            </w:r>
            <w:proofErr w:type="spellStart"/>
            <w:r w:rsidRPr="00A07F05">
              <w:rPr>
                <w:rFonts w:ascii="Tahoma" w:hAnsi="Tahoma" w:cs="Tahoma"/>
                <w:sz w:val="20"/>
              </w:rPr>
              <w:t>us</w:t>
            </w:r>
            <w:proofErr w:type="spellEnd"/>
            <w:r w:rsidRPr="00A07F05">
              <w:rPr>
                <w:rFonts w:ascii="Tahoma" w:hAnsi="Tahoma" w:cs="Tahoma"/>
                <w:sz w:val="20"/>
              </w:rPr>
              <w:t>. 10.000,00 (Diez Mil 00/100 dólares 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0EE6E4B1" w14:textId="77777777" w:rsidR="00C33289" w:rsidRPr="00A07F05" w:rsidRDefault="00C33289" w:rsidP="00C33289">
            <w:pPr>
              <w:pStyle w:val="StyleJustified"/>
              <w:spacing w:before="0" w:after="0"/>
              <w:ind w:left="1416" w:right="51"/>
              <w:rPr>
                <w:rFonts w:ascii="Tahoma" w:hAnsi="Tahoma" w:cs="Tahoma"/>
                <w:sz w:val="20"/>
              </w:rPr>
            </w:pPr>
          </w:p>
          <w:p w14:paraId="4AE020F5" w14:textId="77777777" w:rsidR="00C33289" w:rsidRPr="00A07F05" w:rsidRDefault="00C33289" w:rsidP="00C33289">
            <w:pPr>
              <w:ind w:left="284" w:right="270"/>
              <w:jc w:val="both"/>
              <w:rPr>
                <w:rFonts w:ascii="Tahoma" w:hAnsi="Tahoma" w:cs="Tahoma"/>
                <w:sz w:val="20"/>
                <w:szCs w:val="20"/>
              </w:rPr>
            </w:pPr>
            <w:r w:rsidRPr="00A07F05">
              <w:rPr>
                <w:rFonts w:ascii="Tahoma" w:hAnsi="Tahoma" w:cs="Tahoma"/>
                <w:sz w:val="20"/>
                <w:szCs w:val="20"/>
              </w:rPr>
              <w:t>Esta póliza deberá presentarse junto con los documentos para formalización de la contratación.</w:t>
            </w:r>
          </w:p>
          <w:p w14:paraId="135D3BDC" w14:textId="77777777" w:rsidR="00C33289" w:rsidRPr="00A07F05" w:rsidRDefault="00C33289" w:rsidP="00C33289">
            <w:pPr>
              <w:pStyle w:val="StyleJustified"/>
              <w:spacing w:before="0" w:after="0"/>
              <w:ind w:right="51"/>
              <w:rPr>
                <w:rFonts w:ascii="Tahoma" w:hAnsi="Tahoma" w:cs="Tahoma"/>
                <w:sz w:val="20"/>
              </w:rPr>
            </w:pPr>
          </w:p>
          <w:p w14:paraId="7ACE2D20"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METODO DE SELECCIÓN Y ADJUDICACIÓN</w:t>
            </w:r>
          </w:p>
          <w:p w14:paraId="52A62C65" w14:textId="77777777" w:rsidR="00C33289" w:rsidRPr="00A07F05" w:rsidRDefault="00C33289" w:rsidP="00C33289">
            <w:pPr>
              <w:pStyle w:val="StyleJustified"/>
              <w:spacing w:before="0" w:after="0"/>
              <w:ind w:right="51"/>
              <w:rPr>
                <w:rFonts w:ascii="Tahoma" w:hAnsi="Tahoma" w:cs="Tahoma"/>
                <w:sz w:val="20"/>
              </w:rPr>
            </w:pPr>
          </w:p>
          <w:p w14:paraId="4C01FDA0" w14:textId="77777777" w:rsidR="00C33289" w:rsidRPr="00A07F05" w:rsidRDefault="00C33289" w:rsidP="00C33289">
            <w:pPr>
              <w:ind w:left="284" w:right="270"/>
              <w:jc w:val="both"/>
              <w:rPr>
                <w:rFonts w:ascii="Tahoma" w:hAnsi="Tahoma" w:cs="Tahoma"/>
                <w:b/>
                <w:sz w:val="20"/>
                <w:szCs w:val="20"/>
              </w:rPr>
            </w:pPr>
            <w:r w:rsidRPr="00A07F05">
              <w:rPr>
                <w:rFonts w:ascii="Tahoma" w:hAnsi="Tahoma" w:cs="Tahoma"/>
                <w:sz w:val="20"/>
                <w:szCs w:val="20"/>
              </w:rPr>
              <w:t xml:space="preserve">El método de selección y adjudicación, será aplicado el de </w:t>
            </w:r>
            <w:r w:rsidRPr="00A07F05">
              <w:rPr>
                <w:rFonts w:ascii="Tahoma" w:hAnsi="Tahoma" w:cs="Tahoma"/>
                <w:b/>
                <w:sz w:val="20"/>
                <w:szCs w:val="20"/>
              </w:rPr>
              <w:t>“Calidad, propuesta técnica y costo”.</w:t>
            </w:r>
          </w:p>
          <w:p w14:paraId="036BC24A" w14:textId="77777777" w:rsidR="00C33289" w:rsidRDefault="00C33289" w:rsidP="00C33289">
            <w:pPr>
              <w:pStyle w:val="StyleJustified"/>
              <w:spacing w:before="0" w:after="0"/>
              <w:ind w:right="51"/>
              <w:rPr>
                <w:rFonts w:ascii="Tahoma" w:hAnsi="Tahoma" w:cs="Tahoma"/>
                <w:b/>
                <w:sz w:val="20"/>
              </w:rPr>
            </w:pPr>
          </w:p>
          <w:p w14:paraId="58093838" w14:textId="77777777" w:rsidR="00C33289" w:rsidRPr="00A07F05" w:rsidRDefault="00C33289" w:rsidP="00C33289">
            <w:pPr>
              <w:pStyle w:val="StyleHeading1Justified"/>
              <w:numPr>
                <w:ilvl w:val="0"/>
                <w:numId w:val="61"/>
              </w:numPr>
              <w:spacing w:before="0" w:after="0"/>
              <w:ind w:left="284" w:right="51" w:hanging="43"/>
              <w:jc w:val="left"/>
              <w:rPr>
                <w:rFonts w:ascii="Tahoma" w:hAnsi="Tahoma" w:cs="Tahoma"/>
                <w:bCs w:val="0"/>
                <w:sz w:val="20"/>
              </w:rPr>
            </w:pPr>
            <w:r w:rsidRPr="00A07F05">
              <w:rPr>
                <w:rFonts w:ascii="Tahoma" w:hAnsi="Tahoma" w:cs="Tahoma"/>
                <w:bCs w:val="0"/>
                <w:sz w:val="20"/>
              </w:rPr>
              <w:t>RESCISIÓN DE CONTRATO</w:t>
            </w:r>
          </w:p>
          <w:p w14:paraId="74BEA40B" w14:textId="77777777" w:rsidR="00C33289" w:rsidRPr="00A07F05" w:rsidRDefault="00C33289" w:rsidP="00C33289">
            <w:pPr>
              <w:pStyle w:val="StyleJustified"/>
              <w:spacing w:before="0" w:after="0"/>
              <w:ind w:right="51"/>
              <w:rPr>
                <w:rFonts w:ascii="Tahoma" w:hAnsi="Tahoma" w:cs="Tahoma"/>
                <w:b/>
                <w:sz w:val="20"/>
              </w:rPr>
            </w:pPr>
          </w:p>
          <w:p w14:paraId="50A822D2" w14:textId="77777777" w:rsidR="00C33289" w:rsidRDefault="00C33289" w:rsidP="00C33289">
            <w:pPr>
              <w:numPr>
                <w:ilvl w:val="0"/>
                <w:numId w:val="70"/>
              </w:numPr>
              <w:spacing w:line="259" w:lineRule="auto"/>
              <w:ind w:right="270"/>
              <w:jc w:val="both"/>
              <w:rPr>
                <w:rFonts w:ascii="Tahoma" w:hAnsi="Tahoma" w:cs="Tahoma"/>
                <w:sz w:val="20"/>
                <w:szCs w:val="20"/>
              </w:rPr>
            </w:pPr>
            <w:r w:rsidRPr="00A07F05">
              <w:rPr>
                <w:rFonts w:ascii="Tahoma" w:hAnsi="Tahoma" w:cs="Tahoma"/>
                <w:sz w:val="20"/>
                <w:szCs w:val="20"/>
              </w:rPr>
              <w:t>Tres (3) llamadas de atención, formalizadas mediante nota expresa por parte del Fiscal de Servicio de ENDE, darán lugar a la rescisión unilateral del contrato.</w:t>
            </w:r>
          </w:p>
          <w:p w14:paraId="5D4CB09F" w14:textId="77777777" w:rsidR="00C33289" w:rsidRPr="00A07F05" w:rsidRDefault="00C33289" w:rsidP="00C33289">
            <w:pPr>
              <w:numPr>
                <w:ilvl w:val="0"/>
                <w:numId w:val="70"/>
              </w:numPr>
              <w:spacing w:line="259" w:lineRule="auto"/>
              <w:ind w:right="270"/>
              <w:jc w:val="both"/>
              <w:rPr>
                <w:rFonts w:ascii="Tahoma" w:hAnsi="Tahoma" w:cs="Tahoma"/>
                <w:sz w:val="20"/>
                <w:szCs w:val="20"/>
              </w:rPr>
            </w:pPr>
            <w:r>
              <w:rPr>
                <w:rFonts w:ascii="Tahoma" w:hAnsi="Tahoma" w:cs="Tahoma"/>
                <w:sz w:val="20"/>
                <w:szCs w:val="20"/>
              </w:rPr>
              <w:t>Aquellas causales que estén descritas en el contrato.</w:t>
            </w:r>
          </w:p>
          <w:p w14:paraId="0BF6224D" w14:textId="77777777" w:rsidR="006A1F58" w:rsidRPr="00A40276" w:rsidRDefault="006A1F58" w:rsidP="007B2157">
            <w:pPr>
              <w:jc w:val="center"/>
              <w:rPr>
                <w:rFonts w:cs="Arial"/>
                <w:b/>
                <w:i/>
                <w:lang w:val="es-BO"/>
              </w:rPr>
            </w:pPr>
          </w:p>
        </w:tc>
      </w:tr>
    </w:tbl>
    <w:p w14:paraId="0626BF03" w14:textId="77777777" w:rsidR="00A72FB0" w:rsidRDefault="00A72FB0" w:rsidP="00A72FB0">
      <w:pPr>
        <w:jc w:val="both"/>
        <w:rPr>
          <w:rFonts w:ascii="Arial" w:hAnsi="Arial" w:cs="Arial"/>
          <w:lang w:val="es-BO"/>
        </w:rPr>
      </w:pPr>
    </w:p>
    <w:p w14:paraId="6697E5A5" w14:textId="77777777" w:rsidR="00C33289" w:rsidRDefault="00C33289" w:rsidP="00A72FB0">
      <w:pPr>
        <w:jc w:val="both"/>
        <w:rPr>
          <w:rFonts w:ascii="Arial" w:hAnsi="Arial" w:cs="Arial"/>
          <w:lang w:val="es-BO"/>
        </w:rPr>
      </w:pPr>
    </w:p>
    <w:p w14:paraId="1AC2BE21" w14:textId="77777777" w:rsidR="00C33289" w:rsidRDefault="00C33289" w:rsidP="00A72FB0">
      <w:pPr>
        <w:jc w:val="both"/>
        <w:rPr>
          <w:rFonts w:ascii="Arial" w:hAnsi="Arial" w:cs="Arial"/>
          <w:lang w:val="es-BO"/>
        </w:rPr>
      </w:pPr>
    </w:p>
    <w:p w14:paraId="1B9735DE" w14:textId="77777777" w:rsidR="00C33289" w:rsidRDefault="00C33289" w:rsidP="00A72FB0">
      <w:pPr>
        <w:jc w:val="both"/>
        <w:rPr>
          <w:rFonts w:ascii="Arial" w:hAnsi="Arial" w:cs="Arial"/>
          <w:lang w:val="es-BO"/>
        </w:rPr>
      </w:pPr>
    </w:p>
    <w:p w14:paraId="28456612" w14:textId="77777777" w:rsidR="00C33289" w:rsidRDefault="00C33289" w:rsidP="00A72FB0">
      <w:pPr>
        <w:jc w:val="both"/>
        <w:rPr>
          <w:rFonts w:ascii="Arial" w:hAnsi="Arial" w:cs="Arial"/>
          <w:lang w:val="es-BO"/>
        </w:rPr>
      </w:pPr>
    </w:p>
    <w:p w14:paraId="2F047E93" w14:textId="77777777" w:rsidR="00C33289" w:rsidRDefault="00C33289" w:rsidP="00A72FB0">
      <w:pPr>
        <w:jc w:val="both"/>
        <w:rPr>
          <w:rFonts w:ascii="Arial" w:hAnsi="Arial" w:cs="Arial"/>
          <w:lang w:val="es-BO"/>
        </w:rPr>
      </w:pPr>
    </w:p>
    <w:p w14:paraId="5D53B9A2" w14:textId="77777777" w:rsidR="00C33289" w:rsidRDefault="00C33289" w:rsidP="00A72FB0">
      <w:pPr>
        <w:jc w:val="both"/>
        <w:rPr>
          <w:rFonts w:ascii="Arial" w:hAnsi="Arial" w:cs="Arial"/>
          <w:lang w:val="es-BO"/>
        </w:rPr>
      </w:pPr>
    </w:p>
    <w:p w14:paraId="4328B390" w14:textId="6D299DAD"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80" w:name="_Hlk76393578"/>
      <w:r w:rsidR="00F41EF0" w:rsidRPr="00F01F1F">
        <w:rPr>
          <w:rFonts w:cs="Arial"/>
          <w:sz w:val="18"/>
          <w:szCs w:val="18"/>
        </w:rPr>
        <w:t xml:space="preserve">misma que no será </w:t>
      </w:r>
      <w:bookmarkEnd w:id="180"/>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81"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81"/>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82" w:name="_Hlk93490556"/>
      <w:r w:rsidR="002D0164" w:rsidRPr="00A40276">
        <w:rPr>
          <w:rFonts w:cs="Arial"/>
          <w:sz w:val="18"/>
          <w:szCs w:val="18"/>
          <w:lang w:val="es-BO"/>
        </w:rPr>
        <w:t>y en caso de Micro y Pequeñas Empresas del 3.5%</w:t>
      </w:r>
      <w:bookmarkEnd w:id="182"/>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5242"/>
        <w:gridCol w:w="3969"/>
      </w:tblGrid>
      <w:tr w:rsidR="00C33289" w:rsidRPr="00CC672F" w14:paraId="46CF1557" w14:textId="77777777" w:rsidTr="00E700D1">
        <w:trPr>
          <w:trHeight w:val="250"/>
          <w:tblHeader/>
          <w:jc w:val="center"/>
        </w:trPr>
        <w:tc>
          <w:tcPr>
            <w:tcW w:w="5665" w:type="dxa"/>
            <w:gridSpan w:val="3"/>
            <w:tcBorders>
              <w:top w:val="single" w:sz="4" w:space="0" w:color="auto"/>
              <w:left w:val="single" w:sz="4" w:space="0" w:color="auto"/>
              <w:bottom w:val="single" w:sz="2" w:space="0" w:color="000000"/>
            </w:tcBorders>
            <w:shd w:val="clear" w:color="auto" w:fill="17365D"/>
            <w:vAlign w:val="center"/>
          </w:tcPr>
          <w:p w14:paraId="20C00C16" w14:textId="77777777" w:rsidR="00C33289" w:rsidRPr="00CC672F" w:rsidRDefault="00C33289" w:rsidP="00E700D1">
            <w:pPr>
              <w:jc w:val="center"/>
              <w:rPr>
                <w:rFonts w:ascii="Tahoma" w:hAnsi="Tahoma" w:cs="Tahoma"/>
                <w:b/>
              </w:rPr>
            </w:pPr>
            <w:r w:rsidRPr="00CC672F">
              <w:rPr>
                <w:rFonts w:ascii="Tahoma" w:hAnsi="Tahoma" w:cs="Tahoma"/>
                <w:b/>
              </w:rPr>
              <w:t>Definido por la entidad convocante</w:t>
            </w:r>
          </w:p>
        </w:tc>
        <w:tc>
          <w:tcPr>
            <w:tcW w:w="3969" w:type="dxa"/>
            <w:tcBorders>
              <w:top w:val="single" w:sz="4" w:space="0" w:color="auto"/>
              <w:bottom w:val="single" w:sz="2" w:space="0" w:color="000000"/>
              <w:right w:val="single" w:sz="4" w:space="0" w:color="auto"/>
            </w:tcBorders>
            <w:shd w:val="clear" w:color="auto" w:fill="17365D"/>
            <w:vAlign w:val="center"/>
          </w:tcPr>
          <w:p w14:paraId="029C7207" w14:textId="77777777" w:rsidR="00C33289" w:rsidRPr="00CC672F" w:rsidRDefault="00C33289" w:rsidP="00E700D1">
            <w:pPr>
              <w:jc w:val="center"/>
              <w:rPr>
                <w:rFonts w:ascii="Tahoma" w:hAnsi="Tahoma" w:cs="Tahoma"/>
                <w:b/>
              </w:rPr>
            </w:pPr>
            <w:r w:rsidRPr="00CC672F">
              <w:rPr>
                <w:rFonts w:ascii="Tahoma" w:hAnsi="Tahoma" w:cs="Tahoma"/>
                <w:b/>
              </w:rPr>
              <w:t>Para ser llenado por el proponente</w:t>
            </w:r>
          </w:p>
        </w:tc>
      </w:tr>
      <w:tr w:rsidR="00C33289" w:rsidRPr="00CC672F" w14:paraId="1D866A73" w14:textId="77777777" w:rsidTr="00E700D1">
        <w:trPr>
          <w:trHeight w:val="272"/>
          <w:jc w:val="center"/>
        </w:trPr>
        <w:tc>
          <w:tcPr>
            <w:tcW w:w="423" w:type="dxa"/>
            <w:gridSpan w:val="2"/>
            <w:vMerge w:val="restart"/>
            <w:tcBorders>
              <w:left w:val="single" w:sz="4" w:space="0" w:color="auto"/>
              <w:right w:val="single" w:sz="4" w:space="0" w:color="auto"/>
            </w:tcBorders>
            <w:shd w:val="clear" w:color="auto" w:fill="17365D"/>
            <w:vAlign w:val="center"/>
          </w:tcPr>
          <w:p w14:paraId="11727730" w14:textId="77777777" w:rsidR="00C33289" w:rsidRPr="00CC672F" w:rsidRDefault="00C33289" w:rsidP="00E700D1">
            <w:pPr>
              <w:ind w:left="-33" w:right="-34"/>
              <w:jc w:val="center"/>
              <w:rPr>
                <w:rFonts w:ascii="Tahoma" w:hAnsi="Tahoma" w:cs="Tahoma"/>
                <w:b/>
              </w:rPr>
            </w:pPr>
            <w:r w:rsidRPr="00CC672F">
              <w:rPr>
                <w:rFonts w:ascii="Tahoma" w:hAnsi="Tahoma" w:cs="Tahoma"/>
                <w:b/>
              </w:rPr>
              <w:t>#</w:t>
            </w:r>
          </w:p>
        </w:tc>
        <w:tc>
          <w:tcPr>
            <w:tcW w:w="5242" w:type="dxa"/>
            <w:vMerge w:val="restart"/>
            <w:tcBorders>
              <w:top w:val="single" w:sz="4" w:space="0" w:color="auto"/>
              <w:left w:val="single" w:sz="4" w:space="0" w:color="auto"/>
              <w:bottom w:val="single" w:sz="2" w:space="0" w:color="000000"/>
            </w:tcBorders>
            <w:shd w:val="clear" w:color="auto" w:fill="17365D"/>
            <w:vAlign w:val="center"/>
          </w:tcPr>
          <w:p w14:paraId="6F5328FA" w14:textId="77777777" w:rsidR="00C33289" w:rsidRPr="00CC672F" w:rsidRDefault="00C33289" w:rsidP="00E700D1">
            <w:pPr>
              <w:jc w:val="center"/>
              <w:rPr>
                <w:rFonts w:ascii="Tahoma" w:hAnsi="Tahoma" w:cs="Tahoma"/>
                <w:b/>
              </w:rPr>
            </w:pPr>
            <w:r w:rsidRPr="00CC672F">
              <w:rPr>
                <w:rFonts w:ascii="Tahoma" w:hAnsi="Tahoma" w:cs="Tahoma"/>
                <w:b/>
              </w:rPr>
              <w:t>Característica solicitada</w:t>
            </w:r>
          </w:p>
        </w:tc>
        <w:tc>
          <w:tcPr>
            <w:tcW w:w="3969" w:type="dxa"/>
            <w:vMerge w:val="restart"/>
            <w:tcBorders>
              <w:top w:val="single" w:sz="4" w:space="0" w:color="auto"/>
              <w:bottom w:val="single" w:sz="2" w:space="0" w:color="000000"/>
              <w:right w:val="single" w:sz="4" w:space="0" w:color="auto"/>
            </w:tcBorders>
            <w:shd w:val="clear" w:color="auto" w:fill="17365D"/>
            <w:vAlign w:val="center"/>
          </w:tcPr>
          <w:p w14:paraId="6457F608" w14:textId="77777777" w:rsidR="00C33289" w:rsidRPr="00CC672F" w:rsidRDefault="00C33289" w:rsidP="00E700D1">
            <w:pPr>
              <w:jc w:val="center"/>
              <w:rPr>
                <w:rFonts w:ascii="Tahoma" w:hAnsi="Tahoma" w:cs="Tahoma"/>
                <w:b/>
              </w:rPr>
            </w:pPr>
            <w:r w:rsidRPr="00CC672F">
              <w:rPr>
                <w:rFonts w:ascii="Tahoma" w:hAnsi="Tahoma" w:cs="Tahoma"/>
                <w:b/>
              </w:rPr>
              <w:t>Característica ofertada</w:t>
            </w:r>
          </w:p>
        </w:tc>
      </w:tr>
      <w:tr w:rsidR="00C33289" w:rsidRPr="00CC672F" w14:paraId="54E0F028" w14:textId="77777777" w:rsidTr="00E501AC">
        <w:trPr>
          <w:trHeight w:val="193"/>
          <w:jc w:val="center"/>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48AE7393" w14:textId="77777777" w:rsidR="00C33289" w:rsidRPr="00CC672F" w:rsidRDefault="00C33289" w:rsidP="00E700D1">
            <w:pPr>
              <w:jc w:val="both"/>
              <w:rPr>
                <w:rFonts w:ascii="Tahoma" w:hAnsi="Tahoma" w:cs="Tahoma"/>
                <w:b/>
              </w:rPr>
            </w:pPr>
          </w:p>
        </w:tc>
        <w:tc>
          <w:tcPr>
            <w:tcW w:w="5242" w:type="dxa"/>
            <w:vMerge/>
            <w:tcBorders>
              <w:top w:val="single" w:sz="2" w:space="0" w:color="000000"/>
              <w:left w:val="single" w:sz="4" w:space="0" w:color="auto"/>
              <w:bottom w:val="single" w:sz="4" w:space="0" w:color="auto"/>
            </w:tcBorders>
            <w:shd w:val="clear" w:color="auto" w:fill="F2F2F2"/>
            <w:vAlign w:val="center"/>
          </w:tcPr>
          <w:p w14:paraId="6794B846" w14:textId="77777777" w:rsidR="00C33289" w:rsidRPr="00CC672F" w:rsidRDefault="00C33289" w:rsidP="00E700D1">
            <w:pPr>
              <w:jc w:val="both"/>
              <w:rPr>
                <w:rFonts w:ascii="Tahoma" w:hAnsi="Tahoma" w:cs="Tahoma"/>
                <w:b/>
              </w:rPr>
            </w:pPr>
          </w:p>
        </w:tc>
        <w:tc>
          <w:tcPr>
            <w:tcW w:w="3969" w:type="dxa"/>
            <w:vMerge/>
            <w:tcBorders>
              <w:top w:val="single" w:sz="2" w:space="0" w:color="000000"/>
              <w:bottom w:val="single" w:sz="4" w:space="0" w:color="auto"/>
              <w:right w:val="single" w:sz="4" w:space="0" w:color="auto"/>
            </w:tcBorders>
            <w:vAlign w:val="center"/>
          </w:tcPr>
          <w:p w14:paraId="4F6E4885" w14:textId="77777777" w:rsidR="00C33289" w:rsidRPr="00CC672F" w:rsidRDefault="00C33289" w:rsidP="00E700D1">
            <w:pPr>
              <w:jc w:val="both"/>
              <w:rPr>
                <w:rFonts w:ascii="Tahoma" w:hAnsi="Tahoma" w:cs="Tahoma"/>
                <w:b/>
              </w:rPr>
            </w:pPr>
          </w:p>
        </w:tc>
      </w:tr>
      <w:tr w:rsidR="00C33289" w:rsidRPr="00CC672F" w14:paraId="0B292C63"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546A0034" w14:textId="77777777" w:rsidR="00C33289" w:rsidRPr="00C36C99"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C36C99">
              <w:rPr>
                <w:rFonts w:ascii="Tahoma" w:hAnsi="Tahoma" w:cs="Tahoma"/>
                <w:bCs w:val="0"/>
                <w:color w:val="FFFFFF" w:themeColor="background1"/>
                <w:sz w:val="16"/>
                <w:szCs w:val="16"/>
                <w:lang w:val="es-ES"/>
              </w:rPr>
              <w:t>ANTECEDENTES</w:t>
            </w:r>
          </w:p>
        </w:tc>
        <w:tc>
          <w:tcPr>
            <w:tcW w:w="3969" w:type="dxa"/>
            <w:tcBorders>
              <w:bottom w:val="single" w:sz="4" w:space="0" w:color="auto"/>
            </w:tcBorders>
            <w:shd w:val="clear" w:color="auto" w:fill="244061" w:themeFill="accent1" w:themeFillShade="80"/>
            <w:vAlign w:val="center"/>
          </w:tcPr>
          <w:p w14:paraId="0196A449" w14:textId="77777777" w:rsidR="00C33289" w:rsidRPr="00CC672F" w:rsidRDefault="00C33289" w:rsidP="00E700D1">
            <w:pPr>
              <w:jc w:val="center"/>
              <w:rPr>
                <w:rFonts w:ascii="Tahoma" w:hAnsi="Tahoma" w:cs="Tahoma"/>
              </w:rPr>
            </w:pPr>
          </w:p>
        </w:tc>
      </w:tr>
      <w:tr w:rsidR="00C33289" w:rsidRPr="00CC672F" w14:paraId="55B746F8"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auto"/>
            <w:vAlign w:val="center"/>
          </w:tcPr>
          <w:p w14:paraId="4598775B" w14:textId="77777777" w:rsidR="00C33289" w:rsidRDefault="00C33289" w:rsidP="00E700D1">
            <w:pPr>
              <w:ind w:left="107" w:right="115"/>
              <w:jc w:val="both"/>
              <w:rPr>
                <w:rFonts w:ascii="Tahoma" w:hAnsi="Tahoma" w:cs="Tahoma"/>
                <w:sz w:val="20"/>
                <w:szCs w:val="20"/>
              </w:rPr>
            </w:pPr>
            <w:r w:rsidRPr="0042155B">
              <w:rPr>
                <w:rFonts w:ascii="Tahoma" w:hAnsi="Tahoma" w:cs="Tahoma"/>
                <w:sz w:val="20"/>
                <w:szCs w:val="20"/>
              </w:rPr>
              <w:t xml:space="preserve">La Empresa Nacional de Electricidad, cuenta con instalaciones en las cuales existen una diversidad de bienes y valores, además de personal que presta sus servicios en las </w:t>
            </w:r>
            <w:r w:rsidRPr="00C36C99">
              <w:rPr>
                <w:rFonts w:ascii="Tahoma" w:hAnsi="Tahoma" w:cs="Tahoma"/>
                <w:sz w:val="20"/>
                <w:lang w:eastAsia="es-BO"/>
              </w:rPr>
              <w:t>mismas</w:t>
            </w:r>
            <w:r w:rsidRPr="0042155B">
              <w:rPr>
                <w:rFonts w:ascii="Tahoma" w:hAnsi="Tahoma" w:cs="Tahoma"/>
                <w:sz w:val="20"/>
                <w:szCs w:val="20"/>
              </w:rPr>
              <w:t>, en donde resulta de suma importancia el garantizar la seguridad y custodia física, tanto del personal como de los bienes, dentro de las instalaciones de la empresa y sus alrededores, resultando necesario el contar con el servicio de seguridad física que permita asegurar la integridad física del personal, como también la protección y resguardo de los bienes y activos.</w:t>
            </w:r>
          </w:p>
          <w:p w14:paraId="0527B58B" w14:textId="77777777" w:rsidR="00C33289" w:rsidRPr="008211BB" w:rsidRDefault="00C33289" w:rsidP="00E700D1">
            <w:pPr>
              <w:ind w:left="107" w:right="115"/>
              <w:jc w:val="both"/>
              <w:rPr>
                <w:rFonts w:ascii="Tahoma" w:hAnsi="Tahoma" w:cs="Tahoma"/>
                <w:b/>
                <w:bCs/>
                <w:sz w:val="20"/>
                <w:szCs w:val="20"/>
              </w:rPr>
            </w:pPr>
            <w:r w:rsidRPr="008211BB">
              <w:rPr>
                <w:rFonts w:cs="Arial"/>
                <w:b/>
                <w:bCs/>
                <w:highlight w:val="green"/>
              </w:rPr>
              <w:t>(Manifestar aceptación)</w:t>
            </w:r>
          </w:p>
        </w:tc>
        <w:tc>
          <w:tcPr>
            <w:tcW w:w="3969" w:type="dxa"/>
            <w:tcBorders>
              <w:bottom w:val="single" w:sz="4" w:space="0" w:color="auto"/>
            </w:tcBorders>
            <w:shd w:val="clear" w:color="auto" w:fill="auto"/>
            <w:vAlign w:val="center"/>
          </w:tcPr>
          <w:p w14:paraId="5F6C3843" w14:textId="77777777" w:rsidR="00C33289" w:rsidRPr="00CC672F" w:rsidRDefault="00C33289" w:rsidP="00E700D1">
            <w:pPr>
              <w:jc w:val="center"/>
              <w:rPr>
                <w:rFonts w:ascii="Tahoma" w:hAnsi="Tahoma" w:cs="Tahoma"/>
              </w:rPr>
            </w:pPr>
          </w:p>
        </w:tc>
      </w:tr>
      <w:tr w:rsidR="00C33289" w:rsidRPr="00CC672F" w14:paraId="469C75C6"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732A6FC2" w14:textId="77777777" w:rsidR="00C33289" w:rsidRPr="00C36C99" w:rsidRDefault="00C33289" w:rsidP="00C33289">
            <w:pPr>
              <w:pStyle w:val="Prrafodelista"/>
              <w:numPr>
                <w:ilvl w:val="0"/>
                <w:numId w:val="61"/>
              </w:numPr>
              <w:rPr>
                <w:rFonts w:ascii="Tahoma" w:hAnsi="Tahoma" w:cs="Tahoma"/>
                <w:b/>
                <w:color w:val="FFFFFF" w:themeColor="background1"/>
                <w:sz w:val="16"/>
                <w:szCs w:val="16"/>
                <w:lang w:eastAsia="es-ES"/>
              </w:rPr>
            </w:pPr>
            <w:r w:rsidRPr="00C36C99">
              <w:rPr>
                <w:rFonts w:ascii="Tahoma" w:hAnsi="Tahoma" w:cs="Tahoma"/>
                <w:b/>
                <w:color w:val="FFFFFF" w:themeColor="background1"/>
                <w:sz w:val="16"/>
                <w:szCs w:val="16"/>
                <w:lang w:eastAsia="es-ES"/>
              </w:rPr>
              <w:t>OBJETO</w:t>
            </w:r>
          </w:p>
        </w:tc>
        <w:tc>
          <w:tcPr>
            <w:tcW w:w="3969" w:type="dxa"/>
            <w:tcBorders>
              <w:bottom w:val="single" w:sz="4" w:space="0" w:color="auto"/>
            </w:tcBorders>
            <w:shd w:val="clear" w:color="auto" w:fill="244061" w:themeFill="accent1" w:themeFillShade="80"/>
            <w:vAlign w:val="center"/>
          </w:tcPr>
          <w:p w14:paraId="3E0E533F" w14:textId="77777777" w:rsidR="00C33289" w:rsidRPr="00CC672F" w:rsidRDefault="00C33289" w:rsidP="00E700D1">
            <w:pPr>
              <w:jc w:val="center"/>
              <w:rPr>
                <w:rFonts w:ascii="Tahoma" w:hAnsi="Tahoma" w:cs="Tahoma"/>
              </w:rPr>
            </w:pPr>
          </w:p>
        </w:tc>
      </w:tr>
      <w:tr w:rsidR="00C33289" w:rsidRPr="00CC672F" w14:paraId="21FF4B59"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auto"/>
            <w:vAlign w:val="center"/>
          </w:tcPr>
          <w:p w14:paraId="7B5EF741" w14:textId="77777777" w:rsidR="00C33289" w:rsidRPr="0042155B" w:rsidRDefault="00C33289" w:rsidP="00E700D1">
            <w:pPr>
              <w:ind w:left="107" w:right="115"/>
              <w:jc w:val="both"/>
              <w:rPr>
                <w:rFonts w:ascii="Tahoma" w:hAnsi="Tahoma" w:cs="Tahoma"/>
                <w:sz w:val="20"/>
                <w:szCs w:val="20"/>
              </w:rPr>
            </w:pPr>
            <w:r w:rsidRPr="0042155B">
              <w:rPr>
                <w:rFonts w:ascii="Tahoma" w:hAnsi="Tahoma" w:cs="Tahoma"/>
                <w:sz w:val="20"/>
                <w:szCs w:val="20"/>
              </w:rPr>
              <w:t xml:space="preserve">El objeto del servicio, es el de contratar una empresa con experiencia en el rubro de la seguridad física privada, que realice el </w:t>
            </w:r>
            <w:r w:rsidRPr="0042155B">
              <w:rPr>
                <w:rFonts w:ascii="Tahoma" w:hAnsi="Tahoma" w:cs="Tahoma"/>
                <w:b/>
                <w:sz w:val="20"/>
                <w:szCs w:val="20"/>
              </w:rPr>
              <w:t>SERVICIO DE SEGURIDAD FISICA EN INSTALACIONES DE ENDE CENTRAL, ALMACEN CENTRAL Y MISICUNI – GESTION 2025,</w:t>
            </w:r>
            <w:r w:rsidRPr="0042155B">
              <w:rPr>
                <w:rFonts w:ascii="Tahoma" w:hAnsi="Tahoma" w:cs="Tahoma"/>
                <w:sz w:val="20"/>
                <w:szCs w:val="20"/>
              </w:rPr>
              <w:t xml:space="preserve"> para las instalaciones de la Empresa Nacional de Electricidad ENDE.</w:t>
            </w:r>
          </w:p>
          <w:p w14:paraId="05408003" w14:textId="77777777" w:rsidR="00C33289" w:rsidRPr="008211BB" w:rsidRDefault="00C33289" w:rsidP="00E700D1">
            <w:pPr>
              <w:contextualSpacing/>
              <w:rPr>
                <w:rFonts w:ascii="Tahoma" w:hAnsi="Tahoma" w:cs="Tahoma"/>
                <w:b/>
                <w:bCs/>
                <w:color w:val="FFFFFF" w:themeColor="background1"/>
              </w:rPr>
            </w:pPr>
            <w:r w:rsidRPr="008211BB">
              <w:rPr>
                <w:rFonts w:cs="Arial"/>
                <w:b/>
                <w:bCs/>
                <w:highlight w:val="green"/>
              </w:rPr>
              <w:t>(Manifestar aceptación)</w:t>
            </w:r>
          </w:p>
        </w:tc>
        <w:tc>
          <w:tcPr>
            <w:tcW w:w="3969" w:type="dxa"/>
            <w:shd w:val="clear" w:color="auto" w:fill="auto"/>
            <w:vAlign w:val="center"/>
          </w:tcPr>
          <w:p w14:paraId="167BAF43" w14:textId="77777777" w:rsidR="00C33289" w:rsidRPr="00CC672F" w:rsidRDefault="00C33289" w:rsidP="00E700D1">
            <w:pPr>
              <w:jc w:val="center"/>
              <w:rPr>
                <w:rFonts w:ascii="Tahoma" w:hAnsi="Tahoma" w:cs="Tahoma"/>
              </w:rPr>
            </w:pPr>
          </w:p>
        </w:tc>
      </w:tr>
      <w:tr w:rsidR="00C33289" w:rsidRPr="00CC672F" w14:paraId="6ECD38E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244061" w:themeFill="accent1" w:themeFillShade="80"/>
            <w:vAlign w:val="center"/>
          </w:tcPr>
          <w:p w14:paraId="59FA5D0A" w14:textId="77777777" w:rsidR="00C33289" w:rsidRPr="009A4485" w:rsidRDefault="00C33289" w:rsidP="00C33289">
            <w:pPr>
              <w:pStyle w:val="StyleHeading1Justified"/>
              <w:numPr>
                <w:ilvl w:val="0"/>
                <w:numId w:val="61"/>
              </w:numPr>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t>INSTALACIONES</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ENDE</w:t>
            </w:r>
          </w:p>
        </w:tc>
        <w:tc>
          <w:tcPr>
            <w:tcW w:w="3969" w:type="dxa"/>
            <w:shd w:val="clear" w:color="auto" w:fill="244061" w:themeFill="accent1" w:themeFillShade="80"/>
            <w:vAlign w:val="center"/>
          </w:tcPr>
          <w:p w14:paraId="74D01BF3" w14:textId="77777777" w:rsidR="00C33289" w:rsidRPr="00CC672F" w:rsidRDefault="00C33289" w:rsidP="00E700D1">
            <w:pPr>
              <w:jc w:val="center"/>
              <w:rPr>
                <w:rFonts w:ascii="Tahoma" w:hAnsi="Tahoma" w:cs="Tahoma"/>
              </w:rPr>
            </w:pPr>
          </w:p>
        </w:tc>
      </w:tr>
      <w:tr w:rsidR="00C33289" w:rsidRPr="00CC672F" w14:paraId="299BF17A"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4"/>
          <w:jc w:val="center"/>
        </w:trPr>
        <w:tc>
          <w:tcPr>
            <w:tcW w:w="5665" w:type="dxa"/>
            <w:gridSpan w:val="3"/>
            <w:vAlign w:val="center"/>
          </w:tcPr>
          <w:p w14:paraId="520BF677" w14:textId="77777777" w:rsidR="00C33289" w:rsidRPr="00A274EF" w:rsidRDefault="00C33289" w:rsidP="00E700D1">
            <w:pPr>
              <w:ind w:left="107" w:right="115"/>
              <w:jc w:val="both"/>
              <w:rPr>
                <w:rFonts w:ascii="Tahoma" w:hAnsi="Tahoma" w:cs="Tahoma"/>
                <w:b/>
                <w:sz w:val="20"/>
                <w:lang w:eastAsia="es-BO"/>
              </w:rPr>
            </w:pPr>
            <w:r w:rsidRPr="00A274EF">
              <w:rPr>
                <w:rFonts w:ascii="Tahoma" w:hAnsi="Tahoma" w:cs="Tahoma"/>
                <w:sz w:val="20"/>
                <w:lang w:eastAsia="es-BO"/>
              </w:rPr>
              <w:t>Actualmente, ENDE se encuentra realizando actividades técnicas, operativas y administrativas en las siguientes instalaciones (en adelante denominadas en conjunto “instalaciones de ENDE”):</w:t>
            </w:r>
          </w:p>
          <w:p w14:paraId="2FFB0E45" w14:textId="77777777" w:rsidR="00C33289" w:rsidRPr="00A274EF" w:rsidRDefault="00C33289" w:rsidP="00E700D1">
            <w:pPr>
              <w:pStyle w:val="StyleHeading1Justified"/>
              <w:numPr>
                <w:ilvl w:val="0"/>
                <w:numId w:val="0"/>
              </w:numPr>
              <w:spacing w:before="0" w:after="0"/>
              <w:ind w:left="284" w:right="51"/>
              <w:jc w:val="left"/>
              <w:rPr>
                <w:rFonts w:ascii="Tahoma" w:hAnsi="Tahoma" w:cs="Tahoma"/>
                <w:b w:val="0"/>
                <w:sz w:val="20"/>
                <w:lang w:eastAsia="es-BO"/>
              </w:rPr>
            </w:pPr>
          </w:p>
          <w:p w14:paraId="4D5F3B24" w14:textId="77777777" w:rsidR="00C33289" w:rsidRPr="00A274EF" w:rsidRDefault="00C33289" w:rsidP="00C33289">
            <w:pPr>
              <w:pStyle w:val="StyleHeading1Justified"/>
              <w:numPr>
                <w:ilvl w:val="0"/>
                <w:numId w:val="71"/>
              </w:numPr>
              <w:spacing w:before="0" w:after="0"/>
              <w:ind w:left="720" w:right="51" w:hanging="331"/>
              <w:jc w:val="left"/>
              <w:rPr>
                <w:rFonts w:ascii="Tahoma" w:hAnsi="Tahoma" w:cs="Tahoma"/>
                <w:b w:val="0"/>
                <w:sz w:val="20"/>
                <w:lang w:eastAsia="es-BO"/>
              </w:rPr>
            </w:pPr>
            <w:r w:rsidRPr="00A274EF">
              <w:rPr>
                <w:rFonts w:ascii="Tahoma" w:hAnsi="Tahoma" w:cs="Tahoma"/>
                <w:b w:val="0"/>
                <w:sz w:val="20"/>
                <w:lang w:eastAsia="es-BO"/>
              </w:rPr>
              <w:t>Oficina Central</w:t>
            </w:r>
          </w:p>
          <w:p w14:paraId="596CB842" w14:textId="77777777" w:rsidR="00C33289" w:rsidRPr="00A274EF" w:rsidRDefault="00C33289" w:rsidP="00C33289">
            <w:pPr>
              <w:pStyle w:val="StyleHeading1Justified"/>
              <w:numPr>
                <w:ilvl w:val="0"/>
                <w:numId w:val="71"/>
              </w:numPr>
              <w:spacing w:before="0" w:after="0"/>
              <w:ind w:left="720" w:right="51" w:hanging="331"/>
              <w:jc w:val="left"/>
              <w:rPr>
                <w:rFonts w:ascii="Tahoma" w:hAnsi="Tahoma" w:cs="Tahoma"/>
                <w:b w:val="0"/>
                <w:sz w:val="20"/>
                <w:lang w:eastAsia="es-BO"/>
              </w:rPr>
            </w:pPr>
            <w:r w:rsidRPr="00A274EF">
              <w:rPr>
                <w:rFonts w:ascii="Tahoma" w:hAnsi="Tahoma" w:cs="Tahoma"/>
                <w:b w:val="0"/>
                <w:sz w:val="20"/>
                <w:lang w:eastAsia="es-BO"/>
              </w:rPr>
              <w:t>Almacén Central</w:t>
            </w:r>
          </w:p>
          <w:p w14:paraId="3AE59032" w14:textId="77777777" w:rsidR="00C33289" w:rsidRDefault="00C33289" w:rsidP="00C33289">
            <w:pPr>
              <w:pStyle w:val="StyleHeading1Justified"/>
              <w:numPr>
                <w:ilvl w:val="0"/>
                <w:numId w:val="71"/>
              </w:numPr>
              <w:spacing w:before="0" w:after="0"/>
              <w:ind w:left="720" w:right="51" w:hanging="331"/>
              <w:jc w:val="left"/>
              <w:rPr>
                <w:rFonts w:ascii="Tahoma" w:hAnsi="Tahoma" w:cs="Tahoma"/>
                <w:b w:val="0"/>
                <w:sz w:val="20"/>
                <w:lang w:eastAsia="es-BO"/>
              </w:rPr>
            </w:pPr>
            <w:r w:rsidRPr="00A274EF">
              <w:rPr>
                <w:rFonts w:ascii="Tahoma" w:hAnsi="Tahoma" w:cs="Tahoma"/>
                <w:b w:val="0"/>
                <w:sz w:val="20"/>
                <w:lang w:eastAsia="es-BO"/>
              </w:rPr>
              <w:t xml:space="preserve">Almacén </w:t>
            </w:r>
            <w:proofErr w:type="spellStart"/>
            <w:r w:rsidRPr="00A274EF">
              <w:rPr>
                <w:rFonts w:ascii="Tahoma" w:hAnsi="Tahoma" w:cs="Tahoma"/>
                <w:b w:val="0"/>
                <w:sz w:val="20"/>
                <w:lang w:eastAsia="es-BO"/>
              </w:rPr>
              <w:t>Misicuni</w:t>
            </w:r>
            <w:proofErr w:type="spellEnd"/>
          </w:p>
          <w:p w14:paraId="13D9AE4D" w14:textId="77777777" w:rsidR="00C33289" w:rsidRPr="009A4485" w:rsidRDefault="00C33289" w:rsidP="00E700D1">
            <w:pPr>
              <w:pStyle w:val="StyleHeading1Justified"/>
              <w:numPr>
                <w:ilvl w:val="0"/>
                <w:numId w:val="0"/>
              </w:numPr>
              <w:spacing w:before="0" w:after="0"/>
              <w:ind w:left="360" w:right="51" w:hanging="360"/>
              <w:jc w:val="left"/>
              <w:rPr>
                <w:rFonts w:ascii="Tahoma" w:hAnsi="Tahoma" w:cs="Tahoma"/>
                <w:b w:val="0"/>
                <w:sz w:val="20"/>
                <w:lang w:eastAsia="es-BO"/>
              </w:rPr>
            </w:pPr>
            <w:r>
              <w:rPr>
                <w:rFonts w:cs="Arial"/>
                <w:highlight w:val="green"/>
              </w:rPr>
              <w:t>(Manifestar aceptación</w:t>
            </w:r>
            <w:r w:rsidRPr="00C84EC9">
              <w:rPr>
                <w:rFonts w:cs="Arial"/>
                <w:highlight w:val="green"/>
              </w:rPr>
              <w:t>)</w:t>
            </w:r>
          </w:p>
        </w:tc>
        <w:tc>
          <w:tcPr>
            <w:tcW w:w="3969" w:type="dxa"/>
            <w:vAlign w:val="center"/>
          </w:tcPr>
          <w:p w14:paraId="2100752D" w14:textId="77777777" w:rsidR="00C33289" w:rsidRPr="00CC672F" w:rsidRDefault="00C33289" w:rsidP="00E700D1">
            <w:pPr>
              <w:jc w:val="center"/>
              <w:rPr>
                <w:rFonts w:ascii="Tahoma" w:hAnsi="Tahoma" w:cs="Tahoma"/>
              </w:rPr>
            </w:pPr>
          </w:p>
        </w:tc>
      </w:tr>
      <w:tr w:rsidR="00C33289" w:rsidRPr="00CC672F" w14:paraId="48792E12"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5665" w:type="dxa"/>
            <w:gridSpan w:val="3"/>
            <w:shd w:val="clear" w:color="auto" w:fill="244061" w:themeFill="accent1" w:themeFillShade="80"/>
            <w:vAlign w:val="center"/>
          </w:tcPr>
          <w:p w14:paraId="5E8B9CA7" w14:textId="77777777" w:rsidR="00C33289" w:rsidRPr="00CC672F" w:rsidRDefault="00C33289" w:rsidP="00C33289">
            <w:pPr>
              <w:pStyle w:val="StyleHeading1Justified"/>
              <w:numPr>
                <w:ilvl w:val="0"/>
                <w:numId w:val="61"/>
              </w:numPr>
              <w:spacing w:before="0" w:after="0"/>
              <w:ind w:left="391" w:right="51" w:hanging="284"/>
              <w:jc w:val="left"/>
              <w:rPr>
                <w:rFonts w:ascii="Tahoma" w:hAnsi="Tahoma" w:cs="Tahoma"/>
                <w:b w:val="0"/>
                <w:lang w:eastAsia="x-none"/>
              </w:rPr>
            </w:pPr>
            <w:r w:rsidRPr="00C36C99">
              <w:rPr>
                <w:rFonts w:ascii="Tahoma" w:hAnsi="Tahoma" w:cs="Tahoma"/>
                <w:bCs w:val="0"/>
                <w:color w:val="FFFFFF" w:themeColor="background1"/>
                <w:sz w:val="16"/>
                <w:szCs w:val="16"/>
                <w:lang w:val="es-ES"/>
              </w:rPr>
              <w:t>LUGAR</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PRESTACIÓN DEL SERVICIO</w:t>
            </w:r>
          </w:p>
        </w:tc>
        <w:tc>
          <w:tcPr>
            <w:tcW w:w="3969" w:type="dxa"/>
            <w:shd w:val="clear" w:color="auto" w:fill="244061" w:themeFill="accent1" w:themeFillShade="80"/>
            <w:vAlign w:val="center"/>
          </w:tcPr>
          <w:p w14:paraId="2D058983" w14:textId="77777777" w:rsidR="00C33289" w:rsidRPr="00CC672F" w:rsidRDefault="00C33289" w:rsidP="00E700D1">
            <w:pPr>
              <w:jc w:val="both"/>
              <w:rPr>
                <w:rFonts w:ascii="Tahoma" w:hAnsi="Tahoma" w:cs="Tahoma"/>
              </w:rPr>
            </w:pPr>
          </w:p>
        </w:tc>
      </w:tr>
      <w:tr w:rsidR="00C33289" w:rsidRPr="00CC672F" w14:paraId="3EA2E460"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9"/>
          <w:jc w:val="center"/>
        </w:trPr>
        <w:tc>
          <w:tcPr>
            <w:tcW w:w="5665" w:type="dxa"/>
            <w:gridSpan w:val="3"/>
            <w:shd w:val="clear" w:color="auto" w:fill="auto"/>
            <w:vAlign w:val="center"/>
          </w:tcPr>
          <w:p w14:paraId="6BE94D51" w14:textId="77777777" w:rsidR="00C33289" w:rsidRPr="009A4485" w:rsidRDefault="00C33289" w:rsidP="00E700D1">
            <w:pPr>
              <w:ind w:left="107" w:right="115"/>
              <w:jc w:val="both"/>
              <w:rPr>
                <w:rFonts w:ascii="Tahoma" w:hAnsi="Tahoma" w:cs="Tahoma"/>
                <w:b/>
                <w:bCs/>
                <w:sz w:val="20"/>
              </w:rPr>
            </w:pPr>
            <w:r w:rsidRPr="009A4485">
              <w:rPr>
                <w:rFonts w:ascii="Tahoma" w:hAnsi="Tahoma" w:cs="Tahoma"/>
                <w:sz w:val="20"/>
              </w:rPr>
              <w:t xml:space="preserve">El servicio será </w:t>
            </w:r>
            <w:r w:rsidRPr="00572432">
              <w:rPr>
                <w:rFonts w:ascii="Tahoma" w:hAnsi="Tahoma" w:cs="Tahoma"/>
                <w:sz w:val="20"/>
                <w:lang w:val="es-AR"/>
              </w:rPr>
              <w:t>desarrollado</w:t>
            </w:r>
            <w:r w:rsidRPr="009A4485">
              <w:rPr>
                <w:rFonts w:ascii="Tahoma" w:hAnsi="Tahoma" w:cs="Tahoma"/>
                <w:sz w:val="20"/>
              </w:rPr>
              <w:t xml:space="preserve"> en las instalaciones de ENDE, </w:t>
            </w:r>
            <w:r w:rsidRPr="009A4485">
              <w:rPr>
                <w:rFonts w:ascii="Tahoma" w:hAnsi="Tahoma" w:cs="Tahoma"/>
                <w:sz w:val="20"/>
                <w:lang w:eastAsia="es-BO"/>
              </w:rPr>
              <w:t>las</w:t>
            </w:r>
            <w:r w:rsidRPr="009A4485">
              <w:rPr>
                <w:rFonts w:ascii="Tahoma" w:hAnsi="Tahoma" w:cs="Tahoma"/>
                <w:sz w:val="20"/>
              </w:rPr>
              <w:t xml:space="preserve"> cuales se encuentran ubicadas en las siguientes direcciones:</w:t>
            </w:r>
          </w:p>
          <w:p w14:paraId="70480207" w14:textId="77777777" w:rsidR="00C33289" w:rsidRPr="00134427" w:rsidRDefault="00C33289" w:rsidP="00E700D1">
            <w:pPr>
              <w:ind w:right="51"/>
              <w:jc w:val="both"/>
              <w:rPr>
                <w:rFonts w:ascii="Tahoma" w:hAnsi="Tahoma" w:cs="Tahoma"/>
                <w:sz w:val="20"/>
                <w:szCs w:val="20"/>
              </w:rPr>
            </w:pPr>
          </w:p>
          <w:p w14:paraId="1582AC13" w14:textId="77777777" w:rsidR="00C33289" w:rsidRPr="00134427" w:rsidRDefault="00C33289" w:rsidP="00C33289">
            <w:pPr>
              <w:numPr>
                <w:ilvl w:val="0"/>
                <w:numId w:val="63"/>
              </w:numPr>
              <w:ind w:right="270" w:hanging="391"/>
              <w:jc w:val="both"/>
              <w:rPr>
                <w:rFonts w:ascii="Tahoma" w:hAnsi="Tahoma" w:cs="Tahoma"/>
                <w:sz w:val="20"/>
                <w:szCs w:val="20"/>
              </w:rPr>
            </w:pPr>
            <w:r w:rsidRPr="00134427">
              <w:rPr>
                <w:rFonts w:ascii="Tahoma" w:hAnsi="Tahoma" w:cs="Tahoma"/>
                <w:sz w:val="20"/>
                <w:szCs w:val="20"/>
              </w:rPr>
              <w:t>Oficin</w:t>
            </w:r>
            <w:r>
              <w:rPr>
                <w:rFonts w:ascii="Tahoma" w:hAnsi="Tahoma" w:cs="Tahoma"/>
                <w:sz w:val="20"/>
                <w:szCs w:val="20"/>
              </w:rPr>
              <w:t>a</w:t>
            </w:r>
            <w:r w:rsidRPr="00134427">
              <w:rPr>
                <w:rFonts w:ascii="Tahoma" w:hAnsi="Tahoma" w:cs="Tahoma"/>
                <w:sz w:val="20"/>
                <w:szCs w:val="20"/>
              </w:rPr>
              <w:t xml:space="preserve"> Central</w:t>
            </w:r>
            <w:r>
              <w:rPr>
                <w:rFonts w:ascii="Tahoma" w:hAnsi="Tahoma" w:cs="Tahoma"/>
                <w:sz w:val="20"/>
                <w:szCs w:val="20"/>
              </w:rPr>
              <w:t>:</w:t>
            </w:r>
            <w:r w:rsidRPr="00134427">
              <w:rPr>
                <w:rFonts w:ascii="Tahoma" w:hAnsi="Tahoma" w:cs="Tahoma"/>
                <w:sz w:val="20"/>
                <w:szCs w:val="20"/>
              </w:rPr>
              <w:t xml:space="preserve"> Calle Colombia </w:t>
            </w:r>
            <w:proofErr w:type="spellStart"/>
            <w:r w:rsidRPr="00134427">
              <w:rPr>
                <w:rFonts w:ascii="Tahoma" w:hAnsi="Tahoma" w:cs="Tahoma"/>
                <w:sz w:val="20"/>
                <w:szCs w:val="20"/>
              </w:rPr>
              <w:t>N°</w:t>
            </w:r>
            <w:proofErr w:type="spellEnd"/>
            <w:r w:rsidRPr="00134427">
              <w:rPr>
                <w:rFonts w:ascii="Tahoma" w:hAnsi="Tahoma" w:cs="Tahoma"/>
                <w:sz w:val="20"/>
                <w:szCs w:val="20"/>
              </w:rPr>
              <w:t xml:space="preserve"> 655 de la Ciudad de Cochabamba.</w:t>
            </w:r>
          </w:p>
          <w:p w14:paraId="51100D2C" w14:textId="77777777" w:rsidR="00C33289" w:rsidRPr="00134427" w:rsidRDefault="00C33289" w:rsidP="00C33289">
            <w:pPr>
              <w:numPr>
                <w:ilvl w:val="0"/>
                <w:numId w:val="63"/>
              </w:numPr>
              <w:ind w:right="51" w:hanging="391"/>
              <w:jc w:val="both"/>
              <w:rPr>
                <w:rFonts w:ascii="Tahoma" w:hAnsi="Tahoma" w:cs="Tahoma"/>
                <w:sz w:val="20"/>
                <w:szCs w:val="20"/>
              </w:rPr>
            </w:pPr>
            <w:r w:rsidRPr="00134427">
              <w:rPr>
                <w:rFonts w:ascii="Tahoma" w:hAnsi="Tahoma" w:cs="Tahoma"/>
                <w:sz w:val="20"/>
                <w:szCs w:val="20"/>
              </w:rPr>
              <w:t>Almacén Central</w:t>
            </w:r>
            <w:r>
              <w:rPr>
                <w:rFonts w:ascii="Tahoma" w:hAnsi="Tahoma" w:cs="Tahoma"/>
                <w:sz w:val="20"/>
                <w:szCs w:val="20"/>
              </w:rPr>
              <w:t xml:space="preserve">: </w:t>
            </w:r>
            <w:r w:rsidRPr="00134427">
              <w:rPr>
                <w:rFonts w:ascii="Tahoma" w:hAnsi="Tahoma" w:cs="Tahoma"/>
                <w:sz w:val="20"/>
                <w:szCs w:val="20"/>
              </w:rPr>
              <w:t xml:space="preserve">Av. </w:t>
            </w:r>
            <w:proofErr w:type="spellStart"/>
            <w:r w:rsidRPr="00134427">
              <w:rPr>
                <w:rFonts w:ascii="Tahoma" w:hAnsi="Tahoma" w:cs="Tahoma"/>
                <w:sz w:val="20"/>
                <w:szCs w:val="20"/>
              </w:rPr>
              <w:t>Villazon</w:t>
            </w:r>
            <w:proofErr w:type="spellEnd"/>
            <w:r w:rsidRPr="00134427">
              <w:rPr>
                <w:rFonts w:ascii="Tahoma" w:hAnsi="Tahoma" w:cs="Tahoma"/>
                <w:sz w:val="20"/>
                <w:szCs w:val="20"/>
              </w:rPr>
              <w:t xml:space="preserve"> Km. 5 carretera a Sacaba.</w:t>
            </w:r>
          </w:p>
          <w:p w14:paraId="6FD63AA1" w14:textId="77777777" w:rsidR="00C33289" w:rsidRDefault="00C33289" w:rsidP="00C33289">
            <w:pPr>
              <w:numPr>
                <w:ilvl w:val="0"/>
                <w:numId w:val="63"/>
              </w:numPr>
              <w:ind w:right="51" w:hanging="391"/>
              <w:jc w:val="both"/>
              <w:rPr>
                <w:rFonts w:ascii="Tahoma" w:hAnsi="Tahoma" w:cs="Tahoma"/>
                <w:sz w:val="20"/>
                <w:szCs w:val="20"/>
              </w:rPr>
            </w:pPr>
            <w:r w:rsidRPr="00134427">
              <w:rPr>
                <w:rFonts w:ascii="Tahoma" w:hAnsi="Tahoma" w:cs="Tahoma"/>
                <w:sz w:val="20"/>
                <w:szCs w:val="20"/>
              </w:rPr>
              <w:t xml:space="preserve">Almacén </w:t>
            </w:r>
            <w:proofErr w:type="spellStart"/>
            <w:r w:rsidRPr="00134427">
              <w:rPr>
                <w:rFonts w:ascii="Tahoma" w:hAnsi="Tahoma" w:cs="Tahoma"/>
                <w:sz w:val="20"/>
                <w:szCs w:val="20"/>
              </w:rPr>
              <w:t>Misicuni</w:t>
            </w:r>
            <w:proofErr w:type="spellEnd"/>
            <w:r>
              <w:rPr>
                <w:rFonts w:ascii="Tahoma" w:hAnsi="Tahoma" w:cs="Tahoma"/>
                <w:sz w:val="20"/>
                <w:szCs w:val="20"/>
              </w:rPr>
              <w:t>: Z</w:t>
            </w:r>
            <w:r w:rsidRPr="00134427">
              <w:rPr>
                <w:rFonts w:ascii="Tahoma" w:hAnsi="Tahoma" w:cs="Tahoma"/>
                <w:sz w:val="20"/>
                <w:szCs w:val="20"/>
              </w:rPr>
              <w:t xml:space="preserve">ona de Molle </w:t>
            </w:r>
            <w:proofErr w:type="spellStart"/>
            <w:r w:rsidRPr="00134427">
              <w:rPr>
                <w:rFonts w:ascii="Tahoma" w:hAnsi="Tahoma" w:cs="Tahoma"/>
                <w:sz w:val="20"/>
                <w:szCs w:val="20"/>
              </w:rPr>
              <w:t>Molle</w:t>
            </w:r>
            <w:proofErr w:type="spellEnd"/>
            <w:r w:rsidRPr="00134427">
              <w:rPr>
                <w:rFonts w:ascii="Tahoma" w:hAnsi="Tahoma" w:cs="Tahoma"/>
                <w:sz w:val="20"/>
                <w:szCs w:val="20"/>
              </w:rPr>
              <w:t>, en la Localidad de “El Paso” (</w:t>
            </w:r>
            <w:hyperlink r:id="rId14" w:history="1">
              <w:r w:rsidRPr="00134427">
                <w:rPr>
                  <w:rStyle w:val="Hipervnculo"/>
                  <w:rFonts w:ascii="Tahoma" w:hAnsi="Tahoma" w:cs="Tahoma"/>
                </w:rPr>
                <w:t>https://maps.app.goo.gl/4oSxhEoqeB6sLeJD7</w:t>
              </w:r>
            </w:hyperlink>
            <w:r w:rsidRPr="00134427">
              <w:rPr>
                <w:rFonts w:ascii="Tahoma" w:hAnsi="Tahoma" w:cs="Tahoma"/>
                <w:sz w:val="20"/>
                <w:szCs w:val="20"/>
              </w:rPr>
              <w:t>).</w:t>
            </w:r>
          </w:p>
          <w:p w14:paraId="0894370A" w14:textId="77777777" w:rsidR="00C33289" w:rsidRPr="008211BB" w:rsidRDefault="00C33289" w:rsidP="00E700D1">
            <w:pPr>
              <w:ind w:right="51"/>
              <w:jc w:val="both"/>
              <w:rPr>
                <w:rFonts w:ascii="Tahoma" w:hAnsi="Tahoma" w:cs="Tahoma"/>
                <w:b/>
                <w:bCs/>
                <w:sz w:val="20"/>
                <w:szCs w:val="20"/>
              </w:rPr>
            </w:pPr>
            <w:r w:rsidRPr="008211BB">
              <w:rPr>
                <w:rFonts w:cs="Arial"/>
                <w:b/>
                <w:bCs/>
                <w:highlight w:val="green"/>
              </w:rPr>
              <w:t>(Manifestar aceptación)</w:t>
            </w:r>
          </w:p>
        </w:tc>
        <w:tc>
          <w:tcPr>
            <w:tcW w:w="3969" w:type="dxa"/>
            <w:shd w:val="clear" w:color="auto" w:fill="auto"/>
            <w:vAlign w:val="center"/>
          </w:tcPr>
          <w:p w14:paraId="39103A8C" w14:textId="77777777" w:rsidR="00C33289" w:rsidRPr="00CC672F" w:rsidRDefault="00C33289" w:rsidP="00E700D1">
            <w:pPr>
              <w:jc w:val="both"/>
              <w:rPr>
                <w:rFonts w:ascii="Tahoma" w:hAnsi="Tahoma" w:cs="Tahoma"/>
              </w:rPr>
            </w:pPr>
          </w:p>
        </w:tc>
      </w:tr>
      <w:tr w:rsidR="00C33289" w:rsidRPr="00CC672F" w14:paraId="76E2DECF"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5665" w:type="dxa"/>
            <w:gridSpan w:val="3"/>
            <w:shd w:val="clear" w:color="auto" w:fill="244061" w:themeFill="accent1" w:themeFillShade="80"/>
            <w:vAlign w:val="center"/>
          </w:tcPr>
          <w:p w14:paraId="0A2016B6" w14:textId="77777777" w:rsidR="00C33289" w:rsidRPr="009A4485" w:rsidRDefault="00C33289" w:rsidP="00C33289">
            <w:pPr>
              <w:pStyle w:val="StyleHeading1Justified"/>
              <w:numPr>
                <w:ilvl w:val="0"/>
                <w:numId w:val="61"/>
              </w:numPr>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t>ALCANCE DEL SERVICIO</w:t>
            </w:r>
          </w:p>
        </w:tc>
        <w:tc>
          <w:tcPr>
            <w:tcW w:w="3969" w:type="dxa"/>
            <w:shd w:val="clear" w:color="auto" w:fill="244061" w:themeFill="accent1" w:themeFillShade="80"/>
            <w:vAlign w:val="center"/>
          </w:tcPr>
          <w:p w14:paraId="0C1403CF" w14:textId="77777777" w:rsidR="00C33289" w:rsidRPr="00CC672F" w:rsidRDefault="00C33289" w:rsidP="00E700D1">
            <w:pPr>
              <w:jc w:val="both"/>
              <w:rPr>
                <w:rFonts w:ascii="Tahoma" w:hAnsi="Tahoma" w:cs="Tahoma"/>
              </w:rPr>
            </w:pPr>
          </w:p>
        </w:tc>
      </w:tr>
      <w:tr w:rsidR="00C33289" w:rsidRPr="00CC672F" w14:paraId="301B466C"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788A9764" w14:textId="77777777" w:rsidR="00C33289" w:rsidRDefault="00C33289" w:rsidP="00E700D1">
            <w:pPr>
              <w:ind w:left="107" w:right="115"/>
              <w:jc w:val="both"/>
              <w:rPr>
                <w:rFonts w:ascii="Tahoma" w:hAnsi="Tahoma" w:cs="Tahoma"/>
                <w:sz w:val="20"/>
                <w:lang w:val="es-AR"/>
              </w:rPr>
            </w:pPr>
            <w:r w:rsidRPr="009A4485">
              <w:rPr>
                <w:rFonts w:ascii="Tahoma" w:hAnsi="Tahoma" w:cs="Tahoma"/>
                <w:sz w:val="20"/>
                <w:lang w:val="es-AR"/>
              </w:rPr>
              <w:t xml:space="preserve">El alcance del servicio está destinado a brindar Seguridad Física para proteger, vigilar y resguardar la infraestructura, bienes muebles, inmuebles, valores existentes y personas que se encuentren en Instalaciones de ENDE, </w:t>
            </w:r>
            <w:r w:rsidRPr="00572432">
              <w:rPr>
                <w:rFonts w:ascii="Tahoma" w:hAnsi="Tahoma" w:cs="Tahoma"/>
                <w:sz w:val="20"/>
                <w:szCs w:val="20"/>
                <w:lang w:val="es-AR"/>
              </w:rPr>
              <w:t>durante</w:t>
            </w:r>
            <w:r w:rsidRPr="009A4485">
              <w:rPr>
                <w:rFonts w:ascii="Tahoma" w:hAnsi="Tahoma" w:cs="Tahoma"/>
                <w:sz w:val="20"/>
                <w:lang w:val="es-AR"/>
              </w:rPr>
              <w:t xml:space="preserve"> las 24 horas </w:t>
            </w:r>
            <w:r w:rsidRPr="009A4485">
              <w:rPr>
                <w:rFonts w:ascii="Tahoma" w:hAnsi="Tahoma" w:cs="Tahoma"/>
                <w:sz w:val="20"/>
                <w:lang w:val="es-AR"/>
              </w:rPr>
              <w:lastRenderedPageBreak/>
              <w:t>del día incluyendo los días sábados, domingos y feriados de la gestión 2025.</w:t>
            </w:r>
          </w:p>
          <w:p w14:paraId="77DEE29E" w14:textId="77777777" w:rsidR="00C33289" w:rsidRPr="008211BB" w:rsidRDefault="00C33289" w:rsidP="00E700D1">
            <w:pPr>
              <w:ind w:left="107" w:right="115"/>
              <w:jc w:val="both"/>
              <w:rPr>
                <w:rFonts w:ascii="Tahoma" w:hAnsi="Tahoma" w:cs="Tahoma"/>
                <w:b/>
                <w:bCs/>
                <w:color w:val="131313"/>
                <w:lang w:eastAsia="es-BO"/>
              </w:rPr>
            </w:pPr>
            <w:r w:rsidRPr="008211BB">
              <w:rPr>
                <w:rFonts w:cs="Arial"/>
                <w:b/>
                <w:bCs/>
                <w:highlight w:val="green"/>
              </w:rPr>
              <w:t>(Manifestar aceptación)</w:t>
            </w:r>
          </w:p>
        </w:tc>
        <w:tc>
          <w:tcPr>
            <w:tcW w:w="3969" w:type="dxa"/>
            <w:vAlign w:val="center"/>
          </w:tcPr>
          <w:p w14:paraId="3CA8BB03" w14:textId="77777777" w:rsidR="00C33289" w:rsidRPr="00CC672F" w:rsidRDefault="00C33289" w:rsidP="00E700D1">
            <w:pPr>
              <w:jc w:val="center"/>
              <w:rPr>
                <w:rFonts w:ascii="Tahoma" w:hAnsi="Tahoma" w:cs="Tahoma"/>
              </w:rPr>
            </w:pPr>
          </w:p>
        </w:tc>
      </w:tr>
      <w:tr w:rsidR="00C33289" w:rsidRPr="00CC672F" w14:paraId="686D33A2"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665" w:type="dxa"/>
            <w:gridSpan w:val="3"/>
            <w:tcBorders>
              <w:bottom w:val="single" w:sz="4" w:space="0" w:color="auto"/>
            </w:tcBorders>
            <w:shd w:val="clear" w:color="auto" w:fill="244061" w:themeFill="accent1" w:themeFillShade="80"/>
            <w:vAlign w:val="center"/>
          </w:tcPr>
          <w:p w14:paraId="21695908" w14:textId="77777777" w:rsidR="00C33289" w:rsidRPr="000900C1" w:rsidRDefault="00C33289" w:rsidP="00C33289">
            <w:pPr>
              <w:pStyle w:val="StyleHeading1Justified"/>
              <w:numPr>
                <w:ilvl w:val="0"/>
                <w:numId w:val="61"/>
              </w:numPr>
              <w:spacing w:before="0" w:after="0"/>
              <w:ind w:left="391" w:right="51" w:hanging="284"/>
              <w:jc w:val="left"/>
              <w:rPr>
                <w:rFonts w:ascii="Tahoma" w:hAnsi="Tahoma" w:cs="Tahoma"/>
                <w:b w:val="0"/>
                <w:lang w:val="es-BO" w:eastAsia="x-none"/>
              </w:rPr>
            </w:pPr>
            <w:r w:rsidRPr="00C36C99">
              <w:rPr>
                <w:rFonts w:ascii="Tahoma" w:hAnsi="Tahoma" w:cs="Tahoma"/>
                <w:bCs w:val="0"/>
                <w:color w:val="FFFFFF" w:themeColor="background1"/>
                <w:sz w:val="16"/>
                <w:szCs w:val="16"/>
                <w:lang w:val="es-ES"/>
              </w:rPr>
              <w:t>CARACTERÍSTICAS DEL SERVICIO</w:t>
            </w:r>
          </w:p>
        </w:tc>
        <w:tc>
          <w:tcPr>
            <w:tcW w:w="3969" w:type="dxa"/>
            <w:tcBorders>
              <w:bottom w:val="single" w:sz="4" w:space="0" w:color="auto"/>
            </w:tcBorders>
            <w:shd w:val="clear" w:color="auto" w:fill="244061" w:themeFill="accent1" w:themeFillShade="80"/>
            <w:vAlign w:val="center"/>
          </w:tcPr>
          <w:p w14:paraId="6189396F" w14:textId="77777777" w:rsidR="00C33289" w:rsidRPr="00CC672F" w:rsidRDefault="00C33289" w:rsidP="00E700D1">
            <w:pPr>
              <w:jc w:val="both"/>
              <w:rPr>
                <w:rFonts w:ascii="Tahoma" w:hAnsi="Tahoma" w:cs="Tahoma"/>
              </w:rPr>
            </w:pPr>
          </w:p>
        </w:tc>
      </w:tr>
      <w:tr w:rsidR="00C33289" w:rsidRPr="00CC672F" w14:paraId="192C581D"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5665" w:type="dxa"/>
            <w:gridSpan w:val="3"/>
            <w:tcBorders>
              <w:bottom w:val="nil"/>
            </w:tcBorders>
            <w:vAlign w:val="center"/>
          </w:tcPr>
          <w:p w14:paraId="4062C5AA" w14:textId="77777777" w:rsidR="00C33289" w:rsidRPr="009A4485" w:rsidRDefault="00C33289" w:rsidP="00E700D1">
            <w:pPr>
              <w:ind w:left="107" w:right="115"/>
              <w:jc w:val="both"/>
              <w:rPr>
                <w:rFonts w:ascii="Tahoma" w:hAnsi="Tahoma" w:cs="Tahoma"/>
              </w:rPr>
            </w:pPr>
            <w:r w:rsidRPr="009A4485">
              <w:rPr>
                <w:rFonts w:ascii="Tahoma" w:hAnsi="Tahoma" w:cs="Tahoma"/>
                <w:sz w:val="20"/>
                <w:szCs w:val="20"/>
                <w:lang w:val="es-AR"/>
              </w:rPr>
              <w:t xml:space="preserve">Las </w:t>
            </w:r>
            <w:r w:rsidRPr="00572432">
              <w:rPr>
                <w:rFonts w:ascii="Tahoma" w:hAnsi="Tahoma" w:cs="Tahoma"/>
                <w:sz w:val="20"/>
                <w:lang w:val="es-AR"/>
              </w:rPr>
              <w:t>características</w:t>
            </w:r>
            <w:r w:rsidRPr="009A4485">
              <w:rPr>
                <w:rFonts w:ascii="Tahoma" w:hAnsi="Tahoma" w:cs="Tahoma"/>
                <w:sz w:val="20"/>
                <w:szCs w:val="20"/>
                <w:lang w:val="es-AR"/>
              </w:rPr>
              <w:t xml:space="preserve"> del servicio que brindará el Proveedor del Servicio serán los siguientes:</w:t>
            </w:r>
          </w:p>
        </w:tc>
        <w:tc>
          <w:tcPr>
            <w:tcW w:w="3969" w:type="dxa"/>
            <w:tcBorders>
              <w:bottom w:val="nil"/>
            </w:tcBorders>
            <w:vAlign w:val="center"/>
          </w:tcPr>
          <w:p w14:paraId="2845CF3E" w14:textId="77777777" w:rsidR="00C33289" w:rsidRPr="00CC672F" w:rsidRDefault="00C33289" w:rsidP="00E700D1">
            <w:pPr>
              <w:jc w:val="center"/>
              <w:rPr>
                <w:rFonts w:ascii="Tahoma" w:hAnsi="Tahoma" w:cs="Tahoma"/>
              </w:rPr>
            </w:pPr>
          </w:p>
        </w:tc>
      </w:tr>
      <w:tr w:rsidR="00C33289" w:rsidRPr="00CC672F" w14:paraId="76EDBA71"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5665" w:type="dxa"/>
            <w:gridSpan w:val="3"/>
            <w:tcBorders>
              <w:top w:val="nil"/>
              <w:bottom w:val="nil"/>
            </w:tcBorders>
            <w:vAlign w:val="center"/>
          </w:tcPr>
          <w:p w14:paraId="553D1B2A" w14:textId="77777777" w:rsidR="00C33289" w:rsidRPr="009A4485" w:rsidRDefault="00C33289" w:rsidP="00C33289">
            <w:pPr>
              <w:pStyle w:val="Prrafodelista"/>
              <w:numPr>
                <w:ilvl w:val="0"/>
                <w:numId w:val="80"/>
              </w:numPr>
              <w:ind w:left="389" w:right="51" w:hanging="284"/>
              <w:jc w:val="both"/>
              <w:rPr>
                <w:rFonts w:ascii="Tahoma" w:hAnsi="Tahoma" w:cs="Tahoma"/>
                <w:b/>
                <w:bCs/>
              </w:rPr>
            </w:pPr>
            <w:r w:rsidRPr="009A4485">
              <w:rPr>
                <w:rFonts w:ascii="Tahoma" w:hAnsi="Tahoma" w:cs="Tahoma"/>
                <w:b/>
                <w:bCs/>
                <w:lang w:val="es-AR"/>
              </w:rPr>
              <w:t>Custodia y Vigilancia</w:t>
            </w:r>
          </w:p>
        </w:tc>
        <w:tc>
          <w:tcPr>
            <w:tcW w:w="3969" w:type="dxa"/>
            <w:tcBorders>
              <w:top w:val="nil"/>
              <w:bottom w:val="nil"/>
            </w:tcBorders>
            <w:vAlign w:val="center"/>
          </w:tcPr>
          <w:p w14:paraId="2447F0CD" w14:textId="77777777" w:rsidR="00C33289" w:rsidRPr="00CC672F" w:rsidRDefault="00C33289" w:rsidP="00E700D1">
            <w:pPr>
              <w:jc w:val="center"/>
              <w:rPr>
                <w:rFonts w:ascii="Tahoma" w:hAnsi="Tahoma" w:cs="Tahoma"/>
              </w:rPr>
            </w:pPr>
          </w:p>
        </w:tc>
      </w:tr>
      <w:tr w:rsidR="00C33289" w:rsidRPr="00CC672F" w14:paraId="4165D1EA"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8"/>
          <w:jc w:val="center"/>
        </w:trPr>
        <w:tc>
          <w:tcPr>
            <w:tcW w:w="281" w:type="dxa"/>
            <w:tcBorders>
              <w:top w:val="nil"/>
              <w:right w:val="nil"/>
            </w:tcBorders>
            <w:vAlign w:val="center"/>
          </w:tcPr>
          <w:p w14:paraId="19167651" w14:textId="77777777" w:rsidR="00C33289" w:rsidRPr="00BE200F" w:rsidRDefault="00C33289" w:rsidP="00E700D1">
            <w:pPr>
              <w:pStyle w:val="Prrafodelista"/>
              <w:ind w:left="534" w:right="51"/>
              <w:jc w:val="both"/>
              <w:rPr>
                <w:rFonts w:ascii="Tahoma" w:hAnsi="Tahoma" w:cs="Tahoma"/>
              </w:rPr>
            </w:pPr>
          </w:p>
        </w:tc>
        <w:tc>
          <w:tcPr>
            <w:tcW w:w="5384" w:type="dxa"/>
            <w:gridSpan w:val="2"/>
            <w:tcBorders>
              <w:top w:val="nil"/>
              <w:left w:val="nil"/>
            </w:tcBorders>
            <w:vAlign w:val="center"/>
          </w:tcPr>
          <w:p w14:paraId="0DC5BF3F" w14:textId="77777777" w:rsidR="00C33289" w:rsidRPr="0042155B" w:rsidRDefault="00C33289" w:rsidP="00C33289">
            <w:pPr>
              <w:pStyle w:val="StyleJustified"/>
              <w:numPr>
                <w:ilvl w:val="0"/>
                <w:numId w:val="73"/>
              </w:numPr>
              <w:spacing w:before="0" w:after="0"/>
              <w:ind w:left="256" w:right="115" w:hanging="141"/>
              <w:rPr>
                <w:rFonts w:ascii="Tahoma" w:hAnsi="Tahoma" w:cs="Tahoma"/>
                <w:sz w:val="20"/>
              </w:rPr>
            </w:pPr>
            <w:r w:rsidRPr="0042155B">
              <w:rPr>
                <w:rFonts w:ascii="Tahoma" w:hAnsi="Tahoma" w:cs="Tahoma"/>
                <w:sz w:val="20"/>
              </w:rPr>
              <w:t>Brindar seguridad de los predios y bienes de ENDE, así como de las personas que se encuentran en el interior de las Instalaciones de ENDE, sean funcionarios o particulares.</w:t>
            </w:r>
          </w:p>
          <w:p w14:paraId="764681BD" w14:textId="77777777" w:rsidR="00C33289" w:rsidRPr="0042155B" w:rsidRDefault="00C33289" w:rsidP="00E700D1">
            <w:pPr>
              <w:pStyle w:val="StyleJustified"/>
              <w:spacing w:before="0" w:after="0"/>
              <w:ind w:left="993" w:right="270" w:hanging="284"/>
              <w:rPr>
                <w:rFonts w:ascii="Tahoma" w:hAnsi="Tahoma" w:cs="Tahoma"/>
                <w:sz w:val="20"/>
              </w:rPr>
            </w:pPr>
          </w:p>
          <w:p w14:paraId="09EC3629" w14:textId="77777777" w:rsidR="00C33289" w:rsidRPr="0042155B"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El Proveedor del Servicio es responsable de proporcionar guardias de seguridad que se encuentren capacitados y con experiencia certificada, otorgando todos los accesorios necesarios y permitidos por la Policía Boliviana u otro organismo competente.</w:t>
            </w:r>
          </w:p>
          <w:p w14:paraId="45E6782B" w14:textId="77777777" w:rsidR="00C33289" w:rsidRPr="0042155B" w:rsidRDefault="00C33289" w:rsidP="00E700D1">
            <w:pPr>
              <w:pStyle w:val="Prrafodelista"/>
              <w:ind w:left="993" w:hanging="284"/>
              <w:rPr>
                <w:rFonts w:ascii="Tahoma" w:hAnsi="Tahoma" w:cs="Tahoma"/>
              </w:rPr>
            </w:pPr>
          </w:p>
          <w:p w14:paraId="359CE915" w14:textId="77777777" w:rsidR="00C33289" w:rsidRPr="0042155B" w:rsidRDefault="00C33289" w:rsidP="00C33289">
            <w:pPr>
              <w:pStyle w:val="StyleJustified"/>
              <w:numPr>
                <w:ilvl w:val="0"/>
                <w:numId w:val="73"/>
              </w:numPr>
              <w:spacing w:before="0" w:after="0"/>
              <w:ind w:left="256" w:right="270" w:hanging="141"/>
              <w:rPr>
                <w:rFonts w:ascii="Tahoma" w:hAnsi="Tahoma" w:cs="Tahoma"/>
                <w:b/>
                <w:sz w:val="20"/>
              </w:rPr>
            </w:pPr>
            <w:r w:rsidRPr="0042155B">
              <w:rPr>
                <w:rFonts w:ascii="Tahoma" w:hAnsi="Tahoma" w:cs="Tahoma"/>
                <w:sz w:val="20"/>
              </w:rPr>
              <w:t>El personal de seguridad deberá realizar una estricta vigilancia de las Instalaciones de ENDE, controlando los accesos vehiculares al área de parqueo y los accesos peatonales, tanto en el interior de los ambientes y áreas circundantes a los predios, debiendo intensificar el control en el horario nocturno, con rondas permanentes, informar del monitoreo continuo de las actividades de preservación de la seguridad y revisión continua de las instalaciones.</w:t>
            </w:r>
          </w:p>
          <w:p w14:paraId="5FA68DD7" w14:textId="77777777" w:rsidR="00C33289" w:rsidRPr="0042155B" w:rsidRDefault="00C33289" w:rsidP="00E700D1">
            <w:pPr>
              <w:pStyle w:val="StyleJustified"/>
              <w:spacing w:before="0" w:after="0"/>
              <w:ind w:left="993" w:right="270" w:hanging="284"/>
              <w:rPr>
                <w:rFonts w:ascii="Tahoma" w:hAnsi="Tahoma" w:cs="Tahoma"/>
                <w:sz w:val="20"/>
              </w:rPr>
            </w:pPr>
          </w:p>
          <w:p w14:paraId="139C4853" w14:textId="77777777" w:rsidR="00C33289" w:rsidRPr="0042155B"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6D8F5C1C" w14:textId="77777777" w:rsidR="00C33289" w:rsidRPr="0042155B" w:rsidRDefault="00C33289" w:rsidP="00E700D1">
            <w:pPr>
              <w:pStyle w:val="StyleJustified"/>
              <w:spacing w:before="0" w:after="0"/>
              <w:ind w:left="993" w:right="270" w:hanging="284"/>
              <w:rPr>
                <w:rFonts w:ascii="Tahoma" w:hAnsi="Tahoma" w:cs="Tahoma"/>
                <w:sz w:val="20"/>
              </w:rPr>
            </w:pPr>
          </w:p>
          <w:p w14:paraId="2FCD94B6" w14:textId="77777777" w:rsidR="00C33289" w:rsidRPr="0042155B"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Exigir al personal de seguridad el cumplimiento de normas y reglamentos tanto de ENDE como del Proveedor del Servicio, todo acto indebido por parte de sus funcionarios, será reportado y sancionado según corresponda.</w:t>
            </w:r>
          </w:p>
          <w:p w14:paraId="7CCECB60" w14:textId="77777777" w:rsidR="00C33289" w:rsidRPr="0042155B" w:rsidRDefault="00C33289" w:rsidP="00E700D1">
            <w:pPr>
              <w:pStyle w:val="Prrafodelista"/>
              <w:ind w:left="993" w:hanging="284"/>
              <w:rPr>
                <w:rFonts w:ascii="Tahoma" w:hAnsi="Tahoma" w:cs="Tahoma"/>
              </w:rPr>
            </w:pPr>
          </w:p>
          <w:p w14:paraId="245D2A19" w14:textId="77777777" w:rsidR="00C33289"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En caso de existir bajas y/o incorporación del personal de seguridad, el Proveedor del Servicio deberá informar por escrito esta situación al Fiscal de Servicio, adjuntando la documentació</w:t>
            </w:r>
            <w:r w:rsidRPr="00C36C99">
              <w:rPr>
                <w:rFonts w:ascii="Tahoma" w:hAnsi="Tahoma" w:cs="Tahoma"/>
                <w:sz w:val="20"/>
              </w:rPr>
              <w:t>n requerida en el numeral 7.3 de las presentes Especificaciones Técnicas.</w:t>
            </w:r>
            <w:r w:rsidRPr="0042155B">
              <w:rPr>
                <w:rFonts w:ascii="Tahoma" w:hAnsi="Tahoma" w:cs="Tahoma"/>
                <w:sz w:val="20"/>
              </w:rPr>
              <w:t xml:space="preserve"> </w:t>
            </w:r>
          </w:p>
          <w:p w14:paraId="2524BD40" w14:textId="77777777" w:rsidR="00C33289" w:rsidRDefault="00C33289" w:rsidP="00E700D1">
            <w:pPr>
              <w:pStyle w:val="Prrafodelista"/>
              <w:rPr>
                <w:rFonts w:ascii="Tahoma" w:hAnsi="Tahoma" w:cs="Tahoma"/>
              </w:rPr>
            </w:pPr>
          </w:p>
          <w:p w14:paraId="427C3E3F" w14:textId="460DEC04" w:rsidR="00E501AC" w:rsidRDefault="00C33289" w:rsidP="00E700D1">
            <w:pPr>
              <w:pStyle w:val="StyleJustified"/>
              <w:spacing w:before="0" w:after="0"/>
              <w:ind w:right="270"/>
              <w:rPr>
                <w:rFonts w:ascii="Verdana" w:hAnsi="Verdana" w:cs="Arial"/>
                <w:b/>
                <w:bCs/>
                <w:sz w:val="16"/>
                <w:szCs w:val="16"/>
                <w:lang w:val="es-ES"/>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p w14:paraId="0D7D149F" w14:textId="77777777" w:rsidR="00E501AC" w:rsidRPr="00572432" w:rsidRDefault="00E501AC" w:rsidP="00E700D1">
            <w:pPr>
              <w:pStyle w:val="StyleJustified"/>
              <w:spacing w:before="0" w:after="0"/>
              <w:ind w:right="270"/>
              <w:rPr>
                <w:rFonts w:ascii="Tahoma" w:hAnsi="Tahoma" w:cs="Tahoma"/>
                <w:sz w:val="20"/>
              </w:rPr>
            </w:pPr>
          </w:p>
        </w:tc>
        <w:tc>
          <w:tcPr>
            <w:tcW w:w="3969" w:type="dxa"/>
            <w:tcBorders>
              <w:top w:val="nil"/>
            </w:tcBorders>
            <w:vAlign w:val="center"/>
          </w:tcPr>
          <w:p w14:paraId="128CDF79" w14:textId="77777777" w:rsidR="00C33289" w:rsidRPr="00CC672F" w:rsidRDefault="00C33289" w:rsidP="00E700D1">
            <w:pPr>
              <w:jc w:val="center"/>
              <w:rPr>
                <w:rFonts w:ascii="Tahoma" w:hAnsi="Tahoma" w:cs="Tahoma"/>
              </w:rPr>
            </w:pPr>
          </w:p>
        </w:tc>
      </w:tr>
      <w:tr w:rsidR="00C33289" w:rsidRPr="00CC672F" w14:paraId="26CEEC47"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7A32D73F" w14:textId="77777777" w:rsidR="00C33289" w:rsidRPr="006C658A" w:rsidRDefault="00C33289" w:rsidP="00E700D1">
            <w:pPr>
              <w:pStyle w:val="StyleJustified"/>
              <w:spacing w:before="0" w:after="0"/>
              <w:ind w:right="270"/>
              <w:rPr>
                <w:rFonts w:ascii="Tahoma" w:hAnsi="Tahoma" w:cs="Tahoma"/>
                <w:sz w:val="20"/>
              </w:rPr>
            </w:pPr>
            <w:r w:rsidRPr="00390B45">
              <w:rPr>
                <w:rFonts w:ascii="Tahoma" w:hAnsi="Tahoma" w:cs="Tahoma"/>
                <w:b/>
                <w:bCs/>
                <w:sz w:val="20"/>
              </w:rPr>
              <w:t xml:space="preserve">  b) Protocolos</w:t>
            </w:r>
            <w:r w:rsidRPr="00A07F05">
              <w:rPr>
                <w:rFonts w:ascii="Tahoma" w:hAnsi="Tahoma" w:cs="Tahoma"/>
                <w:b/>
                <w:sz w:val="20"/>
              </w:rPr>
              <w:t xml:space="preserve"> de seguridad</w:t>
            </w:r>
          </w:p>
        </w:tc>
        <w:tc>
          <w:tcPr>
            <w:tcW w:w="3969" w:type="dxa"/>
            <w:vAlign w:val="center"/>
          </w:tcPr>
          <w:p w14:paraId="0B78728B" w14:textId="77777777" w:rsidR="00C33289" w:rsidRPr="00CC672F" w:rsidRDefault="00C33289" w:rsidP="00E700D1">
            <w:pPr>
              <w:jc w:val="center"/>
              <w:rPr>
                <w:rFonts w:ascii="Tahoma" w:hAnsi="Tahoma" w:cs="Tahoma"/>
              </w:rPr>
            </w:pPr>
          </w:p>
        </w:tc>
      </w:tr>
      <w:tr w:rsidR="00C33289" w:rsidRPr="00CC672F" w14:paraId="09DD30E4"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7"/>
          <w:jc w:val="center"/>
        </w:trPr>
        <w:tc>
          <w:tcPr>
            <w:tcW w:w="281" w:type="dxa"/>
            <w:tcBorders>
              <w:right w:val="nil"/>
            </w:tcBorders>
            <w:vAlign w:val="center"/>
          </w:tcPr>
          <w:p w14:paraId="6B4B38F5" w14:textId="77777777" w:rsidR="00C33289" w:rsidRPr="00BE200F" w:rsidRDefault="00C33289" w:rsidP="00E700D1">
            <w:pPr>
              <w:pStyle w:val="Prrafodelista"/>
              <w:ind w:left="534" w:right="51"/>
              <w:jc w:val="both"/>
              <w:rPr>
                <w:rFonts w:ascii="Tahoma" w:hAnsi="Tahoma" w:cs="Tahoma"/>
              </w:rPr>
            </w:pPr>
          </w:p>
        </w:tc>
        <w:tc>
          <w:tcPr>
            <w:tcW w:w="5384" w:type="dxa"/>
            <w:gridSpan w:val="2"/>
            <w:tcBorders>
              <w:left w:val="nil"/>
            </w:tcBorders>
            <w:vAlign w:val="center"/>
          </w:tcPr>
          <w:p w14:paraId="3FD4EEB0" w14:textId="77777777" w:rsidR="00C33289" w:rsidRPr="0042155B"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El Proveedor del Servicio deberá contar con protocolos de seguridad para cada tipo de emergencia o situación que se presente en Instalaciones de ENDE.</w:t>
            </w:r>
          </w:p>
          <w:p w14:paraId="66D5AE20" w14:textId="77777777" w:rsidR="00C33289" w:rsidRPr="0042155B" w:rsidRDefault="00C33289" w:rsidP="00E700D1">
            <w:pPr>
              <w:pStyle w:val="StyleJustified"/>
              <w:spacing w:before="0" w:after="0"/>
              <w:ind w:left="851" w:right="270"/>
              <w:rPr>
                <w:rFonts w:ascii="Tahoma" w:hAnsi="Tahoma" w:cs="Tahoma"/>
                <w:sz w:val="20"/>
              </w:rPr>
            </w:pPr>
          </w:p>
          <w:p w14:paraId="2E85F9D0" w14:textId="77777777" w:rsidR="00C33289" w:rsidRPr="0042155B"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Dar cumplimiento al Plan de Emergencia y evacuación de ENDE, para lo cual se organizará un taller informativo para el personal del Proveedor del Servicio, el cual será desarrollado por personal de la Unidad de Medio Ambiente, Gestión Social y Seguridad de ENDE.</w:t>
            </w:r>
          </w:p>
          <w:p w14:paraId="64CD6186" w14:textId="77777777" w:rsidR="00C33289" w:rsidRPr="0042155B" w:rsidRDefault="00C33289" w:rsidP="00E700D1">
            <w:pPr>
              <w:pStyle w:val="Prrafodelista"/>
              <w:rPr>
                <w:rFonts w:ascii="Tahoma" w:hAnsi="Tahoma" w:cs="Tahoma"/>
              </w:rPr>
            </w:pPr>
          </w:p>
          <w:p w14:paraId="36233E07" w14:textId="77777777" w:rsidR="00C33289" w:rsidRDefault="00C33289" w:rsidP="00C33289">
            <w:pPr>
              <w:pStyle w:val="StyleJustified"/>
              <w:numPr>
                <w:ilvl w:val="0"/>
                <w:numId w:val="73"/>
              </w:numPr>
              <w:spacing w:before="0" w:after="0"/>
              <w:ind w:left="256" w:right="270" w:hanging="141"/>
              <w:rPr>
                <w:rFonts w:ascii="Tahoma" w:hAnsi="Tahoma" w:cs="Tahoma"/>
                <w:sz w:val="20"/>
              </w:rPr>
            </w:pPr>
            <w:r w:rsidRPr="0042155B">
              <w:rPr>
                <w:rFonts w:ascii="Tahoma" w:hAnsi="Tahoma" w:cs="Tahoma"/>
                <w:sz w:val="20"/>
              </w:rPr>
              <w:t>El personal de seguridad que se encuentre ubicado en área de parqueo, ingreso y salida de vehículos, deben realizar el control de uso obligatorio del cinturón de seguridad, sobre todo al momento de salida de garaje de las Instalaciones de ENDE. En caso de motocicletas, deben exigir el uso de casco de seguridad.</w:t>
            </w:r>
          </w:p>
          <w:p w14:paraId="010F5F0D" w14:textId="77777777" w:rsidR="00C33289" w:rsidRDefault="00C33289" w:rsidP="00E700D1">
            <w:pPr>
              <w:pStyle w:val="Prrafodelista"/>
              <w:rPr>
                <w:rFonts w:ascii="Tahoma" w:hAnsi="Tahoma" w:cs="Tahoma"/>
              </w:rPr>
            </w:pPr>
          </w:p>
          <w:p w14:paraId="45BE144B" w14:textId="77777777" w:rsidR="00C33289" w:rsidRPr="00572432" w:rsidRDefault="00C33289" w:rsidP="00E700D1">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vAlign w:val="center"/>
          </w:tcPr>
          <w:p w14:paraId="281D5F49" w14:textId="77777777" w:rsidR="00C33289" w:rsidRPr="00CC672F" w:rsidRDefault="00C33289" w:rsidP="00E700D1">
            <w:pPr>
              <w:jc w:val="center"/>
              <w:rPr>
                <w:rFonts w:ascii="Tahoma" w:hAnsi="Tahoma" w:cs="Tahoma"/>
              </w:rPr>
            </w:pPr>
          </w:p>
        </w:tc>
      </w:tr>
      <w:tr w:rsidR="00C33289" w:rsidRPr="00CC672F" w14:paraId="197C9159"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jc w:val="center"/>
        </w:trPr>
        <w:tc>
          <w:tcPr>
            <w:tcW w:w="5665" w:type="dxa"/>
            <w:gridSpan w:val="3"/>
            <w:tcBorders>
              <w:bottom w:val="single" w:sz="4" w:space="0" w:color="auto"/>
            </w:tcBorders>
            <w:vAlign w:val="center"/>
          </w:tcPr>
          <w:p w14:paraId="05A9453E" w14:textId="77777777" w:rsidR="00C33289" w:rsidRPr="00CC672F" w:rsidRDefault="00C33289" w:rsidP="00E700D1">
            <w:pPr>
              <w:pStyle w:val="StyleJustified"/>
              <w:spacing w:before="0" w:after="0"/>
              <w:ind w:right="270"/>
              <w:rPr>
                <w:rFonts w:ascii="Tahoma" w:hAnsi="Tahoma" w:cs="Tahoma"/>
              </w:rPr>
            </w:pPr>
            <w:r>
              <w:rPr>
                <w:rFonts w:ascii="Tahoma" w:hAnsi="Tahoma" w:cs="Tahoma"/>
              </w:rPr>
              <w:t xml:space="preserve"> </w:t>
            </w:r>
            <w:r w:rsidRPr="00B5656A">
              <w:rPr>
                <w:rFonts w:ascii="Tahoma" w:hAnsi="Tahoma" w:cs="Tahoma"/>
                <w:b/>
                <w:bCs/>
                <w:sz w:val="20"/>
              </w:rPr>
              <w:t>C) Control, Registro Ingresos y Salidas (Personas, Documentación, Activos)</w:t>
            </w:r>
          </w:p>
        </w:tc>
        <w:tc>
          <w:tcPr>
            <w:tcW w:w="3969" w:type="dxa"/>
            <w:vAlign w:val="center"/>
          </w:tcPr>
          <w:p w14:paraId="49D207A8" w14:textId="77777777" w:rsidR="00C33289" w:rsidRPr="00CC672F" w:rsidRDefault="00C33289" w:rsidP="00E700D1">
            <w:pPr>
              <w:pStyle w:val="StyleJustified"/>
              <w:spacing w:before="0" w:after="0"/>
              <w:ind w:right="270"/>
              <w:rPr>
                <w:rFonts w:ascii="Tahoma" w:hAnsi="Tahoma" w:cs="Tahoma"/>
              </w:rPr>
            </w:pPr>
          </w:p>
        </w:tc>
      </w:tr>
      <w:tr w:rsidR="00C33289" w:rsidRPr="00CC672F" w14:paraId="495A6428"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1" w:type="dxa"/>
            <w:tcBorders>
              <w:bottom w:val="single" w:sz="4" w:space="0" w:color="auto"/>
              <w:right w:val="nil"/>
            </w:tcBorders>
            <w:vAlign w:val="center"/>
          </w:tcPr>
          <w:p w14:paraId="5AE0CA96" w14:textId="77777777" w:rsidR="00C33289" w:rsidRPr="00BE200F" w:rsidRDefault="00C33289" w:rsidP="00E700D1">
            <w:pPr>
              <w:pStyle w:val="Prrafodelista"/>
              <w:ind w:left="534" w:right="51"/>
              <w:jc w:val="both"/>
              <w:rPr>
                <w:rFonts w:ascii="Tahoma" w:hAnsi="Tahoma" w:cs="Tahoma"/>
              </w:rPr>
            </w:pPr>
          </w:p>
        </w:tc>
        <w:tc>
          <w:tcPr>
            <w:tcW w:w="5384" w:type="dxa"/>
            <w:gridSpan w:val="2"/>
            <w:tcBorders>
              <w:left w:val="nil"/>
              <w:bottom w:val="single" w:sz="4" w:space="0" w:color="auto"/>
            </w:tcBorders>
            <w:vAlign w:val="center"/>
          </w:tcPr>
          <w:p w14:paraId="7CC8D2BA" w14:textId="77777777" w:rsidR="00C33289" w:rsidRPr="00A07F05" w:rsidRDefault="00C33289" w:rsidP="00C33289">
            <w:pPr>
              <w:pStyle w:val="StyleJustified"/>
              <w:numPr>
                <w:ilvl w:val="0"/>
                <w:numId w:val="73"/>
              </w:numPr>
              <w:spacing w:before="0" w:after="0"/>
              <w:ind w:left="253" w:right="270" w:hanging="141"/>
              <w:rPr>
                <w:rFonts w:ascii="Tahoma" w:hAnsi="Tahoma" w:cs="Tahoma"/>
                <w:b/>
                <w:sz w:val="20"/>
              </w:rPr>
            </w:pPr>
            <w:r w:rsidRPr="00A07F05">
              <w:rPr>
                <w:rFonts w:ascii="Tahoma" w:hAnsi="Tahoma" w:cs="Tahoma"/>
                <w:b/>
                <w:sz w:val="20"/>
              </w:rPr>
              <w:t>Personal de ENDE, Visitas o Particulares</w:t>
            </w:r>
          </w:p>
          <w:p w14:paraId="3F491B89" w14:textId="77777777" w:rsidR="00C33289" w:rsidRPr="00A07F05" w:rsidRDefault="00C33289" w:rsidP="00E700D1">
            <w:pPr>
              <w:pStyle w:val="StyleJustified"/>
              <w:spacing w:before="0" w:after="0"/>
              <w:ind w:left="253" w:right="270" w:hanging="141"/>
              <w:rPr>
                <w:rFonts w:ascii="Tahoma" w:hAnsi="Tahoma" w:cs="Tahoma"/>
                <w:b/>
                <w:sz w:val="20"/>
              </w:rPr>
            </w:pPr>
          </w:p>
          <w:p w14:paraId="72B23B3F" w14:textId="77777777" w:rsidR="00C33289" w:rsidRPr="0042155B" w:rsidRDefault="00C33289" w:rsidP="00C33289">
            <w:pPr>
              <w:pStyle w:val="StyleJustified"/>
              <w:numPr>
                <w:ilvl w:val="1"/>
                <w:numId w:val="73"/>
              </w:numPr>
              <w:spacing w:before="0" w:after="0"/>
              <w:ind w:left="398" w:right="270" w:hanging="142"/>
              <w:rPr>
                <w:rFonts w:ascii="Tahoma" w:hAnsi="Tahoma" w:cs="Tahoma"/>
                <w:b/>
                <w:sz w:val="20"/>
              </w:rPr>
            </w:pPr>
            <w:r w:rsidRPr="0042155B">
              <w:rPr>
                <w:rFonts w:ascii="Tahoma" w:hAnsi="Tahoma" w:cs="Tahoma"/>
                <w:sz w:val="20"/>
              </w:rPr>
              <w:t>El personal de seguridad debe realizar el registro de todas las personas que ingresan y salen de ENDE (visitas o particulares), registro que será realizado en el Libro de Novedades. En caso de personas particulares o visitas, deberán registrar los siguientes datos:</w:t>
            </w:r>
          </w:p>
          <w:p w14:paraId="3A97CFFB" w14:textId="77777777" w:rsidR="00C33289" w:rsidRPr="0042155B" w:rsidRDefault="00C33289" w:rsidP="00E700D1">
            <w:pPr>
              <w:pStyle w:val="StyleJustified"/>
              <w:spacing w:before="0" w:after="0"/>
              <w:ind w:right="51"/>
              <w:rPr>
                <w:rFonts w:ascii="Tahoma" w:hAnsi="Tahoma" w:cs="Tahoma"/>
                <w:b/>
                <w:sz w:val="20"/>
              </w:rPr>
            </w:pPr>
          </w:p>
          <w:p w14:paraId="6D129FD4"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Nombre completo</w:t>
            </w:r>
          </w:p>
          <w:p w14:paraId="7E8A8B70"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Número Cédula de identidad</w:t>
            </w:r>
          </w:p>
          <w:p w14:paraId="2414389B"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Motivo de visita</w:t>
            </w:r>
          </w:p>
          <w:p w14:paraId="36CC61F5" w14:textId="77777777" w:rsidR="00C33289" w:rsidRPr="0042155B" w:rsidRDefault="00C33289" w:rsidP="00C33289">
            <w:pPr>
              <w:pStyle w:val="StyleJustified"/>
              <w:numPr>
                <w:ilvl w:val="0"/>
                <w:numId w:val="64"/>
              </w:numPr>
              <w:spacing w:before="0" w:after="0"/>
              <w:ind w:right="51"/>
              <w:rPr>
                <w:rFonts w:ascii="Tahoma" w:hAnsi="Tahoma" w:cs="Tahoma"/>
                <w:b/>
                <w:sz w:val="20"/>
              </w:rPr>
            </w:pPr>
            <w:r w:rsidRPr="0042155B">
              <w:rPr>
                <w:rFonts w:ascii="Tahoma" w:hAnsi="Tahoma" w:cs="Tahoma"/>
                <w:b/>
                <w:sz w:val="20"/>
              </w:rPr>
              <w:t>Horario de ingreso y salida</w:t>
            </w:r>
          </w:p>
          <w:p w14:paraId="59D6D110" w14:textId="77777777" w:rsidR="00C33289" w:rsidRPr="0042155B" w:rsidRDefault="00C33289" w:rsidP="00E700D1">
            <w:pPr>
              <w:pStyle w:val="StyleJustified"/>
              <w:spacing w:before="0" w:after="0"/>
              <w:ind w:left="1620" w:right="51"/>
              <w:rPr>
                <w:rFonts w:ascii="Tahoma" w:hAnsi="Tahoma" w:cs="Tahoma"/>
                <w:b/>
                <w:sz w:val="20"/>
              </w:rPr>
            </w:pPr>
          </w:p>
          <w:p w14:paraId="211F4395" w14:textId="77777777" w:rsidR="00C33289" w:rsidRPr="0042155B" w:rsidRDefault="00C33289" w:rsidP="00C33289">
            <w:pPr>
              <w:pStyle w:val="StyleJustified"/>
              <w:numPr>
                <w:ilvl w:val="1"/>
                <w:numId w:val="73"/>
              </w:numPr>
              <w:spacing w:before="0" w:after="0"/>
              <w:ind w:left="398" w:right="270" w:hanging="142"/>
              <w:rPr>
                <w:rFonts w:ascii="Tahoma" w:hAnsi="Tahoma" w:cs="Tahoma"/>
                <w:sz w:val="20"/>
              </w:rPr>
            </w:pPr>
            <w:r w:rsidRPr="0042155B">
              <w:rPr>
                <w:rFonts w:ascii="Tahoma" w:hAnsi="Tahoma" w:cs="Tahoma"/>
                <w:sz w:val="20"/>
              </w:rPr>
              <w:t>Una vez que Recepción de ENDE confirme el ingreso de visitas, dirigirlas a la Sala de Reuniones, oficina o escritorio del personal de ENDE.</w:t>
            </w:r>
          </w:p>
          <w:p w14:paraId="47706CC4" w14:textId="77777777" w:rsidR="00C33289" w:rsidRPr="0042155B" w:rsidRDefault="00C33289" w:rsidP="00E700D1">
            <w:pPr>
              <w:pStyle w:val="StyleJustified"/>
              <w:spacing w:before="0" w:after="0"/>
              <w:ind w:left="1276" w:right="270"/>
              <w:rPr>
                <w:rFonts w:ascii="Tahoma" w:hAnsi="Tahoma" w:cs="Tahoma"/>
                <w:sz w:val="20"/>
              </w:rPr>
            </w:pPr>
          </w:p>
          <w:p w14:paraId="3F09798A" w14:textId="77777777" w:rsidR="00C33289" w:rsidRPr="0042155B" w:rsidRDefault="00C33289" w:rsidP="00C33289">
            <w:pPr>
              <w:pStyle w:val="StyleJustified"/>
              <w:numPr>
                <w:ilvl w:val="1"/>
                <w:numId w:val="73"/>
              </w:numPr>
              <w:spacing w:before="0" w:after="0"/>
              <w:ind w:left="398" w:right="270" w:hanging="142"/>
              <w:rPr>
                <w:rFonts w:ascii="Tahoma" w:hAnsi="Tahoma" w:cs="Tahoma"/>
                <w:sz w:val="20"/>
              </w:rPr>
            </w:pPr>
            <w:r w:rsidRPr="0042155B">
              <w:rPr>
                <w:rFonts w:ascii="Tahoma" w:hAnsi="Tahoma" w:cs="Tahoma"/>
                <w:sz w:val="20"/>
              </w:rPr>
              <w:t>En fines de semana y feriados, el personal de seguridad no permitirá el ingreso a Personal de ENDE o particulares, a menos que el Fiscal de Servicio de ENDE informe sobre la autorización de ingreso.</w:t>
            </w:r>
          </w:p>
          <w:p w14:paraId="698870E8" w14:textId="77777777" w:rsidR="00C33289" w:rsidRPr="0042155B" w:rsidRDefault="00C33289" w:rsidP="00E700D1">
            <w:pPr>
              <w:pStyle w:val="StyleJustified"/>
              <w:spacing w:before="0" w:after="0"/>
              <w:ind w:left="720" w:right="51"/>
              <w:rPr>
                <w:rFonts w:ascii="Tahoma" w:hAnsi="Tahoma" w:cs="Tahoma"/>
                <w:sz w:val="20"/>
              </w:rPr>
            </w:pPr>
          </w:p>
          <w:p w14:paraId="326062F4" w14:textId="77777777" w:rsidR="00C33289" w:rsidRPr="0042155B" w:rsidRDefault="00C33289" w:rsidP="00C33289">
            <w:pPr>
              <w:pStyle w:val="StyleJustified"/>
              <w:numPr>
                <w:ilvl w:val="1"/>
                <w:numId w:val="73"/>
              </w:numPr>
              <w:spacing w:before="0" w:after="0"/>
              <w:ind w:left="398" w:right="270" w:hanging="142"/>
              <w:rPr>
                <w:rFonts w:ascii="Tahoma" w:hAnsi="Tahoma" w:cs="Tahoma"/>
                <w:sz w:val="20"/>
              </w:rPr>
            </w:pPr>
            <w:r w:rsidRPr="0042155B">
              <w:rPr>
                <w:rFonts w:ascii="Tahoma" w:hAnsi="Tahoma" w:cs="Tahoma"/>
                <w:sz w:val="20"/>
              </w:rPr>
              <w:t>El personal de seguridad asignado en el área de Garaje, deberá registrar el ingreso y salida de vehículos particulares, registrando el nombre del conductor, número de placa del vehículo, motivo de visita y/o encomienda a entregar.</w:t>
            </w:r>
          </w:p>
          <w:p w14:paraId="36C0E8FB" w14:textId="77777777" w:rsidR="00C33289" w:rsidRPr="0042155B" w:rsidRDefault="00C33289" w:rsidP="00E700D1">
            <w:pPr>
              <w:pStyle w:val="StyleJustified"/>
              <w:spacing w:before="0" w:after="0"/>
              <w:ind w:left="720" w:right="51"/>
              <w:rPr>
                <w:rFonts w:ascii="Tahoma" w:hAnsi="Tahoma" w:cs="Tahoma"/>
                <w:sz w:val="20"/>
              </w:rPr>
            </w:pPr>
          </w:p>
          <w:p w14:paraId="21B6C3D2" w14:textId="77777777" w:rsidR="00C33289" w:rsidRDefault="00C33289" w:rsidP="00C33289">
            <w:pPr>
              <w:pStyle w:val="StyleJustified"/>
              <w:numPr>
                <w:ilvl w:val="1"/>
                <w:numId w:val="73"/>
              </w:numPr>
              <w:spacing w:before="0" w:after="0"/>
              <w:ind w:left="398" w:right="270" w:hanging="142"/>
              <w:rPr>
                <w:rFonts w:ascii="Tahoma" w:hAnsi="Tahoma" w:cs="Tahoma"/>
                <w:sz w:val="20"/>
              </w:rPr>
            </w:pPr>
            <w:r w:rsidRPr="0042155B">
              <w:rPr>
                <w:rFonts w:ascii="Tahoma" w:hAnsi="Tahoma" w:cs="Tahoma"/>
                <w:sz w:val="20"/>
              </w:rPr>
              <w:t xml:space="preserve">En caso de comportamientos extraños o fuera de lugar por parte de personal de ENDE o particulares que se desarrolle dentro las Instalaciones de ENDE, </w:t>
            </w:r>
            <w:r w:rsidRPr="0042155B">
              <w:rPr>
                <w:rFonts w:ascii="Tahoma" w:hAnsi="Tahoma" w:cs="Tahoma"/>
                <w:sz w:val="20"/>
              </w:rPr>
              <w:lastRenderedPageBreak/>
              <w:t>inmediatamente el personal de seguridad debe intervenir y dar parte al Fiscal de Servicio.</w:t>
            </w:r>
          </w:p>
          <w:p w14:paraId="7B831292" w14:textId="77777777" w:rsidR="00C33289" w:rsidRDefault="00C33289" w:rsidP="00E700D1">
            <w:pPr>
              <w:pStyle w:val="Prrafodelista"/>
              <w:rPr>
                <w:rFonts w:ascii="Tahoma" w:hAnsi="Tahoma" w:cs="Tahoma"/>
              </w:rPr>
            </w:pPr>
          </w:p>
          <w:p w14:paraId="6E6C6F96" w14:textId="77777777" w:rsidR="00C33289" w:rsidRPr="00572432" w:rsidRDefault="00C33289" w:rsidP="00E700D1">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vAlign w:val="center"/>
          </w:tcPr>
          <w:p w14:paraId="5101B3C5" w14:textId="77777777" w:rsidR="00C33289" w:rsidRPr="00CC672F" w:rsidRDefault="00C33289" w:rsidP="00E700D1">
            <w:pPr>
              <w:jc w:val="center"/>
              <w:rPr>
                <w:rFonts w:ascii="Tahoma" w:hAnsi="Tahoma" w:cs="Tahoma"/>
              </w:rPr>
            </w:pPr>
          </w:p>
        </w:tc>
      </w:tr>
      <w:tr w:rsidR="00C33289" w:rsidRPr="00CC672F" w14:paraId="2D91FE0C"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4"/>
          <w:jc w:val="center"/>
        </w:trPr>
        <w:tc>
          <w:tcPr>
            <w:tcW w:w="281" w:type="dxa"/>
            <w:tcBorders>
              <w:bottom w:val="single" w:sz="4" w:space="0" w:color="auto"/>
              <w:right w:val="nil"/>
            </w:tcBorders>
            <w:vAlign w:val="center"/>
          </w:tcPr>
          <w:p w14:paraId="2BC13956" w14:textId="77777777" w:rsidR="00C33289" w:rsidRPr="00BE200F" w:rsidRDefault="00C33289" w:rsidP="00E700D1">
            <w:pPr>
              <w:pStyle w:val="Prrafodelista"/>
              <w:ind w:left="534" w:right="51"/>
              <w:jc w:val="both"/>
              <w:rPr>
                <w:rFonts w:ascii="Tahoma" w:hAnsi="Tahoma" w:cs="Tahoma"/>
              </w:rPr>
            </w:pPr>
          </w:p>
        </w:tc>
        <w:tc>
          <w:tcPr>
            <w:tcW w:w="5384" w:type="dxa"/>
            <w:gridSpan w:val="2"/>
            <w:tcBorders>
              <w:left w:val="nil"/>
              <w:bottom w:val="single" w:sz="4" w:space="0" w:color="auto"/>
            </w:tcBorders>
            <w:vAlign w:val="center"/>
          </w:tcPr>
          <w:p w14:paraId="2EC153D0" w14:textId="77777777" w:rsidR="00C33289" w:rsidRDefault="00C33289" w:rsidP="00C33289">
            <w:pPr>
              <w:pStyle w:val="StyleJustified"/>
              <w:numPr>
                <w:ilvl w:val="0"/>
                <w:numId w:val="73"/>
              </w:numPr>
              <w:spacing w:before="0" w:after="0"/>
              <w:ind w:left="395" w:right="270" w:hanging="283"/>
              <w:rPr>
                <w:rFonts w:ascii="Tahoma" w:hAnsi="Tahoma" w:cs="Tahoma"/>
                <w:b/>
                <w:sz w:val="20"/>
              </w:rPr>
            </w:pPr>
            <w:r w:rsidRPr="00A07F05">
              <w:rPr>
                <w:rFonts w:ascii="Tahoma" w:hAnsi="Tahoma" w:cs="Tahoma"/>
                <w:b/>
                <w:sz w:val="20"/>
              </w:rPr>
              <w:t>Documentación o Activos</w:t>
            </w:r>
          </w:p>
          <w:p w14:paraId="49B9158C" w14:textId="77777777" w:rsidR="00C33289" w:rsidRPr="00B5656A" w:rsidRDefault="00C33289" w:rsidP="00E700D1">
            <w:pPr>
              <w:pStyle w:val="StyleJustified"/>
              <w:spacing w:before="0" w:after="0"/>
              <w:ind w:left="395" w:right="270"/>
              <w:rPr>
                <w:rFonts w:ascii="Tahoma" w:hAnsi="Tahoma" w:cs="Tahoma"/>
                <w:b/>
                <w:sz w:val="20"/>
              </w:rPr>
            </w:pPr>
          </w:p>
          <w:p w14:paraId="5C7C8488" w14:textId="77777777" w:rsidR="00C33289" w:rsidRDefault="00C33289" w:rsidP="00C33289">
            <w:pPr>
              <w:pStyle w:val="StyleJustified"/>
              <w:numPr>
                <w:ilvl w:val="1"/>
                <w:numId w:val="73"/>
              </w:numPr>
              <w:spacing w:before="0" w:after="0"/>
              <w:ind w:left="398" w:right="270" w:hanging="142"/>
              <w:rPr>
                <w:rFonts w:ascii="Tahoma" w:hAnsi="Tahoma" w:cs="Tahoma"/>
                <w:sz w:val="20"/>
              </w:rPr>
            </w:pPr>
            <w:r w:rsidRPr="0042155B">
              <w:rPr>
                <w:rFonts w:ascii="Tahoma" w:hAnsi="Tahoma" w:cs="Tahoma"/>
                <w:sz w:val="20"/>
              </w:rPr>
              <w:t>Realizar el registro de toda salida de documentación y activos de las Instalaciones de ENDE. En caso de documentos/carpetas/información, se deberá exigir la presentación de papeleta o Formulario de Autorización firmada por el responsable de área. En caso de activos fijos, deberán exigir la presentación de autorización del Coordinador Activos Fijos II.</w:t>
            </w:r>
          </w:p>
          <w:p w14:paraId="2FF54C18" w14:textId="77777777" w:rsidR="00C33289" w:rsidRDefault="00C33289" w:rsidP="00E700D1">
            <w:pPr>
              <w:pStyle w:val="StyleJustified"/>
              <w:spacing w:before="0" w:after="0"/>
              <w:ind w:left="398" w:right="270"/>
              <w:rPr>
                <w:rFonts w:ascii="Tahoma" w:hAnsi="Tahoma" w:cs="Tahoma"/>
                <w:sz w:val="20"/>
              </w:rPr>
            </w:pPr>
          </w:p>
          <w:p w14:paraId="707503C4" w14:textId="77777777" w:rsidR="00C33289" w:rsidRPr="00572432" w:rsidRDefault="00C33289" w:rsidP="00E700D1">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541E683E" w14:textId="77777777" w:rsidR="00C33289" w:rsidRPr="00CC672F" w:rsidRDefault="00C33289" w:rsidP="00E700D1">
            <w:pPr>
              <w:jc w:val="center"/>
              <w:rPr>
                <w:rFonts w:ascii="Tahoma" w:hAnsi="Tahoma" w:cs="Tahoma"/>
              </w:rPr>
            </w:pPr>
          </w:p>
        </w:tc>
      </w:tr>
      <w:tr w:rsidR="00C33289" w:rsidRPr="00CC672F" w14:paraId="71B07144"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5665" w:type="dxa"/>
            <w:gridSpan w:val="3"/>
            <w:shd w:val="clear" w:color="auto" w:fill="244061" w:themeFill="accent1" w:themeFillShade="80"/>
            <w:vAlign w:val="center"/>
          </w:tcPr>
          <w:p w14:paraId="54CBDEEF" w14:textId="77777777" w:rsidR="00C33289" w:rsidRPr="00903A9E" w:rsidRDefault="00C33289" w:rsidP="00C33289">
            <w:pPr>
              <w:pStyle w:val="StyleHeading1Justified"/>
              <w:numPr>
                <w:ilvl w:val="0"/>
                <w:numId w:val="61"/>
              </w:numPr>
              <w:spacing w:before="0" w:after="0"/>
              <w:ind w:left="391" w:right="51" w:hanging="284"/>
              <w:jc w:val="left"/>
              <w:rPr>
                <w:rFonts w:ascii="Tahoma" w:hAnsi="Tahoma" w:cs="Tahoma"/>
                <w:b w:val="0"/>
                <w:sz w:val="18"/>
                <w:szCs w:val="18"/>
              </w:rPr>
            </w:pPr>
            <w:r w:rsidRPr="00C36C99">
              <w:rPr>
                <w:rFonts w:ascii="Tahoma" w:hAnsi="Tahoma" w:cs="Tahoma"/>
                <w:bCs w:val="0"/>
                <w:color w:val="FFFFFF" w:themeColor="background1"/>
                <w:sz w:val="16"/>
                <w:szCs w:val="16"/>
                <w:lang w:val="es-ES"/>
              </w:rPr>
              <w:t>DEL PERSONAL DE SEGURIDAD</w:t>
            </w:r>
          </w:p>
        </w:tc>
        <w:tc>
          <w:tcPr>
            <w:tcW w:w="3969" w:type="dxa"/>
            <w:shd w:val="clear" w:color="auto" w:fill="244061" w:themeFill="accent1" w:themeFillShade="80"/>
            <w:vAlign w:val="center"/>
          </w:tcPr>
          <w:p w14:paraId="2C346917" w14:textId="77777777" w:rsidR="00C33289" w:rsidRPr="00CC672F" w:rsidRDefault="00C33289" w:rsidP="00E700D1">
            <w:pPr>
              <w:jc w:val="center"/>
              <w:rPr>
                <w:rFonts w:ascii="Tahoma" w:hAnsi="Tahoma" w:cs="Tahoma"/>
              </w:rPr>
            </w:pPr>
          </w:p>
        </w:tc>
      </w:tr>
      <w:tr w:rsidR="00C33289" w:rsidRPr="00CC672F" w14:paraId="480CC37D"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18F63CB6" w14:textId="77777777" w:rsidR="00C33289" w:rsidRPr="00560705" w:rsidRDefault="00C33289" w:rsidP="00C33289">
            <w:pPr>
              <w:pStyle w:val="StyleJustified"/>
              <w:numPr>
                <w:ilvl w:val="1"/>
                <w:numId w:val="81"/>
              </w:numPr>
              <w:spacing w:before="0" w:after="0"/>
              <w:ind w:left="391" w:right="51" w:hanging="391"/>
              <w:rPr>
                <w:rFonts w:ascii="Tahoma" w:hAnsi="Tahoma" w:cs="Tahoma"/>
                <w:b/>
                <w:sz w:val="20"/>
              </w:rPr>
            </w:pPr>
            <w:r w:rsidRPr="00560705">
              <w:rPr>
                <w:rFonts w:ascii="Tahoma" w:hAnsi="Tahoma" w:cs="Tahoma"/>
                <w:b/>
                <w:sz w:val="20"/>
              </w:rPr>
              <w:t>Distribución del Personal de Seguridad</w:t>
            </w:r>
          </w:p>
          <w:p w14:paraId="3983C119" w14:textId="77777777" w:rsidR="00C33289" w:rsidRPr="00560705" w:rsidRDefault="00C33289" w:rsidP="00E700D1">
            <w:pPr>
              <w:pStyle w:val="StyleJustified"/>
              <w:spacing w:before="0" w:after="0"/>
              <w:ind w:left="720" w:right="51"/>
              <w:rPr>
                <w:rFonts w:ascii="Tahoma" w:hAnsi="Tahoma" w:cs="Tahoma"/>
                <w:sz w:val="18"/>
                <w:szCs w:val="18"/>
              </w:rPr>
            </w:pPr>
          </w:p>
          <w:p w14:paraId="0E93B1A7" w14:textId="77777777" w:rsidR="00C33289" w:rsidRPr="0042155B" w:rsidRDefault="00C33289" w:rsidP="00E700D1">
            <w:pPr>
              <w:ind w:left="107" w:right="115"/>
              <w:jc w:val="both"/>
              <w:rPr>
                <w:rFonts w:ascii="Tahoma" w:hAnsi="Tahoma" w:cs="Tahoma"/>
                <w:sz w:val="20"/>
                <w:szCs w:val="20"/>
              </w:rPr>
            </w:pPr>
            <w:r w:rsidRPr="0042155B">
              <w:rPr>
                <w:rFonts w:ascii="Tahoma" w:hAnsi="Tahoma" w:cs="Tahoma"/>
                <w:sz w:val="20"/>
                <w:szCs w:val="20"/>
              </w:rPr>
              <w:t xml:space="preserve">Al inicio del servicio, deberá presentar el listado con los datos </w:t>
            </w:r>
            <w:r w:rsidRPr="00AF38F1">
              <w:rPr>
                <w:rFonts w:ascii="Tahoma" w:hAnsi="Tahoma" w:cs="Tahoma"/>
                <w:sz w:val="20"/>
                <w:lang w:val="es-AR"/>
              </w:rPr>
              <w:t>de</w:t>
            </w:r>
            <w:r w:rsidRPr="0042155B">
              <w:rPr>
                <w:rFonts w:ascii="Tahoma" w:hAnsi="Tahoma" w:cs="Tahoma"/>
                <w:sz w:val="20"/>
                <w:szCs w:val="20"/>
              </w:rPr>
              <w:t xml:space="preserve"> todo el personal de seguridad que realizará la prestación del servicio.</w:t>
            </w:r>
          </w:p>
          <w:p w14:paraId="531317C7" w14:textId="77777777" w:rsidR="00C33289" w:rsidRPr="0042155B" w:rsidRDefault="00C33289" w:rsidP="00E700D1">
            <w:pPr>
              <w:pStyle w:val="StyleJustified"/>
              <w:spacing w:before="0" w:after="0"/>
              <w:ind w:left="709" w:right="270"/>
              <w:rPr>
                <w:rFonts w:ascii="Tahoma" w:hAnsi="Tahoma" w:cs="Tahoma"/>
                <w:sz w:val="20"/>
              </w:rPr>
            </w:pPr>
          </w:p>
          <w:p w14:paraId="1E840B68" w14:textId="77777777" w:rsidR="00C33289" w:rsidRDefault="00C33289" w:rsidP="00E700D1">
            <w:pPr>
              <w:ind w:left="107" w:right="115"/>
              <w:jc w:val="both"/>
              <w:rPr>
                <w:rFonts w:ascii="Tahoma" w:hAnsi="Tahoma" w:cs="Tahoma"/>
                <w:sz w:val="20"/>
                <w:szCs w:val="20"/>
              </w:rPr>
            </w:pPr>
            <w:r w:rsidRPr="0042155B">
              <w:rPr>
                <w:rFonts w:ascii="Tahoma" w:hAnsi="Tahoma" w:cs="Tahoma"/>
                <w:sz w:val="20"/>
                <w:szCs w:val="20"/>
              </w:rPr>
              <w:t>El Proveedor del Servicio deberá proporcionar mensualmente al Fiscal de Servicio, para su aprobación, el rol de turnos y rotaciones de acuerdo a la cantidad de guardias propuestos para el servicio; debiendo considerar la cantidad mínima de dos (2) turnos y las rotaciones que considere necesario, para cumplir con el servicio requerido.</w:t>
            </w:r>
          </w:p>
          <w:p w14:paraId="4AB64DA7" w14:textId="77777777" w:rsidR="00C33289" w:rsidRDefault="00C33289" w:rsidP="00E700D1">
            <w:pPr>
              <w:ind w:left="107" w:right="115"/>
              <w:jc w:val="both"/>
              <w:rPr>
                <w:rFonts w:ascii="Tahoma" w:hAnsi="Tahoma" w:cs="Tahoma"/>
                <w:sz w:val="20"/>
                <w:szCs w:val="20"/>
              </w:rPr>
            </w:pPr>
          </w:p>
          <w:p w14:paraId="4ECDD456" w14:textId="77777777" w:rsidR="00C33289" w:rsidRPr="00AF38F1" w:rsidRDefault="00C33289" w:rsidP="00E700D1">
            <w:pPr>
              <w:ind w:left="107" w:right="115"/>
              <w:jc w:val="both"/>
              <w:rPr>
                <w:rFonts w:ascii="Tahoma" w:hAnsi="Tahoma" w:cs="Tahoma"/>
                <w:sz w:val="20"/>
                <w:szCs w:val="20"/>
              </w:rPr>
            </w:pPr>
            <w:r w:rsidRPr="00DD1E01">
              <w:rPr>
                <w:rFonts w:cs="Arial"/>
                <w:b/>
                <w:bCs/>
                <w:highlight w:val="green"/>
              </w:rPr>
              <w:t>(Presentar propuesta)</w:t>
            </w:r>
          </w:p>
        </w:tc>
        <w:tc>
          <w:tcPr>
            <w:tcW w:w="3969" w:type="dxa"/>
            <w:vAlign w:val="center"/>
          </w:tcPr>
          <w:p w14:paraId="4957CAD2"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55D12F85"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2CB46D26" w14:textId="77777777" w:rsidR="00C33289" w:rsidRPr="0042155B" w:rsidRDefault="00C33289" w:rsidP="00C33289">
            <w:pPr>
              <w:pStyle w:val="StyleJustified"/>
              <w:numPr>
                <w:ilvl w:val="0"/>
                <w:numId w:val="74"/>
              </w:numPr>
              <w:spacing w:before="0" w:after="0"/>
              <w:ind w:left="532" w:right="51" w:hanging="283"/>
              <w:rPr>
                <w:rFonts w:ascii="Tahoma" w:hAnsi="Tahoma" w:cs="Tahoma"/>
                <w:i/>
                <w:iCs/>
                <w:sz w:val="20"/>
              </w:rPr>
            </w:pPr>
            <w:r w:rsidRPr="0042155B">
              <w:rPr>
                <w:rFonts w:ascii="Tahoma" w:hAnsi="Tahoma" w:cs="Tahoma"/>
                <w:i/>
                <w:iCs/>
                <w:sz w:val="20"/>
              </w:rPr>
              <w:t>Personal de Seguridad Oficina Central</w:t>
            </w:r>
          </w:p>
          <w:p w14:paraId="20CC235F" w14:textId="77777777" w:rsidR="00C33289" w:rsidRPr="0042155B" w:rsidRDefault="00C33289" w:rsidP="00E700D1">
            <w:pPr>
              <w:pStyle w:val="StyleJustified"/>
              <w:spacing w:before="0" w:after="0"/>
              <w:ind w:left="532" w:right="115"/>
              <w:rPr>
                <w:rFonts w:ascii="Tahoma" w:hAnsi="Tahoma" w:cs="Tahoma"/>
                <w:sz w:val="20"/>
              </w:rPr>
            </w:pPr>
            <w:r w:rsidRPr="0042155B">
              <w:rPr>
                <w:rFonts w:ascii="Tahoma" w:hAnsi="Tahoma" w:cs="Tahoma"/>
                <w:sz w:val="20"/>
              </w:rPr>
              <w:t xml:space="preserve">Para las instalaciones ubicadas en Oficina Central, en la Calle Colombia </w:t>
            </w:r>
            <w:proofErr w:type="spellStart"/>
            <w:r w:rsidRPr="0042155B">
              <w:rPr>
                <w:rFonts w:ascii="Tahoma" w:hAnsi="Tahoma" w:cs="Tahoma"/>
                <w:sz w:val="20"/>
              </w:rPr>
              <w:t>N°</w:t>
            </w:r>
            <w:proofErr w:type="spellEnd"/>
            <w:r w:rsidRPr="0042155B">
              <w:rPr>
                <w:rFonts w:ascii="Tahoma" w:hAnsi="Tahoma" w:cs="Tahoma"/>
                <w:sz w:val="20"/>
              </w:rPr>
              <w:t xml:space="preserve"> 655 de la Ciudad de Cochabamba, el Proveedor del Servicio deberá asignar el personal de seguridad de acuerdo a lo siguiente:</w:t>
            </w:r>
          </w:p>
          <w:p w14:paraId="5275C1D0" w14:textId="77777777" w:rsidR="00C33289" w:rsidRPr="0042155B" w:rsidRDefault="00C33289" w:rsidP="00E700D1">
            <w:pPr>
              <w:pStyle w:val="StyleJustified"/>
              <w:spacing w:before="0" w:after="0"/>
              <w:ind w:left="993" w:right="270"/>
              <w:rPr>
                <w:rFonts w:ascii="Tahoma" w:hAnsi="Tahoma" w:cs="Tahoma"/>
                <w:sz w:val="20"/>
              </w:rPr>
            </w:pPr>
          </w:p>
          <w:p w14:paraId="0A991B49"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de turnos: dos (2)</w:t>
            </w:r>
          </w:p>
          <w:p w14:paraId="2EB88761"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 xml:space="preserve">Cantidad mínima de guardias turno diurno: cinco (5) </w:t>
            </w:r>
          </w:p>
          <w:p w14:paraId="782E4F21" w14:textId="77777777" w:rsidR="00C33289"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guardias tu</w:t>
            </w:r>
            <w:r>
              <w:rPr>
                <w:rFonts w:ascii="Tahoma" w:hAnsi="Tahoma" w:cs="Tahoma"/>
                <w:sz w:val="20"/>
              </w:rPr>
              <w:t>r</w:t>
            </w:r>
            <w:r w:rsidRPr="0042155B">
              <w:rPr>
                <w:rFonts w:ascii="Tahoma" w:hAnsi="Tahoma" w:cs="Tahoma"/>
                <w:sz w:val="20"/>
              </w:rPr>
              <w:t>no nocturno: cuatro (4)</w:t>
            </w:r>
          </w:p>
          <w:p w14:paraId="239E9C5A" w14:textId="77777777" w:rsidR="00C33289" w:rsidRDefault="00C33289" w:rsidP="00E700D1">
            <w:pPr>
              <w:pStyle w:val="StyleJustified"/>
              <w:spacing w:before="0" w:after="0"/>
              <w:ind w:left="816" w:right="115"/>
              <w:rPr>
                <w:rFonts w:ascii="Tahoma" w:hAnsi="Tahoma" w:cs="Tahoma"/>
                <w:sz w:val="20"/>
              </w:rPr>
            </w:pPr>
          </w:p>
          <w:p w14:paraId="16E0E9D0" w14:textId="77777777" w:rsidR="00C33289" w:rsidRPr="00AF38F1"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4D767E1E"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002271A4"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5518ED5D" w14:textId="77777777" w:rsidR="00C33289" w:rsidRPr="0042155B" w:rsidRDefault="00C33289" w:rsidP="00C33289">
            <w:pPr>
              <w:pStyle w:val="StyleJustified"/>
              <w:numPr>
                <w:ilvl w:val="0"/>
                <w:numId w:val="74"/>
              </w:numPr>
              <w:spacing w:before="0" w:after="0"/>
              <w:ind w:left="532" w:right="51" w:hanging="283"/>
              <w:rPr>
                <w:rFonts w:ascii="Tahoma" w:hAnsi="Tahoma" w:cs="Tahoma"/>
                <w:bCs/>
                <w:i/>
                <w:iCs/>
                <w:sz w:val="20"/>
              </w:rPr>
            </w:pPr>
            <w:r w:rsidRPr="0042155B">
              <w:rPr>
                <w:rFonts w:ascii="Tahoma" w:hAnsi="Tahoma" w:cs="Tahoma"/>
                <w:bCs/>
                <w:i/>
                <w:iCs/>
                <w:sz w:val="20"/>
              </w:rPr>
              <w:t>Personal de Seguridad Almacén Sacaba</w:t>
            </w:r>
          </w:p>
          <w:p w14:paraId="3856DFC7" w14:textId="77777777" w:rsidR="00C33289" w:rsidRPr="0042155B" w:rsidRDefault="00C33289" w:rsidP="00E700D1">
            <w:pPr>
              <w:pStyle w:val="StyleJustified"/>
              <w:spacing w:before="0" w:after="0"/>
              <w:ind w:left="532" w:right="115"/>
              <w:rPr>
                <w:rFonts w:ascii="Tahoma" w:hAnsi="Tahoma" w:cs="Tahoma"/>
                <w:sz w:val="20"/>
              </w:rPr>
            </w:pPr>
            <w:r w:rsidRPr="0042155B">
              <w:rPr>
                <w:rFonts w:ascii="Tahoma" w:hAnsi="Tahoma" w:cs="Tahoma"/>
                <w:sz w:val="20"/>
              </w:rPr>
              <w:t>Para las instalaciones ubicadas en el Almacén Sacaba, en la Av. Villazón Km. 5 (carretera a Sacaba) de la Ciudad de Cochabamba, el Proveedor del Servicio deberá asignar el personal de seguridad de acuerdo a lo siguiente:</w:t>
            </w:r>
          </w:p>
          <w:p w14:paraId="77D3AAB5" w14:textId="77777777" w:rsidR="00C33289" w:rsidRPr="0042155B" w:rsidRDefault="00C33289" w:rsidP="00E700D1">
            <w:pPr>
              <w:pStyle w:val="StyleJustified"/>
              <w:spacing w:before="0" w:after="0"/>
              <w:ind w:left="993" w:right="270"/>
              <w:rPr>
                <w:rFonts w:ascii="Tahoma" w:hAnsi="Tahoma" w:cs="Tahoma"/>
                <w:sz w:val="20"/>
              </w:rPr>
            </w:pPr>
          </w:p>
          <w:p w14:paraId="0E48E4A8"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de turnos: dos (2)</w:t>
            </w:r>
          </w:p>
          <w:p w14:paraId="1D78C119"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 xml:space="preserve">Cantidad mínima de guardias turno diurno: uno (1) </w:t>
            </w:r>
          </w:p>
          <w:p w14:paraId="3C949B2C" w14:textId="77777777" w:rsidR="00C33289"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de guardias tuno nocturno: uno (1)</w:t>
            </w:r>
          </w:p>
          <w:p w14:paraId="2C11BE94" w14:textId="77777777" w:rsidR="00C33289" w:rsidRDefault="00C33289" w:rsidP="00E700D1">
            <w:pPr>
              <w:pStyle w:val="StyleJustified"/>
              <w:spacing w:before="0" w:after="0"/>
              <w:ind w:left="816" w:right="115"/>
              <w:rPr>
                <w:rFonts w:ascii="Tahoma" w:hAnsi="Tahoma" w:cs="Tahoma"/>
                <w:sz w:val="20"/>
              </w:rPr>
            </w:pPr>
          </w:p>
          <w:p w14:paraId="3FC8F434" w14:textId="77777777" w:rsidR="00C33289" w:rsidRPr="00AF38F1"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1B4D50D3"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66C7469E"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446E62E4" w14:textId="77777777" w:rsidR="00C33289" w:rsidRPr="0042155B" w:rsidRDefault="00C33289" w:rsidP="00C33289">
            <w:pPr>
              <w:pStyle w:val="StyleJustified"/>
              <w:numPr>
                <w:ilvl w:val="0"/>
                <w:numId w:val="74"/>
              </w:numPr>
              <w:spacing w:before="0" w:after="0"/>
              <w:ind w:left="532" w:right="51" w:hanging="283"/>
              <w:rPr>
                <w:rFonts w:ascii="Tahoma" w:hAnsi="Tahoma" w:cs="Tahoma"/>
                <w:bCs/>
                <w:i/>
                <w:iCs/>
                <w:sz w:val="20"/>
              </w:rPr>
            </w:pPr>
            <w:r w:rsidRPr="0042155B">
              <w:rPr>
                <w:rFonts w:ascii="Tahoma" w:hAnsi="Tahoma" w:cs="Tahoma"/>
                <w:bCs/>
                <w:i/>
                <w:iCs/>
                <w:sz w:val="20"/>
              </w:rPr>
              <w:lastRenderedPageBreak/>
              <w:t xml:space="preserve">Personal de Seguridad Almacén </w:t>
            </w:r>
            <w:proofErr w:type="spellStart"/>
            <w:r w:rsidRPr="0042155B">
              <w:rPr>
                <w:rFonts w:ascii="Tahoma" w:hAnsi="Tahoma" w:cs="Tahoma"/>
                <w:bCs/>
                <w:i/>
                <w:iCs/>
                <w:sz w:val="20"/>
              </w:rPr>
              <w:t>Misicuni</w:t>
            </w:r>
            <w:proofErr w:type="spellEnd"/>
          </w:p>
          <w:p w14:paraId="59D49527" w14:textId="77777777" w:rsidR="00C33289" w:rsidRPr="0042155B" w:rsidRDefault="00C33289" w:rsidP="00E700D1">
            <w:pPr>
              <w:pStyle w:val="StyleJustified"/>
              <w:spacing w:before="0" w:after="0"/>
              <w:ind w:left="532" w:right="115"/>
              <w:rPr>
                <w:rFonts w:ascii="Tahoma" w:hAnsi="Tahoma" w:cs="Tahoma"/>
                <w:sz w:val="20"/>
              </w:rPr>
            </w:pPr>
            <w:r w:rsidRPr="0042155B">
              <w:rPr>
                <w:rFonts w:ascii="Tahoma" w:hAnsi="Tahoma" w:cs="Tahoma"/>
                <w:sz w:val="20"/>
              </w:rPr>
              <w:t xml:space="preserve">Para las instalaciones ubicadas en el Almacén Sacaba, ubicado en la zona de Molle </w:t>
            </w:r>
            <w:proofErr w:type="spellStart"/>
            <w:r w:rsidRPr="0042155B">
              <w:rPr>
                <w:rFonts w:ascii="Tahoma" w:hAnsi="Tahoma" w:cs="Tahoma"/>
                <w:sz w:val="20"/>
              </w:rPr>
              <w:t>Molle</w:t>
            </w:r>
            <w:proofErr w:type="spellEnd"/>
            <w:r w:rsidRPr="0042155B">
              <w:rPr>
                <w:rFonts w:ascii="Tahoma" w:hAnsi="Tahoma" w:cs="Tahoma"/>
                <w:sz w:val="20"/>
              </w:rPr>
              <w:t>, de la localidad del “El Paso” de la Ciudad de Cochabamba, el Proveedor del Servicio deberá asignar el personal de seguridad de acuerdo a lo siguiente:</w:t>
            </w:r>
          </w:p>
          <w:p w14:paraId="4B6AD69A" w14:textId="77777777" w:rsidR="00C33289" w:rsidRPr="0042155B" w:rsidRDefault="00C33289" w:rsidP="00E700D1">
            <w:pPr>
              <w:pStyle w:val="StyleJustified"/>
              <w:spacing w:before="0" w:after="0"/>
              <w:ind w:left="993" w:right="270"/>
              <w:rPr>
                <w:rFonts w:ascii="Tahoma" w:hAnsi="Tahoma" w:cs="Tahoma"/>
                <w:sz w:val="20"/>
              </w:rPr>
            </w:pPr>
          </w:p>
          <w:p w14:paraId="5CB7BF30"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de turnos: dos (2)</w:t>
            </w:r>
          </w:p>
          <w:p w14:paraId="102E8E33" w14:textId="77777777" w:rsidR="00C33289" w:rsidRPr="0042155B"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 xml:space="preserve">Cantidad mínima de guardias turno diurno: uno (1) </w:t>
            </w:r>
          </w:p>
          <w:p w14:paraId="6511F45F" w14:textId="77777777" w:rsidR="00C33289" w:rsidRDefault="00C33289" w:rsidP="00C33289">
            <w:pPr>
              <w:pStyle w:val="StyleJustified"/>
              <w:numPr>
                <w:ilvl w:val="0"/>
                <w:numId w:val="64"/>
              </w:numPr>
              <w:spacing w:before="0" w:after="0"/>
              <w:ind w:left="816" w:right="115" w:hanging="142"/>
              <w:rPr>
                <w:rFonts w:ascii="Tahoma" w:hAnsi="Tahoma" w:cs="Tahoma"/>
                <w:sz w:val="20"/>
              </w:rPr>
            </w:pPr>
            <w:r w:rsidRPr="0042155B">
              <w:rPr>
                <w:rFonts w:ascii="Tahoma" w:hAnsi="Tahoma" w:cs="Tahoma"/>
                <w:sz w:val="20"/>
              </w:rPr>
              <w:t>Cantidad mínima de guardias tuno nocturno: uno (1)</w:t>
            </w:r>
          </w:p>
          <w:p w14:paraId="7CD8C30A" w14:textId="77777777" w:rsidR="00C33289" w:rsidRDefault="00C33289" w:rsidP="00E700D1">
            <w:pPr>
              <w:pStyle w:val="StyleJustified"/>
              <w:spacing w:before="0" w:after="0"/>
              <w:ind w:left="816" w:right="115"/>
              <w:rPr>
                <w:rFonts w:ascii="Tahoma" w:hAnsi="Tahoma" w:cs="Tahoma"/>
                <w:sz w:val="20"/>
              </w:rPr>
            </w:pPr>
          </w:p>
          <w:p w14:paraId="22BF515E" w14:textId="77777777" w:rsidR="00C33289" w:rsidRPr="00AF38F1"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tcBorders>
              <w:bottom w:val="single" w:sz="4" w:space="0" w:color="auto"/>
            </w:tcBorders>
            <w:vAlign w:val="center"/>
          </w:tcPr>
          <w:p w14:paraId="20A14B02"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7F2267C0"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nil"/>
            </w:tcBorders>
            <w:vAlign w:val="center"/>
          </w:tcPr>
          <w:p w14:paraId="05ED12C3" w14:textId="77777777" w:rsidR="00C33289" w:rsidRPr="00762CEC" w:rsidRDefault="00C33289" w:rsidP="00C33289">
            <w:pPr>
              <w:pStyle w:val="StyleJustified"/>
              <w:numPr>
                <w:ilvl w:val="1"/>
                <w:numId w:val="81"/>
              </w:numPr>
              <w:spacing w:before="0" w:after="0"/>
              <w:ind w:left="391" w:right="51" w:hanging="391"/>
              <w:rPr>
                <w:rFonts w:ascii="Tahoma" w:hAnsi="Tahoma" w:cs="Tahoma"/>
                <w:b/>
                <w:bCs/>
                <w:sz w:val="20"/>
              </w:rPr>
            </w:pPr>
            <w:r w:rsidRPr="00762CEC">
              <w:rPr>
                <w:rFonts w:ascii="Tahoma" w:hAnsi="Tahoma" w:cs="Tahoma"/>
                <w:b/>
                <w:bCs/>
                <w:sz w:val="20"/>
              </w:rPr>
              <w:t>Equipamiento y Materiales del Personal de Seguridad</w:t>
            </w:r>
          </w:p>
          <w:p w14:paraId="72F583E0" w14:textId="77777777" w:rsidR="00C33289" w:rsidRPr="00762CEC" w:rsidRDefault="00C33289" w:rsidP="00E700D1">
            <w:pPr>
              <w:pStyle w:val="StyleJustified"/>
              <w:spacing w:before="0" w:after="0"/>
              <w:ind w:left="113" w:right="270"/>
              <w:rPr>
                <w:rFonts w:ascii="Tahoma" w:hAnsi="Tahoma" w:cs="Tahoma"/>
                <w:sz w:val="20"/>
              </w:rPr>
            </w:pPr>
          </w:p>
          <w:p w14:paraId="4FD11BB0" w14:textId="77777777" w:rsidR="00C33289" w:rsidRPr="002E3CE6" w:rsidRDefault="00C33289" w:rsidP="00E700D1">
            <w:pPr>
              <w:ind w:left="107" w:right="115"/>
              <w:jc w:val="both"/>
              <w:rPr>
                <w:rFonts w:ascii="Tahoma" w:hAnsi="Tahoma" w:cs="Tahoma"/>
                <w:sz w:val="18"/>
                <w:szCs w:val="18"/>
              </w:rPr>
            </w:pPr>
            <w:r w:rsidRPr="00762CEC">
              <w:rPr>
                <w:rFonts w:ascii="Tahoma" w:hAnsi="Tahoma" w:cs="Tahoma"/>
                <w:sz w:val="20"/>
              </w:rPr>
              <w:t>El Proveedor del Servicio deberá proporcionar el siguiente equipamiento y materiales al personal de seguridad, siendo este detalle el mínimo requerido, pudiendo ofertar mejoras tomando en cuenta su experiencia:</w:t>
            </w:r>
          </w:p>
        </w:tc>
        <w:tc>
          <w:tcPr>
            <w:tcW w:w="3969" w:type="dxa"/>
            <w:tcBorders>
              <w:bottom w:val="nil"/>
            </w:tcBorders>
            <w:vAlign w:val="center"/>
          </w:tcPr>
          <w:p w14:paraId="24201DC2"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2DCD249F"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top w:val="nil"/>
            </w:tcBorders>
            <w:vAlign w:val="center"/>
          </w:tcPr>
          <w:p w14:paraId="65F32D81" w14:textId="77777777" w:rsidR="00C33289" w:rsidRPr="0042155B" w:rsidRDefault="00C33289" w:rsidP="00C33289">
            <w:pPr>
              <w:pStyle w:val="StyleJustified"/>
              <w:numPr>
                <w:ilvl w:val="0"/>
                <w:numId w:val="65"/>
              </w:numPr>
              <w:spacing w:before="0" w:after="0"/>
              <w:ind w:left="532" w:right="115" w:hanging="283"/>
              <w:rPr>
                <w:rFonts w:ascii="Tahoma" w:hAnsi="Tahoma" w:cs="Tahoma"/>
                <w:sz w:val="20"/>
              </w:rPr>
            </w:pPr>
            <w:r w:rsidRPr="0042155B">
              <w:rPr>
                <w:rFonts w:ascii="Tahoma" w:hAnsi="Tahoma" w:cs="Tahoma"/>
                <w:b/>
                <w:sz w:val="20"/>
              </w:rPr>
              <w:t xml:space="preserve">Ropa de </w:t>
            </w:r>
            <w:proofErr w:type="gramStart"/>
            <w:r w:rsidRPr="0042155B">
              <w:rPr>
                <w:rFonts w:ascii="Tahoma" w:hAnsi="Tahoma" w:cs="Tahoma"/>
                <w:b/>
                <w:sz w:val="20"/>
              </w:rPr>
              <w:t>Trabajo.-</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a cada vigilante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42155B">
              <w:rPr>
                <w:rFonts w:ascii="Tahoma" w:hAnsi="Tahoma" w:cs="Tahoma"/>
                <w:sz w:val="20"/>
              </w:rPr>
              <w:t>:</w:t>
            </w:r>
          </w:p>
          <w:p w14:paraId="3D259856" w14:textId="77777777" w:rsidR="00C33289" w:rsidRPr="0042155B" w:rsidRDefault="00C33289" w:rsidP="00E700D1">
            <w:pPr>
              <w:pStyle w:val="StyleJustified"/>
              <w:spacing w:before="0" w:after="0"/>
              <w:ind w:left="720" w:right="51"/>
              <w:rPr>
                <w:rFonts w:ascii="Tahoma" w:hAnsi="Tahoma" w:cs="Tahoma"/>
                <w:sz w:val="20"/>
              </w:rPr>
            </w:pPr>
          </w:p>
          <w:p w14:paraId="6651F95A" w14:textId="77777777" w:rsidR="00C33289" w:rsidRPr="0042155B" w:rsidRDefault="00C33289" w:rsidP="00C33289">
            <w:pPr>
              <w:pStyle w:val="StyleJustified"/>
              <w:numPr>
                <w:ilvl w:val="0"/>
                <w:numId w:val="62"/>
              </w:numPr>
              <w:spacing w:before="0" w:after="0"/>
              <w:ind w:left="1658" w:right="51" w:hanging="240"/>
              <w:rPr>
                <w:rFonts w:ascii="Tahoma" w:hAnsi="Tahoma" w:cs="Tahoma"/>
                <w:b/>
                <w:sz w:val="20"/>
              </w:rPr>
            </w:pPr>
            <w:r w:rsidRPr="0042155B">
              <w:rPr>
                <w:rFonts w:ascii="Tahoma" w:hAnsi="Tahoma" w:cs="Tahoma"/>
                <w:b/>
                <w:sz w:val="20"/>
              </w:rPr>
              <w:t xml:space="preserve">Uniforme </w:t>
            </w:r>
          </w:p>
          <w:p w14:paraId="71D7D0ED"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Pantalón</w:t>
            </w:r>
          </w:p>
          <w:p w14:paraId="7F770F20"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Camisa</w:t>
            </w:r>
          </w:p>
          <w:p w14:paraId="158C48B9"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Botas de cuero</w:t>
            </w:r>
          </w:p>
          <w:p w14:paraId="41CE8BB1" w14:textId="77777777" w:rsidR="00C33289"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Gorra</w:t>
            </w:r>
          </w:p>
          <w:p w14:paraId="2BD1DEC4" w14:textId="77777777" w:rsidR="00C33289" w:rsidRPr="0042155B" w:rsidRDefault="00C33289" w:rsidP="00E700D1">
            <w:pPr>
              <w:pStyle w:val="StyleJustified"/>
              <w:spacing w:before="0" w:after="0"/>
              <w:ind w:left="2225" w:right="51"/>
              <w:rPr>
                <w:rFonts w:ascii="Tahoma" w:hAnsi="Tahoma" w:cs="Tahoma"/>
                <w:sz w:val="20"/>
              </w:rPr>
            </w:pPr>
          </w:p>
          <w:p w14:paraId="2D5BDA66" w14:textId="77777777" w:rsidR="00C33289" w:rsidRPr="0042155B" w:rsidRDefault="00C33289" w:rsidP="00C33289">
            <w:pPr>
              <w:pStyle w:val="StyleJustified"/>
              <w:numPr>
                <w:ilvl w:val="0"/>
                <w:numId w:val="66"/>
              </w:numPr>
              <w:spacing w:before="0" w:after="0"/>
              <w:ind w:left="2225" w:right="51"/>
              <w:rPr>
                <w:rFonts w:ascii="Tahoma" w:hAnsi="Tahoma" w:cs="Tahoma"/>
                <w:sz w:val="20"/>
              </w:rPr>
            </w:pPr>
            <w:r w:rsidRPr="0042155B">
              <w:rPr>
                <w:rFonts w:ascii="Tahoma" w:hAnsi="Tahoma" w:cs="Tahoma"/>
                <w:sz w:val="20"/>
              </w:rPr>
              <w:t>Correaje</w:t>
            </w:r>
          </w:p>
          <w:p w14:paraId="37D642B0" w14:textId="77777777" w:rsidR="00C33289" w:rsidRPr="0042155B" w:rsidRDefault="00C33289" w:rsidP="00E700D1">
            <w:pPr>
              <w:pStyle w:val="StyleJustified"/>
              <w:spacing w:before="0" w:after="0"/>
              <w:ind w:left="2160" w:right="51"/>
              <w:rPr>
                <w:rFonts w:ascii="Tahoma" w:hAnsi="Tahoma" w:cs="Tahoma"/>
                <w:sz w:val="20"/>
              </w:rPr>
            </w:pPr>
          </w:p>
          <w:p w14:paraId="31C9264A" w14:textId="77777777" w:rsidR="00C33289" w:rsidRPr="0042155B" w:rsidRDefault="00C33289" w:rsidP="00C33289">
            <w:pPr>
              <w:pStyle w:val="StyleJustified"/>
              <w:numPr>
                <w:ilvl w:val="0"/>
                <w:numId w:val="62"/>
              </w:numPr>
              <w:spacing w:before="0" w:after="0"/>
              <w:ind w:left="1658" w:right="51" w:hanging="240"/>
              <w:rPr>
                <w:rFonts w:ascii="Tahoma" w:hAnsi="Tahoma" w:cs="Tahoma"/>
                <w:sz w:val="20"/>
              </w:rPr>
            </w:pPr>
            <w:r w:rsidRPr="0042155B">
              <w:rPr>
                <w:rFonts w:ascii="Tahoma" w:hAnsi="Tahoma" w:cs="Tahoma"/>
                <w:b/>
                <w:sz w:val="20"/>
              </w:rPr>
              <w:t>Uniforme para época de lluvia</w:t>
            </w:r>
          </w:p>
          <w:p w14:paraId="0CCEC23F"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Poncho impermeable</w:t>
            </w:r>
          </w:p>
          <w:p w14:paraId="72FEAACC"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Botas de goma</w:t>
            </w:r>
          </w:p>
          <w:p w14:paraId="2EEB51FE" w14:textId="77777777" w:rsidR="00C33289" w:rsidRPr="0042155B" w:rsidRDefault="00C33289" w:rsidP="00C33289">
            <w:pPr>
              <w:pStyle w:val="StyleJustified"/>
              <w:numPr>
                <w:ilvl w:val="0"/>
                <w:numId w:val="67"/>
              </w:numPr>
              <w:spacing w:before="0" w:after="0"/>
              <w:ind w:right="51"/>
              <w:rPr>
                <w:rFonts w:ascii="Tahoma" w:hAnsi="Tahoma" w:cs="Tahoma"/>
                <w:sz w:val="20"/>
              </w:rPr>
            </w:pPr>
            <w:r w:rsidRPr="0042155B">
              <w:rPr>
                <w:rFonts w:ascii="Tahoma" w:hAnsi="Tahoma" w:cs="Tahoma"/>
                <w:sz w:val="20"/>
              </w:rPr>
              <w:t>Parca</w:t>
            </w:r>
          </w:p>
          <w:p w14:paraId="14B536BF" w14:textId="77777777" w:rsidR="00C33289" w:rsidRPr="0042155B" w:rsidRDefault="00C33289" w:rsidP="00E700D1">
            <w:pPr>
              <w:pStyle w:val="StyleJustified"/>
              <w:spacing w:before="0" w:after="0"/>
              <w:ind w:left="2160" w:right="51"/>
              <w:rPr>
                <w:rFonts w:ascii="Tahoma" w:hAnsi="Tahoma" w:cs="Tahoma"/>
                <w:sz w:val="20"/>
              </w:rPr>
            </w:pPr>
          </w:p>
          <w:p w14:paraId="0701FD14" w14:textId="77777777" w:rsidR="00C33289" w:rsidRPr="0042155B" w:rsidRDefault="00C33289" w:rsidP="00C33289">
            <w:pPr>
              <w:pStyle w:val="StyleJustified"/>
              <w:numPr>
                <w:ilvl w:val="0"/>
                <w:numId w:val="65"/>
              </w:numPr>
              <w:spacing w:before="0" w:after="0"/>
              <w:ind w:left="532" w:right="115" w:hanging="283"/>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w:t>
            </w:r>
            <w:proofErr w:type="gramStart"/>
            <w:r w:rsidRPr="0042155B">
              <w:rPr>
                <w:rFonts w:ascii="Tahoma" w:hAnsi="Tahoma" w:cs="Tahoma"/>
                <w:b/>
                <w:sz w:val="20"/>
              </w:rPr>
              <w:t>Identificación.-</w:t>
            </w:r>
            <w:proofErr w:type="gramEnd"/>
            <w:r w:rsidRPr="0042155B">
              <w:rPr>
                <w:rFonts w:ascii="Tahoma" w:hAnsi="Tahoma" w:cs="Tahoma"/>
                <w:b/>
                <w:sz w:val="20"/>
              </w:rPr>
              <w:t xml:space="preserve"> </w:t>
            </w:r>
            <w:r w:rsidRPr="0042155B">
              <w:rPr>
                <w:rFonts w:ascii="Tahoma" w:hAnsi="Tahoma" w:cs="Tahoma"/>
                <w:bCs/>
                <w:sz w:val="20"/>
              </w:rPr>
              <w:t xml:space="preserve">Todo el personal de seguridad debe contar con </w:t>
            </w:r>
            <w:r>
              <w:rPr>
                <w:rFonts w:ascii="Tahoma" w:hAnsi="Tahoma" w:cs="Tahoma"/>
                <w:bCs/>
                <w:sz w:val="20"/>
              </w:rPr>
              <w:t xml:space="preserve">la tarjeta de </w:t>
            </w:r>
            <w:r w:rsidRPr="00E12A92">
              <w:rPr>
                <w:rFonts w:ascii="Tahoma" w:hAnsi="Tahoma" w:cs="Tahoma"/>
                <w:sz w:val="20"/>
              </w:rPr>
              <w:t>identificación</w:t>
            </w:r>
            <w:r w:rsidRPr="0042155B">
              <w:rPr>
                <w:rFonts w:ascii="Tahoma" w:hAnsi="Tahoma" w:cs="Tahoma"/>
                <w:sz w:val="20"/>
              </w:rPr>
              <w:t>, que deberá ser portado en lugar visible de manera obligatoria y permanente.</w:t>
            </w:r>
          </w:p>
          <w:p w14:paraId="7256AAE0" w14:textId="77777777" w:rsidR="00C33289" w:rsidRPr="0042155B" w:rsidRDefault="00C33289" w:rsidP="00E700D1">
            <w:pPr>
              <w:pStyle w:val="StyleJustified"/>
              <w:spacing w:before="0" w:after="0"/>
              <w:ind w:left="1134" w:right="270"/>
              <w:rPr>
                <w:rFonts w:ascii="Tahoma" w:hAnsi="Tahoma" w:cs="Tahoma"/>
                <w:b/>
                <w:sz w:val="20"/>
              </w:rPr>
            </w:pPr>
          </w:p>
          <w:p w14:paraId="01E63F93" w14:textId="77777777" w:rsidR="00C33289" w:rsidRPr="0042155B" w:rsidRDefault="00C33289" w:rsidP="00C33289">
            <w:pPr>
              <w:pStyle w:val="StyleJustified"/>
              <w:numPr>
                <w:ilvl w:val="0"/>
                <w:numId w:val="65"/>
              </w:numPr>
              <w:spacing w:before="0" w:after="0"/>
              <w:ind w:left="532" w:right="115" w:hanging="283"/>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w:t>
            </w:r>
            <w:proofErr w:type="gramStart"/>
            <w:r w:rsidRPr="0042155B">
              <w:rPr>
                <w:rFonts w:ascii="Tahoma" w:hAnsi="Tahoma" w:cs="Tahoma"/>
                <w:b/>
                <w:sz w:val="20"/>
              </w:rPr>
              <w:t>novedades.-</w:t>
            </w:r>
            <w:proofErr w:type="gramEnd"/>
            <w:r w:rsidRPr="0042155B">
              <w:rPr>
                <w:rFonts w:ascii="Tahoma" w:hAnsi="Tahoma" w:cs="Tahoma"/>
                <w:b/>
                <w:sz w:val="20"/>
              </w:rPr>
              <w:t xml:space="preserve">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xml:space="preserve">, en cuaderno empastado, numerado de </w:t>
            </w:r>
            <w:r w:rsidRPr="00E12A92">
              <w:rPr>
                <w:rFonts w:ascii="Tahoma" w:hAnsi="Tahoma" w:cs="Tahoma"/>
                <w:bCs/>
                <w:sz w:val="20"/>
              </w:rPr>
              <w:t>tamaño</w:t>
            </w:r>
            <w:r w:rsidRPr="0042155B">
              <w:rPr>
                <w:rFonts w:ascii="Tahoma" w:hAnsi="Tahoma" w:cs="Tahoma"/>
                <w:sz w:val="20"/>
              </w:rPr>
              <w:t xml:space="preserve"> oficio, el cual será entregado a ENDE, a la culminación del contrato.</w:t>
            </w:r>
          </w:p>
          <w:p w14:paraId="7921A8F7" w14:textId="77777777" w:rsidR="00C33289" w:rsidRPr="0042155B" w:rsidRDefault="00C33289" w:rsidP="00E700D1">
            <w:pPr>
              <w:pStyle w:val="StyleJustified"/>
              <w:spacing w:before="0" w:after="0"/>
              <w:ind w:right="51"/>
              <w:rPr>
                <w:rFonts w:ascii="Tahoma" w:hAnsi="Tahoma" w:cs="Tahoma"/>
                <w:b/>
                <w:sz w:val="20"/>
              </w:rPr>
            </w:pPr>
          </w:p>
          <w:p w14:paraId="1B5BFF46" w14:textId="77777777" w:rsidR="00C33289" w:rsidRPr="0042155B" w:rsidRDefault="00C33289" w:rsidP="00C33289">
            <w:pPr>
              <w:pStyle w:val="StyleJustified"/>
              <w:numPr>
                <w:ilvl w:val="0"/>
                <w:numId w:val="65"/>
              </w:numPr>
              <w:spacing w:before="0" w:after="0"/>
              <w:ind w:left="532" w:right="115" w:hanging="283"/>
              <w:rPr>
                <w:rFonts w:ascii="Tahoma" w:hAnsi="Tahoma" w:cs="Tahoma"/>
                <w:b/>
                <w:sz w:val="20"/>
              </w:rPr>
            </w:pPr>
            <w:r w:rsidRPr="0042155B">
              <w:rPr>
                <w:rFonts w:ascii="Tahoma" w:hAnsi="Tahoma" w:cs="Tahoma"/>
                <w:b/>
                <w:sz w:val="20"/>
              </w:rPr>
              <w:t xml:space="preserve">Equipos de </w:t>
            </w:r>
            <w:proofErr w:type="gramStart"/>
            <w:r w:rsidRPr="0042155B">
              <w:rPr>
                <w:rFonts w:ascii="Tahoma" w:hAnsi="Tahoma" w:cs="Tahoma"/>
                <w:b/>
                <w:sz w:val="20"/>
              </w:rPr>
              <w:t>comunicación.-</w:t>
            </w:r>
            <w:proofErr w:type="gramEnd"/>
            <w:r w:rsidRPr="0042155B">
              <w:rPr>
                <w:rFonts w:ascii="Tahoma" w:hAnsi="Tahoma" w:cs="Tahoma"/>
                <w:b/>
                <w:sz w:val="20"/>
              </w:rPr>
              <w:t xml:space="preserve"> </w:t>
            </w:r>
            <w:r w:rsidRPr="0042155B">
              <w:rPr>
                <w:rFonts w:ascii="Tahoma" w:hAnsi="Tahoma" w:cs="Tahoma"/>
                <w:sz w:val="20"/>
              </w:rPr>
              <w:t xml:space="preserve">El Proveedor del Servicio deberá contar con su propio sistema de comunicación desde su oficina central con todos los puntos de trabajo asignados, ya sea mediante </w:t>
            </w:r>
            <w:r w:rsidRPr="00E12A92">
              <w:rPr>
                <w:rFonts w:ascii="Tahoma" w:hAnsi="Tahoma" w:cs="Tahoma"/>
                <w:bCs/>
                <w:sz w:val="20"/>
              </w:rPr>
              <w:t>equipos</w:t>
            </w:r>
            <w:r w:rsidRPr="0042155B">
              <w:rPr>
                <w:rFonts w:ascii="Tahoma" w:hAnsi="Tahoma" w:cs="Tahoma"/>
                <w:sz w:val="20"/>
              </w:rPr>
              <w:t xml:space="preserve"> de radio, </w:t>
            </w:r>
            <w:proofErr w:type="spellStart"/>
            <w:r w:rsidRPr="0042155B">
              <w:rPr>
                <w:rFonts w:ascii="Tahoma" w:hAnsi="Tahoma" w:cs="Tahoma"/>
                <w:sz w:val="20"/>
              </w:rPr>
              <w:t>handies</w:t>
            </w:r>
            <w:proofErr w:type="spellEnd"/>
            <w:r w:rsidRPr="0042155B">
              <w:rPr>
                <w:rFonts w:ascii="Tahoma" w:hAnsi="Tahoma" w:cs="Tahoma"/>
                <w:sz w:val="20"/>
              </w:rPr>
              <w:t xml:space="preserve"> </w:t>
            </w:r>
            <w:r w:rsidRPr="0042155B">
              <w:rPr>
                <w:rFonts w:ascii="Tahoma" w:hAnsi="Tahoma" w:cs="Tahoma"/>
                <w:sz w:val="20"/>
              </w:rPr>
              <w:lastRenderedPageBreak/>
              <w:t>y/o teléfonos celulares, que deberán estar en buen estado y en permanente funcionamiento.</w:t>
            </w:r>
          </w:p>
          <w:p w14:paraId="335CEE6E" w14:textId="77777777" w:rsidR="00C33289" w:rsidRPr="0042155B" w:rsidRDefault="00C33289" w:rsidP="00E700D1">
            <w:pPr>
              <w:pStyle w:val="StyleJustified"/>
              <w:spacing w:before="0" w:after="0"/>
              <w:ind w:right="51"/>
              <w:rPr>
                <w:rFonts w:ascii="Tahoma" w:hAnsi="Tahoma" w:cs="Tahoma"/>
                <w:b/>
                <w:sz w:val="20"/>
              </w:rPr>
            </w:pPr>
          </w:p>
          <w:p w14:paraId="0F33CF2D" w14:textId="77777777" w:rsidR="00C33289" w:rsidRPr="0042155B" w:rsidRDefault="00C33289" w:rsidP="00C33289">
            <w:pPr>
              <w:pStyle w:val="StyleJustified"/>
              <w:numPr>
                <w:ilvl w:val="0"/>
                <w:numId w:val="65"/>
              </w:numPr>
              <w:spacing w:before="0" w:after="0"/>
              <w:ind w:left="532" w:right="115" w:hanging="283"/>
              <w:rPr>
                <w:rFonts w:ascii="Tahoma" w:hAnsi="Tahoma" w:cs="Tahoma"/>
                <w:b/>
                <w:sz w:val="20"/>
              </w:rPr>
            </w:pPr>
            <w:proofErr w:type="gramStart"/>
            <w:r w:rsidRPr="0042155B">
              <w:rPr>
                <w:rFonts w:ascii="Tahoma" w:hAnsi="Tahoma" w:cs="Tahoma"/>
                <w:b/>
                <w:sz w:val="20"/>
              </w:rPr>
              <w:t>Linternas.-</w:t>
            </w:r>
            <w:proofErr w:type="gramEnd"/>
            <w:r w:rsidRPr="0042155B">
              <w:rPr>
                <w:rFonts w:ascii="Tahoma" w:hAnsi="Tahoma" w:cs="Tahoma"/>
                <w:b/>
                <w:sz w:val="20"/>
              </w:rPr>
              <w:t xml:space="preserve"> </w:t>
            </w:r>
            <w:r w:rsidRPr="0042155B">
              <w:rPr>
                <w:rFonts w:ascii="Tahoma" w:hAnsi="Tahoma" w:cs="Tahoma"/>
                <w:sz w:val="20"/>
              </w:rPr>
              <w:t xml:space="preserve">El Proveedor del Servicio deberá dotar al personal de seguridad con linternas de largo </w:t>
            </w:r>
            <w:r w:rsidRPr="00E12A92">
              <w:rPr>
                <w:rFonts w:ascii="Tahoma" w:hAnsi="Tahoma" w:cs="Tahoma"/>
                <w:bCs/>
                <w:sz w:val="20"/>
              </w:rPr>
              <w:t>alcance</w:t>
            </w:r>
            <w:r w:rsidRPr="0042155B">
              <w:rPr>
                <w:rFonts w:ascii="Tahoma" w:hAnsi="Tahoma" w:cs="Tahoma"/>
                <w:sz w:val="20"/>
              </w:rPr>
              <w:t>, con sus respectivas baterías o recargas para uso permanente.</w:t>
            </w:r>
          </w:p>
          <w:p w14:paraId="519FA353" w14:textId="77777777" w:rsidR="00C33289" w:rsidRPr="0042155B" w:rsidRDefault="00C33289" w:rsidP="00E700D1">
            <w:pPr>
              <w:pStyle w:val="StyleJustified"/>
              <w:spacing w:before="0" w:after="0"/>
              <w:ind w:right="51"/>
              <w:rPr>
                <w:rFonts w:ascii="Tahoma" w:hAnsi="Tahoma" w:cs="Tahoma"/>
                <w:b/>
                <w:sz w:val="20"/>
              </w:rPr>
            </w:pPr>
          </w:p>
          <w:p w14:paraId="744986E8" w14:textId="77777777" w:rsidR="00C33289" w:rsidRPr="0042155B" w:rsidRDefault="00C33289" w:rsidP="00C33289">
            <w:pPr>
              <w:pStyle w:val="StyleJustified"/>
              <w:numPr>
                <w:ilvl w:val="0"/>
                <w:numId w:val="65"/>
              </w:numPr>
              <w:spacing w:before="0" w:after="0"/>
              <w:ind w:left="532" w:right="115" w:hanging="283"/>
              <w:rPr>
                <w:rFonts w:ascii="Tahoma" w:hAnsi="Tahoma" w:cs="Tahoma"/>
                <w:b/>
                <w:sz w:val="20"/>
              </w:rPr>
            </w:pPr>
            <w:proofErr w:type="gramStart"/>
            <w:r w:rsidRPr="0042155B">
              <w:rPr>
                <w:rFonts w:ascii="Tahoma" w:hAnsi="Tahoma" w:cs="Tahoma"/>
                <w:b/>
                <w:sz w:val="20"/>
              </w:rPr>
              <w:t>Silbatos.</w:t>
            </w:r>
            <w:r w:rsidRPr="0042155B">
              <w:rPr>
                <w:rFonts w:ascii="Tahoma" w:hAnsi="Tahoma" w:cs="Tahoma"/>
                <w:sz w:val="20"/>
              </w:rPr>
              <w:t>-</w:t>
            </w:r>
            <w:proofErr w:type="gramEnd"/>
            <w:r w:rsidRPr="0042155B">
              <w:rPr>
                <w:rFonts w:ascii="Tahoma" w:hAnsi="Tahoma" w:cs="Tahoma"/>
                <w:sz w:val="20"/>
              </w:rPr>
              <w:t xml:space="preserve"> Todo el personal de seguridad deberá portar un silbato.</w:t>
            </w:r>
          </w:p>
          <w:p w14:paraId="43C977BB" w14:textId="77777777" w:rsidR="00C33289" w:rsidRPr="0042155B" w:rsidRDefault="00C33289" w:rsidP="00E700D1">
            <w:pPr>
              <w:pStyle w:val="StyleJustified"/>
              <w:spacing w:before="0" w:after="0"/>
              <w:ind w:right="51"/>
              <w:rPr>
                <w:rFonts w:ascii="Tahoma" w:hAnsi="Tahoma" w:cs="Tahoma"/>
                <w:b/>
                <w:sz w:val="20"/>
              </w:rPr>
            </w:pPr>
          </w:p>
          <w:p w14:paraId="230307BE" w14:textId="77777777" w:rsidR="00C33289" w:rsidRPr="00DD1E01" w:rsidRDefault="00C33289" w:rsidP="00C33289">
            <w:pPr>
              <w:pStyle w:val="StyleJustified"/>
              <w:numPr>
                <w:ilvl w:val="0"/>
                <w:numId w:val="65"/>
              </w:numPr>
              <w:spacing w:before="0" w:after="0"/>
              <w:ind w:left="532" w:right="115" w:hanging="283"/>
              <w:rPr>
                <w:rFonts w:ascii="Tahoma" w:hAnsi="Tahoma" w:cs="Tahoma"/>
                <w:b/>
                <w:bCs/>
                <w:sz w:val="20"/>
              </w:rPr>
            </w:pPr>
            <w:r w:rsidRPr="0042155B">
              <w:rPr>
                <w:rFonts w:ascii="Tahoma" w:hAnsi="Tahoma" w:cs="Tahoma"/>
                <w:b/>
                <w:sz w:val="20"/>
              </w:rPr>
              <w:t xml:space="preserve">Equipos de </w:t>
            </w:r>
            <w:proofErr w:type="gramStart"/>
            <w:r w:rsidRPr="0042155B">
              <w:rPr>
                <w:rFonts w:ascii="Tahoma" w:hAnsi="Tahoma" w:cs="Tahoma"/>
                <w:b/>
                <w:sz w:val="20"/>
              </w:rPr>
              <w:t>seguridad</w:t>
            </w:r>
            <w:r w:rsidRPr="0042155B">
              <w:rPr>
                <w:rFonts w:ascii="Tahoma" w:hAnsi="Tahoma" w:cs="Tahoma"/>
                <w:sz w:val="20"/>
              </w:rPr>
              <w:t>.-</w:t>
            </w:r>
            <w:proofErr w:type="gramEnd"/>
            <w:r w:rsidRPr="0042155B">
              <w:rPr>
                <w:rFonts w:ascii="Tahoma" w:hAnsi="Tahoma" w:cs="Tahoma"/>
                <w:sz w:val="20"/>
              </w:rPr>
              <w:t xml:space="preserve"> Equipamiento de acuerdo a normas de seguridad regido por organismo competente, tolete o bastón, chaleco y otro </w:t>
            </w:r>
            <w:r w:rsidRPr="00E12A92">
              <w:rPr>
                <w:rFonts w:ascii="Tahoma" w:hAnsi="Tahoma" w:cs="Tahoma"/>
                <w:bCs/>
                <w:sz w:val="20"/>
              </w:rPr>
              <w:t>material</w:t>
            </w:r>
            <w:r w:rsidRPr="0042155B">
              <w:rPr>
                <w:rFonts w:ascii="Tahoma" w:hAnsi="Tahoma" w:cs="Tahoma"/>
                <w:sz w:val="20"/>
              </w:rPr>
              <w:t xml:space="preserve"> sugerido por el proponente sin que modifique ni sea sujeto de propuesta alternativa</w:t>
            </w:r>
            <w:r w:rsidRPr="0042155B">
              <w:rPr>
                <w:rFonts w:ascii="Tahoma" w:hAnsi="Tahoma" w:cs="Tahoma"/>
                <w:b/>
                <w:sz w:val="20"/>
              </w:rPr>
              <w:t>.</w:t>
            </w:r>
          </w:p>
          <w:p w14:paraId="464CD073" w14:textId="77777777" w:rsidR="00C33289" w:rsidRDefault="00C33289" w:rsidP="00E700D1">
            <w:pPr>
              <w:pStyle w:val="Prrafodelista"/>
              <w:rPr>
                <w:rFonts w:ascii="Tahoma" w:hAnsi="Tahoma" w:cs="Tahoma"/>
                <w:b/>
                <w:bCs/>
              </w:rPr>
            </w:pPr>
          </w:p>
          <w:p w14:paraId="0BE5B01C" w14:textId="77777777" w:rsidR="00C33289" w:rsidRPr="00762CEC" w:rsidRDefault="00C33289" w:rsidP="00E700D1">
            <w:pPr>
              <w:pStyle w:val="StyleJustified"/>
              <w:spacing w:before="0" w:after="0"/>
              <w:ind w:right="115"/>
              <w:rPr>
                <w:rFonts w:ascii="Tahoma" w:hAnsi="Tahoma" w:cs="Tahoma"/>
                <w:b/>
                <w:bCs/>
                <w:sz w:val="20"/>
              </w:rPr>
            </w:pPr>
            <w:r w:rsidRPr="00DD1E01">
              <w:rPr>
                <w:rFonts w:ascii="Verdana" w:hAnsi="Verdana" w:cs="Arial"/>
                <w:b/>
                <w:bCs/>
                <w:sz w:val="16"/>
                <w:szCs w:val="16"/>
                <w:highlight w:val="green"/>
                <w:lang w:val="es-ES"/>
              </w:rPr>
              <w:t>(Presentar propuesta)</w:t>
            </w:r>
          </w:p>
        </w:tc>
        <w:tc>
          <w:tcPr>
            <w:tcW w:w="3969" w:type="dxa"/>
            <w:tcBorders>
              <w:top w:val="nil"/>
            </w:tcBorders>
            <w:vAlign w:val="center"/>
          </w:tcPr>
          <w:p w14:paraId="05A1DDF8"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225DE885"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0"/>
          <w:jc w:val="center"/>
        </w:trPr>
        <w:tc>
          <w:tcPr>
            <w:tcW w:w="5665" w:type="dxa"/>
            <w:gridSpan w:val="3"/>
            <w:vAlign w:val="center"/>
          </w:tcPr>
          <w:p w14:paraId="3202C413" w14:textId="77777777" w:rsidR="00C33289" w:rsidRPr="0042155B" w:rsidRDefault="00C33289" w:rsidP="00C33289">
            <w:pPr>
              <w:pStyle w:val="StyleJustified"/>
              <w:numPr>
                <w:ilvl w:val="1"/>
                <w:numId w:val="81"/>
              </w:numPr>
              <w:spacing w:before="0" w:after="0"/>
              <w:ind w:left="391" w:right="51" w:hanging="391"/>
              <w:rPr>
                <w:rFonts w:ascii="Tahoma" w:hAnsi="Tahoma" w:cs="Tahoma"/>
                <w:b/>
                <w:bCs/>
                <w:sz w:val="20"/>
                <w:u w:val="single"/>
              </w:rPr>
            </w:pPr>
            <w:r>
              <w:rPr>
                <w:rFonts w:ascii="Tahoma" w:hAnsi="Tahoma" w:cs="Tahoma"/>
                <w:b/>
                <w:bCs/>
                <w:sz w:val="20"/>
                <w:u w:val="single"/>
              </w:rPr>
              <w:t>R</w:t>
            </w:r>
            <w:r w:rsidRPr="0042155B">
              <w:rPr>
                <w:rFonts w:ascii="Tahoma" w:hAnsi="Tahoma" w:cs="Tahoma"/>
                <w:b/>
                <w:bCs/>
                <w:sz w:val="20"/>
                <w:u w:val="single"/>
              </w:rPr>
              <w:t>equisitos del Personal de Seguridad</w:t>
            </w:r>
          </w:p>
          <w:p w14:paraId="2F28DE5A" w14:textId="77777777" w:rsidR="00C33289" w:rsidRPr="0042155B" w:rsidRDefault="00C33289" w:rsidP="00E700D1">
            <w:pPr>
              <w:pStyle w:val="StyleJustified"/>
              <w:spacing w:before="0" w:after="0"/>
              <w:ind w:left="993" w:right="51"/>
              <w:rPr>
                <w:rFonts w:ascii="Tahoma" w:hAnsi="Tahoma" w:cs="Tahoma"/>
                <w:sz w:val="20"/>
              </w:rPr>
            </w:pPr>
          </w:p>
          <w:p w14:paraId="4DE6E72E" w14:textId="77777777" w:rsidR="00C33289" w:rsidRPr="0042155B" w:rsidRDefault="00C33289" w:rsidP="00E700D1">
            <w:pPr>
              <w:ind w:left="107" w:right="115"/>
              <w:jc w:val="both"/>
              <w:rPr>
                <w:rFonts w:ascii="Tahoma" w:hAnsi="Tahoma" w:cs="Tahoma"/>
                <w:sz w:val="20"/>
                <w:szCs w:val="20"/>
              </w:rPr>
            </w:pPr>
            <w:r w:rsidRPr="0042155B">
              <w:rPr>
                <w:rFonts w:ascii="Tahoma" w:hAnsi="Tahoma" w:cs="Tahoma"/>
                <w:sz w:val="20"/>
                <w:szCs w:val="20"/>
              </w:rPr>
              <w:t xml:space="preserve">Debido a la importancia de este servicio, por sus características, se requiere que el personal de seguridad cumpla ciertos requisitos relacionados con su formación, experiencia y antecedentes, </w:t>
            </w:r>
            <w:r w:rsidRPr="00E12A92">
              <w:rPr>
                <w:rFonts w:ascii="Tahoma" w:hAnsi="Tahoma" w:cs="Tahoma"/>
                <w:sz w:val="20"/>
              </w:rPr>
              <w:t>documentos</w:t>
            </w:r>
            <w:r w:rsidRPr="0042155B">
              <w:rPr>
                <w:rFonts w:ascii="Tahoma" w:hAnsi="Tahoma" w:cs="Tahoma"/>
                <w:sz w:val="20"/>
                <w:szCs w:val="20"/>
              </w:rPr>
              <w:t xml:space="preserve"> que deberán presentarse en los plazos establecidos en el numeral 8. de las presentes Especificaciones Técnicas.</w:t>
            </w:r>
          </w:p>
          <w:p w14:paraId="2E3FAA4D" w14:textId="77777777" w:rsidR="00C33289" w:rsidRPr="0042155B" w:rsidRDefault="00C33289" w:rsidP="00E700D1">
            <w:pPr>
              <w:pStyle w:val="StyleJustified"/>
              <w:spacing w:before="0" w:after="0"/>
              <w:ind w:left="993" w:right="51"/>
              <w:rPr>
                <w:rFonts w:ascii="Tahoma" w:hAnsi="Tahoma" w:cs="Tahoma"/>
                <w:sz w:val="20"/>
              </w:rPr>
            </w:pPr>
          </w:p>
          <w:p w14:paraId="5B75169A" w14:textId="77777777" w:rsidR="00C33289" w:rsidRPr="0042155B" w:rsidRDefault="00C33289" w:rsidP="00E700D1">
            <w:pPr>
              <w:ind w:left="107" w:right="115"/>
              <w:jc w:val="both"/>
              <w:rPr>
                <w:rFonts w:ascii="Tahoma" w:hAnsi="Tahoma" w:cs="Tahoma"/>
                <w:sz w:val="20"/>
                <w:szCs w:val="20"/>
              </w:rPr>
            </w:pPr>
            <w:r w:rsidRPr="0042155B">
              <w:rPr>
                <w:rFonts w:ascii="Tahoma" w:hAnsi="Tahoma" w:cs="Tahoma"/>
                <w:sz w:val="20"/>
                <w:szCs w:val="20"/>
              </w:rPr>
              <w:t>La documentación a presentar por cada guardia es la siguiente:</w:t>
            </w:r>
          </w:p>
          <w:p w14:paraId="35F0E87D" w14:textId="77777777" w:rsidR="00C33289" w:rsidRPr="0042155B" w:rsidRDefault="00C33289" w:rsidP="00E700D1">
            <w:pPr>
              <w:pStyle w:val="StyleJustified"/>
              <w:spacing w:before="0" w:after="0"/>
              <w:ind w:left="993" w:right="51"/>
              <w:rPr>
                <w:rFonts w:ascii="Tahoma" w:hAnsi="Tahoma" w:cs="Tahoma"/>
                <w:sz w:val="20"/>
              </w:rPr>
            </w:pPr>
          </w:p>
          <w:p w14:paraId="7613D561" w14:textId="77777777" w:rsidR="00C33289" w:rsidRPr="0042155B"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Fotocopia de Cédula de Identidad</w:t>
            </w:r>
          </w:p>
          <w:p w14:paraId="71EDDF80" w14:textId="77777777" w:rsidR="00C33289" w:rsidRPr="0042155B"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Fotocopia de Libreta del Servicio militar sujeto a verificación por la entidad.</w:t>
            </w:r>
          </w:p>
          <w:p w14:paraId="4DA415AE" w14:textId="77777777" w:rsidR="00C33289" w:rsidRPr="0042155B"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Fotocopia del Título de Bachiller en Humanidades.</w:t>
            </w:r>
          </w:p>
          <w:p w14:paraId="2AE08882" w14:textId="77777777" w:rsidR="00C33289" w:rsidRPr="0042155B"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Certificado original y actualizado de Antecedentes Policiales, emitido por la FELCC.</w:t>
            </w:r>
          </w:p>
          <w:p w14:paraId="02E1A3F8" w14:textId="77777777" w:rsidR="00C33289" w:rsidRPr="0042155B"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Hoja de Vida</w:t>
            </w:r>
          </w:p>
          <w:p w14:paraId="255C122C" w14:textId="77777777" w:rsidR="00C33289" w:rsidRDefault="00C33289" w:rsidP="00C33289">
            <w:pPr>
              <w:pStyle w:val="StyleJustified"/>
              <w:numPr>
                <w:ilvl w:val="0"/>
                <w:numId w:val="68"/>
              </w:numPr>
              <w:spacing w:before="0" w:after="0"/>
              <w:ind w:left="391" w:right="115" w:hanging="142"/>
              <w:rPr>
                <w:rFonts w:ascii="Tahoma" w:hAnsi="Tahoma" w:cs="Tahoma"/>
                <w:sz w:val="20"/>
              </w:rPr>
            </w:pPr>
            <w:r w:rsidRPr="0042155B">
              <w:rPr>
                <w:rFonts w:ascii="Tahoma" w:hAnsi="Tahoma" w:cs="Tahoma"/>
                <w:sz w:val="20"/>
              </w:rPr>
              <w:t>Evaluación de condiciones físicas de cada guardia de seguridad</w:t>
            </w:r>
          </w:p>
          <w:p w14:paraId="5831FADA" w14:textId="77777777" w:rsidR="00C33289" w:rsidRDefault="00C33289" w:rsidP="00E700D1">
            <w:pPr>
              <w:pStyle w:val="StyleJustified"/>
              <w:spacing w:before="0" w:after="0"/>
              <w:ind w:right="115"/>
              <w:rPr>
                <w:rFonts w:ascii="Tahoma" w:hAnsi="Tahoma" w:cs="Tahoma"/>
                <w:sz w:val="20"/>
              </w:rPr>
            </w:pPr>
          </w:p>
          <w:p w14:paraId="10715803" w14:textId="77777777" w:rsidR="00C33289" w:rsidRPr="00C36C99"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674A2442"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7CA08432"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8"/>
          <w:jc w:val="center"/>
        </w:trPr>
        <w:tc>
          <w:tcPr>
            <w:tcW w:w="5665" w:type="dxa"/>
            <w:gridSpan w:val="3"/>
            <w:vAlign w:val="center"/>
          </w:tcPr>
          <w:p w14:paraId="07AE096A" w14:textId="77777777" w:rsidR="00C33289" w:rsidRPr="0042155B" w:rsidRDefault="00C33289" w:rsidP="00C33289">
            <w:pPr>
              <w:pStyle w:val="StyleJustified"/>
              <w:numPr>
                <w:ilvl w:val="1"/>
                <w:numId w:val="81"/>
              </w:numPr>
              <w:spacing w:before="0" w:after="0"/>
              <w:ind w:left="391" w:right="51" w:hanging="391"/>
              <w:rPr>
                <w:rFonts w:ascii="Tahoma" w:hAnsi="Tahoma" w:cs="Tahoma"/>
                <w:b/>
                <w:bCs/>
                <w:sz w:val="20"/>
                <w:u w:val="single"/>
              </w:rPr>
            </w:pPr>
            <w:r w:rsidRPr="0042155B">
              <w:rPr>
                <w:rFonts w:ascii="Tahoma" w:hAnsi="Tahoma" w:cs="Tahoma"/>
                <w:b/>
                <w:bCs/>
                <w:sz w:val="20"/>
                <w:u w:val="single"/>
              </w:rPr>
              <w:t>Documentación contratación del personal de Seguridad</w:t>
            </w:r>
          </w:p>
          <w:p w14:paraId="3AABEBD8" w14:textId="77777777" w:rsidR="00C33289" w:rsidRPr="0042155B" w:rsidRDefault="00C33289" w:rsidP="00E700D1">
            <w:pPr>
              <w:pStyle w:val="StyleJustified"/>
              <w:spacing w:before="0" w:after="0"/>
              <w:ind w:left="1080" w:right="51"/>
              <w:rPr>
                <w:rFonts w:ascii="Tahoma" w:hAnsi="Tahoma" w:cs="Tahoma"/>
                <w:b/>
                <w:bCs/>
                <w:sz w:val="20"/>
                <w:u w:val="single"/>
              </w:rPr>
            </w:pPr>
          </w:p>
          <w:p w14:paraId="70838A1E" w14:textId="77777777" w:rsidR="00C33289" w:rsidRDefault="00C33289" w:rsidP="00E700D1">
            <w:pPr>
              <w:ind w:left="107" w:right="115"/>
              <w:jc w:val="both"/>
              <w:rPr>
                <w:rFonts w:ascii="Tahoma" w:hAnsi="Tahoma" w:cs="Tahoma"/>
                <w:sz w:val="20"/>
              </w:rPr>
            </w:pPr>
            <w:r w:rsidRPr="0042155B">
              <w:rPr>
                <w:rFonts w:ascii="Tahoma" w:hAnsi="Tahoma" w:cs="Tahoma"/>
                <w:sz w:val="20"/>
                <w:szCs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w:t>
            </w:r>
            <w:r>
              <w:rPr>
                <w:rFonts w:ascii="Tahoma" w:hAnsi="Tahoma" w:cs="Tahoma"/>
                <w:sz w:val="20"/>
              </w:rPr>
              <w:t xml:space="preserve"> Asimismo, deberá presentar las Tarjetas de Identificación – TDI del personal operativo.</w:t>
            </w:r>
          </w:p>
          <w:p w14:paraId="01569A23" w14:textId="77777777" w:rsidR="00C33289" w:rsidRPr="00C36C99" w:rsidRDefault="00C33289" w:rsidP="00E700D1">
            <w:pPr>
              <w:ind w:left="107" w:right="115"/>
              <w:jc w:val="both"/>
              <w:rPr>
                <w:rFonts w:ascii="Tahoma" w:hAnsi="Tahoma" w:cs="Tahoma"/>
                <w:sz w:val="20"/>
              </w:rPr>
            </w:pPr>
            <w:r w:rsidRPr="00DD1E01">
              <w:rPr>
                <w:rFonts w:cs="Arial"/>
                <w:b/>
                <w:bCs/>
                <w:highlight w:val="green"/>
              </w:rPr>
              <w:t>(Presentar propuesta y manifestar aceptación)</w:t>
            </w:r>
          </w:p>
        </w:tc>
        <w:tc>
          <w:tcPr>
            <w:tcW w:w="3969" w:type="dxa"/>
            <w:vAlign w:val="center"/>
          </w:tcPr>
          <w:p w14:paraId="7263E04B"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5602FB62"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34FC6D92" w14:textId="77777777" w:rsidR="00C33289" w:rsidRPr="0042155B" w:rsidRDefault="00C33289" w:rsidP="00C33289">
            <w:pPr>
              <w:pStyle w:val="StyleJustified"/>
              <w:numPr>
                <w:ilvl w:val="1"/>
                <w:numId w:val="81"/>
              </w:numPr>
              <w:spacing w:before="0" w:after="0"/>
              <w:ind w:left="391" w:right="51" w:hanging="391"/>
              <w:rPr>
                <w:rFonts w:ascii="Tahoma" w:hAnsi="Tahoma" w:cs="Tahoma"/>
                <w:b/>
                <w:bCs/>
                <w:sz w:val="20"/>
                <w:u w:val="single"/>
              </w:rPr>
            </w:pPr>
            <w:r w:rsidRPr="0042155B">
              <w:rPr>
                <w:rFonts w:ascii="Tahoma" w:hAnsi="Tahoma" w:cs="Tahoma"/>
                <w:b/>
                <w:bCs/>
                <w:sz w:val="20"/>
                <w:u w:val="single"/>
              </w:rPr>
              <w:lastRenderedPageBreak/>
              <w:t>Control y Asistencia del Personal de Seguridad</w:t>
            </w:r>
          </w:p>
          <w:p w14:paraId="53045A2C" w14:textId="77777777" w:rsidR="00C33289" w:rsidRPr="0042155B" w:rsidRDefault="00C33289" w:rsidP="00E700D1">
            <w:pPr>
              <w:pStyle w:val="StyleJustified"/>
              <w:spacing w:before="0" w:after="0"/>
              <w:ind w:left="720" w:right="51"/>
              <w:rPr>
                <w:rFonts w:ascii="Tahoma" w:hAnsi="Tahoma" w:cs="Tahoma"/>
                <w:sz w:val="20"/>
              </w:rPr>
            </w:pPr>
          </w:p>
          <w:p w14:paraId="6904258B" w14:textId="77777777" w:rsidR="00C33289" w:rsidRDefault="00C33289" w:rsidP="00E700D1">
            <w:pPr>
              <w:ind w:left="107" w:right="115"/>
              <w:jc w:val="both"/>
              <w:rPr>
                <w:rFonts w:ascii="Tahoma" w:hAnsi="Tahoma" w:cs="Tahoma"/>
                <w:sz w:val="20"/>
                <w:szCs w:val="20"/>
              </w:rPr>
            </w:pPr>
            <w:r w:rsidRPr="0042155B">
              <w:rPr>
                <w:rFonts w:ascii="Tahoma" w:hAnsi="Tahoma" w:cs="Tahoma"/>
                <w:sz w:val="20"/>
                <w:szCs w:val="20"/>
              </w:rPr>
              <w:t>El Proveedor del Servicio deberá implementar un sistema de control de asistencia del personal de seguridad, el cual debe ser presentado semanalmente al Fiscal de Servicio. Asimismo, el Fiscal de Servicio podrá realizar inspecciones cuando vea conveniente a objeto de realizar el seguimiento correspondiente.</w:t>
            </w:r>
          </w:p>
          <w:p w14:paraId="5F214459" w14:textId="77777777" w:rsidR="00C33289" w:rsidRPr="00C36C99" w:rsidRDefault="00C33289" w:rsidP="00E700D1">
            <w:pPr>
              <w:ind w:left="107" w:right="115"/>
              <w:jc w:val="both"/>
              <w:rPr>
                <w:rFonts w:ascii="Tahoma" w:hAnsi="Tahoma" w:cs="Tahoma"/>
                <w:sz w:val="20"/>
              </w:rPr>
            </w:pPr>
            <w:r w:rsidRPr="00DD1E01">
              <w:rPr>
                <w:rFonts w:cs="Arial"/>
                <w:b/>
                <w:bCs/>
                <w:highlight w:val="green"/>
              </w:rPr>
              <w:t>(Presentar propuesta y manifestar aceptación)</w:t>
            </w:r>
          </w:p>
        </w:tc>
        <w:tc>
          <w:tcPr>
            <w:tcW w:w="3969" w:type="dxa"/>
            <w:tcBorders>
              <w:bottom w:val="single" w:sz="4" w:space="0" w:color="auto"/>
            </w:tcBorders>
            <w:vAlign w:val="center"/>
          </w:tcPr>
          <w:p w14:paraId="1A47F808"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0E1A1632"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9634" w:type="dxa"/>
            <w:gridSpan w:val="4"/>
            <w:shd w:val="clear" w:color="auto" w:fill="244061" w:themeFill="accent1" w:themeFillShade="80"/>
            <w:vAlign w:val="center"/>
          </w:tcPr>
          <w:p w14:paraId="4B72CC72" w14:textId="77777777" w:rsidR="00C33289" w:rsidRPr="006108DB"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8"/>
                <w:szCs w:val="18"/>
              </w:rPr>
            </w:pPr>
            <w:r w:rsidRPr="00E12A92">
              <w:rPr>
                <w:rFonts w:ascii="Tahoma" w:hAnsi="Tahoma" w:cs="Tahoma"/>
                <w:bCs w:val="0"/>
                <w:color w:val="FFFFFF" w:themeColor="background1"/>
                <w:sz w:val="16"/>
                <w:szCs w:val="16"/>
                <w:lang w:val="es-ES"/>
              </w:rPr>
              <w:t>PRESENTACION DE INFORMACION Y DOCUMENTACION DURANTE LA EJECUCION DEL SERVICIO</w:t>
            </w:r>
          </w:p>
        </w:tc>
      </w:tr>
      <w:tr w:rsidR="00C33289" w:rsidRPr="00CC672F" w14:paraId="2992F97A"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19D23B68" w14:textId="77777777" w:rsidR="00C33289" w:rsidRPr="00E12A92" w:rsidRDefault="00C33289" w:rsidP="00E700D1">
            <w:pPr>
              <w:ind w:left="107" w:right="115"/>
              <w:jc w:val="both"/>
              <w:rPr>
                <w:rFonts w:ascii="Tahoma" w:hAnsi="Tahoma" w:cs="Tahoma"/>
                <w:sz w:val="20"/>
                <w:szCs w:val="20"/>
              </w:rPr>
            </w:pPr>
            <w:r w:rsidRPr="00F20BB5">
              <w:rPr>
                <w:rFonts w:ascii="Tahoma" w:hAnsi="Tahoma" w:cs="Tahoma"/>
                <w:sz w:val="20"/>
                <w:szCs w:val="20"/>
              </w:rPr>
              <w:t xml:space="preserve">Durante la ejecución del servicio, en el marco del alcance y características establecidas </w:t>
            </w:r>
            <w:r w:rsidRPr="00E12A92">
              <w:rPr>
                <w:rFonts w:ascii="Tahoma" w:hAnsi="Tahoma" w:cs="Tahoma"/>
                <w:sz w:val="20"/>
                <w:szCs w:val="20"/>
              </w:rPr>
              <w:t>previamente</w:t>
            </w:r>
            <w:r w:rsidRPr="00F20BB5">
              <w:rPr>
                <w:rFonts w:ascii="Tahoma" w:hAnsi="Tahoma" w:cs="Tahoma"/>
                <w:sz w:val="20"/>
                <w:szCs w:val="20"/>
              </w:rPr>
              <w:t>, el Proveedor del Servicio deberá realizar la presentación de la siguiente documentación e información:</w:t>
            </w:r>
          </w:p>
        </w:tc>
        <w:tc>
          <w:tcPr>
            <w:tcW w:w="3969" w:type="dxa"/>
            <w:tcBorders>
              <w:bottom w:val="single" w:sz="4" w:space="0" w:color="auto"/>
            </w:tcBorders>
            <w:vAlign w:val="center"/>
          </w:tcPr>
          <w:p w14:paraId="313DC3F2" w14:textId="77777777" w:rsidR="00C33289" w:rsidRPr="00CC672F" w:rsidRDefault="00C33289" w:rsidP="00E700D1">
            <w:pPr>
              <w:pStyle w:val="StyleHeading1Justified"/>
              <w:numPr>
                <w:ilvl w:val="0"/>
                <w:numId w:val="0"/>
              </w:numPr>
              <w:ind w:left="360" w:hanging="360"/>
              <w:rPr>
                <w:rFonts w:ascii="Tahoma" w:hAnsi="Tahoma" w:cs="Tahoma"/>
              </w:rPr>
            </w:pPr>
          </w:p>
        </w:tc>
      </w:tr>
      <w:tr w:rsidR="00C33289" w:rsidRPr="00CC672F" w14:paraId="73819EA7"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067979A4" w14:textId="77777777" w:rsidR="00C33289" w:rsidRDefault="00C33289" w:rsidP="00C33289">
            <w:pPr>
              <w:pStyle w:val="StyleJustified"/>
              <w:numPr>
                <w:ilvl w:val="0"/>
                <w:numId w:val="76"/>
              </w:numPr>
              <w:spacing w:before="0" w:after="0"/>
              <w:ind w:left="532" w:right="115" w:hanging="283"/>
              <w:rPr>
                <w:rFonts w:ascii="Tahoma" w:hAnsi="Tahoma" w:cs="Tahoma"/>
                <w:sz w:val="20"/>
              </w:rPr>
            </w:pPr>
            <w:r w:rsidRPr="00E12A92">
              <w:rPr>
                <w:rFonts w:ascii="Tahoma" w:hAnsi="Tahoma" w:cs="Tahoma"/>
                <w:b/>
                <w:bCs/>
                <w:sz w:val="20"/>
              </w:rPr>
              <w:t>Protocolos de seguridad.</w:t>
            </w:r>
            <w:r w:rsidRPr="00E12A92">
              <w:rPr>
                <w:rFonts w:ascii="Tahoma" w:hAnsi="Tahoma" w:cs="Tahoma"/>
                <w:sz w:val="20"/>
              </w:rPr>
              <w:t xml:space="preserve"> Los protocolos de seguridad que contengan mínimamente una evaluación de lugares de riesgo, puntos ciegos, falta de luminarias, crecida de árboles o plantas que obstruyan paso peatonal o acceso a cámaras, etc., siendo los mismos enunciativos y no limitativos para las oficinas de ENDE, los cuales deben ser elaborados en función a las características de las Instalaciones de ENDE, deben ser presentados en el plazo máximo de 30 (treinta) días calendario posteriores a la firma del contrato.</w:t>
            </w:r>
          </w:p>
          <w:p w14:paraId="7D3C4484" w14:textId="77777777" w:rsidR="00C33289" w:rsidRDefault="00C33289" w:rsidP="00E700D1">
            <w:pPr>
              <w:pStyle w:val="StyleJustified"/>
              <w:spacing w:before="0" w:after="0"/>
              <w:ind w:left="532" w:right="115"/>
              <w:rPr>
                <w:rFonts w:ascii="Tahoma" w:hAnsi="Tahoma" w:cs="Tahoma"/>
                <w:sz w:val="20"/>
              </w:rPr>
            </w:pPr>
          </w:p>
          <w:p w14:paraId="0C1D8826"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63FCC796" w14:textId="77777777" w:rsidR="00C33289" w:rsidRPr="00E12A92" w:rsidRDefault="00C33289" w:rsidP="00E700D1">
            <w:pPr>
              <w:pStyle w:val="StyleHeading1Justified"/>
              <w:numPr>
                <w:ilvl w:val="0"/>
                <w:numId w:val="0"/>
              </w:numPr>
              <w:ind w:left="360" w:hanging="360"/>
              <w:rPr>
                <w:rFonts w:ascii="Tahoma" w:hAnsi="Tahoma" w:cs="Tahoma"/>
                <w:sz w:val="20"/>
              </w:rPr>
            </w:pPr>
          </w:p>
        </w:tc>
      </w:tr>
      <w:tr w:rsidR="00C33289" w:rsidRPr="00CC672F" w14:paraId="7AFFBD86"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4EB072B7" w14:textId="77777777" w:rsidR="00C33289" w:rsidRPr="00E12A92" w:rsidRDefault="00C33289" w:rsidP="00C33289">
            <w:pPr>
              <w:pStyle w:val="StyleJustified"/>
              <w:numPr>
                <w:ilvl w:val="0"/>
                <w:numId w:val="76"/>
              </w:numPr>
              <w:spacing w:before="0" w:after="0"/>
              <w:ind w:left="532" w:right="115" w:hanging="283"/>
              <w:rPr>
                <w:rFonts w:ascii="Tahoma" w:hAnsi="Tahoma" w:cs="Tahoma"/>
                <w:sz w:val="20"/>
              </w:rPr>
            </w:pPr>
            <w:r w:rsidRPr="00E12A92">
              <w:rPr>
                <w:rFonts w:ascii="Tahoma" w:hAnsi="Tahoma" w:cs="Tahoma"/>
                <w:b/>
                <w:bCs/>
                <w:sz w:val="20"/>
              </w:rPr>
              <w:t>Documentación Personal de Seguridad.</w:t>
            </w:r>
            <w:r w:rsidRPr="00E12A92">
              <w:rPr>
                <w:rFonts w:ascii="Tahoma" w:hAnsi="Tahoma" w:cs="Tahoma"/>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622DAEAB" w14:textId="77777777" w:rsidR="00C33289" w:rsidRPr="00E12A92" w:rsidRDefault="00C33289" w:rsidP="00E700D1">
            <w:pPr>
              <w:ind w:left="284" w:right="51"/>
              <w:jc w:val="both"/>
              <w:rPr>
                <w:rFonts w:ascii="Tahoma" w:hAnsi="Tahoma" w:cs="Tahoma"/>
                <w:sz w:val="20"/>
                <w:szCs w:val="20"/>
              </w:rPr>
            </w:pPr>
          </w:p>
          <w:p w14:paraId="0D92CE4F" w14:textId="77777777" w:rsidR="00C33289" w:rsidRDefault="00C33289" w:rsidP="00E700D1">
            <w:pPr>
              <w:pStyle w:val="StyleJustified"/>
              <w:spacing w:before="0" w:after="0"/>
              <w:ind w:left="532" w:right="115"/>
              <w:rPr>
                <w:rFonts w:ascii="Tahoma" w:hAnsi="Tahoma" w:cs="Tahoma"/>
                <w:sz w:val="20"/>
              </w:rPr>
            </w:pPr>
            <w:r w:rsidRPr="00E12A92">
              <w:rPr>
                <w:rFonts w:ascii="Tahoma" w:hAnsi="Tahoma" w:cs="Tahoma"/>
                <w:sz w:val="20"/>
              </w:rPr>
              <w:t>Para el caso de las Tarjetas de Identificación del personal de seguridad, deberán realizar la presentación de las mismas en un plazo máximo de 15 (quince) días hábiles de iniciado el servicio.</w:t>
            </w:r>
          </w:p>
          <w:p w14:paraId="54016DA9"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55D8D8BD" w14:textId="77777777" w:rsidR="00C33289" w:rsidRPr="00E12A92" w:rsidRDefault="00C33289" w:rsidP="00E700D1">
            <w:pPr>
              <w:pStyle w:val="StyleHeading1Justified"/>
              <w:numPr>
                <w:ilvl w:val="0"/>
                <w:numId w:val="0"/>
              </w:numPr>
              <w:ind w:left="360" w:hanging="360"/>
              <w:rPr>
                <w:rFonts w:ascii="Tahoma" w:hAnsi="Tahoma" w:cs="Tahoma"/>
                <w:sz w:val="20"/>
              </w:rPr>
            </w:pPr>
          </w:p>
        </w:tc>
      </w:tr>
      <w:tr w:rsidR="00C33289" w:rsidRPr="00CC672F" w14:paraId="5C12187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4016A8FA" w14:textId="77777777" w:rsidR="00C33289" w:rsidRDefault="00C33289" w:rsidP="00C33289">
            <w:pPr>
              <w:pStyle w:val="StyleJustified"/>
              <w:numPr>
                <w:ilvl w:val="0"/>
                <w:numId w:val="76"/>
              </w:numPr>
              <w:spacing w:before="0" w:after="0"/>
              <w:ind w:left="532" w:right="115" w:hanging="283"/>
              <w:rPr>
                <w:rFonts w:ascii="Tahoma" w:hAnsi="Tahoma" w:cs="Tahoma"/>
                <w:sz w:val="20"/>
              </w:rPr>
            </w:pPr>
            <w:r w:rsidRPr="00E12A92">
              <w:rPr>
                <w:rFonts w:ascii="Tahoma" w:hAnsi="Tahoma" w:cs="Tahoma"/>
                <w:b/>
                <w:bCs/>
                <w:sz w:val="20"/>
              </w:rPr>
              <w:t>Certificación de Pago Mensual al Personal de Seguridad.</w:t>
            </w:r>
            <w:r w:rsidRPr="00E12A92">
              <w:rPr>
                <w:rFonts w:ascii="Tahoma" w:hAnsi="Tahoma" w:cs="Tahoma"/>
                <w:sz w:val="20"/>
              </w:rPr>
              <w:t xml:space="preserve">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405D5CDB"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58C015D3" w14:textId="77777777" w:rsidR="00C33289" w:rsidRPr="00E12A92" w:rsidRDefault="00C33289" w:rsidP="00E700D1">
            <w:pPr>
              <w:pStyle w:val="StyleHeading1Justified"/>
              <w:numPr>
                <w:ilvl w:val="0"/>
                <w:numId w:val="0"/>
              </w:numPr>
              <w:ind w:left="360" w:hanging="360"/>
              <w:rPr>
                <w:rFonts w:ascii="Tahoma" w:hAnsi="Tahoma" w:cs="Tahoma"/>
                <w:sz w:val="20"/>
              </w:rPr>
            </w:pPr>
          </w:p>
        </w:tc>
      </w:tr>
      <w:tr w:rsidR="00C33289" w:rsidRPr="00CC672F" w14:paraId="262E4E40"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3D408A42" w14:textId="77777777" w:rsidR="00C33289" w:rsidRPr="00E12A92" w:rsidRDefault="00C33289" w:rsidP="00C33289">
            <w:pPr>
              <w:pStyle w:val="StyleJustified"/>
              <w:numPr>
                <w:ilvl w:val="0"/>
                <w:numId w:val="76"/>
              </w:numPr>
              <w:spacing w:before="0" w:after="0"/>
              <w:ind w:left="532" w:right="115" w:hanging="283"/>
              <w:rPr>
                <w:rFonts w:ascii="Tahoma" w:hAnsi="Tahoma" w:cs="Tahoma"/>
                <w:sz w:val="20"/>
              </w:rPr>
            </w:pPr>
            <w:r w:rsidRPr="00E12A92">
              <w:rPr>
                <w:rFonts w:ascii="Tahoma" w:hAnsi="Tahoma" w:cs="Tahoma"/>
                <w:b/>
                <w:bCs/>
                <w:sz w:val="20"/>
              </w:rPr>
              <w:lastRenderedPageBreak/>
              <w:t>Certificación de Pago Beneficios Sociales al Personal de Seguridad</w:t>
            </w:r>
          </w:p>
          <w:p w14:paraId="7004CC55" w14:textId="77777777" w:rsidR="00C33289" w:rsidRDefault="00C33289" w:rsidP="00E700D1">
            <w:pPr>
              <w:pStyle w:val="StyleJustified"/>
              <w:spacing w:before="0" w:after="0"/>
              <w:ind w:left="532" w:right="115"/>
              <w:rPr>
                <w:rFonts w:ascii="Tahoma" w:hAnsi="Tahoma" w:cs="Tahoma"/>
                <w:sz w:val="20"/>
              </w:rPr>
            </w:pPr>
            <w:r w:rsidRPr="00E12A92">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031FC83A" w14:textId="77777777" w:rsidR="00C33289" w:rsidRDefault="00C33289" w:rsidP="00E700D1">
            <w:pPr>
              <w:pStyle w:val="StyleJustified"/>
              <w:spacing w:before="0" w:after="0"/>
              <w:ind w:right="115"/>
              <w:rPr>
                <w:rFonts w:ascii="Tahoma" w:hAnsi="Tahoma" w:cs="Tahoma"/>
                <w:sz w:val="20"/>
              </w:rPr>
            </w:pPr>
          </w:p>
          <w:p w14:paraId="7551098C"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40E82DB5" w14:textId="77777777" w:rsidR="00C33289" w:rsidRPr="00E12A92" w:rsidRDefault="00C33289" w:rsidP="00E700D1">
            <w:pPr>
              <w:pStyle w:val="StyleHeading1Justified"/>
              <w:numPr>
                <w:ilvl w:val="0"/>
                <w:numId w:val="0"/>
              </w:numPr>
              <w:ind w:left="360" w:hanging="360"/>
              <w:rPr>
                <w:rFonts w:ascii="Tahoma" w:hAnsi="Tahoma" w:cs="Tahoma"/>
                <w:sz w:val="20"/>
              </w:rPr>
            </w:pPr>
          </w:p>
        </w:tc>
      </w:tr>
      <w:tr w:rsidR="00C33289" w:rsidRPr="00CC672F" w14:paraId="39996CCF"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244061" w:themeFill="accent1" w:themeFillShade="80"/>
            <w:vAlign w:val="center"/>
          </w:tcPr>
          <w:p w14:paraId="597CAA64" w14:textId="77777777" w:rsidR="00C33289" w:rsidRPr="00E12A92"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OBLIGACIONES DEL PROVEEDOR DEL SERVICIO</w:t>
            </w:r>
          </w:p>
        </w:tc>
        <w:tc>
          <w:tcPr>
            <w:tcW w:w="3969" w:type="dxa"/>
            <w:shd w:val="clear" w:color="auto" w:fill="244061" w:themeFill="accent1" w:themeFillShade="80"/>
            <w:vAlign w:val="center"/>
          </w:tcPr>
          <w:p w14:paraId="1EA1A090" w14:textId="77777777" w:rsidR="00C33289" w:rsidRPr="00CC672F" w:rsidRDefault="00C33289" w:rsidP="00E700D1">
            <w:pPr>
              <w:jc w:val="both"/>
              <w:rPr>
                <w:rFonts w:ascii="Tahoma" w:hAnsi="Tahoma" w:cs="Tahoma"/>
              </w:rPr>
            </w:pPr>
          </w:p>
        </w:tc>
      </w:tr>
      <w:tr w:rsidR="00C33289" w:rsidRPr="00CC672F" w14:paraId="0A829553"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4DF01964" w14:textId="77777777" w:rsidR="00C33289" w:rsidRPr="0042155B" w:rsidRDefault="00C33289" w:rsidP="00C33289">
            <w:pPr>
              <w:pStyle w:val="StyleJustified"/>
              <w:numPr>
                <w:ilvl w:val="0"/>
                <w:numId w:val="77"/>
              </w:numPr>
              <w:spacing w:before="0" w:after="0"/>
              <w:ind w:left="532" w:right="270" w:hanging="283"/>
              <w:rPr>
                <w:rFonts w:ascii="Tahoma" w:hAnsi="Tahoma" w:cs="Tahoma"/>
                <w:b/>
                <w:bCs/>
                <w:sz w:val="20"/>
              </w:rPr>
            </w:pPr>
            <w:r w:rsidRPr="0042155B">
              <w:rPr>
                <w:rFonts w:ascii="Tahoma" w:hAnsi="Tahoma" w:cs="Tahoma"/>
                <w:b/>
                <w:bCs/>
                <w:sz w:val="20"/>
              </w:rPr>
              <w:t>Vestimenta, Cumplimiento de normas y conducta</w:t>
            </w:r>
          </w:p>
          <w:p w14:paraId="0F0AE327" w14:textId="77777777" w:rsidR="00C33289" w:rsidRDefault="00C33289" w:rsidP="00E700D1">
            <w:pPr>
              <w:pStyle w:val="StyleJustified"/>
              <w:spacing w:before="0" w:after="0"/>
              <w:ind w:left="532" w:right="115"/>
              <w:rPr>
                <w:rFonts w:ascii="Tahoma" w:hAnsi="Tahoma" w:cs="Tahoma"/>
                <w:sz w:val="20"/>
              </w:rPr>
            </w:pPr>
            <w:r w:rsidRPr="0042155B">
              <w:rPr>
                <w:rFonts w:ascii="Tahoma" w:hAnsi="Tahoma" w:cs="Tahoma"/>
                <w:sz w:val="20"/>
              </w:rPr>
              <w:t xml:space="preserve">El proveedor del servicio debe garantizar que el personal de seguridad asista en buenas condiciones de trabajo, con la vestimenta adecuada para las labores que debe desempeñar, cumpliendo con las normas de seguridad industrial de la empresa y portando en un lugar visible su </w:t>
            </w:r>
            <w:r>
              <w:rPr>
                <w:rFonts w:ascii="Tahoma" w:hAnsi="Tahoma" w:cs="Tahoma"/>
                <w:sz w:val="20"/>
              </w:rPr>
              <w:t xml:space="preserve">Tarjeta de </w:t>
            </w:r>
            <w:r w:rsidRPr="0042155B">
              <w:rPr>
                <w:rFonts w:ascii="Tahoma" w:hAnsi="Tahoma" w:cs="Tahoma"/>
                <w:sz w:val="20"/>
              </w:rPr>
              <w:t>identificación, demostrando buena conducta en el trato con el personal de ENDE como también con personas particulares, debiendo en todo momento, cumplir disposiciones internas de la empresa.</w:t>
            </w:r>
          </w:p>
          <w:p w14:paraId="2FB91022" w14:textId="77777777" w:rsidR="00C33289" w:rsidRDefault="00C33289" w:rsidP="00E700D1">
            <w:pPr>
              <w:pStyle w:val="StyleJustified"/>
              <w:spacing w:before="0" w:after="0"/>
              <w:ind w:right="115"/>
              <w:rPr>
                <w:rFonts w:ascii="Verdana" w:hAnsi="Verdana" w:cs="Arial"/>
                <w:b/>
                <w:bCs/>
                <w:sz w:val="16"/>
                <w:szCs w:val="16"/>
                <w:highlight w:val="green"/>
                <w:lang w:val="es-ES"/>
              </w:rPr>
            </w:pPr>
          </w:p>
          <w:p w14:paraId="69ACAE55"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20A8E5BF" w14:textId="77777777" w:rsidR="00C33289" w:rsidRPr="00CC672F" w:rsidRDefault="00C33289" w:rsidP="00E700D1">
            <w:pPr>
              <w:jc w:val="both"/>
              <w:rPr>
                <w:rFonts w:ascii="Tahoma" w:hAnsi="Tahoma" w:cs="Tahoma"/>
              </w:rPr>
            </w:pPr>
          </w:p>
        </w:tc>
      </w:tr>
      <w:tr w:rsidR="00C33289" w:rsidRPr="00CC672F" w14:paraId="64DBD51C"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4EA748D3" w14:textId="77777777" w:rsidR="00C33289" w:rsidRPr="0042155B" w:rsidRDefault="00C33289" w:rsidP="00C33289">
            <w:pPr>
              <w:pStyle w:val="StyleJustified"/>
              <w:numPr>
                <w:ilvl w:val="0"/>
                <w:numId w:val="77"/>
              </w:numPr>
              <w:spacing w:before="0" w:after="0"/>
              <w:ind w:left="532" w:right="270" w:hanging="283"/>
              <w:rPr>
                <w:rFonts w:ascii="Tahoma" w:hAnsi="Tahoma" w:cs="Tahoma"/>
                <w:sz w:val="20"/>
              </w:rPr>
            </w:pPr>
            <w:r w:rsidRPr="0042155B">
              <w:rPr>
                <w:rFonts w:ascii="Tahoma" w:hAnsi="Tahoma" w:cs="Tahoma"/>
                <w:b/>
                <w:sz w:val="20"/>
              </w:rPr>
              <w:t>Descanso Laboral</w:t>
            </w:r>
          </w:p>
          <w:p w14:paraId="02A19EEC" w14:textId="77777777" w:rsidR="00C33289" w:rsidRDefault="00C33289" w:rsidP="00E700D1">
            <w:pPr>
              <w:pStyle w:val="StyleJustified"/>
              <w:spacing w:before="0" w:after="0"/>
              <w:ind w:left="532" w:right="115"/>
              <w:rPr>
                <w:rFonts w:ascii="Tahoma" w:hAnsi="Tahoma" w:cs="Tahoma"/>
                <w:sz w:val="20"/>
              </w:rPr>
            </w:pPr>
            <w:r w:rsidRPr="0042155B">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0D5A762A" w14:textId="77777777" w:rsidR="00C33289" w:rsidRDefault="00C33289" w:rsidP="00E700D1">
            <w:pPr>
              <w:pStyle w:val="StyleJustified"/>
              <w:spacing w:before="0" w:after="0"/>
              <w:ind w:right="115"/>
              <w:rPr>
                <w:rFonts w:ascii="Verdana" w:hAnsi="Verdana" w:cs="Arial"/>
                <w:b/>
                <w:bCs/>
                <w:sz w:val="16"/>
                <w:szCs w:val="16"/>
                <w:highlight w:val="green"/>
                <w:lang w:val="es-ES"/>
              </w:rPr>
            </w:pPr>
          </w:p>
          <w:p w14:paraId="6273E61A"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134F50CF" w14:textId="77777777" w:rsidR="00C33289" w:rsidRPr="00CC672F" w:rsidRDefault="00C33289" w:rsidP="00E700D1">
            <w:pPr>
              <w:jc w:val="both"/>
              <w:rPr>
                <w:rFonts w:ascii="Tahoma" w:hAnsi="Tahoma" w:cs="Tahoma"/>
              </w:rPr>
            </w:pPr>
          </w:p>
        </w:tc>
      </w:tr>
      <w:tr w:rsidR="00C33289" w:rsidRPr="00CC672F" w14:paraId="69192BA2"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608B910D" w14:textId="77777777" w:rsidR="00C33289" w:rsidRPr="0042155B" w:rsidRDefault="00C33289" w:rsidP="00C33289">
            <w:pPr>
              <w:pStyle w:val="StyleJustified"/>
              <w:numPr>
                <w:ilvl w:val="0"/>
                <w:numId w:val="77"/>
              </w:numPr>
              <w:spacing w:before="0" w:after="0"/>
              <w:ind w:left="532" w:right="270" w:hanging="283"/>
              <w:rPr>
                <w:rFonts w:ascii="Tahoma" w:hAnsi="Tahoma" w:cs="Tahoma"/>
                <w:b/>
                <w:bCs/>
                <w:sz w:val="20"/>
              </w:rPr>
            </w:pPr>
            <w:r w:rsidRPr="0042155B">
              <w:rPr>
                <w:rFonts w:ascii="Tahoma" w:hAnsi="Tahoma" w:cs="Tahoma"/>
                <w:b/>
                <w:bCs/>
                <w:sz w:val="20"/>
              </w:rPr>
              <w:t>Cambios o Sustituciones</w:t>
            </w:r>
          </w:p>
          <w:p w14:paraId="65487F8E" w14:textId="77777777" w:rsidR="00C33289" w:rsidRDefault="00C33289" w:rsidP="00E700D1">
            <w:pPr>
              <w:pStyle w:val="StyleJustified"/>
              <w:spacing w:before="0" w:after="0"/>
              <w:ind w:left="532" w:right="115"/>
              <w:rPr>
                <w:rFonts w:ascii="Tahoma" w:hAnsi="Tahoma" w:cs="Tahoma"/>
                <w:sz w:val="20"/>
              </w:rPr>
            </w:pPr>
            <w:r w:rsidRPr="0042155B">
              <w:rPr>
                <w:rFonts w:ascii="Tahoma" w:hAnsi="Tahoma" w:cs="Tahoma"/>
                <w:sz w:val="20"/>
              </w:rPr>
              <w:t>El Proveedor del servicio deberá cambiar o sustituir, a requerimiento escrito del Fiscal de Servicio o ENDE, al personal de seguridad o al Supervisor del Servicio que no satisfaga los requerimientos y exigencias de ENDE, no debiendo este cambio o sustitución interrumpir los servicios prestados. El cambio o sustitución debe ser realizado a la brevedad posible.</w:t>
            </w:r>
          </w:p>
          <w:p w14:paraId="295250A4"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55EC6630" w14:textId="77777777" w:rsidR="00C33289" w:rsidRPr="00CC672F" w:rsidRDefault="00C33289" w:rsidP="00E700D1">
            <w:pPr>
              <w:jc w:val="both"/>
              <w:rPr>
                <w:rFonts w:ascii="Tahoma" w:hAnsi="Tahoma" w:cs="Tahoma"/>
              </w:rPr>
            </w:pPr>
          </w:p>
        </w:tc>
      </w:tr>
      <w:tr w:rsidR="00C33289" w:rsidRPr="00CC672F" w14:paraId="174887D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05ABCAC9" w14:textId="77777777" w:rsidR="00C33289" w:rsidRPr="0042155B" w:rsidRDefault="00C33289" w:rsidP="00C33289">
            <w:pPr>
              <w:pStyle w:val="StyleJustified"/>
              <w:numPr>
                <w:ilvl w:val="0"/>
                <w:numId w:val="77"/>
              </w:numPr>
              <w:spacing w:before="0" w:after="0"/>
              <w:ind w:left="532" w:right="270" w:hanging="283"/>
              <w:rPr>
                <w:rFonts w:ascii="Tahoma" w:hAnsi="Tahoma" w:cs="Tahoma"/>
                <w:sz w:val="20"/>
              </w:rPr>
            </w:pPr>
            <w:r w:rsidRPr="0042155B">
              <w:rPr>
                <w:rFonts w:ascii="Tahoma" w:hAnsi="Tahoma" w:cs="Tahoma"/>
                <w:b/>
                <w:sz w:val="20"/>
              </w:rPr>
              <w:t>Beneficios sociales</w:t>
            </w:r>
          </w:p>
          <w:p w14:paraId="2A8F27D6" w14:textId="77777777" w:rsidR="00C33289" w:rsidRDefault="00C33289" w:rsidP="00E700D1">
            <w:pPr>
              <w:pStyle w:val="StyleJustified"/>
              <w:spacing w:before="0" w:after="0"/>
              <w:ind w:left="532" w:right="115"/>
              <w:rPr>
                <w:rFonts w:ascii="Tahoma" w:hAnsi="Tahoma" w:cs="Tahoma"/>
                <w:sz w:val="20"/>
              </w:rPr>
            </w:pPr>
            <w:r w:rsidRPr="0042155B">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50F7F3AA" w14:textId="77777777" w:rsidR="00C33289" w:rsidRPr="00E12A92" w:rsidRDefault="00C33289" w:rsidP="00E700D1">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534BA011" w14:textId="77777777" w:rsidR="00C33289" w:rsidRPr="00CC672F" w:rsidRDefault="00C33289" w:rsidP="00E700D1">
            <w:pPr>
              <w:jc w:val="both"/>
              <w:rPr>
                <w:rFonts w:ascii="Tahoma" w:hAnsi="Tahoma" w:cs="Tahoma"/>
              </w:rPr>
            </w:pPr>
          </w:p>
        </w:tc>
      </w:tr>
      <w:tr w:rsidR="00C33289" w:rsidRPr="00CC672F" w14:paraId="21E1500A"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548F1605" w14:textId="77777777" w:rsidR="00C33289" w:rsidRPr="0042155B" w:rsidRDefault="00C33289" w:rsidP="00C33289">
            <w:pPr>
              <w:pStyle w:val="StyleJustified"/>
              <w:numPr>
                <w:ilvl w:val="0"/>
                <w:numId w:val="77"/>
              </w:numPr>
              <w:spacing w:before="0" w:after="0"/>
              <w:ind w:left="532" w:right="270" w:hanging="283"/>
              <w:rPr>
                <w:rFonts w:ascii="Tahoma" w:hAnsi="Tahoma" w:cs="Tahoma"/>
                <w:b/>
                <w:sz w:val="20"/>
              </w:rPr>
            </w:pPr>
            <w:r w:rsidRPr="0042155B">
              <w:rPr>
                <w:rFonts w:ascii="Tahoma" w:hAnsi="Tahoma" w:cs="Tahoma"/>
                <w:b/>
                <w:sz w:val="20"/>
              </w:rPr>
              <w:lastRenderedPageBreak/>
              <w:t>Cumplimiento Normativa</w:t>
            </w:r>
          </w:p>
          <w:p w14:paraId="104CA765" w14:textId="77777777" w:rsidR="00C33289" w:rsidRPr="0042155B" w:rsidRDefault="00C33289" w:rsidP="00E700D1">
            <w:pPr>
              <w:pStyle w:val="StyleJustified"/>
              <w:spacing w:before="0" w:after="0"/>
              <w:ind w:left="532" w:right="115"/>
              <w:rPr>
                <w:rFonts w:ascii="Tahoma" w:hAnsi="Tahoma" w:cs="Tahoma"/>
                <w:sz w:val="20"/>
              </w:rPr>
            </w:pPr>
            <w:r w:rsidRPr="0042155B">
              <w:rPr>
                <w:rFonts w:ascii="Tahoma" w:hAnsi="Tahoma" w:cs="Tahoma"/>
                <w:sz w:val="20"/>
              </w:rPr>
              <w:t>El Proveedor del Servicio deberá cumplir y hacer cumplir al personal de seguridad las siguientes disposiciones:</w:t>
            </w:r>
          </w:p>
          <w:p w14:paraId="67BE7E8B" w14:textId="77777777" w:rsidR="00C33289" w:rsidRPr="0042155B" w:rsidRDefault="00C33289" w:rsidP="00E700D1">
            <w:pPr>
              <w:pStyle w:val="StyleJustified"/>
              <w:spacing w:before="0" w:after="0"/>
              <w:ind w:left="993" w:right="270"/>
              <w:rPr>
                <w:rFonts w:ascii="Tahoma" w:hAnsi="Tahoma" w:cs="Tahoma"/>
                <w:sz w:val="20"/>
              </w:rPr>
            </w:pPr>
          </w:p>
          <w:p w14:paraId="120984D3" w14:textId="77777777" w:rsidR="00C33289" w:rsidRPr="0042155B" w:rsidRDefault="00C33289" w:rsidP="00C33289">
            <w:pPr>
              <w:pStyle w:val="StyleJustified"/>
              <w:numPr>
                <w:ilvl w:val="0"/>
                <w:numId w:val="62"/>
              </w:numPr>
              <w:spacing w:before="0" w:after="0"/>
              <w:ind w:left="816" w:right="343" w:hanging="284"/>
              <w:rPr>
                <w:rFonts w:ascii="Tahoma" w:hAnsi="Tahoma" w:cs="Tahoma"/>
                <w:sz w:val="20"/>
              </w:rPr>
            </w:pPr>
            <w:r w:rsidRPr="0042155B">
              <w:rPr>
                <w:rFonts w:ascii="Tahoma" w:hAnsi="Tahoma" w:cs="Tahoma"/>
                <w:sz w:val="20"/>
              </w:rPr>
              <w:t xml:space="preserve">Resolución Ministerial </w:t>
            </w:r>
            <w:proofErr w:type="spellStart"/>
            <w:r w:rsidRPr="0042155B">
              <w:rPr>
                <w:rFonts w:ascii="Tahoma" w:hAnsi="Tahoma" w:cs="Tahoma"/>
                <w:sz w:val="20"/>
              </w:rPr>
              <w:t>N°</w:t>
            </w:r>
            <w:proofErr w:type="spellEnd"/>
            <w:r w:rsidRPr="0042155B">
              <w:rPr>
                <w:rFonts w:ascii="Tahoma" w:hAnsi="Tahoma" w:cs="Tahoma"/>
                <w:sz w:val="20"/>
              </w:rPr>
              <w:t xml:space="preserve"> 175/2023 – Reglamento de Empresas Privadas de Vigilancia.</w:t>
            </w:r>
          </w:p>
          <w:p w14:paraId="12393C77" w14:textId="77777777" w:rsidR="00C33289" w:rsidRDefault="00C33289" w:rsidP="00C33289">
            <w:pPr>
              <w:pStyle w:val="StyleJustified"/>
              <w:numPr>
                <w:ilvl w:val="0"/>
                <w:numId w:val="62"/>
              </w:numPr>
              <w:spacing w:before="0" w:after="0"/>
              <w:ind w:left="816" w:right="51" w:hanging="284"/>
              <w:rPr>
                <w:rFonts w:ascii="Tahoma" w:hAnsi="Tahoma" w:cs="Tahoma"/>
                <w:sz w:val="20"/>
              </w:rPr>
            </w:pPr>
            <w:r w:rsidRPr="0042155B">
              <w:rPr>
                <w:rFonts w:ascii="Tahoma" w:hAnsi="Tahoma" w:cs="Tahoma"/>
                <w:sz w:val="20"/>
              </w:rPr>
              <w:t>Decreto Ley 16998 – Ley General de Higiene Seguridad Ocupacional</w:t>
            </w:r>
          </w:p>
          <w:p w14:paraId="38D16258" w14:textId="77777777" w:rsidR="00C33289" w:rsidRDefault="00C33289" w:rsidP="00E700D1">
            <w:pPr>
              <w:pStyle w:val="StyleJustified"/>
              <w:spacing w:before="0" w:after="0"/>
              <w:ind w:left="816" w:right="51"/>
              <w:rPr>
                <w:rFonts w:ascii="Tahoma" w:hAnsi="Tahoma" w:cs="Tahoma"/>
                <w:sz w:val="20"/>
              </w:rPr>
            </w:pPr>
          </w:p>
          <w:p w14:paraId="53B69DE3" w14:textId="77777777" w:rsidR="00C33289" w:rsidRPr="00E12A92" w:rsidRDefault="00C33289" w:rsidP="00E700D1">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1FD3F817" w14:textId="77777777" w:rsidR="00C33289" w:rsidRPr="00CC672F" w:rsidRDefault="00C33289" w:rsidP="00E700D1">
            <w:pPr>
              <w:jc w:val="both"/>
              <w:rPr>
                <w:rFonts w:ascii="Tahoma" w:hAnsi="Tahoma" w:cs="Tahoma"/>
              </w:rPr>
            </w:pPr>
          </w:p>
        </w:tc>
      </w:tr>
      <w:tr w:rsidR="00C33289" w:rsidRPr="00CC672F" w14:paraId="0BE0FA09"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center"/>
        </w:trPr>
        <w:tc>
          <w:tcPr>
            <w:tcW w:w="5665" w:type="dxa"/>
            <w:gridSpan w:val="3"/>
            <w:shd w:val="clear" w:color="auto" w:fill="244061" w:themeFill="accent1" w:themeFillShade="80"/>
            <w:vAlign w:val="center"/>
          </w:tcPr>
          <w:p w14:paraId="5BC866A0" w14:textId="77777777" w:rsidR="00C33289" w:rsidRPr="009251DC" w:rsidRDefault="00C33289" w:rsidP="00C33289">
            <w:pPr>
              <w:pStyle w:val="StyleHeading1Justified"/>
              <w:numPr>
                <w:ilvl w:val="0"/>
                <w:numId w:val="61"/>
              </w:numPr>
              <w:spacing w:before="0" w:after="0"/>
              <w:ind w:left="391" w:right="51" w:hanging="284"/>
              <w:jc w:val="left"/>
              <w:rPr>
                <w:rFonts w:ascii="Tahoma" w:hAnsi="Tahoma" w:cs="Tahoma"/>
                <w:b w:val="0"/>
                <w:lang w:eastAsia="es-BO"/>
              </w:rPr>
            </w:pPr>
            <w:r w:rsidRPr="00E12A92">
              <w:rPr>
                <w:rFonts w:ascii="Tahoma" w:hAnsi="Tahoma" w:cs="Tahoma"/>
                <w:bCs w:val="0"/>
                <w:color w:val="FFFFFF" w:themeColor="background1"/>
                <w:sz w:val="16"/>
                <w:szCs w:val="16"/>
                <w:lang w:val="es-ES"/>
              </w:rPr>
              <w:t>PLAZO DEL SERVICIO</w:t>
            </w:r>
          </w:p>
        </w:tc>
        <w:tc>
          <w:tcPr>
            <w:tcW w:w="3969" w:type="dxa"/>
            <w:shd w:val="clear" w:color="auto" w:fill="244061" w:themeFill="accent1" w:themeFillShade="80"/>
            <w:vAlign w:val="center"/>
          </w:tcPr>
          <w:p w14:paraId="3215DD8B" w14:textId="77777777" w:rsidR="00C33289" w:rsidRPr="00CC672F" w:rsidRDefault="00C33289" w:rsidP="00E700D1">
            <w:pPr>
              <w:jc w:val="both"/>
              <w:rPr>
                <w:rFonts w:ascii="Tahoma" w:hAnsi="Tahoma" w:cs="Tahoma"/>
              </w:rPr>
            </w:pPr>
          </w:p>
        </w:tc>
      </w:tr>
      <w:tr w:rsidR="00C33289" w:rsidRPr="00CC672F" w14:paraId="6AE01F3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jc w:val="center"/>
        </w:trPr>
        <w:tc>
          <w:tcPr>
            <w:tcW w:w="5665" w:type="dxa"/>
            <w:gridSpan w:val="3"/>
            <w:shd w:val="clear" w:color="auto" w:fill="auto"/>
            <w:vAlign w:val="center"/>
          </w:tcPr>
          <w:p w14:paraId="50E4EB42" w14:textId="77777777" w:rsidR="00C33289" w:rsidRDefault="00C33289" w:rsidP="00E700D1">
            <w:pPr>
              <w:ind w:left="107" w:right="115"/>
              <w:jc w:val="both"/>
              <w:rPr>
                <w:rFonts w:ascii="Tahoma" w:hAnsi="Tahoma" w:cs="Tahoma"/>
                <w:sz w:val="20"/>
                <w:szCs w:val="20"/>
              </w:rPr>
            </w:pPr>
            <w:r w:rsidRPr="00E12A92">
              <w:rPr>
                <w:rFonts w:ascii="Tahoma" w:hAnsi="Tahoma" w:cs="Tahoma"/>
                <w:sz w:val="20"/>
                <w:szCs w:val="20"/>
              </w:rPr>
              <w:t>El plazo del servicio será computado a partir de la suscripción del contrato hasta el 31 de diciembre de 2025.</w:t>
            </w:r>
          </w:p>
          <w:p w14:paraId="79222175" w14:textId="77777777" w:rsidR="00C33289" w:rsidRPr="00E12A92" w:rsidRDefault="00C33289" w:rsidP="00E700D1">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2D6A8795" w14:textId="77777777" w:rsidR="00C33289" w:rsidRPr="00CC672F" w:rsidRDefault="00C33289" w:rsidP="00E700D1">
            <w:pPr>
              <w:pStyle w:val="Prrafodelista"/>
              <w:rPr>
                <w:rFonts w:ascii="Tahoma" w:hAnsi="Tahoma" w:cs="Tahoma"/>
              </w:rPr>
            </w:pPr>
          </w:p>
        </w:tc>
      </w:tr>
      <w:tr w:rsidR="00C33289" w:rsidRPr="00CC672F" w14:paraId="3EF2126F"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jc w:val="center"/>
        </w:trPr>
        <w:tc>
          <w:tcPr>
            <w:tcW w:w="5665" w:type="dxa"/>
            <w:gridSpan w:val="3"/>
            <w:shd w:val="clear" w:color="auto" w:fill="244061" w:themeFill="accent1" w:themeFillShade="80"/>
            <w:vAlign w:val="center"/>
          </w:tcPr>
          <w:p w14:paraId="33198041" w14:textId="77777777" w:rsidR="00C33289" w:rsidRPr="00FD5876" w:rsidRDefault="00C33289" w:rsidP="00C33289">
            <w:pPr>
              <w:pStyle w:val="StyleHeading1Justified"/>
              <w:numPr>
                <w:ilvl w:val="0"/>
                <w:numId w:val="61"/>
              </w:numPr>
              <w:spacing w:before="0" w:after="0"/>
              <w:ind w:left="391" w:right="51" w:hanging="284"/>
              <w:jc w:val="left"/>
              <w:rPr>
                <w:rFonts w:ascii="Tahoma" w:hAnsi="Tahoma" w:cs="Tahoma"/>
                <w:b w:val="0"/>
                <w:szCs w:val="18"/>
                <w:lang w:eastAsia="es-BO"/>
              </w:rPr>
            </w:pPr>
            <w:r w:rsidRPr="00E12A92">
              <w:rPr>
                <w:rFonts w:ascii="Tahoma" w:hAnsi="Tahoma" w:cs="Tahoma"/>
                <w:bCs w:val="0"/>
                <w:color w:val="FFFFFF" w:themeColor="background1"/>
                <w:sz w:val="16"/>
                <w:szCs w:val="16"/>
                <w:lang w:val="es-ES"/>
              </w:rPr>
              <w:t>HORARIO DE TRABAJO</w:t>
            </w:r>
          </w:p>
        </w:tc>
        <w:tc>
          <w:tcPr>
            <w:tcW w:w="3969" w:type="dxa"/>
            <w:shd w:val="clear" w:color="auto" w:fill="244061" w:themeFill="accent1" w:themeFillShade="80"/>
            <w:vAlign w:val="center"/>
          </w:tcPr>
          <w:p w14:paraId="745A155A" w14:textId="77777777" w:rsidR="00C33289" w:rsidRPr="00CC672F" w:rsidRDefault="00C33289" w:rsidP="00E700D1">
            <w:pPr>
              <w:jc w:val="both"/>
              <w:rPr>
                <w:rFonts w:ascii="Tahoma" w:hAnsi="Tahoma" w:cs="Tahoma"/>
              </w:rPr>
            </w:pPr>
          </w:p>
        </w:tc>
      </w:tr>
      <w:tr w:rsidR="00C33289" w:rsidRPr="00CC672F" w14:paraId="3E3E2A6C"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5665" w:type="dxa"/>
            <w:gridSpan w:val="3"/>
            <w:vAlign w:val="center"/>
          </w:tcPr>
          <w:p w14:paraId="67BA0629" w14:textId="77777777" w:rsidR="00C33289" w:rsidRDefault="00C33289" w:rsidP="00E700D1">
            <w:pPr>
              <w:ind w:left="107" w:right="115"/>
              <w:jc w:val="both"/>
              <w:rPr>
                <w:rFonts w:ascii="Tahoma" w:hAnsi="Tahoma" w:cs="Tahoma"/>
                <w:sz w:val="20"/>
                <w:szCs w:val="20"/>
              </w:rPr>
            </w:pPr>
            <w:r w:rsidRPr="00E12A92">
              <w:rPr>
                <w:rFonts w:ascii="Tahoma" w:hAnsi="Tahoma" w:cs="Tahoma"/>
                <w:sz w:val="20"/>
                <w:szCs w:val="20"/>
              </w:rPr>
              <w:t xml:space="preserve">El servicio de seguridad será ejecutado de lunes a domingo las 24 horas del día, distribuidos en mínimamente dos (2) turnos (incluyendo feriados). </w:t>
            </w:r>
          </w:p>
          <w:p w14:paraId="668B4AED" w14:textId="77777777" w:rsidR="00C33289" w:rsidRPr="00E12A92" w:rsidRDefault="00C33289" w:rsidP="00E700D1">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08C665DB" w14:textId="77777777" w:rsidR="00C33289" w:rsidRPr="00CC672F" w:rsidRDefault="00C33289" w:rsidP="00E700D1">
            <w:pPr>
              <w:pStyle w:val="Prrafodelista"/>
              <w:rPr>
                <w:rFonts w:ascii="Tahoma" w:hAnsi="Tahoma" w:cs="Tahoma"/>
              </w:rPr>
            </w:pPr>
          </w:p>
        </w:tc>
      </w:tr>
      <w:tr w:rsidR="00C33289" w:rsidRPr="00CC672F" w14:paraId="1DD1C280"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5665" w:type="dxa"/>
            <w:gridSpan w:val="3"/>
            <w:shd w:val="clear" w:color="auto" w:fill="244061" w:themeFill="accent1" w:themeFillShade="80"/>
            <w:vAlign w:val="center"/>
          </w:tcPr>
          <w:p w14:paraId="71EE3CFC" w14:textId="77777777" w:rsidR="00C33289" w:rsidRPr="00E12A92"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SUPERVISIÓN</w:t>
            </w:r>
          </w:p>
        </w:tc>
        <w:tc>
          <w:tcPr>
            <w:tcW w:w="3969" w:type="dxa"/>
            <w:shd w:val="clear" w:color="auto" w:fill="244061" w:themeFill="accent1" w:themeFillShade="80"/>
            <w:vAlign w:val="center"/>
          </w:tcPr>
          <w:p w14:paraId="5BA681E3" w14:textId="77777777" w:rsidR="00C33289" w:rsidRPr="00CC672F" w:rsidRDefault="00C33289" w:rsidP="00E700D1">
            <w:pPr>
              <w:jc w:val="both"/>
              <w:rPr>
                <w:rFonts w:ascii="Tahoma" w:hAnsi="Tahoma" w:cs="Tahoma"/>
              </w:rPr>
            </w:pPr>
          </w:p>
        </w:tc>
      </w:tr>
      <w:tr w:rsidR="00C33289" w:rsidRPr="00CC672F" w14:paraId="1CCBC1B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131F6498" w14:textId="77777777" w:rsidR="00C33289" w:rsidRPr="0042155B" w:rsidRDefault="00C33289" w:rsidP="00E700D1">
            <w:pPr>
              <w:ind w:left="107" w:right="115"/>
              <w:jc w:val="both"/>
              <w:rPr>
                <w:rFonts w:ascii="Tahoma" w:hAnsi="Tahoma" w:cs="Tahoma"/>
                <w:sz w:val="20"/>
                <w:szCs w:val="20"/>
              </w:rPr>
            </w:pPr>
            <w:r w:rsidRPr="0042155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3662E89F" w14:textId="77777777" w:rsidR="00C33289" w:rsidRPr="0042155B" w:rsidRDefault="00C33289" w:rsidP="00E700D1">
            <w:pPr>
              <w:ind w:left="284" w:right="51"/>
              <w:jc w:val="both"/>
              <w:rPr>
                <w:rFonts w:ascii="Tahoma" w:hAnsi="Tahoma" w:cs="Tahoma"/>
                <w:sz w:val="20"/>
                <w:szCs w:val="20"/>
              </w:rPr>
            </w:pPr>
          </w:p>
          <w:p w14:paraId="0B82E798" w14:textId="77777777" w:rsidR="00C33289" w:rsidRDefault="00C33289" w:rsidP="00E700D1">
            <w:pPr>
              <w:ind w:left="107" w:right="115"/>
              <w:jc w:val="both"/>
              <w:rPr>
                <w:rFonts w:ascii="Tahoma" w:hAnsi="Tahoma" w:cs="Tahoma"/>
                <w:sz w:val="20"/>
                <w:szCs w:val="20"/>
              </w:rPr>
            </w:pPr>
            <w:r w:rsidRPr="0042155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37FB5ECD" w14:textId="77777777" w:rsidR="00C33289" w:rsidRPr="00E12A92" w:rsidRDefault="00C33289" w:rsidP="00E700D1">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4170BB3C" w14:textId="77777777" w:rsidR="00C33289" w:rsidRPr="00CC672F" w:rsidRDefault="00C33289" w:rsidP="00E700D1">
            <w:pPr>
              <w:pStyle w:val="StyleJustified"/>
              <w:rPr>
                <w:rFonts w:ascii="Tahoma" w:hAnsi="Tahoma" w:cs="Tahoma"/>
              </w:rPr>
            </w:pPr>
          </w:p>
        </w:tc>
      </w:tr>
      <w:tr w:rsidR="00C33289" w:rsidRPr="00CC672F" w14:paraId="1C03C767"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665" w:type="dxa"/>
            <w:gridSpan w:val="3"/>
            <w:tcBorders>
              <w:bottom w:val="single" w:sz="4" w:space="0" w:color="auto"/>
            </w:tcBorders>
            <w:shd w:val="clear" w:color="auto" w:fill="244061" w:themeFill="accent1" w:themeFillShade="80"/>
            <w:vAlign w:val="center"/>
          </w:tcPr>
          <w:p w14:paraId="4FD2756C" w14:textId="77777777" w:rsidR="00C33289" w:rsidRPr="001A1CC8"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LICENCIA Y DOCUMENTACION ADMINISTRATIVA</w:t>
            </w:r>
          </w:p>
        </w:tc>
        <w:tc>
          <w:tcPr>
            <w:tcW w:w="3969" w:type="dxa"/>
            <w:tcBorders>
              <w:bottom w:val="single" w:sz="4" w:space="0" w:color="auto"/>
            </w:tcBorders>
            <w:shd w:val="clear" w:color="auto" w:fill="244061" w:themeFill="accent1" w:themeFillShade="80"/>
            <w:vAlign w:val="center"/>
          </w:tcPr>
          <w:p w14:paraId="57EF8D12" w14:textId="77777777" w:rsidR="00C33289" w:rsidRPr="006108DB" w:rsidRDefault="00C33289" w:rsidP="00E700D1">
            <w:pPr>
              <w:jc w:val="both"/>
              <w:rPr>
                <w:rFonts w:ascii="Tahoma" w:hAnsi="Tahoma" w:cs="Tahoma"/>
                <w:color w:val="FFFFFF" w:themeColor="background1"/>
              </w:rPr>
            </w:pPr>
          </w:p>
        </w:tc>
      </w:tr>
      <w:tr w:rsidR="00C33289" w:rsidRPr="00CC672F" w14:paraId="7E40DE06"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5805886B" w14:textId="77777777" w:rsidR="00C33289" w:rsidRPr="0042155B" w:rsidRDefault="00C33289" w:rsidP="00C33289">
            <w:pPr>
              <w:numPr>
                <w:ilvl w:val="0"/>
                <w:numId w:val="78"/>
              </w:numPr>
              <w:ind w:left="391" w:hanging="284"/>
              <w:jc w:val="both"/>
              <w:rPr>
                <w:rFonts w:ascii="Tahoma" w:hAnsi="Tahoma" w:cs="Tahoma"/>
                <w:sz w:val="20"/>
                <w:szCs w:val="20"/>
              </w:rPr>
            </w:pPr>
            <w:r w:rsidRPr="0042155B">
              <w:rPr>
                <w:rFonts w:ascii="Tahoma" w:hAnsi="Tahoma" w:cs="Tahoma"/>
                <w:sz w:val="20"/>
                <w:szCs w:val="20"/>
              </w:rPr>
              <w:t>Licencia</w:t>
            </w:r>
          </w:p>
          <w:p w14:paraId="674F4E14" w14:textId="77777777" w:rsidR="00C33289" w:rsidRPr="0042155B" w:rsidRDefault="00C33289" w:rsidP="00E700D1">
            <w:pPr>
              <w:ind w:left="644"/>
              <w:jc w:val="both"/>
              <w:rPr>
                <w:rFonts w:ascii="Tahoma" w:hAnsi="Tahoma" w:cs="Tahoma"/>
                <w:sz w:val="20"/>
                <w:szCs w:val="20"/>
              </w:rPr>
            </w:pPr>
          </w:p>
          <w:p w14:paraId="687353F8" w14:textId="77777777" w:rsidR="00C33289" w:rsidRPr="0042155B" w:rsidRDefault="00C33289" w:rsidP="00E501AC">
            <w:pPr>
              <w:ind w:left="107" w:right="115"/>
              <w:jc w:val="both"/>
              <w:rPr>
                <w:rFonts w:ascii="Tahoma" w:hAnsi="Tahoma" w:cs="Tahoma"/>
                <w:sz w:val="20"/>
                <w:szCs w:val="20"/>
              </w:rPr>
            </w:pPr>
            <w:r w:rsidRPr="0042155B">
              <w:rPr>
                <w:rFonts w:ascii="Tahoma" w:hAnsi="Tahoma" w:cs="Tahoma"/>
                <w:sz w:val="20"/>
                <w:szCs w:val="20"/>
              </w:rPr>
              <w:t xml:space="preserve">El Proponente deberá presentar junto a su propuesta, copia de la Licencia de funcionamiento emitida y otorgada conforme establece la Resolución Ministerial </w:t>
            </w:r>
            <w:proofErr w:type="spellStart"/>
            <w:r w:rsidRPr="0042155B">
              <w:rPr>
                <w:rFonts w:ascii="Tahoma" w:hAnsi="Tahoma" w:cs="Tahoma"/>
                <w:sz w:val="20"/>
                <w:szCs w:val="20"/>
              </w:rPr>
              <w:t>N°</w:t>
            </w:r>
            <w:proofErr w:type="spellEnd"/>
            <w:r w:rsidRPr="0042155B">
              <w:rPr>
                <w:rFonts w:ascii="Tahoma" w:hAnsi="Tahoma" w:cs="Tahoma"/>
                <w:sz w:val="20"/>
                <w:szCs w:val="20"/>
              </w:rPr>
              <w:t xml:space="preserve"> 175/2023 – Reglamento de Empresas Privadas de Vigilanci</w:t>
            </w:r>
            <w:r>
              <w:rPr>
                <w:rFonts w:ascii="Tahoma" w:hAnsi="Tahoma" w:cs="Tahoma"/>
                <w:sz w:val="20"/>
                <w:szCs w:val="20"/>
              </w:rPr>
              <w:t>a</w:t>
            </w:r>
            <w:r w:rsidRPr="0042155B">
              <w:rPr>
                <w:rFonts w:ascii="Tahoma" w:hAnsi="Tahoma" w:cs="Tahoma"/>
                <w:sz w:val="20"/>
                <w:szCs w:val="20"/>
              </w:rPr>
              <w:t>, la cual debe estar vigente para la fecha de apertura de propuestas.</w:t>
            </w:r>
          </w:p>
          <w:p w14:paraId="2B6930DB" w14:textId="77777777" w:rsidR="00C33289" w:rsidRPr="0042155B" w:rsidRDefault="00C33289" w:rsidP="00E700D1">
            <w:pPr>
              <w:ind w:left="644"/>
              <w:jc w:val="both"/>
              <w:rPr>
                <w:rFonts w:ascii="Tahoma" w:hAnsi="Tahoma" w:cs="Tahoma"/>
                <w:sz w:val="20"/>
                <w:szCs w:val="20"/>
              </w:rPr>
            </w:pPr>
          </w:p>
          <w:p w14:paraId="7D83FA47" w14:textId="77777777" w:rsidR="00C33289" w:rsidRDefault="00C33289" w:rsidP="00E501AC">
            <w:pPr>
              <w:ind w:left="107" w:right="115"/>
              <w:jc w:val="both"/>
              <w:rPr>
                <w:rFonts w:ascii="Tahoma" w:hAnsi="Tahoma" w:cs="Tahoma"/>
                <w:sz w:val="20"/>
                <w:szCs w:val="20"/>
              </w:rPr>
            </w:pPr>
            <w:r w:rsidRPr="0042155B">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p w14:paraId="4B2562E3" w14:textId="77777777" w:rsidR="00C33289" w:rsidRDefault="00C33289" w:rsidP="00E700D1">
            <w:pPr>
              <w:ind w:left="107"/>
              <w:jc w:val="both"/>
              <w:rPr>
                <w:rFonts w:ascii="Tahoma" w:hAnsi="Tahoma" w:cs="Tahoma"/>
                <w:sz w:val="20"/>
                <w:szCs w:val="20"/>
              </w:rPr>
            </w:pPr>
          </w:p>
          <w:p w14:paraId="54EA7092" w14:textId="77777777" w:rsidR="00C33289" w:rsidRDefault="00C33289" w:rsidP="00E700D1">
            <w:pPr>
              <w:ind w:left="107"/>
              <w:jc w:val="both"/>
              <w:rPr>
                <w:rFonts w:cs="Arial"/>
                <w:b/>
                <w:bCs/>
              </w:rPr>
            </w:pPr>
            <w:r w:rsidRPr="00DD1E01">
              <w:rPr>
                <w:rFonts w:cs="Arial"/>
                <w:b/>
                <w:bCs/>
                <w:highlight w:val="green"/>
              </w:rPr>
              <w:t>(</w:t>
            </w:r>
            <w:r>
              <w:rPr>
                <w:rFonts w:cs="Arial"/>
                <w:b/>
                <w:bCs/>
                <w:highlight w:val="green"/>
              </w:rPr>
              <w:t>M</w:t>
            </w:r>
            <w:r w:rsidRPr="00DD1E01">
              <w:rPr>
                <w:rFonts w:cs="Arial"/>
                <w:b/>
                <w:bCs/>
                <w:highlight w:val="green"/>
              </w:rPr>
              <w:t>anifestar aceptación)</w:t>
            </w:r>
          </w:p>
          <w:p w14:paraId="744F8A49" w14:textId="77777777" w:rsidR="00E501AC" w:rsidRPr="00DD1E01" w:rsidRDefault="00E501AC" w:rsidP="00E700D1">
            <w:pPr>
              <w:ind w:left="107"/>
              <w:jc w:val="both"/>
              <w:rPr>
                <w:rFonts w:ascii="Tahoma" w:hAnsi="Tahoma" w:cs="Tahoma"/>
                <w:sz w:val="20"/>
                <w:szCs w:val="20"/>
              </w:rPr>
            </w:pPr>
          </w:p>
        </w:tc>
        <w:tc>
          <w:tcPr>
            <w:tcW w:w="3969" w:type="dxa"/>
            <w:shd w:val="clear" w:color="auto" w:fill="auto"/>
            <w:vAlign w:val="center"/>
          </w:tcPr>
          <w:p w14:paraId="2A78FAF9" w14:textId="77777777" w:rsidR="00C33289" w:rsidRPr="006108DB" w:rsidRDefault="00C33289" w:rsidP="00E700D1">
            <w:pPr>
              <w:jc w:val="both"/>
              <w:rPr>
                <w:rFonts w:ascii="Tahoma" w:hAnsi="Tahoma" w:cs="Tahoma"/>
                <w:color w:val="FFFFFF" w:themeColor="background1"/>
              </w:rPr>
            </w:pPr>
          </w:p>
        </w:tc>
      </w:tr>
      <w:tr w:rsidR="00C33289" w:rsidRPr="00CC672F" w14:paraId="351C3E94"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19927588" w14:textId="77777777" w:rsidR="00C33289" w:rsidRPr="0042155B" w:rsidRDefault="00C33289" w:rsidP="00C33289">
            <w:pPr>
              <w:numPr>
                <w:ilvl w:val="0"/>
                <w:numId w:val="78"/>
              </w:numPr>
              <w:ind w:left="391" w:hanging="284"/>
              <w:jc w:val="both"/>
              <w:rPr>
                <w:rFonts w:ascii="Tahoma" w:hAnsi="Tahoma" w:cs="Tahoma"/>
                <w:sz w:val="20"/>
                <w:szCs w:val="20"/>
              </w:rPr>
            </w:pPr>
            <w:r w:rsidRPr="0042155B">
              <w:rPr>
                <w:rFonts w:ascii="Tahoma" w:hAnsi="Tahoma" w:cs="Tahoma"/>
                <w:sz w:val="20"/>
                <w:szCs w:val="20"/>
              </w:rPr>
              <w:lastRenderedPageBreak/>
              <w:t xml:space="preserve">Documentación Administrativa </w:t>
            </w:r>
          </w:p>
          <w:p w14:paraId="22B3A4DF" w14:textId="77777777" w:rsidR="00C33289" w:rsidRPr="0042155B" w:rsidRDefault="00C33289" w:rsidP="00E700D1">
            <w:pPr>
              <w:ind w:left="284"/>
              <w:jc w:val="both"/>
              <w:rPr>
                <w:rFonts w:ascii="Tahoma" w:hAnsi="Tahoma" w:cs="Tahoma"/>
                <w:sz w:val="20"/>
                <w:szCs w:val="20"/>
              </w:rPr>
            </w:pPr>
          </w:p>
          <w:p w14:paraId="60C8B6E8" w14:textId="77777777" w:rsidR="00C33289" w:rsidRPr="0042155B" w:rsidRDefault="00C33289" w:rsidP="00E700D1">
            <w:pPr>
              <w:ind w:left="107"/>
              <w:jc w:val="both"/>
              <w:rPr>
                <w:rFonts w:ascii="Tahoma" w:hAnsi="Tahoma" w:cs="Tahoma"/>
                <w:sz w:val="20"/>
                <w:szCs w:val="20"/>
              </w:rPr>
            </w:pPr>
            <w:r w:rsidRPr="0042155B">
              <w:rPr>
                <w:rFonts w:ascii="Tahoma" w:hAnsi="Tahoma" w:cs="Tahoma"/>
                <w:sz w:val="20"/>
                <w:szCs w:val="20"/>
              </w:rPr>
              <w:t>El proponente deberá presentar junto a su propuesta, los siguientes documentos:</w:t>
            </w:r>
          </w:p>
          <w:p w14:paraId="0F1DCF75" w14:textId="77777777" w:rsidR="00C33289" w:rsidRPr="00C834AB" w:rsidRDefault="00C33289" w:rsidP="00E700D1">
            <w:pPr>
              <w:pStyle w:val="StyleJustified"/>
              <w:spacing w:before="0" w:after="0"/>
              <w:ind w:right="51"/>
              <w:rPr>
                <w:rFonts w:ascii="Tahoma" w:hAnsi="Tahoma" w:cs="Tahoma"/>
                <w:sz w:val="8"/>
                <w:szCs w:val="8"/>
              </w:rPr>
            </w:pPr>
          </w:p>
          <w:p w14:paraId="05AC6192" w14:textId="77777777" w:rsidR="00C33289" w:rsidRPr="0042155B" w:rsidRDefault="00C33289" w:rsidP="00C33289">
            <w:pPr>
              <w:pStyle w:val="StyleJustified"/>
              <w:numPr>
                <w:ilvl w:val="0"/>
                <w:numId w:val="69"/>
              </w:numPr>
              <w:spacing w:before="0" w:after="0"/>
              <w:ind w:left="391" w:right="270" w:hanging="142"/>
              <w:rPr>
                <w:rFonts w:ascii="Tahoma" w:hAnsi="Tahoma" w:cs="Tahoma"/>
                <w:sz w:val="20"/>
              </w:rPr>
            </w:pPr>
            <w:r w:rsidRPr="0042155B">
              <w:rPr>
                <w:rFonts w:ascii="Tahoma" w:hAnsi="Tahoma" w:cs="Tahoma"/>
                <w:sz w:val="20"/>
              </w:rPr>
              <w:t>Licencia de funcionamiento emitido por la autoridad competente (vigente).</w:t>
            </w:r>
          </w:p>
          <w:p w14:paraId="4127DC01" w14:textId="77777777" w:rsidR="00C33289" w:rsidRPr="0042155B" w:rsidRDefault="00C33289" w:rsidP="00C33289">
            <w:pPr>
              <w:pStyle w:val="StyleJustified"/>
              <w:numPr>
                <w:ilvl w:val="0"/>
                <w:numId w:val="69"/>
              </w:numPr>
              <w:spacing w:before="0" w:after="0"/>
              <w:ind w:left="391" w:right="270" w:hanging="142"/>
              <w:rPr>
                <w:rFonts w:ascii="Tahoma" w:hAnsi="Tahoma" w:cs="Tahoma"/>
                <w:sz w:val="20"/>
              </w:rPr>
            </w:pPr>
            <w:r w:rsidRPr="0042155B">
              <w:rPr>
                <w:rFonts w:ascii="Tahoma" w:hAnsi="Tahoma" w:cs="Tahoma"/>
                <w:sz w:val="20"/>
              </w:rPr>
              <w:t>Registro de aportes a las entidades de seguro a corto y largo plazo (Caja de Salud y Gestora Pública de la Seguridad Social de Largo Plazo).</w:t>
            </w:r>
          </w:p>
          <w:p w14:paraId="312FF485" w14:textId="77777777" w:rsidR="00C33289" w:rsidRPr="0042155B" w:rsidRDefault="00C33289" w:rsidP="00C33289">
            <w:pPr>
              <w:pStyle w:val="StyleJustified"/>
              <w:numPr>
                <w:ilvl w:val="0"/>
                <w:numId w:val="69"/>
              </w:numPr>
              <w:spacing w:before="0" w:after="0"/>
              <w:ind w:left="391" w:right="51" w:hanging="142"/>
              <w:rPr>
                <w:rFonts w:ascii="Tahoma" w:hAnsi="Tahoma" w:cs="Tahoma"/>
                <w:b/>
                <w:sz w:val="20"/>
              </w:rPr>
            </w:pPr>
            <w:r w:rsidRPr="0042155B">
              <w:rPr>
                <w:rFonts w:ascii="Tahoma" w:hAnsi="Tahoma" w:cs="Tahoma"/>
                <w:sz w:val="20"/>
              </w:rPr>
              <w:t>Registro Obligatorio de Empleador.</w:t>
            </w:r>
          </w:p>
          <w:p w14:paraId="17C46A36" w14:textId="77777777" w:rsidR="00C33289" w:rsidRPr="00C834AB" w:rsidRDefault="00C33289" w:rsidP="00E700D1">
            <w:pPr>
              <w:pStyle w:val="StyleJustified"/>
              <w:spacing w:before="0" w:after="0"/>
              <w:ind w:right="51"/>
              <w:rPr>
                <w:rFonts w:ascii="Tahoma" w:hAnsi="Tahoma" w:cs="Tahoma"/>
                <w:sz w:val="8"/>
                <w:szCs w:val="8"/>
              </w:rPr>
            </w:pPr>
          </w:p>
          <w:p w14:paraId="652B4F90" w14:textId="77777777" w:rsidR="00C33289" w:rsidRPr="0042155B" w:rsidRDefault="00C33289" w:rsidP="00E700D1">
            <w:pPr>
              <w:ind w:left="107"/>
              <w:jc w:val="both"/>
              <w:rPr>
                <w:rFonts w:ascii="Tahoma" w:hAnsi="Tahoma" w:cs="Tahoma"/>
                <w:sz w:val="20"/>
                <w:szCs w:val="20"/>
              </w:rPr>
            </w:pPr>
            <w:r w:rsidRPr="0042155B">
              <w:rPr>
                <w:rFonts w:ascii="Tahoma" w:hAnsi="Tahoma" w:cs="Tahoma"/>
                <w:sz w:val="20"/>
                <w:szCs w:val="20"/>
              </w:rPr>
              <w:t>El proponente adjudicado, deberá presentar la documentación en original o copia legalizada para la elaboración del contrato, aquellos documentos que tenga fecha de vencimiento antes de la finalización del servicio, deberán ser actualizados.</w:t>
            </w:r>
          </w:p>
          <w:p w14:paraId="49983F1F" w14:textId="77777777" w:rsidR="00C33289" w:rsidRPr="00C834AB" w:rsidRDefault="00C33289" w:rsidP="00E700D1">
            <w:pPr>
              <w:ind w:left="284" w:right="270"/>
              <w:jc w:val="both"/>
              <w:rPr>
                <w:rFonts w:ascii="Tahoma" w:hAnsi="Tahoma" w:cs="Tahoma"/>
                <w:sz w:val="8"/>
                <w:szCs w:val="8"/>
              </w:rPr>
            </w:pPr>
          </w:p>
          <w:p w14:paraId="70BA731B" w14:textId="77777777" w:rsidR="00C33289" w:rsidRDefault="00C33289" w:rsidP="00E700D1">
            <w:pPr>
              <w:ind w:left="107"/>
              <w:jc w:val="both"/>
              <w:rPr>
                <w:rFonts w:ascii="Tahoma" w:hAnsi="Tahoma" w:cs="Tahoma"/>
                <w:sz w:val="20"/>
                <w:szCs w:val="20"/>
              </w:rPr>
            </w:pPr>
            <w:r w:rsidRPr="0042155B">
              <w:rPr>
                <w:rFonts w:ascii="Tahoma" w:hAnsi="Tahoma" w:cs="Tahoma"/>
                <w:sz w:val="20"/>
                <w:szCs w:val="20"/>
              </w:rPr>
              <w:t>El proponente adjudicado deberá considerar para la suscripción del contrato, la presentación del Certificado de No Adeudo por Contribuciones a la Seguridad Social de Largo Plazo vigente al momento de suscribir el contrato.</w:t>
            </w:r>
          </w:p>
          <w:p w14:paraId="3BDED3C3" w14:textId="77777777" w:rsidR="00C33289" w:rsidRDefault="00C33289" w:rsidP="00E700D1">
            <w:pPr>
              <w:ind w:left="107"/>
              <w:jc w:val="both"/>
              <w:rPr>
                <w:rFonts w:ascii="Tahoma" w:hAnsi="Tahoma" w:cs="Tahoma"/>
                <w:sz w:val="20"/>
                <w:szCs w:val="20"/>
              </w:rPr>
            </w:pPr>
          </w:p>
          <w:p w14:paraId="6E6EAA8A" w14:textId="77777777" w:rsidR="00C33289" w:rsidRPr="00E12A92" w:rsidRDefault="00C33289" w:rsidP="00E700D1">
            <w:pPr>
              <w:ind w:left="107"/>
              <w:jc w:val="both"/>
              <w:rPr>
                <w:rFonts w:ascii="Tahoma" w:hAnsi="Tahoma" w:cs="Tahoma"/>
                <w:bCs/>
                <w:color w:val="FFFFFF" w:themeColor="background1"/>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26917402" w14:textId="77777777" w:rsidR="00C33289" w:rsidRPr="006108DB" w:rsidRDefault="00C33289" w:rsidP="00E700D1">
            <w:pPr>
              <w:jc w:val="both"/>
              <w:rPr>
                <w:rFonts w:ascii="Tahoma" w:hAnsi="Tahoma" w:cs="Tahoma"/>
                <w:color w:val="FFFFFF" w:themeColor="background1"/>
              </w:rPr>
            </w:pPr>
          </w:p>
        </w:tc>
      </w:tr>
      <w:tr w:rsidR="00C33289" w:rsidRPr="00CC672F" w14:paraId="2BCCD7FE"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tcBorders>
              <w:bottom w:val="single" w:sz="4" w:space="0" w:color="auto"/>
            </w:tcBorders>
            <w:shd w:val="clear" w:color="auto" w:fill="244061" w:themeFill="accent1" w:themeFillShade="80"/>
            <w:vAlign w:val="center"/>
          </w:tcPr>
          <w:p w14:paraId="1799830B" w14:textId="77777777" w:rsidR="00C33289" w:rsidRPr="001A1CC8"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EXPERIENCIA DEL PROPONENTE</w:t>
            </w:r>
          </w:p>
        </w:tc>
        <w:tc>
          <w:tcPr>
            <w:tcW w:w="3969" w:type="dxa"/>
            <w:tcBorders>
              <w:bottom w:val="single" w:sz="4" w:space="0" w:color="auto"/>
            </w:tcBorders>
            <w:shd w:val="clear" w:color="auto" w:fill="244061" w:themeFill="accent1" w:themeFillShade="80"/>
            <w:vAlign w:val="center"/>
          </w:tcPr>
          <w:p w14:paraId="7744F736" w14:textId="77777777" w:rsidR="00C33289" w:rsidRPr="00CC672F" w:rsidRDefault="00C33289" w:rsidP="00E700D1">
            <w:pPr>
              <w:jc w:val="both"/>
              <w:rPr>
                <w:rFonts w:ascii="Tahoma" w:hAnsi="Tahoma" w:cs="Tahoma"/>
              </w:rPr>
            </w:pPr>
          </w:p>
        </w:tc>
      </w:tr>
      <w:tr w:rsidR="00C33289" w:rsidRPr="00CC672F" w14:paraId="7A479110"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6C86EB09" w14:textId="77777777" w:rsidR="00C33289" w:rsidRPr="0042155B" w:rsidRDefault="00C33289" w:rsidP="00C33289">
            <w:pPr>
              <w:pStyle w:val="StyleJustified"/>
              <w:numPr>
                <w:ilvl w:val="0"/>
                <w:numId w:val="79"/>
              </w:numPr>
              <w:spacing w:before="0" w:after="0"/>
              <w:ind w:left="391" w:right="51" w:hanging="284"/>
              <w:rPr>
                <w:rFonts w:ascii="Tahoma" w:hAnsi="Tahoma" w:cs="Tahoma"/>
                <w:sz w:val="20"/>
              </w:rPr>
            </w:pPr>
            <w:r w:rsidRPr="0042155B">
              <w:rPr>
                <w:rFonts w:ascii="Tahoma" w:hAnsi="Tahoma" w:cs="Tahoma"/>
                <w:sz w:val="20"/>
              </w:rPr>
              <w:t>Antigüedad</w:t>
            </w:r>
          </w:p>
          <w:p w14:paraId="0EF3A837" w14:textId="77777777" w:rsidR="00C33289" w:rsidRPr="00C834AB" w:rsidRDefault="00C33289" w:rsidP="00E700D1">
            <w:pPr>
              <w:pStyle w:val="StyleJustified"/>
              <w:spacing w:before="0" w:after="0"/>
              <w:ind w:left="720" w:right="51"/>
              <w:rPr>
                <w:rFonts w:ascii="Tahoma" w:hAnsi="Tahoma" w:cs="Tahoma"/>
                <w:sz w:val="8"/>
                <w:szCs w:val="8"/>
              </w:rPr>
            </w:pPr>
          </w:p>
          <w:p w14:paraId="348907D8" w14:textId="77777777" w:rsidR="00C33289" w:rsidRPr="0042155B" w:rsidRDefault="00C33289" w:rsidP="00E700D1">
            <w:pPr>
              <w:pStyle w:val="StyleJustified"/>
              <w:spacing w:before="0" w:after="0"/>
              <w:ind w:left="107" w:right="51"/>
              <w:rPr>
                <w:rFonts w:ascii="Tahoma" w:hAnsi="Tahoma" w:cs="Tahoma"/>
                <w:sz w:val="20"/>
              </w:rPr>
            </w:pPr>
            <w:r w:rsidRPr="0042155B">
              <w:rPr>
                <w:rFonts w:ascii="Tahoma" w:hAnsi="Tahoma" w:cs="Tahoma"/>
                <w:sz w:val="20"/>
              </w:rPr>
              <w:t xml:space="preserve">Mayor o igual a </w:t>
            </w:r>
            <w:r>
              <w:rPr>
                <w:rFonts w:ascii="Tahoma" w:hAnsi="Tahoma" w:cs="Tahoma"/>
                <w:sz w:val="20"/>
              </w:rPr>
              <w:t>cinco</w:t>
            </w:r>
            <w:r w:rsidRPr="0042155B">
              <w:rPr>
                <w:rFonts w:ascii="Tahoma" w:hAnsi="Tahoma" w:cs="Tahoma"/>
                <w:sz w:val="20"/>
              </w:rPr>
              <w:t xml:space="preserve"> (</w:t>
            </w:r>
            <w:r>
              <w:rPr>
                <w:rFonts w:ascii="Tahoma" w:hAnsi="Tahoma" w:cs="Tahoma"/>
                <w:sz w:val="20"/>
              </w:rPr>
              <w:t>5</w:t>
            </w:r>
            <w:r w:rsidRPr="0042155B">
              <w:rPr>
                <w:rFonts w:ascii="Tahoma" w:hAnsi="Tahoma" w:cs="Tahoma"/>
                <w:sz w:val="20"/>
              </w:rPr>
              <w:t>) años de antigüedad como empresa legalmente establecida, la cual será computada a partir del registro en SEPREC, debiendo adjuntar en su propuesta copia simple de documento de respaldo.</w:t>
            </w:r>
          </w:p>
          <w:p w14:paraId="07FEB659" w14:textId="77777777" w:rsidR="00C33289" w:rsidRDefault="00C33289" w:rsidP="00E700D1">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51A635BE" w14:textId="77777777" w:rsidR="00C33289" w:rsidRPr="00DD1E01" w:rsidRDefault="00C33289" w:rsidP="00E700D1">
            <w:pPr>
              <w:pStyle w:val="StyleHeading1Justified"/>
              <w:numPr>
                <w:ilvl w:val="0"/>
                <w:numId w:val="0"/>
              </w:numPr>
              <w:spacing w:before="0" w:after="0"/>
              <w:ind w:left="360" w:right="51" w:hanging="360"/>
              <w:jc w:val="left"/>
              <w:rPr>
                <w:rFonts w:ascii="Tahoma" w:hAnsi="Tahoma" w:cs="Tahoma"/>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7068A9D0" w14:textId="77777777" w:rsidR="00C33289" w:rsidRPr="00CC672F" w:rsidRDefault="00C33289" w:rsidP="00E700D1">
            <w:pPr>
              <w:jc w:val="both"/>
              <w:rPr>
                <w:rFonts w:ascii="Tahoma" w:hAnsi="Tahoma" w:cs="Tahoma"/>
              </w:rPr>
            </w:pPr>
          </w:p>
        </w:tc>
      </w:tr>
      <w:tr w:rsidR="00C33289" w:rsidRPr="00CC672F" w14:paraId="015EDC17"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2695006F" w14:textId="77777777" w:rsidR="00C33289" w:rsidRPr="0042155B" w:rsidRDefault="00C33289" w:rsidP="00C33289">
            <w:pPr>
              <w:pStyle w:val="StyleJustified"/>
              <w:numPr>
                <w:ilvl w:val="0"/>
                <w:numId w:val="79"/>
              </w:numPr>
              <w:spacing w:before="0" w:after="0"/>
              <w:ind w:left="391" w:right="51" w:hanging="284"/>
              <w:rPr>
                <w:rFonts w:ascii="Tahoma" w:hAnsi="Tahoma" w:cs="Tahoma"/>
                <w:sz w:val="20"/>
              </w:rPr>
            </w:pPr>
            <w:r w:rsidRPr="0042155B">
              <w:rPr>
                <w:rFonts w:ascii="Tahoma" w:hAnsi="Tahoma" w:cs="Tahoma"/>
                <w:sz w:val="20"/>
              </w:rPr>
              <w:t>Experiencia General del Proponente</w:t>
            </w:r>
          </w:p>
          <w:p w14:paraId="3D3E7246" w14:textId="15902640" w:rsidR="00C33289" w:rsidRPr="00C834AB" w:rsidRDefault="00C33289" w:rsidP="00E700D1">
            <w:pPr>
              <w:pStyle w:val="StyleJustified"/>
              <w:spacing w:before="0" w:after="0"/>
              <w:ind w:right="51"/>
              <w:rPr>
                <w:rFonts w:ascii="Tahoma" w:hAnsi="Tahoma" w:cs="Tahoma"/>
                <w:sz w:val="8"/>
                <w:szCs w:val="8"/>
              </w:rPr>
            </w:pPr>
          </w:p>
          <w:p w14:paraId="1FB2BA01" w14:textId="77777777" w:rsidR="00C33289" w:rsidRPr="0042155B" w:rsidRDefault="00C33289" w:rsidP="00E700D1">
            <w:pPr>
              <w:pStyle w:val="StyleJustified"/>
              <w:spacing w:before="0" w:after="0"/>
              <w:ind w:left="107" w:right="51"/>
              <w:rPr>
                <w:rFonts w:ascii="Tahoma" w:hAnsi="Tahoma" w:cs="Tahoma"/>
                <w:sz w:val="20"/>
              </w:rPr>
            </w:pPr>
            <w:r w:rsidRPr="0042155B">
              <w:rPr>
                <w:rFonts w:ascii="Tahoma" w:hAnsi="Tahoma" w:cs="Tahoma"/>
                <w:sz w:val="20"/>
              </w:rPr>
              <w:t xml:space="preserve">Mayor o igual a cinco (5) años en el área de servicios de seguridad y vigilancia en empresas y/o instituciones el sector público o privado. </w:t>
            </w:r>
          </w:p>
          <w:p w14:paraId="26967249" w14:textId="77777777" w:rsidR="00C33289" w:rsidRPr="00C834AB" w:rsidRDefault="00C33289" w:rsidP="00E700D1">
            <w:pPr>
              <w:ind w:left="284" w:right="270"/>
              <w:jc w:val="both"/>
              <w:rPr>
                <w:rFonts w:ascii="Tahoma" w:hAnsi="Tahoma" w:cs="Tahoma"/>
                <w:sz w:val="8"/>
                <w:szCs w:val="8"/>
              </w:rPr>
            </w:pPr>
          </w:p>
          <w:p w14:paraId="74AB1DA7" w14:textId="77777777" w:rsidR="00C33289" w:rsidRPr="0042155B" w:rsidRDefault="00C33289" w:rsidP="00E700D1">
            <w:pPr>
              <w:pStyle w:val="StyleJustified"/>
              <w:spacing w:before="0" w:after="0"/>
              <w:ind w:left="107" w:right="51"/>
              <w:rPr>
                <w:rFonts w:ascii="Tahoma" w:hAnsi="Tahoma" w:cs="Tahoma"/>
                <w:sz w:val="20"/>
              </w:rPr>
            </w:pPr>
            <w:r w:rsidRPr="0042155B">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junto a su propuesta la documentación que permita acreditar la experiencia declarada, la misma no será considerada en la calificación.</w:t>
            </w:r>
          </w:p>
          <w:p w14:paraId="639D8647" w14:textId="77777777" w:rsidR="00C33289" w:rsidRPr="00C834AB" w:rsidRDefault="00C33289" w:rsidP="00E700D1">
            <w:pPr>
              <w:ind w:left="284" w:right="270"/>
              <w:jc w:val="both"/>
              <w:rPr>
                <w:rFonts w:ascii="Tahoma" w:hAnsi="Tahoma" w:cs="Tahoma"/>
                <w:sz w:val="8"/>
                <w:szCs w:val="8"/>
              </w:rPr>
            </w:pPr>
          </w:p>
          <w:p w14:paraId="2D354050" w14:textId="77777777" w:rsidR="00C33289" w:rsidRDefault="00C33289" w:rsidP="00E700D1">
            <w:pPr>
              <w:pStyle w:val="StyleJustified"/>
              <w:spacing w:before="0" w:after="0"/>
              <w:ind w:left="107" w:right="51"/>
              <w:rPr>
                <w:rFonts w:ascii="Tahoma" w:hAnsi="Tahoma" w:cs="Tahoma"/>
                <w:sz w:val="20"/>
              </w:rPr>
            </w:pPr>
            <w:r w:rsidRPr="0042155B">
              <w:rPr>
                <w:rFonts w:ascii="Tahoma" w:hAnsi="Tahoma" w:cs="Tahoma"/>
                <w:sz w:val="20"/>
              </w:rPr>
              <w:t>El Proponente deberá incluir un listado de la experiencia general con la que cuenta, el cual debe tener al menos la siguiente información:</w:t>
            </w:r>
          </w:p>
          <w:p w14:paraId="319292E5" w14:textId="77777777" w:rsidR="00C33289" w:rsidRPr="001A1CC8" w:rsidRDefault="00C33289" w:rsidP="00E700D1">
            <w:pPr>
              <w:jc w:val="center"/>
              <w:rPr>
                <w:rFonts w:ascii="Tahoma" w:hAnsi="Tahoma" w:cs="Tahoma"/>
                <w:b/>
                <w:lang w:eastAsia="en-US"/>
              </w:rPr>
            </w:pPr>
            <w:r w:rsidRPr="001A1CC8">
              <w:rPr>
                <w:rFonts w:ascii="Tahoma" w:hAnsi="Tahoma" w:cs="Tahoma"/>
                <w:b/>
                <w:lang w:eastAsia="en-US"/>
              </w:rPr>
              <w:t>DETALLE DE EXPERIENCIA DEL PROPONENTE</w:t>
            </w:r>
          </w:p>
          <w:tbl>
            <w:tblPr>
              <w:tblW w:w="5558"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74"/>
              <w:gridCol w:w="935"/>
              <w:gridCol w:w="818"/>
              <w:gridCol w:w="684"/>
              <w:gridCol w:w="850"/>
              <w:gridCol w:w="993"/>
              <w:gridCol w:w="904"/>
            </w:tblGrid>
            <w:tr w:rsidR="00E501AC" w:rsidRPr="00A07F05" w14:paraId="418E9921" w14:textId="77777777" w:rsidTr="00E501AC">
              <w:trPr>
                <w:trHeight w:val="479"/>
                <w:jc w:val="right"/>
              </w:trPr>
              <w:tc>
                <w:tcPr>
                  <w:tcW w:w="374" w:type="dxa"/>
                  <w:shd w:val="clear" w:color="auto" w:fill="DBE5F1"/>
                  <w:vAlign w:val="center"/>
                  <w:hideMark/>
                </w:tcPr>
                <w:p w14:paraId="5F1A1DCD" w14:textId="77777777" w:rsidR="00C33289" w:rsidRPr="001A1CC8" w:rsidRDefault="00C33289" w:rsidP="00E700D1">
                  <w:pPr>
                    <w:ind w:left="20" w:hanging="20"/>
                    <w:jc w:val="center"/>
                    <w:rPr>
                      <w:rFonts w:ascii="Tahoma" w:hAnsi="Tahoma" w:cs="Tahoma"/>
                      <w:b/>
                      <w:sz w:val="12"/>
                      <w:szCs w:val="12"/>
                      <w:lang w:val="en-US" w:eastAsia="en-US"/>
                    </w:rPr>
                  </w:pPr>
                  <w:r w:rsidRPr="001A1CC8">
                    <w:rPr>
                      <w:rFonts w:ascii="Tahoma" w:hAnsi="Tahoma" w:cs="Tahoma"/>
                      <w:b/>
                      <w:sz w:val="12"/>
                      <w:szCs w:val="12"/>
                      <w:lang w:val="en-US" w:eastAsia="en-US"/>
                    </w:rPr>
                    <w:t>Nº</w:t>
                  </w:r>
                </w:p>
              </w:tc>
              <w:tc>
                <w:tcPr>
                  <w:tcW w:w="935" w:type="dxa"/>
                  <w:shd w:val="clear" w:color="auto" w:fill="DBE5F1"/>
                  <w:vAlign w:val="center"/>
                  <w:hideMark/>
                </w:tcPr>
                <w:p w14:paraId="07F62DAC" w14:textId="565049A6"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Descrip</w:t>
                  </w:r>
                  <w:r w:rsidR="00C834AB">
                    <w:rPr>
                      <w:rFonts w:ascii="Tahoma" w:hAnsi="Tahoma" w:cs="Tahoma"/>
                      <w:b/>
                      <w:sz w:val="12"/>
                      <w:szCs w:val="12"/>
                      <w:lang w:val="en-US" w:eastAsia="en-US"/>
                    </w:rPr>
                    <w:t>c</w:t>
                  </w:r>
                  <w:r w:rsidRPr="001A1CC8">
                    <w:rPr>
                      <w:rFonts w:ascii="Tahoma" w:hAnsi="Tahoma" w:cs="Tahoma"/>
                      <w:b/>
                      <w:sz w:val="12"/>
                      <w:szCs w:val="12"/>
                      <w:lang w:val="en-US" w:eastAsia="en-US"/>
                    </w:rPr>
                    <w:t>ion</w:t>
                  </w:r>
                  <w:proofErr w:type="spellEnd"/>
                  <w:r w:rsidRPr="001A1CC8">
                    <w:rPr>
                      <w:rFonts w:ascii="Tahoma" w:hAnsi="Tahoma" w:cs="Tahoma"/>
                      <w:b/>
                      <w:sz w:val="12"/>
                      <w:szCs w:val="12"/>
                      <w:lang w:val="en-US" w:eastAsia="en-US"/>
                    </w:rPr>
                    <w:t xml:space="preserve"> del </w:t>
                  </w:r>
                  <w:proofErr w:type="spellStart"/>
                  <w:r w:rsidRPr="001A1CC8">
                    <w:rPr>
                      <w:rFonts w:ascii="Tahoma" w:hAnsi="Tahoma" w:cs="Tahoma"/>
                      <w:b/>
                      <w:sz w:val="12"/>
                      <w:szCs w:val="12"/>
                      <w:lang w:val="en-US" w:eastAsia="en-US"/>
                    </w:rPr>
                    <w:t>Servicio</w:t>
                  </w:r>
                  <w:proofErr w:type="spellEnd"/>
                  <w:r w:rsidRPr="001A1CC8">
                    <w:rPr>
                      <w:rFonts w:ascii="Tahoma" w:hAnsi="Tahoma" w:cs="Tahoma"/>
                      <w:b/>
                      <w:sz w:val="12"/>
                      <w:szCs w:val="12"/>
                      <w:lang w:val="en-US" w:eastAsia="en-US"/>
                    </w:rPr>
                    <w:t xml:space="preserve"> </w:t>
                  </w:r>
                </w:p>
              </w:tc>
              <w:tc>
                <w:tcPr>
                  <w:tcW w:w="818" w:type="dxa"/>
                  <w:shd w:val="clear" w:color="auto" w:fill="DBE5F1"/>
                  <w:vAlign w:val="center"/>
                  <w:hideMark/>
                </w:tcPr>
                <w:p w14:paraId="0A42DE0E"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Empresa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Contrante</w:t>
                  </w:r>
                  <w:proofErr w:type="spellEnd"/>
                </w:p>
              </w:tc>
              <w:tc>
                <w:tcPr>
                  <w:tcW w:w="684" w:type="dxa"/>
                  <w:shd w:val="clear" w:color="auto" w:fill="DBE5F1"/>
                  <w:vAlign w:val="center"/>
                  <w:hideMark/>
                </w:tcPr>
                <w:p w14:paraId="424D65E6"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Fecha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inicio</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Servicio</w:t>
                  </w:r>
                  <w:proofErr w:type="spellEnd"/>
                </w:p>
              </w:tc>
              <w:tc>
                <w:tcPr>
                  <w:tcW w:w="850" w:type="dxa"/>
                  <w:shd w:val="clear" w:color="auto" w:fill="DBE5F1"/>
                  <w:vAlign w:val="center"/>
                  <w:hideMark/>
                </w:tcPr>
                <w:p w14:paraId="2E4B05D8"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Fecha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Conclusión</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Servicio</w:t>
                  </w:r>
                  <w:proofErr w:type="spellEnd"/>
                </w:p>
              </w:tc>
              <w:tc>
                <w:tcPr>
                  <w:tcW w:w="993" w:type="dxa"/>
                  <w:shd w:val="clear" w:color="auto" w:fill="DBE5F1"/>
                  <w:vAlign w:val="center"/>
                  <w:hideMark/>
                </w:tcPr>
                <w:p w14:paraId="0F2BE86B"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Duración</w:t>
                  </w:r>
                  <w:proofErr w:type="spellEnd"/>
                </w:p>
                <w:p w14:paraId="22800626" w14:textId="77777777" w:rsidR="00C33289" w:rsidRPr="001A1CC8" w:rsidRDefault="00C33289" w:rsidP="00E700D1">
                  <w:pPr>
                    <w:jc w:val="center"/>
                    <w:rPr>
                      <w:rFonts w:ascii="Tahoma" w:hAnsi="Tahoma" w:cs="Tahoma"/>
                      <w:b/>
                      <w:sz w:val="12"/>
                      <w:szCs w:val="12"/>
                      <w:lang w:val="en-US" w:eastAsia="en-US"/>
                    </w:rPr>
                  </w:pPr>
                  <w:r w:rsidRPr="001A1CC8">
                    <w:rPr>
                      <w:rFonts w:ascii="Tahoma" w:hAnsi="Tahoma" w:cs="Tahoma"/>
                      <w:b/>
                      <w:sz w:val="12"/>
                      <w:szCs w:val="12"/>
                      <w:lang w:val="en-US" w:eastAsia="en-US"/>
                    </w:rPr>
                    <w:t>(</w:t>
                  </w:r>
                  <w:proofErr w:type="spellStart"/>
                  <w:r w:rsidRPr="001A1CC8">
                    <w:rPr>
                      <w:rFonts w:ascii="Tahoma" w:hAnsi="Tahoma" w:cs="Tahoma"/>
                      <w:b/>
                      <w:sz w:val="12"/>
                      <w:szCs w:val="12"/>
                      <w:lang w:val="en-US" w:eastAsia="en-US"/>
                    </w:rPr>
                    <w:t>dias</w:t>
                  </w:r>
                  <w:proofErr w:type="spellEnd"/>
                  <w:r w:rsidRPr="001A1CC8">
                    <w:rPr>
                      <w:rFonts w:ascii="Tahoma" w:hAnsi="Tahoma" w:cs="Tahoma"/>
                      <w:b/>
                      <w:sz w:val="12"/>
                      <w:szCs w:val="12"/>
                      <w:lang w:val="en-US" w:eastAsia="en-US"/>
                    </w:rPr>
                    <w:t>/meses/</w:t>
                  </w:r>
                  <w:proofErr w:type="spellStart"/>
                  <w:r w:rsidRPr="001A1CC8">
                    <w:rPr>
                      <w:rFonts w:ascii="Tahoma" w:hAnsi="Tahoma" w:cs="Tahoma"/>
                      <w:b/>
                      <w:sz w:val="12"/>
                      <w:szCs w:val="12"/>
                      <w:lang w:val="en-US" w:eastAsia="en-US"/>
                    </w:rPr>
                    <w:t>años</w:t>
                  </w:r>
                  <w:proofErr w:type="spellEnd"/>
                  <w:r w:rsidRPr="001A1CC8">
                    <w:rPr>
                      <w:rFonts w:ascii="Tahoma" w:hAnsi="Tahoma" w:cs="Tahoma"/>
                      <w:b/>
                      <w:sz w:val="12"/>
                      <w:szCs w:val="12"/>
                      <w:lang w:val="en-US" w:eastAsia="en-US"/>
                    </w:rPr>
                    <w:t>)</w:t>
                  </w:r>
                </w:p>
              </w:tc>
              <w:tc>
                <w:tcPr>
                  <w:tcW w:w="904" w:type="dxa"/>
                  <w:shd w:val="clear" w:color="auto" w:fill="DBE5F1"/>
                  <w:vAlign w:val="center"/>
                  <w:hideMark/>
                </w:tcPr>
                <w:p w14:paraId="247898E7" w14:textId="77777777" w:rsidR="00C33289" w:rsidRPr="001A1CC8" w:rsidRDefault="00C33289" w:rsidP="00E700D1">
                  <w:pPr>
                    <w:jc w:val="center"/>
                    <w:rPr>
                      <w:rFonts w:ascii="Tahoma" w:hAnsi="Tahoma" w:cs="Tahoma"/>
                      <w:b/>
                      <w:sz w:val="12"/>
                      <w:szCs w:val="12"/>
                      <w:lang w:val="en-US" w:eastAsia="en-US"/>
                    </w:rPr>
                  </w:pPr>
                  <w:r w:rsidRPr="001A1CC8">
                    <w:rPr>
                      <w:rFonts w:ascii="Tahoma" w:hAnsi="Tahoma" w:cs="Tahoma"/>
                      <w:b/>
                      <w:sz w:val="12"/>
                      <w:szCs w:val="12"/>
                      <w:lang w:val="en-US" w:eastAsia="en-US"/>
                    </w:rPr>
                    <w:t>MONTO FACTURADO (Bs.)</w:t>
                  </w:r>
                </w:p>
              </w:tc>
            </w:tr>
            <w:tr w:rsidR="00E501AC" w:rsidRPr="00115BCF" w14:paraId="752F9539" w14:textId="77777777" w:rsidTr="00E501AC">
              <w:trPr>
                <w:trHeight w:hRule="exact" w:val="320"/>
                <w:jc w:val="right"/>
              </w:trPr>
              <w:tc>
                <w:tcPr>
                  <w:tcW w:w="374" w:type="dxa"/>
                  <w:vAlign w:val="center"/>
                  <w:hideMark/>
                </w:tcPr>
                <w:p w14:paraId="16955E35"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1</w:t>
                  </w:r>
                </w:p>
              </w:tc>
              <w:tc>
                <w:tcPr>
                  <w:tcW w:w="935" w:type="dxa"/>
                  <w:vAlign w:val="center"/>
                </w:tcPr>
                <w:p w14:paraId="7B4BDB36" w14:textId="77777777" w:rsidR="00C33289" w:rsidRPr="001A1CC8" w:rsidRDefault="00C33289" w:rsidP="00E700D1">
                  <w:pPr>
                    <w:jc w:val="center"/>
                    <w:rPr>
                      <w:rFonts w:ascii="Tahoma" w:hAnsi="Tahoma" w:cs="Tahoma"/>
                      <w:sz w:val="12"/>
                      <w:szCs w:val="12"/>
                      <w:lang w:val="en-US" w:eastAsia="en-US"/>
                    </w:rPr>
                  </w:pPr>
                </w:p>
              </w:tc>
              <w:tc>
                <w:tcPr>
                  <w:tcW w:w="818" w:type="dxa"/>
                  <w:vAlign w:val="center"/>
                </w:tcPr>
                <w:p w14:paraId="28259D28" w14:textId="77777777" w:rsidR="00C33289" w:rsidRPr="001A1CC8" w:rsidRDefault="00C33289" w:rsidP="00E700D1">
                  <w:pPr>
                    <w:jc w:val="center"/>
                    <w:rPr>
                      <w:rFonts w:ascii="Tahoma" w:hAnsi="Tahoma" w:cs="Tahoma"/>
                      <w:sz w:val="12"/>
                      <w:szCs w:val="12"/>
                      <w:lang w:val="en-US" w:eastAsia="en-US"/>
                    </w:rPr>
                  </w:pPr>
                </w:p>
              </w:tc>
              <w:tc>
                <w:tcPr>
                  <w:tcW w:w="684" w:type="dxa"/>
                </w:tcPr>
                <w:p w14:paraId="460AC8CB" w14:textId="77777777" w:rsidR="00C33289" w:rsidRPr="001A1CC8" w:rsidRDefault="00C33289" w:rsidP="00E700D1">
                  <w:pPr>
                    <w:jc w:val="center"/>
                    <w:rPr>
                      <w:rFonts w:ascii="Tahoma" w:hAnsi="Tahoma" w:cs="Tahoma"/>
                      <w:sz w:val="12"/>
                      <w:szCs w:val="12"/>
                      <w:lang w:val="en-US" w:eastAsia="en-US"/>
                    </w:rPr>
                  </w:pPr>
                </w:p>
              </w:tc>
              <w:tc>
                <w:tcPr>
                  <w:tcW w:w="850" w:type="dxa"/>
                </w:tcPr>
                <w:p w14:paraId="26C5F59B" w14:textId="77777777" w:rsidR="00C33289" w:rsidRPr="001A1CC8" w:rsidRDefault="00C33289" w:rsidP="00E700D1">
                  <w:pPr>
                    <w:jc w:val="center"/>
                    <w:rPr>
                      <w:rFonts w:ascii="Tahoma" w:hAnsi="Tahoma" w:cs="Tahoma"/>
                      <w:sz w:val="12"/>
                      <w:szCs w:val="12"/>
                      <w:lang w:val="en-US" w:eastAsia="en-US"/>
                    </w:rPr>
                  </w:pPr>
                </w:p>
              </w:tc>
              <w:tc>
                <w:tcPr>
                  <w:tcW w:w="993" w:type="dxa"/>
                </w:tcPr>
                <w:p w14:paraId="136BF754" w14:textId="77777777" w:rsidR="00C33289" w:rsidRPr="001A1CC8" w:rsidRDefault="00C33289" w:rsidP="00E700D1">
                  <w:pPr>
                    <w:jc w:val="center"/>
                    <w:rPr>
                      <w:rFonts w:ascii="Tahoma" w:hAnsi="Tahoma" w:cs="Tahoma"/>
                      <w:sz w:val="12"/>
                      <w:szCs w:val="12"/>
                      <w:lang w:val="en-US" w:eastAsia="en-US"/>
                    </w:rPr>
                  </w:pPr>
                </w:p>
              </w:tc>
              <w:tc>
                <w:tcPr>
                  <w:tcW w:w="904" w:type="dxa"/>
                  <w:vAlign w:val="center"/>
                </w:tcPr>
                <w:p w14:paraId="2FFC17F3" w14:textId="77777777" w:rsidR="00C33289" w:rsidRPr="001A1CC8" w:rsidRDefault="00C33289" w:rsidP="00E700D1">
                  <w:pPr>
                    <w:jc w:val="center"/>
                    <w:rPr>
                      <w:rFonts w:ascii="Tahoma" w:hAnsi="Tahoma" w:cs="Tahoma"/>
                      <w:sz w:val="12"/>
                      <w:szCs w:val="12"/>
                      <w:lang w:val="en-US" w:eastAsia="en-US"/>
                    </w:rPr>
                  </w:pPr>
                </w:p>
              </w:tc>
            </w:tr>
            <w:tr w:rsidR="00E501AC" w:rsidRPr="00115BCF" w14:paraId="3631D807" w14:textId="77777777" w:rsidTr="00E501AC">
              <w:trPr>
                <w:trHeight w:hRule="exact" w:val="159"/>
                <w:jc w:val="right"/>
              </w:trPr>
              <w:tc>
                <w:tcPr>
                  <w:tcW w:w="374" w:type="dxa"/>
                  <w:vAlign w:val="center"/>
                  <w:hideMark/>
                </w:tcPr>
                <w:p w14:paraId="3D7CA4A4"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2</w:t>
                  </w:r>
                </w:p>
              </w:tc>
              <w:tc>
                <w:tcPr>
                  <w:tcW w:w="935" w:type="dxa"/>
                  <w:vAlign w:val="center"/>
                </w:tcPr>
                <w:p w14:paraId="71C50802" w14:textId="77777777" w:rsidR="00C33289" w:rsidRPr="001A1CC8" w:rsidRDefault="00C33289" w:rsidP="00E700D1">
                  <w:pPr>
                    <w:jc w:val="center"/>
                    <w:rPr>
                      <w:rFonts w:ascii="Tahoma" w:hAnsi="Tahoma" w:cs="Tahoma"/>
                      <w:sz w:val="12"/>
                      <w:szCs w:val="12"/>
                      <w:lang w:val="en-US" w:eastAsia="en-US"/>
                    </w:rPr>
                  </w:pPr>
                </w:p>
              </w:tc>
              <w:tc>
                <w:tcPr>
                  <w:tcW w:w="818" w:type="dxa"/>
                  <w:vAlign w:val="center"/>
                </w:tcPr>
                <w:p w14:paraId="2ED12C2A" w14:textId="77777777" w:rsidR="00C33289" w:rsidRPr="001A1CC8" w:rsidRDefault="00C33289" w:rsidP="00E700D1">
                  <w:pPr>
                    <w:jc w:val="center"/>
                    <w:rPr>
                      <w:rFonts w:ascii="Tahoma" w:hAnsi="Tahoma" w:cs="Tahoma"/>
                      <w:sz w:val="12"/>
                      <w:szCs w:val="12"/>
                      <w:lang w:val="en-US" w:eastAsia="en-US"/>
                    </w:rPr>
                  </w:pPr>
                </w:p>
              </w:tc>
              <w:tc>
                <w:tcPr>
                  <w:tcW w:w="684" w:type="dxa"/>
                </w:tcPr>
                <w:p w14:paraId="29980F6A" w14:textId="77777777" w:rsidR="00C33289" w:rsidRPr="001A1CC8" w:rsidRDefault="00C33289" w:rsidP="00E700D1">
                  <w:pPr>
                    <w:jc w:val="center"/>
                    <w:rPr>
                      <w:rFonts w:ascii="Tahoma" w:hAnsi="Tahoma" w:cs="Tahoma"/>
                      <w:sz w:val="12"/>
                      <w:szCs w:val="12"/>
                      <w:lang w:val="en-US" w:eastAsia="en-US"/>
                    </w:rPr>
                  </w:pPr>
                </w:p>
              </w:tc>
              <w:tc>
                <w:tcPr>
                  <w:tcW w:w="850" w:type="dxa"/>
                </w:tcPr>
                <w:p w14:paraId="49942C46" w14:textId="77777777" w:rsidR="00C33289" w:rsidRPr="001A1CC8" w:rsidRDefault="00C33289" w:rsidP="00E700D1">
                  <w:pPr>
                    <w:jc w:val="center"/>
                    <w:rPr>
                      <w:rFonts w:ascii="Tahoma" w:hAnsi="Tahoma" w:cs="Tahoma"/>
                      <w:sz w:val="12"/>
                      <w:szCs w:val="12"/>
                      <w:lang w:val="en-US" w:eastAsia="en-US"/>
                    </w:rPr>
                  </w:pPr>
                </w:p>
              </w:tc>
              <w:tc>
                <w:tcPr>
                  <w:tcW w:w="993" w:type="dxa"/>
                </w:tcPr>
                <w:p w14:paraId="5473604E" w14:textId="77777777" w:rsidR="00C33289" w:rsidRPr="001A1CC8" w:rsidRDefault="00C33289" w:rsidP="00E700D1">
                  <w:pPr>
                    <w:jc w:val="center"/>
                    <w:rPr>
                      <w:rFonts w:ascii="Tahoma" w:hAnsi="Tahoma" w:cs="Tahoma"/>
                      <w:sz w:val="12"/>
                      <w:szCs w:val="12"/>
                      <w:lang w:val="en-US" w:eastAsia="en-US"/>
                    </w:rPr>
                  </w:pPr>
                </w:p>
              </w:tc>
              <w:tc>
                <w:tcPr>
                  <w:tcW w:w="904" w:type="dxa"/>
                  <w:vAlign w:val="center"/>
                </w:tcPr>
                <w:p w14:paraId="6942793C" w14:textId="77777777" w:rsidR="00C33289" w:rsidRPr="001A1CC8" w:rsidRDefault="00C33289" w:rsidP="00E700D1">
                  <w:pPr>
                    <w:jc w:val="center"/>
                    <w:rPr>
                      <w:rFonts w:ascii="Tahoma" w:hAnsi="Tahoma" w:cs="Tahoma"/>
                      <w:sz w:val="12"/>
                      <w:szCs w:val="12"/>
                      <w:lang w:val="en-US" w:eastAsia="en-US"/>
                    </w:rPr>
                  </w:pPr>
                </w:p>
              </w:tc>
            </w:tr>
            <w:tr w:rsidR="00E501AC" w:rsidRPr="00115BCF" w14:paraId="60D97034" w14:textId="77777777" w:rsidTr="00E501AC">
              <w:trPr>
                <w:trHeight w:hRule="exact" w:val="147"/>
                <w:jc w:val="right"/>
              </w:trPr>
              <w:tc>
                <w:tcPr>
                  <w:tcW w:w="374" w:type="dxa"/>
                  <w:vAlign w:val="center"/>
                  <w:hideMark/>
                </w:tcPr>
                <w:p w14:paraId="3139473B"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w:t>
                  </w:r>
                </w:p>
              </w:tc>
              <w:tc>
                <w:tcPr>
                  <w:tcW w:w="935" w:type="dxa"/>
                  <w:vAlign w:val="center"/>
                </w:tcPr>
                <w:p w14:paraId="7D6E6F3B" w14:textId="77777777" w:rsidR="00C33289" w:rsidRPr="001A1CC8" w:rsidRDefault="00C33289" w:rsidP="00E700D1">
                  <w:pPr>
                    <w:jc w:val="center"/>
                    <w:rPr>
                      <w:rFonts w:ascii="Tahoma" w:hAnsi="Tahoma" w:cs="Tahoma"/>
                      <w:sz w:val="12"/>
                      <w:szCs w:val="12"/>
                      <w:lang w:val="en-US" w:eastAsia="en-US"/>
                    </w:rPr>
                  </w:pPr>
                </w:p>
              </w:tc>
              <w:tc>
                <w:tcPr>
                  <w:tcW w:w="818" w:type="dxa"/>
                  <w:vAlign w:val="center"/>
                </w:tcPr>
                <w:p w14:paraId="10AE319C" w14:textId="77777777" w:rsidR="00C33289" w:rsidRPr="001A1CC8" w:rsidRDefault="00C33289" w:rsidP="00E700D1">
                  <w:pPr>
                    <w:jc w:val="center"/>
                    <w:rPr>
                      <w:rFonts w:ascii="Tahoma" w:hAnsi="Tahoma" w:cs="Tahoma"/>
                      <w:sz w:val="12"/>
                      <w:szCs w:val="12"/>
                      <w:lang w:val="en-US" w:eastAsia="en-US"/>
                    </w:rPr>
                  </w:pPr>
                </w:p>
              </w:tc>
              <w:tc>
                <w:tcPr>
                  <w:tcW w:w="684" w:type="dxa"/>
                </w:tcPr>
                <w:p w14:paraId="05B1D4DD" w14:textId="77777777" w:rsidR="00C33289" w:rsidRPr="001A1CC8" w:rsidRDefault="00C33289" w:rsidP="00E700D1">
                  <w:pPr>
                    <w:jc w:val="center"/>
                    <w:rPr>
                      <w:rFonts w:ascii="Tahoma" w:hAnsi="Tahoma" w:cs="Tahoma"/>
                      <w:sz w:val="12"/>
                      <w:szCs w:val="12"/>
                      <w:lang w:val="en-US" w:eastAsia="en-US"/>
                    </w:rPr>
                  </w:pPr>
                </w:p>
              </w:tc>
              <w:tc>
                <w:tcPr>
                  <w:tcW w:w="850" w:type="dxa"/>
                </w:tcPr>
                <w:p w14:paraId="123FD5B0" w14:textId="77777777" w:rsidR="00C33289" w:rsidRPr="001A1CC8" w:rsidRDefault="00C33289" w:rsidP="00E700D1">
                  <w:pPr>
                    <w:jc w:val="center"/>
                    <w:rPr>
                      <w:rFonts w:ascii="Tahoma" w:hAnsi="Tahoma" w:cs="Tahoma"/>
                      <w:sz w:val="12"/>
                      <w:szCs w:val="12"/>
                      <w:lang w:val="en-US" w:eastAsia="en-US"/>
                    </w:rPr>
                  </w:pPr>
                </w:p>
              </w:tc>
              <w:tc>
                <w:tcPr>
                  <w:tcW w:w="993" w:type="dxa"/>
                </w:tcPr>
                <w:p w14:paraId="35F58BA4" w14:textId="77777777" w:rsidR="00C33289" w:rsidRPr="001A1CC8" w:rsidRDefault="00C33289" w:rsidP="00E700D1">
                  <w:pPr>
                    <w:jc w:val="center"/>
                    <w:rPr>
                      <w:rFonts w:ascii="Tahoma" w:hAnsi="Tahoma" w:cs="Tahoma"/>
                      <w:sz w:val="12"/>
                      <w:szCs w:val="12"/>
                      <w:lang w:val="en-US" w:eastAsia="en-US"/>
                    </w:rPr>
                  </w:pPr>
                </w:p>
              </w:tc>
              <w:tc>
                <w:tcPr>
                  <w:tcW w:w="904" w:type="dxa"/>
                  <w:vAlign w:val="center"/>
                </w:tcPr>
                <w:p w14:paraId="27FAF017" w14:textId="77777777" w:rsidR="00C33289" w:rsidRPr="001A1CC8" w:rsidRDefault="00C33289" w:rsidP="00E700D1">
                  <w:pPr>
                    <w:jc w:val="center"/>
                    <w:rPr>
                      <w:rFonts w:ascii="Tahoma" w:hAnsi="Tahoma" w:cs="Tahoma"/>
                      <w:sz w:val="12"/>
                      <w:szCs w:val="12"/>
                      <w:lang w:val="en-US" w:eastAsia="en-US"/>
                    </w:rPr>
                  </w:pPr>
                </w:p>
              </w:tc>
            </w:tr>
            <w:tr w:rsidR="00E501AC" w:rsidRPr="00115BCF" w14:paraId="58EE7037" w14:textId="77777777" w:rsidTr="00E501AC">
              <w:trPr>
                <w:trHeight w:hRule="exact" w:val="149"/>
                <w:jc w:val="right"/>
              </w:trPr>
              <w:tc>
                <w:tcPr>
                  <w:tcW w:w="374" w:type="dxa"/>
                  <w:vAlign w:val="center"/>
                  <w:hideMark/>
                </w:tcPr>
                <w:p w14:paraId="10B27088"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N</w:t>
                  </w:r>
                </w:p>
              </w:tc>
              <w:tc>
                <w:tcPr>
                  <w:tcW w:w="935" w:type="dxa"/>
                  <w:vAlign w:val="center"/>
                </w:tcPr>
                <w:p w14:paraId="2893CBA1" w14:textId="77777777" w:rsidR="00C33289" w:rsidRPr="001A1CC8" w:rsidRDefault="00C33289" w:rsidP="00E700D1">
                  <w:pPr>
                    <w:jc w:val="center"/>
                    <w:rPr>
                      <w:rFonts w:ascii="Tahoma" w:hAnsi="Tahoma" w:cs="Tahoma"/>
                      <w:sz w:val="12"/>
                      <w:szCs w:val="12"/>
                      <w:lang w:val="en-US" w:eastAsia="en-US"/>
                    </w:rPr>
                  </w:pPr>
                </w:p>
              </w:tc>
              <w:tc>
                <w:tcPr>
                  <w:tcW w:w="818" w:type="dxa"/>
                  <w:vAlign w:val="center"/>
                </w:tcPr>
                <w:p w14:paraId="48F79822" w14:textId="77777777" w:rsidR="00C33289" w:rsidRPr="001A1CC8" w:rsidRDefault="00C33289" w:rsidP="00E700D1">
                  <w:pPr>
                    <w:jc w:val="center"/>
                    <w:rPr>
                      <w:rFonts w:ascii="Tahoma" w:hAnsi="Tahoma" w:cs="Tahoma"/>
                      <w:sz w:val="12"/>
                      <w:szCs w:val="12"/>
                      <w:lang w:val="en-US" w:eastAsia="en-US"/>
                    </w:rPr>
                  </w:pPr>
                </w:p>
              </w:tc>
              <w:tc>
                <w:tcPr>
                  <w:tcW w:w="684" w:type="dxa"/>
                </w:tcPr>
                <w:p w14:paraId="5D94367A" w14:textId="77777777" w:rsidR="00C33289" w:rsidRPr="001A1CC8" w:rsidRDefault="00C33289" w:rsidP="00E700D1">
                  <w:pPr>
                    <w:jc w:val="center"/>
                    <w:rPr>
                      <w:rFonts w:ascii="Tahoma" w:hAnsi="Tahoma" w:cs="Tahoma"/>
                      <w:sz w:val="12"/>
                      <w:szCs w:val="12"/>
                      <w:lang w:val="en-US" w:eastAsia="en-US"/>
                    </w:rPr>
                  </w:pPr>
                </w:p>
              </w:tc>
              <w:tc>
                <w:tcPr>
                  <w:tcW w:w="850" w:type="dxa"/>
                </w:tcPr>
                <w:p w14:paraId="19FAD644" w14:textId="77777777" w:rsidR="00C33289" w:rsidRPr="001A1CC8" w:rsidRDefault="00C33289" w:rsidP="00E700D1">
                  <w:pPr>
                    <w:jc w:val="center"/>
                    <w:rPr>
                      <w:rFonts w:ascii="Tahoma" w:hAnsi="Tahoma" w:cs="Tahoma"/>
                      <w:sz w:val="12"/>
                      <w:szCs w:val="12"/>
                      <w:lang w:val="en-US" w:eastAsia="en-US"/>
                    </w:rPr>
                  </w:pPr>
                </w:p>
              </w:tc>
              <w:tc>
                <w:tcPr>
                  <w:tcW w:w="993" w:type="dxa"/>
                </w:tcPr>
                <w:p w14:paraId="46FAB06A" w14:textId="77777777" w:rsidR="00C33289" w:rsidRPr="001A1CC8" w:rsidRDefault="00C33289" w:rsidP="00E700D1">
                  <w:pPr>
                    <w:jc w:val="center"/>
                    <w:rPr>
                      <w:rFonts w:ascii="Tahoma" w:hAnsi="Tahoma" w:cs="Tahoma"/>
                      <w:sz w:val="12"/>
                      <w:szCs w:val="12"/>
                      <w:lang w:val="en-US" w:eastAsia="en-US"/>
                    </w:rPr>
                  </w:pPr>
                </w:p>
              </w:tc>
              <w:tc>
                <w:tcPr>
                  <w:tcW w:w="904" w:type="dxa"/>
                  <w:vAlign w:val="center"/>
                </w:tcPr>
                <w:p w14:paraId="1A4EB7D0" w14:textId="77777777" w:rsidR="00C33289" w:rsidRPr="001A1CC8" w:rsidRDefault="00C33289" w:rsidP="00E700D1">
                  <w:pPr>
                    <w:jc w:val="center"/>
                    <w:rPr>
                      <w:rFonts w:ascii="Tahoma" w:hAnsi="Tahoma" w:cs="Tahoma"/>
                      <w:sz w:val="12"/>
                      <w:szCs w:val="12"/>
                      <w:lang w:val="en-US" w:eastAsia="en-US"/>
                    </w:rPr>
                  </w:pPr>
                </w:p>
              </w:tc>
            </w:tr>
          </w:tbl>
          <w:p w14:paraId="4E53DD06" w14:textId="77777777" w:rsidR="00C33289" w:rsidRPr="0042155B" w:rsidRDefault="00C33289" w:rsidP="00E700D1">
            <w:pPr>
              <w:pStyle w:val="StyleJustified"/>
              <w:spacing w:before="0" w:after="0"/>
              <w:ind w:left="107" w:right="51"/>
              <w:rPr>
                <w:rFonts w:ascii="Tahoma" w:hAnsi="Tahoma" w:cs="Tahoma"/>
                <w:sz w:val="20"/>
              </w:rPr>
            </w:pPr>
          </w:p>
          <w:p w14:paraId="0253105E" w14:textId="77777777" w:rsidR="00C33289" w:rsidRPr="00E12A92" w:rsidRDefault="00C33289" w:rsidP="00E700D1">
            <w:pPr>
              <w:pStyle w:val="StyleHeading1Justified"/>
              <w:numPr>
                <w:ilvl w:val="0"/>
                <w:numId w:val="0"/>
              </w:numPr>
              <w:spacing w:before="0" w:after="0"/>
              <w:ind w:right="51"/>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47A789D0" w14:textId="77777777" w:rsidR="00C33289" w:rsidRPr="00CC672F" w:rsidRDefault="00C33289" w:rsidP="00E700D1">
            <w:pPr>
              <w:jc w:val="both"/>
              <w:rPr>
                <w:rFonts w:ascii="Tahoma" w:hAnsi="Tahoma" w:cs="Tahoma"/>
              </w:rPr>
            </w:pPr>
          </w:p>
        </w:tc>
      </w:tr>
      <w:tr w:rsidR="00C33289" w:rsidRPr="00CC672F" w14:paraId="18E69A31"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2F2E1B93" w14:textId="77777777" w:rsidR="00C33289" w:rsidRPr="00A07F05" w:rsidRDefault="00C33289" w:rsidP="00C33289">
            <w:pPr>
              <w:pStyle w:val="StyleJustified"/>
              <w:numPr>
                <w:ilvl w:val="0"/>
                <w:numId w:val="79"/>
              </w:numPr>
              <w:spacing w:before="0" w:after="0"/>
              <w:ind w:left="391" w:right="51" w:hanging="284"/>
              <w:rPr>
                <w:rFonts w:ascii="Tahoma" w:hAnsi="Tahoma" w:cs="Tahoma"/>
                <w:sz w:val="20"/>
              </w:rPr>
            </w:pPr>
            <w:r w:rsidRPr="00A07F05">
              <w:rPr>
                <w:rFonts w:ascii="Tahoma" w:hAnsi="Tahoma" w:cs="Tahoma"/>
                <w:sz w:val="20"/>
              </w:rPr>
              <w:lastRenderedPageBreak/>
              <w:t>Experiencia del personal de seguridad ofertado</w:t>
            </w:r>
          </w:p>
          <w:p w14:paraId="16E4993E" w14:textId="77777777" w:rsidR="00C33289" w:rsidRPr="00A07F05" w:rsidRDefault="00C33289" w:rsidP="00E700D1">
            <w:pPr>
              <w:ind w:left="720" w:right="270"/>
              <w:jc w:val="both"/>
              <w:rPr>
                <w:rFonts w:ascii="Tahoma" w:hAnsi="Tahoma" w:cs="Tahoma"/>
                <w:sz w:val="20"/>
                <w:szCs w:val="20"/>
              </w:rPr>
            </w:pPr>
          </w:p>
          <w:p w14:paraId="5AD79F66"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 xml:space="preserve">El personal de </w:t>
            </w:r>
            <w:r>
              <w:rPr>
                <w:rFonts w:ascii="Tahoma" w:hAnsi="Tahoma" w:cs="Tahoma"/>
                <w:sz w:val="20"/>
              </w:rPr>
              <w:t>seguridad</w:t>
            </w:r>
            <w:r w:rsidRPr="00A07F05">
              <w:rPr>
                <w:rFonts w:ascii="Tahoma" w:hAnsi="Tahoma" w:cs="Tahoma"/>
                <w:sz w:val="20"/>
              </w:rPr>
              <w:t xml:space="preserve"> ofertado </w:t>
            </w:r>
            <w:r>
              <w:rPr>
                <w:rFonts w:ascii="Tahoma" w:hAnsi="Tahoma" w:cs="Tahoma"/>
                <w:sz w:val="20"/>
              </w:rPr>
              <w:t xml:space="preserve">(la totalidad de los guardias ofertados, cantidad mínima solicitada en las presentes Especificaciones Técnicas: 13) </w:t>
            </w:r>
            <w:r w:rsidRPr="00A07F05">
              <w:rPr>
                <w:rFonts w:ascii="Tahoma" w:hAnsi="Tahoma" w:cs="Tahoma"/>
                <w:sz w:val="20"/>
              </w:rPr>
              <w:t xml:space="preserve">deberá contar con </w:t>
            </w:r>
            <w:r>
              <w:rPr>
                <w:rFonts w:ascii="Tahoma" w:hAnsi="Tahoma" w:cs="Tahoma"/>
                <w:sz w:val="20"/>
              </w:rPr>
              <w:t>dos</w:t>
            </w:r>
            <w:r w:rsidRPr="00A07F05">
              <w:rPr>
                <w:rFonts w:ascii="Tahoma" w:hAnsi="Tahoma" w:cs="Tahoma"/>
                <w:sz w:val="20"/>
              </w:rPr>
              <w:t xml:space="preserve"> (</w:t>
            </w:r>
            <w:r>
              <w:rPr>
                <w:rFonts w:ascii="Tahoma" w:hAnsi="Tahoma" w:cs="Tahoma"/>
                <w:sz w:val="20"/>
              </w:rPr>
              <w:t>2</w:t>
            </w:r>
            <w:r w:rsidRPr="00A07F05">
              <w:rPr>
                <w:rFonts w:ascii="Tahoma" w:hAnsi="Tahoma" w:cs="Tahoma"/>
                <w:sz w:val="20"/>
              </w:rPr>
              <w:t xml:space="preserve">) años de experiencia en el rubro de </w:t>
            </w:r>
            <w:r>
              <w:rPr>
                <w:rFonts w:ascii="Tahoma" w:hAnsi="Tahoma" w:cs="Tahoma"/>
                <w:sz w:val="20"/>
              </w:rPr>
              <w:t>seguridad y vigilancia</w:t>
            </w:r>
            <w:r w:rsidRPr="00A07F05">
              <w:rPr>
                <w:rFonts w:ascii="Tahoma" w:hAnsi="Tahoma" w:cs="Tahoma"/>
                <w:sz w:val="20"/>
              </w:rPr>
              <w:t>, acompañada de una fotocopia de la hoja de vida documentada</w:t>
            </w:r>
            <w:r>
              <w:rPr>
                <w:rFonts w:ascii="Tahoma" w:hAnsi="Tahoma" w:cs="Tahoma"/>
                <w:sz w:val="20"/>
              </w:rPr>
              <w:t xml:space="preserve">. </w:t>
            </w:r>
          </w:p>
          <w:p w14:paraId="1D0AF345" w14:textId="77777777" w:rsidR="00C33289" w:rsidRPr="00A07F05" w:rsidRDefault="00C33289" w:rsidP="00E700D1">
            <w:pPr>
              <w:pStyle w:val="Prrafodelista"/>
              <w:ind w:left="256" w:right="255"/>
              <w:jc w:val="both"/>
              <w:rPr>
                <w:rFonts w:ascii="Tahoma" w:hAnsi="Tahoma" w:cs="Tahoma"/>
                <w:lang w:val="es-EC"/>
              </w:rPr>
            </w:pPr>
          </w:p>
          <w:p w14:paraId="48236CBE" w14:textId="77777777" w:rsidR="00C33289" w:rsidRDefault="00C33289" w:rsidP="00E700D1">
            <w:pPr>
              <w:pStyle w:val="StyleJustified"/>
              <w:spacing w:before="0" w:after="0"/>
              <w:ind w:left="107" w:right="51"/>
              <w:rPr>
                <w:rFonts w:ascii="Tahoma" w:hAnsi="Tahoma" w:cs="Tahoma"/>
                <w:sz w:val="20"/>
              </w:rPr>
            </w:pPr>
            <w:r w:rsidRPr="00A07F05">
              <w:rPr>
                <w:rFonts w:ascii="Tahoma" w:hAnsi="Tahoma" w:cs="Tahoma"/>
                <w:sz w:val="20"/>
              </w:rPr>
              <w:t>Para la evaluación de la experiencia será considerada los Certificados de trabajo, actas de conformidad o sus equivalentes</w:t>
            </w:r>
            <w:r>
              <w:rPr>
                <w:rFonts w:ascii="Tahoma" w:hAnsi="Tahoma" w:cs="Tahoma"/>
                <w:sz w:val="20"/>
              </w:rPr>
              <w:t>, los cuales deben ser presentados junto a su propuesta</w:t>
            </w:r>
            <w:r w:rsidRPr="00A07F05">
              <w:rPr>
                <w:rFonts w:ascii="Tahoma" w:hAnsi="Tahoma" w:cs="Tahoma"/>
                <w:sz w:val="20"/>
              </w:rPr>
              <w:t>.</w:t>
            </w:r>
          </w:p>
          <w:p w14:paraId="120F843A" w14:textId="77777777" w:rsidR="00C33289" w:rsidRPr="00A07F05" w:rsidRDefault="00C33289" w:rsidP="00E700D1">
            <w:pPr>
              <w:pStyle w:val="StyleJustified"/>
              <w:spacing w:before="0" w:after="0"/>
              <w:ind w:left="720" w:right="51"/>
              <w:rPr>
                <w:rFonts w:ascii="Tahoma" w:hAnsi="Tahoma" w:cs="Tahoma"/>
                <w:sz w:val="20"/>
              </w:rPr>
            </w:pPr>
          </w:p>
          <w:p w14:paraId="78505851"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El Proponente deberá incluir un listado de la</w:t>
            </w:r>
            <w:r>
              <w:rPr>
                <w:rFonts w:ascii="Tahoma" w:hAnsi="Tahoma" w:cs="Tahoma"/>
                <w:sz w:val="20"/>
              </w:rPr>
              <w:t xml:space="preserve"> experiencia general</w:t>
            </w:r>
            <w:r w:rsidRPr="00A07F05">
              <w:rPr>
                <w:rFonts w:ascii="Tahoma" w:hAnsi="Tahoma" w:cs="Tahoma"/>
                <w:sz w:val="20"/>
              </w:rPr>
              <w:t xml:space="preserve"> con la que cuenta</w:t>
            </w:r>
            <w:r>
              <w:rPr>
                <w:rFonts w:ascii="Tahoma" w:hAnsi="Tahoma" w:cs="Tahoma"/>
                <w:sz w:val="20"/>
              </w:rPr>
              <w:t xml:space="preserve"> cada personal de seguridad ofertado</w:t>
            </w:r>
            <w:r w:rsidRPr="00A07F05">
              <w:rPr>
                <w:rFonts w:ascii="Tahoma" w:hAnsi="Tahoma" w:cs="Tahoma"/>
                <w:sz w:val="20"/>
              </w:rPr>
              <w:t>, el cual debe tener al menos la siguiente información:</w:t>
            </w:r>
          </w:p>
          <w:p w14:paraId="3D5924EB" w14:textId="77777777" w:rsidR="00C33289" w:rsidRDefault="00C33289" w:rsidP="00E700D1">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1FEA3133" w14:textId="77777777" w:rsidR="00C33289" w:rsidRPr="001A1CC8" w:rsidRDefault="00C33289" w:rsidP="00E700D1">
            <w:pPr>
              <w:jc w:val="center"/>
              <w:rPr>
                <w:rFonts w:ascii="Tahoma" w:hAnsi="Tahoma" w:cs="Tahoma"/>
                <w:b/>
                <w:lang w:eastAsia="en-US"/>
              </w:rPr>
            </w:pPr>
            <w:r w:rsidRPr="001A1CC8">
              <w:rPr>
                <w:rFonts w:ascii="Tahoma" w:hAnsi="Tahoma" w:cs="Tahoma"/>
                <w:b/>
                <w:lang w:eastAsia="en-US"/>
              </w:rPr>
              <w:t>DETALLE DE EXPERIENCIA DEL PERSONAL DE SEGURIDAD</w:t>
            </w:r>
          </w:p>
          <w:tbl>
            <w:tblPr>
              <w:tblW w:w="4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0"/>
              <w:gridCol w:w="992"/>
              <w:gridCol w:w="705"/>
              <w:gridCol w:w="709"/>
              <w:gridCol w:w="851"/>
              <w:gridCol w:w="1202"/>
            </w:tblGrid>
            <w:tr w:rsidR="00C33289" w:rsidRPr="001A1CC8" w14:paraId="59BEE4C4" w14:textId="77777777" w:rsidTr="00C834AB">
              <w:trPr>
                <w:trHeight w:val="278"/>
                <w:jc w:val="center"/>
              </w:trPr>
              <w:tc>
                <w:tcPr>
                  <w:tcW w:w="1532" w:type="dxa"/>
                  <w:gridSpan w:val="2"/>
                  <w:shd w:val="clear" w:color="auto" w:fill="DBE5F1"/>
                  <w:vAlign w:val="center"/>
                </w:tcPr>
                <w:p w14:paraId="766E4598" w14:textId="77777777" w:rsidR="00C33289" w:rsidRPr="001A1CC8" w:rsidRDefault="00C33289" w:rsidP="00E700D1">
                  <w:pPr>
                    <w:rPr>
                      <w:rFonts w:ascii="Tahoma" w:hAnsi="Tahoma" w:cs="Tahoma"/>
                      <w:b/>
                      <w:sz w:val="12"/>
                      <w:szCs w:val="12"/>
                      <w:lang w:eastAsia="en-US"/>
                    </w:rPr>
                  </w:pPr>
                  <w:r w:rsidRPr="001A1CC8">
                    <w:rPr>
                      <w:rFonts w:ascii="Tahoma" w:hAnsi="Tahoma" w:cs="Tahoma"/>
                      <w:sz w:val="12"/>
                      <w:szCs w:val="12"/>
                      <w:lang w:eastAsia="en-US"/>
                    </w:rPr>
                    <w:t>Personal de Seguridad 1</w:t>
                  </w:r>
                </w:p>
              </w:tc>
              <w:tc>
                <w:tcPr>
                  <w:tcW w:w="1414" w:type="dxa"/>
                  <w:gridSpan w:val="2"/>
                  <w:shd w:val="clear" w:color="auto" w:fill="DBE5F1"/>
                  <w:vAlign w:val="center"/>
                </w:tcPr>
                <w:p w14:paraId="7F70D0C6" w14:textId="77777777" w:rsidR="00C33289" w:rsidRPr="001A1CC8" w:rsidRDefault="00C33289" w:rsidP="00E700D1">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053" w:type="dxa"/>
                  <w:gridSpan w:val="2"/>
                  <w:shd w:val="clear" w:color="auto" w:fill="DBE5F1"/>
                  <w:vAlign w:val="center"/>
                </w:tcPr>
                <w:p w14:paraId="2606462D" w14:textId="77777777" w:rsidR="00C33289" w:rsidRPr="001A1CC8" w:rsidRDefault="00C33289" w:rsidP="00E700D1">
                  <w:pPr>
                    <w:jc w:val="center"/>
                    <w:rPr>
                      <w:rFonts w:ascii="Tahoma" w:hAnsi="Tahoma" w:cs="Tahoma"/>
                      <w:b/>
                      <w:sz w:val="12"/>
                      <w:szCs w:val="12"/>
                      <w:lang w:eastAsia="en-US"/>
                    </w:rPr>
                  </w:pPr>
                </w:p>
              </w:tc>
            </w:tr>
            <w:tr w:rsidR="00E501AC" w:rsidRPr="001A1CC8" w14:paraId="148A1EFC" w14:textId="77777777" w:rsidTr="00C834AB">
              <w:trPr>
                <w:trHeight w:val="268"/>
                <w:jc w:val="center"/>
              </w:trPr>
              <w:tc>
                <w:tcPr>
                  <w:tcW w:w="540" w:type="dxa"/>
                  <w:shd w:val="clear" w:color="auto" w:fill="DBE5F1"/>
                  <w:vAlign w:val="center"/>
                </w:tcPr>
                <w:p w14:paraId="0B5B2ACB" w14:textId="77777777" w:rsidR="00C33289" w:rsidRPr="001A1CC8" w:rsidRDefault="00C33289" w:rsidP="00E700D1">
                  <w:pPr>
                    <w:ind w:left="20" w:hanging="20"/>
                    <w:jc w:val="center"/>
                    <w:rPr>
                      <w:rFonts w:ascii="Tahoma" w:hAnsi="Tahoma" w:cs="Tahoma"/>
                      <w:bCs/>
                      <w:sz w:val="12"/>
                      <w:szCs w:val="12"/>
                      <w:lang w:eastAsia="en-US"/>
                    </w:rPr>
                  </w:pPr>
                  <w:proofErr w:type="spellStart"/>
                  <w:r w:rsidRPr="001A1CC8">
                    <w:rPr>
                      <w:rFonts w:ascii="Tahoma" w:hAnsi="Tahoma" w:cs="Tahoma"/>
                      <w:bCs/>
                      <w:sz w:val="12"/>
                      <w:szCs w:val="12"/>
                      <w:lang w:eastAsia="en-US"/>
                    </w:rPr>
                    <w:t>Nº</w:t>
                  </w:r>
                  <w:proofErr w:type="spellEnd"/>
                </w:p>
              </w:tc>
              <w:tc>
                <w:tcPr>
                  <w:tcW w:w="992" w:type="dxa"/>
                  <w:shd w:val="clear" w:color="auto" w:fill="DBE5F1"/>
                  <w:vAlign w:val="center"/>
                </w:tcPr>
                <w:p w14:paraId="43855D53"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705" w:type="dxa"/>
                  <w:shd w:val="clear" w:color="auto" w:fill="DBE5F1"/>
                  <w:vAlign w:val="center"/>
                </w:tcPr>
                <w:p w14:paraId="6E5A201A"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Empresa </w:t>
                  </w:r>
                  <w:proofErr w:type="spellStart"/>
                  <w:r w:rsidRPr="001A1CC8">
                    <w:rPr>
                      <w:rFonts w:ascii="Tahoma" w:hAnsi="Tahoma" w:cs="Tahoma"/>
                      <w:bCs/>
                      <w:sz w:val="12"/>
                      <w:szCs w:val="12"/>
                      <w:lang w:eastAsia="en-US"/>
                    </w:rPr>
                    <w:t>Contrante</w:t>
                  </w:r>
                  <w:proofErr w:type="spellEnd"/>
                </w:p>
              </w:tc>
              <w:tc>
                <w:tcPr>
                  <w:tcW w:w="709" w:type="dxa"/>
                  <w:shd w:val="clear" w:color="auto" w:fill="DBE5F1"/>
                  <w:vAlign w:val="center"/>
                </w:tcPr>
                <w:p w14:paraId="128E7551"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51" w:type="dxa"/>
                  <w:shd w:val="clear" w:color="auto" w:fill="DBE5F1"/>
                  <w:vAlign w:val="center"/>
                </w:tcPr>
                <w:p w14:paraId="7E375F3E"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Fecha Conclusión </w:t>
                  </w:r>
                </w:p>
              </w:tc>
              <w:tc>
                <w:tcPr>
                  <w:tcW w:w="1202" w:type="dxa"/>
                  <w:shd w:val="clear" w:color="auto" w:fill="DBE5F1"/>
                  <w:vAlign w:val="center"/>
                </w:tcPr>
                <w:p w14:paraId="2D4DBDEB"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1A7BA588"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E501AC" w:rsidRPr="001A1CC8" w14:paraId="00E8C022" w14:textId="77777777" w:rsidTr="00C834AB">
              <w:trPr>
                <w:trHeight w:hRule="exact" w:val="320"/>
                <w:jc w:val="center"/>
              </w:trPr>
              <w:tc>
                <w:tcPr>
                  <w:tcW w:w="540" w:type="dxa"/>
                  <w:vAlign w:val="center"/>
                  <w:hideMark/>
                </w:tcPr>
                <w:p w14:paraId="11D37574"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1</w:t>
                  </w:r>
                </w:p>
              </w:tc>
              <w:tc>
                <w:tcPr>
                  <w:tcW w:w="992" w:type="dxa"/>
                  <w:vAlign w:val="center"/>
                </w:tcPr>
                <w:p w14:paraId="784D96B0"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539ADCF1" w14:textId="77777777" w:rsidR="00C33289" w:rsidRPr="001A1CC8" w:rsidRDefault="00C33289" w:rsidP="00E700D1">
                  <w:pPr>
                    <w:jc w:val="center"/>
                    <w:rPr>
                      <w:rFonts w:ascii="Tahoma" w:hAnsi="Tahoma" w:cs="Tahoma"/>
                      <w:sz w:val="12"/>
                      <w:szCs w:val="12"/>
                      <w:lang w:eastAsia="en-US"/>
                    </w:rPr>
                  </w:pPr>
                </w:p>
              </w:tc>
              <w:tc>
                <w:tcPr>
                  <w:tcW w:w="709" w:type="dxa"/>
                </w:tcPr>
                <w:p w14:paraId="771ADEE4" w14:textId="77777777" w:rsidR="00C33289" w:rsidRPr="001A1CC8" w:rsidRDefault="00C33289" w:rsidP="00E700D1">
                  <w:pPr>
                    <w:jc w:val="center"/>
                    <w:rPr>
                      <w:rFonts w:ascii="Tahoma" w:hAnsi="Tahoma" w:cs="Tahoma"/>
                      <w:sz w:val="12"/>
                      <w:szCs w:val="12"/>
                      <w:lang w:eastAsia="en-US"/>
                    </w:rPr>
                  </w:pPr>
                </w:p>
              </w:tc>
              <w:tc>
                <w:tcPr>
                  <w:tcW w:w="851" w:type="dxa"/>
                </w:tcPr>
                <w:p w14:paraId="5CE5CCC2" w14:textId="77777777" w:rsidR="00C33289" w:rsidRPr="001A1CC8" w:rsidRDefault="00C33289" w:rsidP="00E700D1">
                  <w:pPr>
                    <w:jc w:val="center"/>
                    <w:rPr>
                      <w:rFonts w:ascii="Tahoma" w:hAnsi="Tahoma" w:cs="Tahoma"/>
                      <w:sz w:val="12"/>
                      <w:szCs w:val="12"/>
                      <w:lang w:eastAsia="en-US"/>
                    </w:rPr>
                  </w:pPr>
                </w:p>
              </w:tc>
              <w:tc>
                <w:tcPr>
                  <w:tcW w:w="1202" w:type="dxa"/>
                </w:tcPr>
                <w:p w14:paraId="76ED1919" w14:textId="77777777" w:rsidR="00C33289" w:rsidRPr="001A1CC8" w:rsidRDefault="00C33289" w:rsidP="00E700D1">
                  <w:pPr>
                    <w:jc w:val="center"/>
                    <w:rPr>
                      <w:rFonts w:ascii="Tahoma" w:hAnsi="Tahoma" w:cs="Tahoma"/>
                      <w:sz w:val="12"/>
                      <w:szCs w:val="12"/>
                      <w:lang w:eastAsia="en-US"/>
                    </w:rPr>
                  </w:pPr>
                </w:p>
              </w:tc>
            </w:tr>
            <w:tr w:rsidR="00E501AC" w:rsidRPr="001A1CC8" w14:paraId="2F7E7937" w14:textId="77777777" w:rsidTr="00C834AB">
              <w:trPr>
                <w:trHeight w:hRule="exact" w:val="320"/>
                <w:jc w:val="center"/>
              </w:trPr>
              <w:tc>
                <w:tcPr>
                  <w:tcW w:w="540" w:type="dxa"/>
                  <w:vAlign w:val="center"/>
                  <w:hideMark/>
                </w:tcPr>
                <w:p w14:paraId="7C1F8920"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w:t>
                  </w:r>
                </w:p>
              </w:tc>
              <w:tc>
                <w:tcPr>
                  <w:tcW w:w="992" w:type="dxa"/>
                  <w:vAlign w:val="center"/>
                </w:tcPr>
                <w:p w14:paraId="60DC9A58"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0A1A01CE" w14:textId="77777777" w:rsidR="00C33289" w:rsidRPr="001A1CC8" w:rsidRDefault="00C33289" w:rsidP="00E700D1">
                  <w:pPr>
                    <w:jc w:val="center"/>
                    <w:rPr>
                      <w:rFonts w:ascii="Tahoma" w:hAnsi="Tahoma" w:cs="Tahoma"/>
                      <w:sz w:val="12"/>
                      <w:szCs w:val="12"/>
                      <w:lang w:eastAsia="en-US"/>
                    </w:rPr>
                  </w:pPr>
                </w:p>
              </w:tc>
              <w:tc>
                <w:tcPr>
                  <w:tcW w:w="709" w:type="dxa"/>
                </w:tcPr>
                <w:p w14:paraId="22C3FB87" w14:textId="77777777" w:rsidR="00C33289" w:rsidRPr="001A1CC8" w:rsidRDefault="00C33289" w:rsidP="00E700D1">
                  <w:pPr>
                    <w:jc w:val="center"/>
                    <w:rPr>
                      <w:rFonts w:ascii="Tahoma" w:hAnsi="Tahoma" w:cs="Tahoma"/>
                      <w:sz w:val="12"/>
                      <w:szCs w:val="12"/>
                      <w:lang w:eastAsia="en-US"/>
                    </w:rPr>
                  </w:pPr>
                </w:p>
              </w:tc>
              <w:tc>
                <w:tcPr>
                  <w:tcW w:w="851" w:type="dxa"/>
                </w:tcPr>
                <w:p w14:paraId="53952CA7" w14:textId="77777777" w:rsidR="00C33289" w:rsidRPr="001A1CC8" w:rsidRDefault="00C33289" w:rsidP="00E700D1">
                  <w:pPr>
                    <w:jc w:val="center"/>
                    <w:rPr>
                      <w:rFonts w:ascii="Tahoma" w:hAnsi="Tahoma" w:cs="Tahoma"/>
                      <w:sz w:val="12"/>
                      <w:szCs w:val="12"/>
                      <w:lang w:eastAsia="en-US"/>
                    </w:rPr>
                  </w:pPr>
                </w:p>
              </w:tc>
              <w:tc>
                <w:tcPr>
                  <w:tcW w:w="1202" w:type="dxa"/>
                </w:tcPr>
                <w:p w14:paraId="1CDEEEDE" w14:textId="77777777" w:rsidR="00C33289" w:rsidRPr="001A1CC8" w:rsidRDefault="00C33289" w:rsidP="00E700D1">
                  <w:pPr>
                    <w:jc w:val="center"/>
                    <w:rPr>
                      <w:rFonts w:ascii="Tahoma" w:hAnsi="Tahoma" w:cs="Tahoma"/>
                      <w:sz w:val="12"/>
                      <w:szCs w:val="12"/>
                      <w:lang w:eastAsia="en-US"/>
                    </w:rPr>
                  </w:pPr>
                </w:p>
              </w:tc>
            </w:tr>
            <w:tr w:rsidR="00E501AC" w:rsidRPr="001A1CC8" w14:paraId="16CEEAF6" w14:textId="77777777" w:rsidTr="00C834AB">
              <w:trPr>
                <w:trHeight w:hRule="exact" w:val="320"/>
                <w:jc w:val="center"/>
              </w:trPr>
              <w:tc>
                <w:tcPr>
                  <w:tcW w:w="540" w:type="dxa"/>
                  <w:vAlign w:val="center"/>
                  <w:hideMark/>
                </w:tcPr>
                <w:p w14:paraId="21FD0029"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N</w:t>
                  </w:r>
                </w:p>
              </w:tc>
              <w:tc>
                <w:tcPr>
                  <w:tcW w:w="992" w:type="dxa"/>
                  <w:vAlign w:val="center"/>
                </w:tcPr>
                <w:p w14:paraId="01FBDBD2"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362CC03C" w14:textId="77777777" w:rsidR="00C33289" w:rsidRPr="001A1CC8" w:rsidRDefault="00C33289" w:rsidP="00E700D1">
                  <w:pPr>
                    <w:jc w:val="center"/>
                    <w:rPr>
                      <w:rFonts w:ascii="Tahoma" w:hAnsi="Tahoma" w:cs="Tahoma"/>
                      <w:sz w:val="12"/>
                      <w:szCs w:val="12"/>
                      <w:lang w:eastAsia="en-US"/>
                    </w:rPr>
                  </w:pPr>
                </w:p>
              </w:tc>
              <w:tc>
                <w:tcPr>
                  <w:tcW w:w="709" w:type="dxa"/>
                </w:tcPr>
                <w:p w14:paraId="6DD7996F" w14:textId="77777777" w:rsidR="00C33289" w:rsidRPr="001A1CC8" w:rsidRDefault="00C33289" w:rsidP="00E700D1">
                  <w:pPr>
                    <w:jc w:val="center"/>
                    <w:rPr>
                      <w:rFonts w:ascii="Tahoma" w:hAnsi="Tahoma" w:cs="Tahoma"/>
                      <w:sz w:val="12"/>
                      <w:szCs w:val="12"/>
                      <w:lang w:eastAsia="en-US"/>
                    </w:rPr>
                  </w:pPr>
                </w:p>
              </w:tc>
              <w:tc>
                <w:tcPr>
                  <w:tcW w:w="851" w:type="dxa"/>
                </w:tcPr>
                <w:p w14:paraId="03262DCA" w14:textId="77777777" w:rsidR="00C33289" w:rsidRPr="001A1CC8" w:rsidRDefault="00C33289" w:rsidP="00E700D1">
                  <w:pPr>
                    <w:jc w:val="center"/>
                    <w:rPr>
                      <w:rFonts w:ascii="Tahoma" w:hAnsi="Tahoma" w:cs="Tahoma"/>
                      <w:sz w:val="12"/>
                      <w:szCs w:val="12"/>
                      <w:lang w:eastAsia="en-US"/>
                    </w:rPr>
                  </w:pPr>
                </w:p>
              </w:tc>
              <w:tc>
                <w:tcPr>
                  <w:tcW w:w="1202" w:type="dxa"/>
                </w:tcPr>
                <w:p w14:paraId="6AB7589A" w14:textId="77777777" w:rsidR="00C33289" w:rsidRPr="001A1CC8" w:rsidRDefault="00C33289" w:rsidP="00E700D1">
                  <w:pPr>
                    <w:jc w:val="center"/>
                    <w:rPr>
                      <w:rFonts w:ascii="Tahoma" w:hAnsi="Tahoma" w:cs="Tahoma"/>
                      <w:sz w:val="12"/>
                      <w:szCs w:val="12"/>
                      <w:lang w:eastAsia="en-US"/>
                    </w:rPr>
                  </w:pPr>
                </w:p>
              </w:tc>
            </w:tr>
            <w:tr w:rsidR="00C33289" w:rsidRPr="001A1CC8" w14:paraId="31300182" w14:textId="77777777" w:rsidTr="00C834AB">
              <w:trPr>
                <w:trHeight w:val="300"/>
                <w:jc w:val="center"/>
              </w:trPr>
              <w:tc>
                <w:tcPr>
                  <w:tcW w:w="1532" w:type="dxa"/>
                  <w:gridSpan w:val="2"/>
                  <w:shd w:val="clear" w:color="auto" w:fill="DBE5F1"/>
                  <w:vAlign w:val="center"/>
                </w:tcPr>
                <w:p w14:paraId="1B188FC6" w14:textId="77777777" w:rsidR="00C33289" w:rsidRPr="001A1CC8" w:rsidRDefault="00C33289" w:rsidP="00E700D1">
                  <w:pPr>
                    <w:rPr>
                      <w:rFonts w:ascii="Tahoma" w:hAnsi="Tahoma" w:cs="Tahoma"/>
                      <w:b/>
                      <w:sz w:val="12"/>
                      <w:szCs w:val="12"/>
                      <w:lang w:eastAsia="en-US"/>
                    </w:rPr>
                  </w:pPr>
                  <w:r w:rsidRPr="001A1CC8">
                    <w:rPr>
                      <w:rFonts w:ascii="Tahoma" w:hAnsi="Tahoma" w:cs="Tahoma"/>
                      <w:sz w:val="12"/>
                      <w:szCs w:val="12"/>
                      <w:lang w:eastAsia="en-US"/>
                    </w:rPr>
                    <w:t>Personal de Seguridad 2</w:t>
                  </w:r>
                </w:p>
              </w:tc>
              <w:tc>
                <w:tcPr>
                  <w:tcW w:w="1414" w:type="dxa"/>
                  <w:gridSpan w:val="2"/>
                  <w:shd w:val="clear" w:color="auto" w:fill="DBE5F1"/>
                  <w:vAlign w:val="center"/>
                </w:tcPr>
                <w:p w14:paraId="18505F72" w14:textId="77777777" w:rsidR="00C33289" w:rsidRPr="001A1CC8" w:rsidRDefault="00C33289" w:rsidP="00E700D1">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053" w:type="dxa"/>
                  <w:gridSpan w:val="2"/>
                  <w:shd w:val="clear" w:color="auto" w:fill="DBE5F1"/>
                  <w:vAlign w:val="center"/>
                </w:tcPr>
                <w:p w14:paraId="5E6A5AF3" w14:textId="77777777" w:rsidR="00C33289" w:rsidRPr="001A1CC8" w:rsidRDefault="00C33289" w:rsidP="00E700D1">
                  <w:pPr>
                    <w:jc w:val="center"/>
                    <w:rPr>
                      <w:rFonts w:ascii="Tahoma" w:hAnsi="Tahoma" w:cs="Tahoma"/>
                      <w:b/>
                      <w:sz w:val="12"/>
                      <w:szCs w:val="12"/>
                      <w:lang w:eastAsia="en-US"/>
                    </w:rPr>
                  </w:pPr>
                </w:p>
              </w:tc>
            </w:tr>
            <w:tr w:rsidR="00E501AC" w:rsidRPr="001A1CC8" w14:paraId="01C0B5C5" w14:textId="77777777" w:rsidTr="00C834AB">
              <w:trPr>
                <w:trHeight w:val="276"/>
                <w:jc w:val="center"/>
              </w:trPr>
              <w:tc>
                <w:tcPr>
                  <w:tcW w:w="540" w:type="dxa"/>
                  <w:shd w:val="clear" w:color="auto" w:fill="DBE5F1"/>
                  <w:vAlign w:val="center"/>
                </w:tcPr>
                <w:p w14:paraId="19B69AEA" w14:textId="77777777" w:rsidR="00C33289" w:rsidRPr="001A1CC8" w:rsidRDefault="00C33289" w:rsidP="00E700D1">
                  <w:pPr>
                    <w:ind w:left="20" w:hanging="20"/>
                    <w:jc w:val="center"/>
                    <w:rPr>
                      <w:rFonts w:ascii="Tahoma" w:hAnsi="Tahoma" w:cs="Tahoma"/>
                      <w:bCs/>
                      <w:sz w:val="12"/>
                      <w:szCs w:val="12"/>
                      <w:lang w:eastAsia="en-US"/>
                    </w:rPr>
                  </w:pPr>
                  <w:proofErr w:type="spellStart"/>
                  <w:r w:rsidRPr="001A1CC8">
                    <w:rPr>
                      <w:rFonts w:ascii="Tahoma" w:hAnsi="Tahoma" w:cs="Tahoma"/>
                      <w:bCs/>
                      <w:sz w:val="12"/>
                      <w:szCs w:val="12"/>
                      <w:lang w:eastAsia="en-US"/>
                    </w:rPr>
                    <w:t>Nº</w:t>
                  </w:r>
                  <w:proofErr w:type="spellEnd"/>
                </w:p>
              </w:tc>
              <w:tc>
                <w:tcPr>
                  <w:tcW w:w="992" w:type="dxa"/>
                  <w:shd w:val="clear" w:color="auto" w:fill="DBE5F1"/>
                  <w:vAlign w:val="center"/>
                </w:tcPr>
                <w:p w14:paraId="0D61CFD0"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705" w:type="dxa"/>
                  <w:shd w:val="clear" w:color="auto" w:fill="DBE5F1"/>
                  <w:vAlign w:val="center"/>
                </w:tcPr>
                <w:p w14:paraId="7C6E1901"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Empresa </w:t>
                  </w:r>
                  <w:proofErr w:type="spellStart"/>
                  <w:r w:rsidRPr="001A1CC8">
                    <w:rPr>
                      <w:rFonts w:ascii="Tahoma" w:hAnsi="Tahoma" w:cs="Tahoma"/>
                      <w:bCs/>
                      <w:sz w:val="12"/>
                      <w:szCs w:val="12"/>
                      <w:lang w:eastAsia="en-US"/>
                    </w:rPr>
                    <w:t>Contrante</w:t>
                  </w:r>
                  <w:proofErr w:type="spellEnd"/>
                </w:p>
              </w:tc>
              <w:tc>
                <w:tcPr>
                  <w:tcW w:w="709" w:type="dxa"/>
                  <w:shd w:val="clear" w:color="auto" w:fill="DBE5F1"/>
                  <w:vAlign w:val="center"/>
                </w:tcPr>
                <w:p w14:paraId="26C22F47"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51" w:type="dxa"/>
                  <w:shd w:val="clear" w:color="auto" w:fill="DBE5F1"/>
                  <w:vAlign w:val="center"/>
                </w:tcPr>
                <w:p w14:paraId="029C90A3"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Fecha Conclusión</w:t>
                  </w:r>
                </w:p>
              </w:tc>
              <w:tc>
                <w:tcPr>
                  <w:tcW w:w="1202" w:type="dxa"/>
                  <w:shd w:val="clear" w:color="auto" w:fill="DBE5F1"/>
                  <w:vAlign w:val="center"/>
                </w:tcPr>
                <w:p w14:paraId="4B656886"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0C67B613"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E501AC" w:rsidRPr="001A1CC8" w14:paraId="344F5929" w14:textId="77777777" w:rsidTr="00C834AB">
              <w:trPr>
                <w:trHeight w:hRule="exact" w:val="320"/>
                <w:jc w:val="center"/>
              </w:trPr>
              <w:tc>
                <w:tcPr>
                  <w:tcW w:w="540" w:type="dxa"/>
                  <w:vAlign w:val="center"/>
                  <w:hideMark/>
                </w:tcPr>
                <w:p w14:paraId="590A0940"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1</w:t>
                  </w:r>
                </w:p>
              </w:tc>
              <w:tc>
                <w:tcPr>
                  <w:tcW w:w="992" w:type="dxa"/>
                  <w:vAlign w:val="center"/>
                </w:tcPr>
                <w:p w14:paraId="7111CF6A"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534F0D51" w14:textId="77777777" w:rsidR="00C33289" w:rsidRPr="001A1CC8" w:rsidRDefault="00C33289" w:rsidP="00E700D1">
                  <w:pPr>
                    <w:jc w:val="center"/>
                    <w:rPr>
                      <w:rFonts w:ascii="Tahoma" w:hAnsi="Tahoma" w:cs="Tahoma"/>
                      <w:sz w:val="12"/>
                      <w:szCs w:val="12"/>
                      <w:lang w:eastAsia="en-US"/>
                    </w:rPr>
                  </w:pPr>
                </w:p>
              </w:tc>
              <w:tc>
                <w:tcPr>
                  <w:tcW w:w="709" w:type="dxa"/>
                </w:tcPr>
                <w:p w14:paraId="1ABEC75A" w14:textId="77777777" w:rsidR="00C33289" w:rsidRPr="001A1CC8" w:rsidRDefault="00C33289" w:rsidP="00E700D1">
                  <w:pPr>
                    <w:jc w:val="center"/>
                    <w:rPr>
                      <w:rFonts w:ascii="Tahoma" w:hAnsi="Tahoma" w:cs="Tahoma"/>
                      <w:sz w:val="12"/>
                      <w:szCs w:val="12"/>
                      <w:lang w:eastAsia="en-US"/>
                    </w:rPr>
                  </w:pPr>
                </w:p>
              </w:tc>
              <w:tc>
                <w:tcPr>
                  <w:tcW w:w="851" w:type="dxa"/>
                </w:tcPr>
                <w:p w14:paraId="23F282E4" w14:textId="77777777" w:rsidR="00C33289" w:rsidRPr="001A1CC8" w:rsidRDefault="00C33289" w:rsidP="00E700D1">
                  <w:pPr>
                    <w:jc w:val="center"/>
                    <w:rPr>
                      <w:rFonts w:ascii="Tahoma" w:hAnsi="Tahoma" w:cs="Tahoma"/>
                      <w:sz w:val="12"/>
                      <w:szCs w:val="12"/>
                      <w:lang w:eastAsia="en-US"/>
                    </w:rPr>
                  </w:pPr>
                </w:p>
              </w:tc>
              <w:tc>
                <w:tcPr>
                  <w:tcW w:w="1202" w:type="dxa"/>
                </w:tcPr>
                <w:p w14:paraId="29942B56" w14:textId="77777777" w:rsidR="00C33289" w:rsidRPr="001A1CC8" w:rsidRDefault="00C33289" w:rsidP="00E700D1">
                  <w:pPr>
                    <w:jc w:val="center"/>
                    <w:rPr>
                      <w:rFonts w:ascii="Tahoma" w:hAnsi="Tahoma" w:cs="Tahoma"/>
                      <w:sz w:val="12"/>
                      <w:szCs w:val="12"/>
                      <w:lang w:eastAsia="en-US"/>
                    </w:rPr>
                  </w:pPr>
                </w:p>
              </w:tc>
            </w:tr>
            <w:tr w:rsidR="00E501AC" w:rsidRPr="001A1CC8" w14:paraId="19F9DE48" w14:textId="77777777" w:rsidTr="00C834AB">
              <w:trPr>
                <w:trHeight w:hRule="exact" w:val="320"/>
                <w:jc w:val="center"/>
              </w:trPr>
              <w:tc>
                <w:tcPr>
                  <w:tcW w:w="540" w:type="dxa"/>
                  <w:vAlign w:val="center"/>
                  <w:hideMark/>
                </w:tcPr>
                <w:p w14:paraId="631C4858"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w:t>
                  </w:r>
                </w:p>
              </w:tc>
              <w:tc>
                <w:tcPr>
                  <w:tcW w:w="992" w:type="dxa"/>
                  <w:vAlign w:val="center"/>
                </w:tcPr>
                <w:p w14:paraId="4F1038A0"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3C59381A" w14:textId="77777777" w:rsidR="00C33289" w:rsidRPr="001A1CC8" w:rsidRDefault="00C33289" w:rsidP="00E700D1">
                  <w:pPr>
                    <w:jc w:val="center"/>
                    <w:rPr>
                      <w:rFonts w:ascii="Tahoma" w:hAnsi="Tahoma" w:cs="Tahoma"/>
                      <w:sz w:val="12"/>
                      <w:szCs w:val="12"/>
                      <w:lang w:eastAsia="en-US"/>
                    </w:rPr>
                  </w:pPr>
                </w:p>
              </w:tc>
              <w:tc>
                <w:tcPr>
                  <w:tcW w:w="709" w:type="dxa"/>
                </w:tcPr>
                <w:p w14:paraId="45CA1F74" w14:textId="77777777" w:rsidR="00C33289" w:rsidRPr="001A1CC8" w:rsidRDefault="00C33289" w:rsidP="00E700D1">
                  <w:pPr>
                    <w:jc w:val="center"/>
                    <w:rPr>
                      <w:rFonts w:ascii="Tahoma" w:hAnsi="Tahoma" w:cs="Tahoma"/>
                      <w:sz w:val="12"/>
                      <w:szCs w:val="12"/>
                      <w:lang w:eastAsia="en-US"/>
                    </w:rPr>
                  </w:pPr>
                </w:p>
              </w:tc>
              <w:tc>
                <w:tcPr>
                  <w:tcW w:w="851" w:type="dxa"/>
                </w:tcPr>
                <w:p w14:paraId="76256F18" w14:textId="77777777" w:rsidR="00C33289" w:rsidRPr="001A1CC8" w:rsidRDefault="00C33289" w:rsidP="00E700D1">
                  <w:pPr>
                    <w:jc w:val="center"/>
                    <w:rPr>
                      <w:rFonts w:ascii="Tahoma" w:hAnsi="Tahoma" w:cs="Tahoma"/>
                      <w:sz w:val="12"/>
                      <w:szCs w:val="12"/>
                      <w:lang w:eastAsia="en-US"/>
                    </w:rPr>
                  </w:pPr>
                </w:p>
              </w:tc>
              <w:tc>
                <w:tcPr>
                  <w:tcW w:w="1202" w:type="dxa"/>
                </w:tcPr>
                <w:p w14:paraId="1523D047" w14:textId="77777777" w:rsidR="00C33289" w:rsidRPr="001A1CC8" w:rsidRDefault="00C33289" w:rsidP="00E700D1">
                  <w:pPr>
                    <w:jc w:val="center"/>
                    <w:rPr>
                      <w:rFonts w:ascii="Tahoma" w:hAnsi="Tahoma" w:cs="Tahoma"/>
                      <w:sz w:val="12"/>
                      <w:szCs w:val="12"/>
                      <w:lang w:eastAsia="en-US"/>
                    </w:rPr>
                  </w:pPr>
                </w:p>
              </w:tc>
            </w:tr>
            <w:tr w:rsidR="00E501AC" w:rsidRPr="001A1CC8" w14:paraId="19F5624C" w14:textId="77777777" w:rsidTr="00C834AB">
              <w:trPr>
                <w:trHeight w:hRule="exact" w:val="320"/>
                <w:jc w:val="center"/>
              </w:trPr>
              <w:tc>
                <w:tcPr>
                  <w:tcW w:w="540" w:type="dxa"/>
                  <w:vAlign w:val="center"/>
                  <w:hideMark/>
                </w:tcPr>
                <w:p w14:paraId="21D12342"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N</w:t>
                  </w:r>
                </w:p>
              </w:tc>
              <w:tc>
                <w:tcPr>
                  <w:tcW w:w="992" w:type="dxa"/>
                  <w:vAlign w:val="center"/>
                </w:tcPr>
                <w:p w14:paraId="6F42702B"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62D60F9D" w14:textId="77777777" w:rsidR="00C33289" w:rsidRPr="001A1CC8" w:rsidRDefault="00C33289" w:rsidP="00E700D1">
                  <w:pPr>
                    <w:jc w:val="center"/>
                    <w:rPr>
                      <w:rFonts w:ascii="Tahoma" w:hAnsi="Tahoma" w:cs="Tahoma"/>
                      <w:sz w:val="12"/>
                      <w:szCs w:val="12"/>
                      <w:lang w:eastAsia="en-US"/>
                    </w:rPr>
                  </w:pPr>
                </w:p>
              </w:tc>
              <w:tc>
                <w:tcPr>
                  <w:tcW w:w="709" w:type="dxa"/>
                </w:tcPr>
                <w:p w14:paraId="4921ECC0" w14:textId="77777777" w:rsidR="00C33289" w:rsidRPr="001A1CC8" w:rsidRDefault="00C33289" w:rsidP="00E700D1">
                  <w:pPr>
                    <w:jc w:val="center"/>
                    <w:rPr>
                      <w:rFonts w:ascii="Tahoma" w:hAnsi="Tahoma" w:cs="Tahoma"/>
                      <w:sz w:val="12"/>
                      <w:szCs w:val="12"/>
                      <w:lang w:eastAsia="en-US"/>
                    </w:rPr>
                  </w:pPr>
                </w:p>
              </w:tc>
              <w:tc>
                <w:tcPr>
                  <w:tcW w:w="851" w:type="dxa"/>
                </w:tcPr>
                <w:p w14:paraId="35845F1D" w14:textId="77777777" w:rsidR="00C33289" w:rsidRPr="001A1CC8" w:rsidRDefault="00C33289" w:rsidP="00E700D1">
                  <w:pPr>
                    <w:jc w:val="center"/>
                    <w:rPr>
                      <w:rFonts w:ascii="Tahoma" w:hAnsi="Tahoma" w:cs="Tahoma"/>
                      <w:sz w:val="12"/>
                      <w:szCs w:val="12"/>
                      <w:lang w:eastAsia="en-US"/>
                    </w:rPr>
                  </w:pPr>
                </w:p>
              </w:tc>
              <w:tc>
                <w:tcPr>
                  <w:tcW w:w="1202" w:type="dxa"/>
                </w:tcPr>
                <w:p w14:paraId="32419B73" w14:textId="77777777" w:rsidR="00C33289" w:rsidRPr="001A1CC8" w:rsidRDefault="00C33289" w:rsidP="00E700D1">
                  <w:pPr>
                    <w:jc w:val="center"/>
                    <w:rPr>
                      <w:rFonts w:ascii="Tahoma" w:hAnsi="Tahoma" w:cs="Tahoma"/>
                      <w:sz w:val="12"/>
                      <w:szCs w:val="12"/>
                      <w:lang w:eastAsia="en-US"/>
                    </w:rPr>
                  </w:pPr>
                </w:p>
              </w:tc>
            </w:tr>
            <w:tr w:rsidR="00C33289" w:rsidRPr="001A1CC8" w14:paraId="7272B0FD" w14:textId="77777777" w:rsidTr="00C834AB">
              <w:trPr>
                <w:trHeight w:val="253"/>
                <w:jc w:val="center"/>
              </w:trPr>
              <w:tc>
                <w:tcPr>
                  <w:tcW w:w="1532" w:type="dxa"/>
                  <w:gridSpan w:val="2"/>
                  <w:shd w:val="clear" w:color="auto" w:fill="DBE5F1"/>
                  <w:vAlign w:val="center"/>
                </w:tcPr>
                <w:p w14:paraId="75C8B714" w14:textId="77777777" w:rsidR="00C33289" w:rsidRPr="001A1CC8" w:rsidRDefault="00C33289" w:rsidP="00E700D1">
                  <w:pPr>
                    <w:rPr>
                      <w:rFonts w:ascii="Tahoma" w:hAnsi="Tahoma" w:cs="Tahoma"/>
                      <w:b/>
                      <w:sz w:val="12"/>
                      <w:szCs w:val="12"/>
                      <w:lang w:eastAsia="en-US"/>
                    </w:rPr>
                  </w:pPr>
                  <w:r w:rsidRPr="001A1CC8">
                    <w:rPr>
                      <w:rFonts w:ascii="Tahoma" w:hAnsi="Tahoma" w:cs="Tahoma"/>
                      <w:sz w:val="12"/>
                      <w:szCs w:val="12"/>
                      <w:lang w:eastAsia="en-US"/>
                    </w:rPr>
                    <w:t>Personal de Seguridad …</w:t>
                  </w:r>
                </w:p>
              </w:tc>
              <w:tc>
                <w:tcPr>
                  <w:tcW w:w="1414" w:type="dxa"/>
                  <w:gridSpan w:val="2"/>
                  <w:shd w:val="clear" w:color="auto" w:fill="DBE5F1"/>
                  <w:vAlign w:val="center"/>
                </w:tcPr>
                <w:p w14:paraId="30246052" w14:textId="77777777" w:rsidR="00C33289" w:rsidRPr="001A1CC8" w:rsidRDefault="00C33289" w:rsidP="00E700D1">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053" w:type="dxa"/>
                  <w:gridSpan w:val="2"/>
                  <w:shd w:val="clear" w:color="auto" w:fill="DBE5F1"/>
                  <w:vAlign w:val="center"/>
                </w:tcPr>
                <w:p w14:paraId="7E8FEC8C" w14:textId="77777777" w:rsidR="00C33289" w:rsidRPr="001A1CC8" w:rsidRDefault="00C33289" w:rsidP="00E700D1">
                  <w:pPr>
                    <w:jc w:val="center"/>
                    <w:rPr>
                      <w:rFonts w:ascii="Tahoma" w:hAnsi="Tahoma" w:cs="Tahoma"/>
                      <w:b/>
                      <w:sz w:val="12"/>
                      <w:szCs w:val="12"/>
                      <w:lang w:eastAsia="en-US"/>
                    </w:rPr>
                  </w:pPr>
                </w:p>
              </w:tc>
            </w:tr>
            <w:tr w:rsidR="00E501AC" w:rsidRPr="001A1CC8" w14:paraId="2304C9DE" w14:textId="77777777" w:rsidTr="00C834AB">
              <w:trPr>
                <w:trHeight w:val="284"/>
                <w:jc w:val="center"/>
              </w:trPr>
              <w:tc>
                <w:tcPr>
                  <w:tcW w:w="540" w:type="dxa"/>
                  <w:shd w:val="clear" w:color="auto" w:fill="DBE5F1"/>
                  <w:vAlign w:val="center"/>
                </w:tcPr>
                <w:p w14:paraId="34FCDD1C" w14:textId="77777777" w:rsidR="00C33289" w:rsidRPr="001A1CC8" w:rsidRDefault="00C33289" w:rsidP="00E700D1">
                  <w:pPr>
                    <w:ind w:left="20" w:hanging="20"/>
                    <w:jc w:val="center"/>
                    <w:rPr>
                      <w:rFonts w:ascii="Tahoma" w:hAnsi="Tahoma" w:cs="Tahoma"/>
                      <w:bCs/>
                      <w:sz w:val="12"/>
                      <w:szCs w:val="12"/>
                      <w:lang w:eastAsia="en-US"/>
                    </w:rPr>
                  </w:pPr>
                  <w:proofErr w:type="spellStart"/>
                  <w:r w:rsidRPr="001A1CC8">
                    <w:rPr>
                      <w:rFonts w:ascii="Tahoma" w:hAnsi="Tahoma" w:cs="Tahoma"/>
                      <w:bCs/>
                      <w:sz w:val="12"/>
                      <w:szCs w:val="12"/>
                      <w:lang w:eastAsia="en-US"/>
                    </w:rPr>
                    <w:t>Nº</w:t>
                  </w:r>
                  <w:proofErr w:type="spellEnd"/>
                </w:p>
              </w:tc>
              <w:tc>
                <w:tcPr>
                  <w:tcW w:w="992" w:type="dxa"/>
                  <w:shd w:val="clear" w:color="auto" w:fill="DBE5F1"/>
                  <w:vAlign w:val="center"/>
                </w:tcPr>
                <w:p w14:paraId="63BB571B"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705" w:type="dxa"/>
                  <w:shd w:val="clear" w:color="auto" w:fill="DBE5F1"/>
                  <w:vAlign w:val="center"/>
                </w:tcPr>
                <w:p w14:paraId="2509A224"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 xml:space="preserve">Empresa </w:t>
                  </w:r>
                  <w:proofErr w:type="spellStart"/>
                  <w:r w:rsidRPr="001A1CC8">
                    <w:rPr>
                      <w:rFonts w:ascii="Tahoma" w:hAnsi="Tahoma" w:cs="Tahoma"/>
                      <w:bCs/>
                      <w:sz w:val="12"/>
                      <w:szCs w:val="12"/>
                      <w:lang w:eastAsia="en-US"/>
                    </w:rPr>
                    <w:t>Contrante</w:t>
                  </w:r>
                  <w:proofErr w:type="spellEnd"/>
                </w:p>
              </w:tc>
              <w:tc>
                <w:tcPr>
                  <w:tcW w:w="709" w:type="dxa"/>
                  <w:shd w:val="clear" w:color="auto" w:fill="DBE5F1"/>
                  <w:vAlign w:val="center"/>
                </w:tcPr>
                <w:p w14:paraId="7D9E182A"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51" w:type="dxa"/>
                  <w:shd w:val="clear" w:color="auto" w:fill="DBE5F1"/>
                  <w:vAlign w:val="center"/>
                </w:tcPr>
                <w:p w14:paraId="35120256"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Fecha Conclusión</w:t>
                  </w:r>
                </w:p>
              </w:tc>
              <w:tc>
                <w:tcPr>
                  <w:tcW w:w="1202" w:type="dxa"/>
                  <w:shd w:val="clear" w:color="auto" w:fill="DBE5F1"/>
                  <w:vAlign w:val="center"/>
                </w:tcPr>
                <w:p w14:paraId="0EF0797B"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3A712E2A" w14:textId="77777777" w:rsidR="00C33289" w:rsidRPr="001A1CC8" w:rsidRDefault="00C33289" w:rsidP="00E700D1">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E501AC" w:rsidRPr="001A1CC8" w14:paraId="565D8124" w14:textId="77777777" w:rsidTr="00C834AB">
              <w:trPr>
                <w:trHeight w:hRule="exact" w:val="320"/>
                <w:jc w:val="center"/>
              </w:trPr>
              <w:tc>
                <w:tcPr>
                  <w:tcW w:w="540" w:type="dxa"/>
                  <w:vAlign w:val="center"/>
                  <w:hideMark/>
                </w:tcPr>
                <w:p w14:paraId="09C0FD81"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1</w:t>
                  </w:r>
                </w:p>
              </w:tc>
              <w:tc>
                <w:tcPr>
                  <w:tcW w:w="992" w:type="dxa"/>
                  <w:vAlign w:val="center"/>
                </w:tcPr>
                <w:p w14:paraId="4BC9E5A6"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1B7BFC74" w14:textId="77777777" w:rsidR="00C33289" w:rsidRPr="001A1CC8" w:rsidRDefault="00C33289" w:rsidP="00E700D1">
                  <w:pPr>
                    <w:jc w:val="center"/>
                    <w:rPr>
                      <w:rFonts w:ascii="Tahoma" w:hAnsi="Tahoma" w:cs="Tahoma"/>
                      <w:sz w:val="12"/>
                      <w:szCs w:val="12"/>
                      <w:lang w:eastAsia="en-US"/>
                    </w:rPr>
                  </w:pPr>
                </w:p>
              </w:tc>
              <w:tc>
                <w:tcPr>
                  <w:tcW w:w="709" w:type="dxa"/>
                </w:tcPr>
                <w:p w14:paraId="7E90BE3C" w14:textId="77777777" w:rsidR="00C33289" w:rsidRPr="001A1CC8" w:rsidRDefault="00C33289" w:rsidP="00E700D1">
                  <w:pPr>
                    <w:jc w:val="center"/>
                    <w:rPr>
                      <w:rFonts w:ascii="Tahoma" w:hAnsi="Tahoma" w:cs="Tahoma"/>
                      <w:sz w:val="12"/>
                      <w:szCs w:val="12"/>
                      <w:lang w:eastAsia="en-US"/>
                    </w:rPr>
                  </w:pPr>
                </w:p>
              </w:tc>
              <w:tc>
                <w:tcPr>
                  <w:tcW w:w="851" w:type="dxa"/>
                </w:tcPr>
                <w:p w14:paraId="11DF0AAC" w14:textId="77777777" w:rsidR="00C33289" w:rsidRPr="001A1CC8" w:rsidRDefault="00C33289" w:rsidP="00E700D1">
                  <w:pPr>
                    <w:jc w:val="center"/>
                    <w:rPr>
                      <w:rFonts w:ascii="Tahoma" w:hAnsi="Tahoma" w:cs="Tahoma"/>
                      <w:sz w:val="12"/>
                      <w:szCs w:val="12"/>
                      <w:lang w:eastAsia="en-US"/>
                    </w:rPr>
                  </w:pPr>
                </w:p>
              </w:tc>
              <w:tc>
                <w:tcPr>
                  <w:tcW w:w="1202" w:type="dxa"/>
                </w:tcPr>
                <w:p w14:paraId="34A91A2A" w14:textId="77777777" w:rsidR="00C33289" w:rsidRPr="001A1CC8" w:rsidRDefault="00C33289" w:rsidP="00E700D1">
                  <w:pPr>
                    <w:jc w:val="center"/>
                    <w:rPr>
                      <w:rFonts w:ascii="Tahoma" w:hAnsi="Tahoma" w:cs="Tahoma"/>
                      <w:sz w:val="12"/>
                      <w:szCs w:val="12"/>
                      <w:lang w:eastAsia="en-US"/>
                    </w:rPr>
                  </w:pPr>
                </w:p>
              </w:tc>
            </w:tr>
            <w:tr w:rsidR="00E501AC" w:rsidRPr="001A1CC8" w14:paraId="75D03EDB" w14:textId="77777777" w:rsidTr="00C834AB">
              <w:trPr>
                <w:trHeight w:hRule="exact" w:val="320"/>
                <w:jc w:val="center"/>
              </w:trPr>
              <w:tc>
                <w:tcPr>
                  <w:tcW w:w="540" w:type="dxa"/>
                  <w:vAlign w:val="center"/>
                  <w:hideMark/>
                </w:tcPr>
                <w:p w14:paraId="5C3031A5"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w:t>
                  </w:r>
                </w:p>
              </w:tc>
              <w:tc>
                <w:tcPr>
                  <w:tcW w:w="992" w:type="dxa"/>
                  <w:vAlign w:val="center"/>
                </w:tcPr>
                <w:p w14:paraId="3FED728A"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134FEBAE" w14:textId="77777777" w:rsidR="00C33289" w:rsidRPr="001A1CC8" w:rsidRDefault="00C33289" w:rsidP="00E700D1">
                  <w:pPr>
                    <w:jc w:val="center"/>
                    <w:rPr>
                      <w:rFonts w:ascii="Tahoma" w:hAnsi="Tahoma" w:cs="Tahoma"/>
                      <w:sz w:val="12"/>
                      <w:szCs w:val="12"/>
                      <w:lang w:eastAsia="en-US"/>
                    </w:rPr>
                  </w:pPr>
                </w:p>
              </w:tc>
              <w:tc>
                <w:tcPr>
                  <w:tcW w:w="709" w:type="dxa"/>
                </w:tcPr>
                <w:p w14:paraId="7C1139FD" w14:textId="77777777" w:rsidR="00C33289" w:rsidRPr="001A1CC8" w:rsidRDefault="00C33289" w:rsidP="00E700D1">
                  <w:pPr>
                    <w:jc w:val="center"/>
                    <w:rPr>
                      <w:rFonts w:ascii="Tahoma" w:hAnsi="Tahoma" w:cs="Tahoma"/>
                      <w:sz w:val="12"/>
                      <w:szCs w:val="12"/>
                      <w:lang w:eastAsia="en-US"/>
                    </w:rPr>
                  </w:pPr>
                </w:p>
              </w:tc>
              <w:tc>
                <w:tcPr>
                  <w:tcW w:w="851" w:type="dxa"/>
                </w:tcPr>
                <w:p w14:paraId="3BEA9F90" w14:textId="77777777" w:rsidR="00C33289" w:rsidRPr="001A1CC8" w:rsidRDefault="00C33289" w:rsidP="00E700D1">
                  <w:pPr>
                    <w:jc w:val="center"/>
                    <w:rPr>
                      <w:rFonts w:ascii="Tahoma" w:hAnsi="Tahoma" w:cs="Tahoma"/>
                      <w:sz w:val="12"/>
                      <w:szCs w:val="12"/>
                      <w:lang w:eastAsia="en-US"/>
                    </w:rPr>
                  </w:pPr>
                </w:p>
              </w:tc>
              <w:tc>
                <w:tcPr>
                  <w:tcW w:w="1202" w:type="dxa"/>
                </w:tcPr>
                <w:p w14:paraId="32F82C82" w14:textId="77777777" w:rsidR="00C33289" w:rsidRPr="001A1CC8" w:rsidRDefault="00C33289" w:rsidP="00E700D1">
                  <w:pPr>
                    <w:jc w:val="center"/>
                    <w:rPr>
                      <w:rFonts w:ascii="Tahoma" w:hAnsi="Tahoma" w:cs="Tahoma"/>
                      <w:sz w:val="12"/>
                      <w:szCs w:val="12"/>
                      <w:lang w:eastAsia="en-US"/>
                    </w:rPr>
                  </w:pPr>
                </w:p>
              </w:tc>
            </w:tr>
            <w:tr w:rsidR="00E501AC" w:rsidRPr="001A1CC8" w14:paraId="17103165" w14:textId="77777777" w:rsidTr="00C834AB">
              <w:trPr>
                <w:trHeight w:hRule="exact" w:val="320"/>
                <w:jc w:val="center"/>
              </w:trPr>
              <w:tc>
                <w:tcPr>
                  <w:tcW w:w="540" w:type="dxa"/>
                  <w:vAlign w:val="center"/>
                  <w:hideMark/>
                </w:tcPr>
                <w:p w14:paraId="51084A46" w14:textId="77777777" w:rsidR="00C33289" w:rsidRPr="001A1CC8" w:rsidRDefault="00C33289" w:rsidP="00E700D1">
                  <w:pPr>
                    <w:jc w:val="center"/>
                    <w:rPr>
                      <w:rFonts w:ascii="Tahoma" w:hAnsi="Tahoma" w:cs="Tahoma"/>
                      <w:sz w:val="12"/>
                      <w:szCs w:val="12"/>
                      <w:lang w:eastAsia="en-US"/>
                    </w:rPr>
                  </w:pPr>
                  <w:r w:rsidRPr="001A1CC8">
                    <w:rPr>
                      <w:rFonts w:ascii="Tahoma" w:hAnsi="Tahoma" w:cs="Tahoma"/>
                      <w:sz w:val="12"/>
                      <w:szCs w:val="12"/>
                      <w:lang w:eastAsia="en-US"/>
                    </w:rPr>
                    <w:t>N</w:t>
                  </w:r>
                </w:p>
              </w:tc>
              <w:tc>
                <w:tcPr>
                  <w:tcW w:w="992" w:type="dxa"/>
                  <w:vAlign w:val="center"/>
                </w:tcPr>
                <w:p w14:paraId="46163CDD" w14:textId="77777777" w:rsidR="00C33289" w:rsidRPr="001A1CC8" w:rsidRDefault="00C33289" w:rsidP="00E700D1">
                  <w:pPr>
                    <w:jc w:val="center"/>
                    <w:rPr>
                      <w:rFonts w:ascii="Tahoma" w:hAnsi="Tahoma" w:cs="Tahoma"/>
                      <w:sz w:val="12"/>
                      <w:szCs w:val="12"/>
                      <w:lang w:eastAsia="en-US"/>
                    </w:rPr>
                  </w:pPr>
                </w:p>
              </w:tc>
              <w:tc>
                <w:tcPr>
                  <w:tcW w:w="705" w:type="dxa"/>
                  <w:vAlign w:val="center"/>
                </w:tcPr>
                <w:p w14:paraId="5E29D787" w14:textId="77777777" w:rsidR="00C33289" w:rsidRPr="001A1CC8" w:rsidRDefault="00C33289" w:rsidP="00E700D1">
                  <w:pPr>
                    <w:jc w:val="center"/>
                    <w:rPr>
                      <w:rFonts w:ascii="Tahoma" w:hAnsi="Tahoma" w:cs="Tahoma"/>
                      <w:sz w:val="12"/>
                      <w:szCs w:val="12"/>
                      <w:lang w:eastAsia="en-US"/>
                    </w:rPr>
                  </w:pPr>
                </w:p>
              </w:tc>
              <w:tc>
                <w:tcPr>
                  <w:tcW w:w="709" w:type="dxa"/>
                </w:tcPr>
                <w:p w14:paraId="063E4FCE" w14:textId="77777777" w:rsidR="00C33289" w:rsidRPr="001A1CC8" w:rsidRDefault="00C33289" w:rsidP="00E700D1">
                  <w:pPr>
                    <w:jc w:val="center"/>
                    <w:rPr>
                      <w:rFonts w:ascii="Tahoma" w:hAnsi="Tahoma" w:cs="Tahoma"/>
                      <w:sz w:val="12"/>
                      <w:szCs w:val="12"/>
                      <w:lang w:eastAsia="en-US"/>
                    </w:rPr>
                  </w:pPr>
                </w:p>
              </w:tc>
              <w:tc>
                <w:tcPr>
                  <w:tcW w:w="851" w:type="dxa"/>
                </w:tcPr>
                <w:p w14:paraId="1F884BAF" w14:textId="77777777" w:rsidR="00C33289" w:rsidRPr="001A1CC8" w:rsidRDefault="00C33289" w:rsidP="00E700D1">
                  <w:pPr>
                    <w:jc w:val="center"/>
                    <w:rPr>
                      <w:rFonts w:ascii="Tahoma" w:hAnsi="Tahoma" w:cs="Tahoma"/>
                      <w:sz w:val="12"/>
                      <w:szCs w:val="12"/>
                      <w:lang w:eastAsia="en-US"/>
                    </w:rPr>
                  </w:pPr>
                </w:p>
              </w:tc>
              <w:tc>
                <w:tcPr>
                  <w:tcW w:w="1202" w:type="dxa"/>
                </w:tcPr>
                <w:p w14:paraId="4ACC34BE" w14:textId="77777777" w:rsidR="00C33289" w:rsidRPr="001A1CC8" w:rsidRDefault="00C33289" w:rsidP="00E700D1">
                  <w:pPr>
                    <w:jc w:val="center"/>
                    <w:rPr>
                      <w:rFonts w:ascii="Tahoma" w:hAnsi="Tahoma" w:cs="Tahoma"/>
                      <w:sz w:val="12"/>
                      <w:szCs w:val="12"/>
                      <w:lang w:eastAsia="en-US"/>
                    </w:rPr>
                  </w:pPr>
                </w:p>
              </w:tc>
            </w:tr>
          </w:tbl>
          <w:p w14:paraId="6343B765" w14:textId="77777777" w:rsidR="00C33289" w:rsidRDefault="00C33289" w:rsidP="00E700D1">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37DF9760" w14:textId="77777777" w:rsidR="00C33289" w:rsidRPr="00E12A92" w:rsidRDefault="00C33289" w:rsidP="00E700D1">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17BF171E" w14:textId="77777777" w:rsidR="00C33289" w:rsidRPr="00CC672F" w:rsidRDefault="00C33289" w:rsidP="00E700D1">
            <w:pPr>
              <w:jc w:val="both"/>
              <w:rPr>
                <w:rFonts w:ascii="Tahoma" w:hAnsi="Tahoma" w:cs="Tahoma"/>
              </w:rPr>
            </w:pPr>
          </w:p>
        </w:tc>
      </w:tr>
      <w:tr w:rsidR="00C33289" w:rsidRPr="00CC672F" w14:paraId="320AD68E"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61B5F76E" w14:textId="77777777" w:rsidR="00C33289" w:rsidRPr="00A07F05" w:rsidRDefault="00C33289" w:rsidP="00C33289">
            <w:pPr>
              <w:pStyle w:val="StyleJustified"/>
              <w:numPr>
                <w:ilvl w:val="0"/>
                <w:numId w:val="79"/>
              </w:numPr>
              <w:spacing w:before="0" w:after="0"/>
              <w:ind w:left="391" w:right="51" w:hanging="284"/>
              <w:rPr>
                <w:rFonts w:ascii="Tahoma" w:hAnsi="Tahoma" w:cs="Tahoma"/>
                <w:sz w:val="20"/>
              </w:rPr>
            </w:pPr>
            <w:r w:rsidRPr="00A07F05">
              <w:rPr>
                <w:rFonts w:ascii="Tahoma" w:hAnsi="Tahoma" w:cs="Tahoma"/>
                <w:sz w:val="20"/>
              </w:rPr>
              <w:t>Condiciones Adicionales</w:t>
            </w:r>
          </w:p>
          <w:p w14:paraId="1CE2288E" w14:textId="77777777" w:rsidR="00C33289" w:rsidRPr="00A07F05" w:rsidRDefault="00C33289" w:rsidP="00E700D1">
            <w:pPr>
              <w:ind w:right="270"/>
              <w:jc w:val="both"/>
              <w:rPr>
                <w:rFonts w:ascii="Tahoma" w:hAnsi="Tahoma" w:cs="Tahoma"/>
                <w:sz w:val="20"/>
                <w:szCs w:val="20"/>
              </w:rPr>
            </w:pPr>
          </w:p>
          <w:p w14:paraId="2B3A9126"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Serán consideradas como condiciones adicionales las siguientes, a las cuales se realizará la asignación de puntaje en el Formulario C-2:</w:t>
            </w:r>
          </w:p>
          <w:p w14:paraId="00DF362D" w14:textId="77777777" w:rsidR="00C33289" w:rsidRDefault="00C33289" w:rsidP="00E700D1">
            <w:pPr>
              <w:ind w:right="270"/>
              <w:jc w:val="both"/>
              <w:rPr>
                <w:rFonts w:ascii="Tahoma" w:hAnsi="Tahoma" w:cs="Tahoma"/>
                <w:sz w:val="20"/>
                <w:szCs w:val="20"/>
              </w:rPr>
            </w:pPr>
          </w:p>
          <w:p w14:paraId="0E2E07E2" w14:textId="77777777" w:rsidR="00C33289" w:rsidRPr="00A07F05" w:rsidRDefault="00C33289" w:rsidP="00E700D1">
            <w:pPr>
              <w:ind w:right="270" w:firstLine="393"/>
              <w:jc w:val="both"/>
              <w:rPr>
                <w:rFonts w:ascii="Tahoma" w:hAnsi="Tahoma" w:cs="Tahoma"/>
                <w:sz w:val="20"/>
                <w:szCs w:val="20"/>
              </w:rPr>
            </w:pPr>
            <w:r w:rsidRPr="000A6A51">
              <w:rPr>
                <w:rFonts w:ascii="Tahoma" w:hAnsi="Tahoma" w:cs="Tahoma"/>
                <w:sz w:val="20"/>
                <w:szCs w:val="20"/>
                <w:u w:val="single"/>
              </w:rPr>
              <w:t>Experiencia Adicional del Proponente</w:t>
            </w:r>
            <w:r>
              <w:rPr>
                <w:rFonts w:ascii="Tahoma" w:hAnsi="Tahoma" w:cs="Tahoma"/>
                <w:sz w:val="20"/>
                <w:szCs w:val="20"/>
              </w:rPr>
              <w:t>:</w:t>
            </w:r>
          </w:p>
          <w:p w14:paraId="16F13109" w14:textId="77777777" w:rsidR="00C33289" w:rsidRPr="00A07F05" w:rsidRDefault="00C33289" w:rsidP="00C33289">
            <w:pPr>
              <w:numPr>
                <w:ilvl w:val="0"/>
                <w:numId w:val="69"/>
              </w:numPr>
              <w:spacing w:line="259" w:lineRule="auto"/>
              <w:ind w:left="676" w:right="270" w:hanging="283"/>
              <w:jc w:val="both"/>
              <w:rPr>
                <w:rFonts w:ascii="Tahoma" w:hAnsi="Tahoma" w:cs="Tahoma"/>
                <w:sz w:val="20"/>
                <w:szCs w:val="20"/>
              </w:rPr>
            </w:pPr>
            <w:r w:rsidRPr="00A07F05">
              <w:rPr>
                <w:rFonts w:ascii="Tahoma" w:hAnsi="Tahoma" w:cs="Tahoma"/>
                <w:sz w:val="20"/>
                <w:szCs w:val="20"/>
              </w:rPr>
              <w:t xml:space="preserve">Contratos por servicio de seguridad y vigilancia en empresas y/o instituciones </w:t>
            </w:r>
            <w:r w:rsidRPr="00A07F05">
              <w:rPr>
                <w:rFonts w:ascii="Tahoma" w:hAnsi="Tahoma" w:cs="Tahoma"/>
                <w:sz w:val="20"/>
              </w:rPr>
              <w:t xml:space="preserve">el sector público o privado. </w:t>
            </w:r>
            <w:r w:rsidRPr="00A07F05">
              <w:rPr>
                <w:rFonts w:ascii="Tahoma" w:hAnsi="Tahoma" w:cs="Tahoma"/>
                <w:sz w:val="20"/>
                <w:szCs w:val="20"/>
              </w:rPr>
              <w:t>por monto mayor o igual a 0.5 veces el monto referencial del presente proceso de contratación.</w:t>
            </w:r>
          </w:p>
          <w:p w14:paraId="3DF2F3A2" w14:textId="77777777" w:rsidR="00C33289" w:rsidRDefault="00C33289" w:rsidP="00C33289">
            <w:pPr>
              <w:numPr>
                <w:ilvl w:val="0"/>
                <w:numId w:val="69"/>
              </w:numPr>
              <w:spacing w:line="259" w:lineRule="auto"/>
              <w:ind w:left="676" w:right="270" w:hanging="283"/>
              <w:jc w:val="both"/>
              <w:rPr>
                <w:rFonts w:ascii="Tahoma" w:hAnsi="Tahoma" w:cs="Tahoma"/>
                <w:sz w:val="20"/>
                <w:szCs w:val="20"/>
              </w:rPr>
            </w:pPr>
            <w:r w:rsidRPr="00A07F05">
              <w:rPr>
                <w:rFonts w:ascii="Tahoma" w:hAnsi="Tahoma" w:cs="Tahoma"/>
                <w:sz w:val="20"/>
                <w:szCs w:val="20"/>
              </w:rPr>
              <w:lastRenderedPageBreak/>
              <w:t xml:space="preserve">Contratos en servicios similares </w:t>
            </w:r>
            <w:r>
              <w:rPr>
                <w:rFonts w:ascii="Tahoma" w:hAnsi="Tahoma" w:cs="Tahoma"/>
                <w:sz w:val="20"/>
                <w:szCs w:val="20"/>
              </w:rPr>
              <w:t>suscritos con</w:t>
            </w:r>
            <w:r w:rsidRPr="00A07F05">
              <w:rPr>
                <w:rFonts w:ascii="Tahoma" w:hAnsi="Tahoma" w:cs="Tahoma"/>
                <w:sz w:val="20"/>
                <w:szCs w:val="20"/>
              </w:rPr>
              <w:t xml:space="preserve"> empresas públicas.</w:t>
            </w:r>
          </w:p>
          <w:p w14:paraId="2C796961" w14:textId="77777777" w:rsidR="00C33289" w:rsidRDefault="00C33289" w:rsidP="00E700D1">
            <w:pPr>
              <w:ind w:right="270"/>
              <w:jc w:val="both"/>
              <w:rPr>
                <w:rFonts w:ascii="Tahoma" w:hAnsi="Tahoma" w:cs="Tahoma"/>
                <w:sz w:val="20"/>
                <w:szCs w:val="20"/>
              </w:rPr>
            </w:pPr>
          </w:p>
          <w:p w14:paraId="48CC7006" w14:textId="77777777" w:rsidR="00C33289" w:rsidRPr="000A6A51" w:rsidRDefault="00C33289" w:rsidP="00E700D1">
            <w:pPr>
              <w:ind w:right="270" w:firstLine="393"/>
              <w:jc w:val="both"/>
              <w:rPr>
                <w:rFonts w:ascii="Tahoma" w:hAnsi="Tahoma" w:cs="Tahoma"/>
                <w:sz w:val="20"/>
                <w:szCs w:val="20"/>
                <w:u w:val="single"/>
              </w:rPr>
            </w:pPr>
            <w:r>
              <w:rPr>
                <w:rFonts w:ascii="Tahoma" w:hAnsi="Tahoma" w:cs="Tahoma"/>
                <w:sz w:val="20"/>
                <w:szCs w:val="20"/>
                <w:u w:val="single"/>
              </w:rPr>
              <w:t>Conocimientos</w:t>
            </w:r>
            <w:r w:rsidRPr="000A6A51">
              <w:rPr>
                <w:rFonts w:ascii="Tahoma" w:hAnsi="Tahoma" w:cs="Tahoma"/>
                <w:sz w:val="20"/>
                <w:szCs w:val="20"/>
                <w:u w:val="single"/>
              </w:rPr>
              <w:t xml:space="preserve"> del Personal de Seguridad</w:t>
            </w:r>
          </w:p>
          <w:p w14:paraId="65F28273" w14:textId="77777777" w:rsidR="00C33289" w:rsidRPr="00A07F05" w:rsidRDefault="00C33289" w:rsidP="00C33289">
            <w:pPr>
              <w:numPr>
                <w:ilvl w:val="0"/>
                <w:numId w:val="69"/>
              </w:numPr>
              <w:spacing w:line="259" w:lineRule="auto"/>
              <w:ind w:left="676" w:right="270" w:hanging="283"/>
              <w:jc w:val="both"/>
              <w:rPr>
                <w:rFonts w:ascii="Tahoma" w:hAnsi="Tahoma" w:cs="Tahoma"/>
                <w:sz w:val="20"/>
                <w:szCs w:val="20"/>
              </w:rPr>
            </w:pPr>
            <w:r>
              <w:rPr>
                <w:rFonts w:ascii="Tahoma" w:hAnsi="Tahoma" w:cs="Tahoma"/>
                <w:sz w:val="20"/>
                <w:szCs w:val="20"/>
              </w:rPr>
              <w:t>Para el Personal de Seguridad: Cursos o certificación que acredite conocimiento en Primeros Auxilios, Manejo de Extintores, Defensa Personal, Relaciones Públicas.</w:t>
            </w:r>
          </w:p>
          <w:p w14:paraId="238361AD" w14:textId="77777777" w:rsidR="00C33289" w:rsidRPr="00A07F05" w:rsidRDefault="00C33289" w:rsidP="00E700D1">
            <w:pPr>
              <w:ind w:right="270"/>
              <w:jc w:val="both"/>
              <w:rPr>
                <w:rFonts w:ascii="Tahoma" w:hAnsi="Tahoma" w:cs="Tahoma"/>
                <w:sz w:val="20"/>
                <w:szCs w:val="20"/>
              </w:rPr>
            </w:pPr>
          </w:p>
          <w:p w14:paraId="0246F2E8" w14:textId="77777777" w:rsidR="00C33289" w:rsidRDefault="00C33289" w:rsidP="00E700D1">
            <w:pPr>
              <w:pStyle w:val="StyleJustified"/>
              <w:spacing w:before="0" w:after="0"/>
              <w:ind w:left="107" w:right="51"/>
              <w:rPr>
                <w:rFonts w:ascii="Tahoma" w:hAnsi="Tahoma" w:cs="Tahoma"/>
                <w:sz w:val="20"/>
              </w:rPr>
            </w:pPr>
            <w:r w:rsidRPr="00A07F05">
              <w:rPr>
                <w:rFonts w:ascii="Tahoma" w:hAnsi="Tahoma" w:cs="Tahoma"/>
                <w:sz w:val="20"/>
              </w:rPr>
              <w:t xml:space="preserve">Para la acreditación de la experiencia </w:t>
            </w:r>
            <w:r>
              <w:rPr>
                <w:rFonts w:ascii="Tahoma" w:hAnsi="Tahoma" w:cs="Tahoma"/>
                <w:sz w:val="20"/>
              </w:rPr>
              <w:t>evaluada en</w:t>
            </w:r>
            <w:r w:rsidRPr="00A07F05">
              <w:rPr>
                <w:rFonts w:ascii="Tahoma" w:hAnsi="Tahoma" w:cs="Tahoma"/>
                <w:sz w:val="20"/>
              </w:rPr>
              <w:t xml:space="preserve">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76E16593" w14:textId="77777777" w:rsidR="00C33289" w:rsidRDefault="00C33289" w:rsidP="00E700D1">
            <w:pPr>
              <w:ind w:left="284" w:right="270"/>
              <w:jc w:val="both"/>
              <w:rPr>
                <w:rFonts w:ascii="Tahoma" w:hAnsi="Tahoma" w:cs="Tahoma"/>
                <w:sz w:val="20"/>
                <w:szCs w:val="20"/>
              </w:rPr>
            </w:pPr>
          </w:p>
          <w:p w14:paraId="4002BA8E"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Para la acreditación d</w:t>
            </w:r>
            <w:r>
              <w:rPr>
                <w:rFonts w:ascii="Tahoma" w:hAnsi="Tahoma" w:cs="Tahoma"/>
                <w:sz w:val="20"/>
              </w:rPr>
              <w:t>e los conocimientos del personal de seguridad, el proponente deberá presentar junto a su propuesta una copia del certificado o documento que acredite la participación o aprobación.</w:t>
            </w:r>
          </w:p>
          <w:p w14:paraId="43BBB79F" w14:textId="77777777" w:rsidR="00C33289" w:rsidRPr="00A07F05" w:rsidRDefault="00C33289" w:rsidP="00E700D1">
            <w:pPr>
              <w:ind w:left="284" w:right="270"/>
              <w:jc w:val="both"/>
              <w:rPr>
                <w:rFonts w:ascii="Tahoma" w:hAnsi="Tahoma" w:cs="Tahoma"/>
                <w:sz w:val="20"/>
                <w:szCs w:val="20"/>
              </w:rPr>
            </w:pPr>
          </w:p>
          <w:p w14:paraId="13802708"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 xml:space="preserve">El Proponente deberá incluir un listado de las experiencias </w:t>
            </w:r>
            <w:r>
              <w:rPr>
                <w:rFonts w:ascii="Tahoma" w:hAnsi="Tahoma" w:cs="Tahoma"/>
                <w:sz w:val="20"/>
              </w:rPr>
              <w:t xml:space="preserve">adicionales </w:t>
            </w:r>
            <w:r w:rsidRPr="00A07F05">
              <w:rPr>
                <w:rFonts w:ascii="Tahoma" w:hAnsi="Tahoma" w:cs="Tahoma"/>
                <w:sz w:val="20"/>
              </w:rPr>
              <w:t>con las que cuenta, el cual debe tener al menos la siguiente información:</w:t>
            </w:r>
          </w:p>
          <w:p w14:paraId="36661055" w14:textId="77777777" w:rsidR="00C33289" w:rsidRPr="00A07F05" w:rsidRDefault="00C33289" w:rsidP="00E700D1">
            <w:pPr>
              <w:ind w:left="284" w:right="270"/>
              <w:jc w:val="both"/>
              <w:rPr>
                <w:rFonts w:ascii="Tahoma" w:hAnsi="Tahoma" w:cs="Tahoma"/>
                <w:sz w:val="20"/>
                <w:szCs w:val="20"/>
              </w:rPr>
            </w:pPr>
          </w:p>
          <w:p w14:paraId="048D7017" w14:textId="77777777" w:rsidR="00C33289" w:rsidRPr="001A1CC8" w:rsidRDefault="00C33289" w:rsidP="00E700D1">
            <w:pPr>
              <w:jc w:val="center"/>
              <w:rPr>
                <w:rFonts w:ascii="Tahoma" w:hAnsi="Tahoma" w:cs="Tahoma"/>
                <w:b/>
                <w:lang w:eastAsia="en-US"/>
              </w:rPr>
            </w:pPr>
            <w:r w:rsidRPr="001A1CC8">
              <w:rPr>
                <w:rFonts w:ascii="Tahoma" w:hAnsi="Tahoma" w:cs="Tahoma"/>
                <w:b/>
                <w:lang w:eastAsia="en-US"/>
              </w:rPr>
              <w:t>DETALLE DE EXPERIENCIA DEL PROPONENTE</w:t>
            </w:r>
          </w:p>
          <w:p w14:paraId="4111C25A" w14:textId="77777777" w:rsidR="00C33289" w:rsidRPr="001A1CC8" w:rsidRDefault="00C33289" w:rsidP="00E700D1">
            <w:pPr>
              <w:jc w:val="center"/>
              <w:rPr>
                <w:rFonts w:ascii="Tahoma" w:hAnsi="Tahoma" w:cs="Tahoma"/>
                <w:sz w:val="18"/>
                <w:szCs w:val="18"/>
                <w:lang w:eastAsia="en-US"/>
              </w:rPr>
            </w:pPr>
            <w:r w:rsidRPr="001A1CC8">
              <w:rPr>
                <w:rFonts w:ascii="Tahoma" w:hAnsi="Tahoma" w:cs="Tahoma"/>
                <w:b/>
                <w:lang w:eastAsia="en-US"/>
              </w:rPr>
              <w:t>CONDICIONES ADICIONALES</w:t>
            </w:r>
          </w:p>
          <w:tbl>
            <w:tblPr>
              <w:tblW w:w="53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74"/>
              <w:gridCol w:w="937"/>
              <w:gridCol w:w="992"/>
              <w:gridCol w:w="709"/>
              <w:gridCol w:w="850"/>
              <w:gridCol w:w="762"/>
              <w:gridCol w:w="766"/>
            </w:tblGrid>
            <w:tr w:rsidR="00E501AC" w:rsidRPr="001A1CC8" w14:paraId="23166172" w14:textId="77777777" w:rsidTr="0086730F">
              <w:trPr>
                <w:trHeight w:val="457"/>
              </w:trPr>
              <w:tc>
                <w:tcPr>
                  <w:tcW w:w="374" w:type="dxa"/>
                  <w:shd w:val="clear" w:color="auto" w:fill="DBE5F1"/>
                  <w:vAlign w:val="center"/>
                  <w:hideMark/>
                </w:tcPr>
                <w:p w14:paraId="6159BFAC" w14:textId="77777777" w:rsidR="00C33289" w:rsidRPr="001A1CC8" w:rsidRDefault="00C33289" w:rsidP="00E700D1">
                  <w:pPr>
                    <w:ind w:left="20" w:hanging="20"/>
                    <w:jc w:val="center"/>
                    <w:rPr>
                      <w:rFonts w:ascii="Tahoma" w:hAnsi="Tahoma" w:cs="Tahoma"/>
                      <w:b/>
                      <w:sz w:val="12"/>
                      <w:szCs w:val="12"/>
                      <w:lang w:val="en-US" w:eastAsia="en-US"/>
                    </w:rPr>
                  </w:pPr>
                  <w:r w:rsidRPr="001A1CC8">
                    <w:rPr>
                      <w:rFonts w:ascii="Tahoma" w:hAnsi="Tahoma" w:cs="Tahoma"/>
                      <w:b/>
                      <w:sz w:val="12"/>
                      <w:szCs w:val="12"/>
                      <w:lang w:val="en-US" w:eastAsia="en-US"/>
                    </w:rPr>
                    <w:t>Nº</w:t>
                  </w:r>
                </w:p>
              </w:tc>
              <w:tc>
                <w:tcPr>
                  <w:tcW w:w="937" w:type="dxa"/>
                  <w:shd w:val="clear" w:color="auto" w:fill="DBE5F1"/>
                  <w:vAlign w:val="center"/>
                  <w:hideMark/>
                </w:tcPr>
                <w:p w14:paraId="4B1B268A"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Descripcion</w:t>
                  </w:r>
                  <w:proofErr w:type="spellEnd"/>
                  <w:r w:rsidRPr="001A1CC8">
                    <w:rPr>
                      <w:rFonts w:ascii="Tahoma" w:hAnsi="Tahoma" w:cs="Tahoma"/>
                      <w:b/>
                      <w:sz w:val="12"/>
                      <w:szCs w:val="12"/>
                      <w:lang w:val="en-US" w:eastAsia="en-US"/>
                    </w:rPr>
                    <w:t xml:space="preserve"> del </w:t>
                  </w:r>
                  <w:proofErr w:type="spellStart"/>
                  <w:r w:rsidRPr="001A1CC8">
                    <w:rPr>
                      <w:rFonts w:ascii="Tahoma" w:hAnsi="Tahoma" w:cs="Tahoma"/>
                      <w:b/>
                      <w:sz w:val="12"/>
                      <w:szCs w:val="12"/>
                      <w:lang w:val="en-US" w:eastAsia="en-US"/>
                    </w:rPr>
                    <w:t>Servicio</w:t>
                  </w:r>
                  <w:proofErr w:type="spellEnd"/>
                  <w:r w:rsidRPr="001A1CC8">
                    <w:rPr>
                      <w:rFonts w:ascii="Tahoma" w:hAnsi="Tahoma" w:cs="Tahoma"/>
                      <w:b/>
                      <w:sz w:val="12"/>
                      <w:szCs w:val="12"/>
                      <w:lang w:val="en-US" w:eastAsia="en-US"/>
                    </w:rPr>
                    <w:t xml:space="preserve"> </w:t>
                  </w:r>
                </w:p>
              </w:tc>
              <w:tc>
                <w:tcPr>
                  <w:tcW w:w="992" w:type="dxa"/>
                  <w:shd w:val="clear" w:color="auto" w:fill="DBE5F1"/>
                  <w:vAlign w:val="center"/>
                  <w:hideMark/>
                </w:tcPr>
                <w:p w14:paraId="6BA25C0A"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Empresa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Contrante</w:t>
                  </w:r>
                  <w:proofErr w:type="spellEnd"/>
                </w:p>
              </w:tc>
              <w:tc>
                <w:tcPr>
                  <w:tcW w:w="709" w:type="dxa"/>
                  <w:shd w:val="clear" w:color="auto" w:fill="DBE5F1"/>
                  <w:vAlign w:val="center"/>
                  <w:hideMark/>
                </w:tcPr>
                <w:p w14:paraId="4EB1D8A7"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Fecha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inicio</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Servicio</w:t>
                  </w:r>
                  <w:proofErr w:type="spellEnd"/>
                </w:p>
              </w:tc>
              <w:tc>
                <w:tcPr>
                  <w:tcW w:w="850" w:type="dxa"/>
                  <w:shd w:val="clear" w:color="auto" w:fill="DBE5F1"/>
                  <w:vAlign w:val="center"/>
                  <w:hideMark/>
                </w:tcPr>
                <w:p w14:paraId="17D16399"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Fecha</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Conclusión</w:t>
                  </w:r>
                  <w:proofErr w:type="spellEnd"/>
                  <w:r w:rsidRPr="001A1CC8">
                    <w:rPr>
                      <w:rFonts w:ascii="Tahoma" w:hAnsi="Tahoma" w:cs="Tahoma"/>
                      <w:b/>
                      <w:sz w:val="12"/>
                      <w:szCs w:val="12"/>
                      <w:lang w:val="en-US" w:eastAsia="en-US"/>
                    </w:rPr>
                    <w:t xml:space="preserve"> </w:t>
                  </w:r>
                  <w:proofErr w:type="spellStart"/>
                  <w:r w:rsidRPr="001A1CC8">
                    <w:rPr>
                      <w:rFonts w:ascii="Tahoma" w:hAnsi="Tahoma" w:cs="Tahoma"/>
                      <w:b/>
                      <w:sz w:val="12"/>
                      <w:szCs w:val="12"/>
                      <w:lang w:val="en-US" w:eastAsia="en-US"/>
                    </w:rPr>
                    <w:t>Servicio</w:t>
                  </w:r>
                  <w:proofErr w:type="spellEnd"/>
                </w:p>
              </w:tc>
              <w:tc>
                <w:tcPr>
                  <w:tcW w:w="762" w:type="dxa"/>
                  <w:shd w:val="clear" w:color="auto" w:fill="DBE5F1"/>
                  <w:vAlign w:val="center"/>
                  <w:hideMark/>
                </w:tcPr>
                <w:p w14:paraId="56E6B1C2" w14:textId="77777777" w:rsidR="00C33289" w:rsidRPr="001A1CC8" w:rsidRDefault="00C33289" w:rsidP="00E700D1">
                  <w:pPr>
                    <w:jc w:val="center"/>
                    <w:rPr>
                      <w:rFonts w:ascii="Tahoma" w:hAnsi="Tahoma" w:cs="Tahoma"/>
                      <w:b/>
                      <w:sz w:val="12"/>
                      <w:szCs w:val="12"/>
                      <w:lang w:val="en-US" w:eastAsia="en-US"/>
                    </w:rPr>
                  </w:pPr>
                  <w:proofErr w:type="spellStart"/>
                  <w:r w:rsidRPr="001A1CC8">
                    <w:rPr>
                      <w:rFonts w:ascii="Tahoma" w:hAnsi="Tahoma" w:cs="Tahoma"/>
                      <w:b/>
                      <w:sz w:val="12"/>
                      <w:szCs w:val="12"/>
                      <w:lang w:val="en-US" w:eastAsia="en-US"/>
                    </w:rPr>
                    <w:t>Duración</w:t>
                  </w:r>
                  <w:proofErr w:type="spellEnd"/>
                </w:p>
                <w:p w14:paraId="6B3E3CC3" w14:textId="77777777" w:rsidR="00C33289" w:rsidRPr="001A1CC8" w:rsidRDefault="00C33289" w:rsidP="00E700D1">
                  <w:pPr>
                    <w:jc w:val="center"/>
                    <w:rPr>
                      <w:rFonts w:ascii="Tahoma" w:hAnsi="Tahoma" w:cs="Tahoma"/>
                      <w:b/>
                      <w:sz w:val="12"/>
                      <w:szCs w:val="12"/>
                      <w:lang w:val="en-US" w:eastAsia="en-US"/>
                    </w:rPr>
                  </w:pPr>
                  <w:r w:rsidRPr="001A1CC8">
                    <w:rPr>
                      <w:rFonts w:ascii="Tahoma" w:hAnsi="Tahoma" w:cs="Tahoma"/>
                      <w:b/>
                      <w:sz w:val="12"/>
                      <w:szCs w:val="12"/>
                      <w:lang w:val="en-US" w:eastAsia="en-US"/>
                    </w:rPr>
                    <w:t>(</w:t>
                  </w:r>
                  <w:proofErr w:type="spellStart"/>
                  <w:r w:rsidRPr="001A1CC8">
                    <w:rPr>
                      <w:rFonts w:ascii="Tahoma" w:hAnsi="Tahoma" w:cs="Tahoma"/>
                      <w:b/>
                      <w:sz w:val="12"/>
                      <w:szCs w:val="12"/>
                      <w:lang w:val="en-US" w:eastAsia="en-US"/>
                    </w:rPr>
                    <w:t>dias</w:t>
                  </w:r>
                  <w:proofErr w:type="spellEnd"/>
                  <w:r w:rsidRPr="001A1CC8">
                    <w:rPr>
                      <w:rFonts w:ascii="Tahoma" w:hAnsi="Tahoma" w:cs="Tahoma"/>
                      <w:b/>
                      <w:sz w:val="12"/>
                      <w:szCs w:val="12"/>
                      <w:lang w:val="en-US" w:eastAsia="en-US"/>
                    </w:rPr>
                    <w:t>/meses/</w:t>
                  </w:r>
                  <w:proofErr w:type="spellStart"/>
                  <w:r w:rsidRPr="001A1CC8">
                    <w:rPr>
                      <w:rFonts w:ascii="Tahoma" w:hAnsi="Tahoma" w:cs="Tahoma"/>
                      <w:b/>
                      <w:sz w:val="12"/>
                      <w:szCs w:val="12"/>
                      <w:lang w:val="en-US" w:eastAsia="en-US"/>
                    </w:rPr>
                    <w:t>años</w:t>
                  </w:r>
                  <w:proofErr w:type="spellEnd"/>
                  <w:r w:rsidRPr="001A1CC8">
                    <w:rPr>
                      <w:rFonts w:ascii="Tahoma" w:hAnsi="Tahoma" w:cs="Tahoma"/>
                      <w:b/>
                      <w:sz w:val="12"/>
                      <w:szCs w:val="12"/>
                      <w:lang w:val="en-US" w:eastAsia="en-US"/>
                    </w:rPr>
                    <w:t>)</w:t>
                  </w:r>
                </w:p>
              </w:tc>
              <w:tc>
                <w:tcPr>
                  <w:tcW w:w="766" w:type="dxa"/>
                  <w:shd w:val="clear" w:color="auto" w:fill="DBE5F1"/>
                  <w:vAlign w:val="center"/>
                  <w:hideMark/>
                </w:tcPr>
                <w:p w14:paraId="4DADE426" w14:textId="77777777" w:rsidR="00C33289" w:rsidRPr="001A1CC8" w:rsidRDefault="00C33289" w:rsidP="00E700D1">
                  <w:pPr>
                    <w:jc w:val="center"/>
                    <w:rPr>
                      <w:rFonts w:ascii="Tahoma" w:hAnsi="Tahoma" w:cs="Tahoma"/>
                      <w:b/>
                      <w:sz w:val="12"/>
                      <w:szCs w:val="12"/>
                      <w:lang w:val="en-US" w:eastAsia="en-US"/>
                    </w:rPr>
                  </w:pPr>
                  <w:r w:rsidRPr="001A1CC8">
                    <w:rPr>
                      <w:rFonts w:ascii="Tahoma" w:hAnsi="Tahoma" w:cs="Tahoma"/>
                      <w:b/>
                      <w:sz w:val="12"/>
                      <w:szCs w:val="12"/>
                      <w:lang w:val="en-US" w:eastAsia="en-US"/>
                    </w:rPr>
                    <w:t>MONTO FACTURADO (Bs.)</w:t>
                  </w:r>
                </w:p>
              </w:tc>
            </w:tr>
            <w:tr w:rsidR="00E501AC" w:rsidRPr="001A1CC8" w14:paraId="63E58E49" w14:textId="77777777" w:rsidTr="00E501AC">
              <w:trPr>
                <w:trHeight w:hRule="exact" w:val="200"/>
              </w:trPr>
              <w:tc>
                <w:tcPr>
                  <w:tcW w:w="374" w:type="dxa"/>
                  <w:vAlign w:val="center"/>
                  <w:hideMark/>
                </w:tcPr>
                <w:p w14:paraId="2CA50B83"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1</w:t>
                  </w:r>
                </w:p>
              </w:tc>
              <w:tc>
                <w:tcPr>
                  <w:tcW w:w="937" w:type="dxa"/>
                  <w:vAlign w:val="center"/>
                </w:tcPr>
                <w:p w14:paraId="52B763CD" w14:textId="77777777" w:rsidR="00C33289" w:rsidRPr="001A1CC8" w:rsidRDefault="00C33289" w:rsidP="00E700D1">
                  <w:pPr>
                    <w:jc w:val="center"/>
                    <w:rPr>
                      <w:rFonts w:ascii="Tahoma" w:hAnsi="Tahoma" w:cs="Tahoma"/>
                      <w:sz w:val="12"/>
                      <w:szCs w:val="12"/>
                      <w:lang w:val="en-US" w:eastAsia="en-US"/>
                    </w:rPr>
                  </w:pPr>
                </w:p>
              </w:tc>
              <w:tc>
                <w:tcPr>
                  <w:tcW w:w="992" w:type="dxa"/>
                  <w:vAlign w:val="center"/>
                </w:tcPr>
                <w:p w14:paraId="607C86B0" w14:textId="77777777" w:rsidR="00C33289" w:rsidRPr="001A1CC8" w:rsidRDefault="00C33289" w:rsidP="00E700D1">
                  <w:pPr>
                    <w:jc w:val="center"/>
                    <w:rPr>
                      <w:rFonts w:ascii="Tahoma" w:hAnsi="Tahoma" w:cs="Tahoma"/>
                      <w:sz w:val="12"/>
                      <w:szCs w:val="12"/>
                      <w:lang w:val="en-US" w:eastAsia="en-US"/>
                    </w:rPr>
                  </w:pPr>
                </w:p>
              </w:tc>
              <w:tc>
                <w:tcPr>
                  <w:tcW w:w="709" w:type="dxa"/>
                </w:tcPr>
                <w:p w14:paraId="2447F843" w14:textId="77777777" w:rsidR="00C33289" w:rsidRPr="001A1CC8" w:rsidRDefault="00C33289" w:rsidP="00E700D1">
                  <w:pPr>
                    <w:jc w:val="center"/>
                    <w:rPr>
                      <w:rFonts w:ascii="Tahoma" w:hAnsi="Tahoma" w:cs="Tahoma"/>
                      <w:sz w:val="12"/>
                      <w:szCs w:val="12"/>
                      <w:lang w:val="en-US" w:eastAsia="en-US"/>
                    </w:rPr>
                  </w:pPr>
                </w:p>
              </w:tc>
              <w:tc>
                <w:tcPr>
                  <w:tcW w:w="850" w:type="dxa"/>
                </w:tcPr>
                <w:p w14:paraId="780BF283" w14:textId="77777777" w:rsidR="00C33289" w:rsidRPr="001A1CC8" w:rsidRDefault="00C33289" w:rsidP="00E700D1">
                  <w:pPr>
                    <w:jc w:val="center"/>
                    <w:rPr>
                      <w:rFonts w:ascii="Tahoma" w:hAnsi="Tahoma" w:cs="Tahoma"/>
                      <w:sz w:val="12"/>
                      <w:szCs w:val="12"/>
                      <w:lang w:val="en-US" w:eastAsia="en-US"/>
                    </w:rPr>
                  </w:pPr>
                </w:p>
              </w:tc>
              <w:tc>
                <w:tcPr>
                  <w:tcW w:w="762" w:type="dxa"/>
                </w:tcPr>
                <w:p w14:paraId="7D637310" w14:textId="77777777" w:rsidR="00C33289" w:rsidRPr="001A1CC8" w:rsidRDefault="00C33289" w:rsidP="00E700D1">
                  <w:pPr>
                    <w:jc w:val="center"/>
                    <w:rPr>
                      <w:rFonts w:ascii="Tahoma" w:hAnsi="Tahoma" w:cs="Tahoma"/>
                      <w:sz w:val="12"/>
                      <w:szCs w:val="12"/>
                      <w:lang w:val="en-US" w:eastAsia="en-US"/>
                    </w:rPr>
                  </w:pPr>
                </w:p>
              </w:tc>
              <w:tc>
                <w:tcPr>
                  <w:tcW w:w="766" w:type="dxa"/>
                  <w:vAlign w:val="center"/>
                </w:tcPr>
                <w:p w14:paraId="6B42272B" w14:textId="77777777" w:rsidR="00C33289" w:rsidRPr="001A1CC8" w:rsidRDefault="00C33289" w:rsidP="00E700D1">
                  <w:pPr>
                    <w:jc w:val="center"/>
                    <w:rPr>
                      <w:rFonts w:ascii="Tahoma" w:hAnsi="Tahoma" w:cs="Tahoma"/>
                      <w:sz w:val="12"/>
                      <w:szCs w:val="12"/>
                      <w:lang w:val="en-US" w:eastAsia="en-US"/>
                    </w:rPr>
                  </w:pPr>
                </w:p>
              </w:tc>
            </w:tr>
            <w:tr w:rsidR="00E501AC" w:rsidRPr="001A1CC8" w14:paraId="64C8F544" w14:textId="77777777" w:rsidTr="00E501AC">
              <w:trPr>
                <w:trHeight w:hRule="exact" w:val="147"/>
              </w:trPr>
              <w:tc>
                <w:tcPr>
                  <w:tcW w:w="374" w:type="dxa"/>
                  <w:vAlign w:val="center"/>
                  <w:hideMark/>
                </w:tcPr>
                <w:p w14:paraId="7890757C"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2</w:t>
                  </w:r>
                </w:p>
              </w:tc>
              <w:tc>
                <w:tcPr>
                  <w:tcW w:w="937" w:type="dxa"/>
                  <w:vAlign w:val="center"/>
                </w:tcPr>
                <w:p w14:paraId="58F8169F" w14:textId="77777777" w:rsidR="00C33289" w:rsidRPr="001A1CC8" w:rsidRDefault="00C33289" w:rsidP="00E700D1">
                  <w:pPr>
                    <w:jc w:val="center"/>
                    <w:rPr>
                      <w:rFonts w:ascii="Tahoma" w:hAnsi="Tahoma" w:cs="Tahoma"/>
                      <w:sz w:val="12"/>
                      <w:szCs w:val="12"/>
                      <w:lang w:val="en-US" w:eastAsia="en-US"/>
                    </w:rPr>
                  </w:pPr>
                </w:p>
              </w:tc>
              <w:tc>
                <w:tcPr>
                  <w:tcW w:w="992" w:type="dxa"/>
                  <w:vAlign w:val="center"/>
                </w:tcPr>
                <w:p w14:paraId="4088C647" w14:textId="77777777" w:rsidR="00C33289" w:rsidRPr="001A1CC8" w:rsidRDefault="00C33289" w:rsidP="00E700D1">
                  <w:pPr>
                    <w:jc w:val="center"/>
                    <w:rPr>
                      <w:rFonts w:ascii="Tahoma" w:hAnsi="Tahoma" w:cs="Tahoma"/>
                      <w:sz w:val="12"/>
                      <w:szCs w:val="12"/>
                      <w:lang w:val="en-US" w:eastAsia="en-US"/>
                    </w:rPr>
                  </w:pPr>
                </w:p>
              </w:tc>
              <w:tc>
                <w:tcPr>
                  <w:tcW w:w="709" w:type="dxa"/>
                </w:tcPr>
                <w:p w14:paraId="5A2B5693" w14:textId="77777777" w:rsidR="00C33289" w:rsidRPr="001A1CC8" w:rsidRDefault="00C33289" w:rsidP="00E700D1">
                  <w:pPr>
                    <w:jc w:val="center"/>
                    <w:rPr>
                      <w:rFonts w:ascii="Tahoma" w:hAnsi="Tahoma" w:cs="Tahoma"/>
                      <w:sz w:val="12"/>
                      <w:szCs w:val="12"/>
                      <w:lang w:val="en-US" w:eastAsia="en-US"/>
                    </w:rPr>
                  </w:pPr>
                </w:p>
              </w:tc>
              <w:tc>
                <w:tcPr>
                  <w:tcW w:w="850" w:type="dxa"/>
                </w:tcPr>
                <w:p w14:paraId="4BA53BDD" w14:textId="77777777" w:rsidR="00C33289" w:rsidRPr="001A1CC8" w:rsidRDefault="00C33289" w:rsidP="00E700D1">
                  <w:pPr>
                    <w:jc w:val="center"/>
                    <w:rPr>
                      <w:rFonts w:ascii="Tahoma" w:hAnsi="Tahoma" w:cs="Tahoma"/>
                      <w:sz w:val="12"/>
                      <w:szCs w:val="12"/>
                      <w:lang w:val="en-US" w:eastAsia="en-US"/>
                    </w:rPr>
                  </w:pPr>
                </w:p>
              </w:tc>
              <w:tc>
                <w:tcPr>
                  <w:tcW w:w="762" w:type="dxa"/>
                </w:tcPr>
                <w:p w14:paraId="1CF66DCC" w14:textId="77777777" w:rsidR="00C33289" w:rsidRPr="001A1CC8" w:rsidRDefault="00C33289" w:rsidP="00E700D1">
                  <w:pPr>
                    <w:jc w:val="center"/>
                    <w:rPr>
                      <w:rFonts w:ascii="Tahoma" w:hAnsi="Tahoma" w:cs="Tahoma"/>
                      <w:sz w:val="12"/>
                      <w:szCs w:val="12"/>
                      <w:lang w:val="en-US" w:eastAsia="en-US"/>
                    </w:rPr>
                  </w:pPr>
                </w:p>
              </w:tc>
              <w:tc>
                <w:tcPr>
                  <w:tcW w:w="766" w:type="dxa"/>
                  <w:vAlign w:val="center"/>
                </w:tcPr>
                <w:p w14:paraId="34DEDCCA" w14:textId="77777777" w:rsidR="00C33289" w:rsidRPr="001A1CC8" w:rsidRDefault="00C33289" w:rsidP="00E700D1">
                  <w:pPr>
                    <w:jc w:val="center"/>
                    <w:rPr>
                      <w:rFonts w:ascii="Tahoma" w:hAnsi="Tahoma" w:cs="Tahoma"/>
                      <w:sz w:val="12"/>
                      <w:szCs w:val="12"/>
                      <w:lang w:val="en-US" w:eastAsia="en-US"/>
                    </w:rPr>
                  </w:pPr>
                </w:p>
              </w:tc>
            </w:tr>
            <w:tr w:rsidR="00E501AC" w:rsidRPr="001A1CC8" w14:paraId="5D70E882" w14:textId="77777777" w:rsidTr="00E501AC">
              <w:trPr>
                <w:trHeight w:hRule="exact" w:val="148"/>
              </w:trPr>
              <w:tc>
                <w:tcPr>
                  <w:tcW w:w="374" w:type="dxa"/>
                  <w:vAlign w:val="center"/>
                  <w:hideMark/>
                </w:tcPr>
                <w:p w14:paraId="0C762146"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w:t>
                  </w:r>
                </w:p>
              </w:tc>
              <w:tc>
                <w:tcPr>
                  <w:tcW w:w="937" w:type="dxa"/>
                  <w:vAlign w:val="center"/>
                </w:tcPr>
                <w:p w14:paraId="2AE73FAA" w14:textId="77777777" w:rsidR="00C33289" w:rsidRPr="001A1CC8" w:rsidRDefault="00C33289" w:rsidP="00E700D1">
                  <w:pPr>
                    <w:jc w:val="center"/>
                    <w:rPr>
                      <w:rFonts w:ascii="Tahoma" w:hAnsi="Tahoma" w:cs="Tahoma"/>
                      <w:sz w:val="12"/>
                      <w:szCs w:val="12"/>
                      <w:lang w:val="en-US" w:eastAsia="en-US"/>
                    </w:rPr>
                  </w:pPr>
                </w:p>
              </w:tc>
              <w:tc>
                <w:tcPr>
                  <w:tcW w:w="992" w:type="dxa"/>
                  <w:vAlign w:val="center"/>
                </w:tcPr>
                <w:p w14:paraId="0482304F" w14:textId="77777777" w:rsidR="00C33289" w:rsidRPr="001A1CC8" w:rsidRDefault="00C33289" w:rsidP="00E700D1">
                  <w:pPr>
                    <w:jc w:val="center"/>
                    <w:rPr>
                      <w:rFonts w:ascii="Tahoma" w:hAnsi="Tahoma" w:cs="Tahoma"/>
                      <w:sz w:val="12"/>
                      <w:szCs w:val="12"/>
                      <w:lang w:val="en-US" w:eastAsia="en-US"/>
                    </w:rPr>
                  </w:pPr>
                </w:p>
              </w:tc>
              <w:tc>
                <w:tcPr>
                  <w:tcW w:w="709" w:type="dxa"/>
                </w:tcPr>
                <w:p w14:paraId="1183E81F" w14:textId="77777777" w:rsidR="00C33289" w:rsidRPr="001A1CC8" w:rsidRDefault="00C33289" w:rsidP="00E700D1">
                  <w:pPr>
                    <w:jc w:val="center"/>
                    <w:rPr>
                      <w:rFonts w:ascii="Tahoma" w:hAnsi="Tahoma" w:cs="Tahoma"/>
                      <w:sz w:val="12"/>
                      <w:szCs w:val="12"/>
                      <w:lang w:val="en-US" w:eastAsia="en-US"/>
                    </w:rPr>
                  </w:pPr>
                </w:p>
              </w:tc>
              <w:tc>
                <w:tcPr>
                  <w:tcW w:w="850" w:type="dxa"/>
                </w:tcPr>
                <w:p w14:paraId="0C6CA131" w14:textId="77777777" w:rsidR="00C33289" w:rsidRPr="001A1CC8" w:rsidRDefault="00C33289" w:rsidP="00E700D1">
                  <w:pPr>
                    <w:jc w:val="center"/>
                    <w:rPr>
                      <w:rFonts w:ascii="Tahoma" w:hAnsi="Tahoma" w:cs="Tahoma"/>
                      <w:sz w:val="12"/>
                      <w:szCs w:val="12"/>
                      <w:lang w:val="en-US" w:eastAsia="en-US"/>
                    </w:rPr>
                  </w:pPr>
                </w:p>
              </w:tc>
              <w:tc>
                <w:tcPr>
                  <w:tcW w:w="762" w:type="dxa"/>
                </w:tcPr>
                <w:p w14:paraId="3E70838E" w14:textId="77777777" w:rsidR="00C33289" w:rsidRPr="001A1CC8" w:rsidRDefault="00C33289" w:rsidP="00E700D1">
                  <w:pPr>
                    <w:jc w:val="center"/>
                    <w:rPr>
                      <w:rFonts w:ascii="Tahoma" w:hAnsi="Tahoma" w:cs="Tahoma"/>
                      <w:sz w:val="12"/>
                      <w:szCs w:val="12"/>
                      <w:lang w:val="en-US" w:eastAsia="en-US"/>
                    </w:rPr>
                  </w:pPr>
                </w:p>
              </w:tc>
              <w:tc>
                <w:tcPr>
                  <w:tcW w:w="766" w:type="dxa"/>
                  <w:vAlign w:val="center"/>
                </w:tcPr>
                <w:p w14:paraId="7D73C59C" w14:textId="77777777" w:rsidR="00C33289" w:rsidRPr="001A1CC8" w:rsidRDefault="00C33289" w:rsidP="00E700D1">
                  <w:pPr>
                    <w:jc w:val="center"/>
                    <w:rPr>
                      <w:rFonts w:ascii="Tahoma" w:hAnsi="Tahoma" w:cs="Tahoma"/>
                      <w:sz w:val="12"/>
                      <w:szCs w:val="12"/>
                      <w:lang w:val="en-US" w:eastAsia="en-US"/>
                    </w:rPr>
                  </w:pPr>
                </w:p>
              </w:tc>
            </w:tr>
            <w:tr w:rsidR="00E501AC" w:rsidRPr="001A1CC8" w14:paraId="243C03DA" w14:textId="77777777" w:rsidTr="00E501AC">
              <w:trPr>
                <w:trHeight w:hRule="exact" w:val="136"/>
              </w:trPr>
              <w:tc>
                <w:tcPr>
                  <w:tcW w:w="374" w:type="dxa"/>
                  <w:vAlign w:val="center"/>
                  <w:hideMark/>
                </w:tcPr>
                <w:p w14:paraId="4F94A05D"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N</w:t>
                  </w:r>
                </w:p>
              </w:tc>
              <w:tc>
                <w:tcPr>
                  <w:tcW w:w="937" w:type="dxa"/>
                  <w:vAlign w:val="center"/>
                </w:tcPr>
                <w:p w14:paraId="13D8E129" w14:textId="77777777" w:rsidR="00C33289" w:rsidRPr="001A1CC8" w:rsidRDefault="00C33289" w:rsidP="00E700D1">
                  <w:pPr>
                    <w:jc w:val="center"/>
                    <w:rPr>
                      <w:rFonts w:ascii="Tahoma" w:hAnsi="Tahoma" w:cs="Tahoma"/>
                      <w:sz w:val="12"/>
                      <w:szCs w:val="12"/>
                      <w:lang w:val="en-US" w:eastAsia="en-US"/>
                    </w:rPr>
                  </w:pPr>
                </w:p>
              </w:tc>
              <w:tc>
                <w:tcPr>
                  <w:tcW w:w="992" w:type="dxa"/>
                  <w:vAlign w:val="center"/>
                </w:tcPr>
                <w:p w14:paraId="02429F6A" w14:textId="77777777" w:rsidR="00C33289" w:rsidRPr="001A1CC8" w:rsidRDefault="00C33289" w:rsidP="00E700D1">
                  <w:pPr>
                    <w:jc w:val="center"/>
                    <w:rPr>
                      <w:rFonts w:ascii="Tahoma" w:hAnsi="Tahoma" w:cs="Tahoma"/>
                      <w:sz w:val="12"/>
                      <w:szCs w:val="12"/>
                      <w:lang w:val="en-US" w:eastAsia="en-US"/>
                    </w:rPr>
                  </w:pPr>
                </w:p>
              </w:tc>
              <w:tc>
                <w:tcPr>
                  <w:tcW w:w="709" w:type="dxa"/>
                </w:tcPr>
                <w:p w14:paraId="50EA5DDA" w14:textId="77777777" w:rsidR="00C33289" w:rsidRPr="001A1CC8" w:rsidRDefault="00C33289" w:rsidP="00E700D1">
                  <w:pPr>
                    <w:jc w:val="center"/>
                    <w:rPr>
                      <w:rFonts w:ascii="Tahoma" w:hAnsi="Tahoma" w:cs="Tahoma"/>
                      <w:sz w:val="12"/>
                      <w:szCs w:val="12"/>
                      <w:lang w:val="en-US" w:eastAsia="en-US"/>
                    </w:rPr>
                  </w:pPr>
                </w:p>
              </w:tc>
              <w:tc>
                <w:tcPr>
                  <w:tcW w:w="850" w:type="dxa"/>
                </w:tcPr>
                <w:p w14:paraId="4A1F64D1" w14:textId="77777777" w:rsidR="00C33289" w:rsidRPr="001A1CC8" w:rsidRDefault="00C33289" w:rsidP="00E700D1">
                  <w:pPr>
                    <w:jc w:val="center"/>
                    <w:rPr>
                      <w:rFonts w:ascii="Tahoma" w:hAnsi="Tahoma" w:cs="Tahoma"/>
                      <w:sz w:val="12"/>
                      <w:szCs w:val="12"/>
                      <w:lang w:val="en-US" w:eastAsia="en-US"/>
                    </w:rPr>
                  </w:pPr>
                </w:p>
              </w:tc>
              <w:tc>
                <w:tcPr>
                  <w:tcW w:w="762" w:type="dxa"/>
                </w:tcPr>
                <w:p w14:paraId="316B70A1" w14:textId="77777777" w:rsidR="00C33289" w:rsidRPr="001A1CC8" w:rsidRDefault="00C33289" w:rsidP="00E700D1">
                  <w:pPr>
                    <w:jc w:val="center"/>
                    <w:rPr>
                      <w:rFonts w:ascii="Tahoma" w:hAnsi="Tahoma" w:cs="Tahoma"/>
                      <w:sz w:val="12"/>
                      <w:szCs w:val="12"/>
                      <w:lang w:val="en-US" w:eastAsia="en-US"/>
                    </w:rPr>
                  </w:pPr>
                </w:p>
              </w:tc>
              <w:tc>
                <w:tcPr>
                  <w:tcW w:w="766" w:type="dxa"/>
                  <w:vAlign w:val="center"/>
                </w:tcPr>
                <w:p w14:paraId="01CCAE01" w14:textId="77777777" w:rsidR="00C33289" w:rsidRPr="001A1CC8" w:rsidRDefault="00C33289" w:rsidP="00E700D1">
                  <w:pPr>
                    <w:jc w:val="center"/>
                    <w:rPr>
                      <w:rFonts w:ascii="Tahoma" w:hAnsi="Tahoma" w:cs="Tahoma"/>
                      <w:sz w:val="12"/>
                      <w:szCs w:val="12"/>
                      <w:lang w:val="en-US" w:eastAsia="en-US"/>
                    </w:rPr>
                  </w:pPr>
                </w:p>
              </w:tc>
            </w:tr>
          </w:tbl>
          <w:p w14:paraId="2D6C9179" w14:textId="77777777" w:rsidR="00C33289" w:rsidRDefault="00C33289" w:rsidP="00E700D1">
            <w:pPr>
              <w:pStyle w:val="StyleJustified"/>
              <w:spacing w:before="0" w:after="0"/>
              <w:ind w:right="51"/>
              <w:rPr>
                <w:rFonts w:ascii="Tahoma" w:hAnsi="Tahoma" w:cs="Tahoma"/>
                <w:sz w:val="20"/>
              </w:rPr>
            </w:pPr>
          </w:p>
          <w:p w14:paraId="3915A02E" w14:textId="77777777" w:rsidR="00C33289" w:rsidRPr="001A1CC8" w:rsidRDefault="00C33289" w:rsidP="00E700D1">
            <w:pPr>
              <w:jc w:val="center"/>
              <w:rPr>
                <w:rFonts w:ascii="Tahoma" w:hAnsi="Tahoma" w:cs="Tahoma"/>
                <w:b/>
                <w:lang w:eastAsia="en-US"/>
              </w:rPr>
            </w:pPr>
            <w:r w:rsidRPr="001A1CC8">
              <w:rPr>
                <w:rFonts w:ascii="Tahoma" w:hAnsi="Tahoma" w:cs="Tahoma"/>
                <w:b/>
                <w:lang w:eastAsia="en-US"/>
              </w:rPr>
              <w:t>DETALLE DE CONOCIMIENTOS DEL PERSONAL DE SEGURIDAD</w:t>
            </w:r>
          </w:p>
          <w:p w14:paraId="0DAEDAA8" w14:textId="77777777" w:rsidR="00C33289" w:rsidRPr="001A1CC8" w:rsidRDefault="00C33289" w:rsidP="00E700D1">
            <w:pPr>
              <w:jc w:val="center"/>
              <w:rPr>
                <w:rFonts w:ascii="Tahoma" w:hAnsi="Tahoma" w:cs="Tahoma"/>
                <w:sz w:val="18"/>
                <w:szCs w:val="18"/>
                <w:lang w:eastAsia="en-US"/>
              </w:rPr>
            </w:pPr>
            <w:r w:rsidRPr="001A1CC8">
              <w:rPr>
                <w:rFonts w:ascii="Tahoma" w:hAnsi="Tahoma" w:cs="Tahoma"/>
                <w:b/>
                <w:lang w:eastAsia="en-US"/>
              </w:rPr>
              <w:t>CONDICIONES ADICIONALES</w:t>
            </w:r>
          </w:p>
          <w:tbl>
            <w:tblPr>
              <w:tblW w:w="54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67"/>
              <w:gridCol w:w="795"/>
              <w:gridCol w:w="481"/>
              <w:gridCol w:w="1276"/>
              <w:gridCol w:w="2447"/>
            </w:tblGrid>
            <w:tr w:rsidR="00C33289" w:rsidRPr="00115BCF" w14:paraId="1F16FBA0" w14:textId="77777777" w:rsidTr="00E501AC">
              <w:trPr>
                <w:trHeight w:val="119"/>
                <w:jc w:val="center"/>
              </w:trPr>
              <w:tc>
                <w:tcPr>
                  <w:tcW w:w="1262" w:type="dxa"/>
                  <w:gridSpan w:val="2"/>
                  <w:shd w:val="clear" w:color="auto" w:fill="DBE5F1"/>
                  <w:vAlign w:val="center"/>
                </w:tcPr>
                <w:p w14:paraId="08071FA0" w14:textId="77777777" w:rsidR="00C33289" w:rsidRPr="001A1CC8" w:rsidRDefault="00C33289" w:rsidP="00E700D1">
                  <w:pPr>
                    <w:rPr>
                      <w:rFonts w:ascii="Tahoma" w:hAnsi="Tahoma" w:cs="Tahoma"/>
                      <w:b/>
                      <w:sz w:val="12"/>
                      <w:szCs w:val="12"/>
                      <w:lang w:val="en-US" w:eastAsia="en-US"/>
                    </w:rPr>
                  </w:pPr>
                  <w:r w:rsidRPr="001A1CC8">
                    <w:rPr>
                      <w:rFonts w:ascii="Tahoma" w:hAnsi="Tahoma" w:cs="Tahoma"/>
                      <w:sz w:val="12"/>
                      <w:szCs w:val="12"/>
                      <w:lang w:val="en-US" w:eastAsia="en-US"/>
                    </w:rPr>
                    <w:t xml:space="preserve">Personal de </w:t>
                  </w:r>
                  <w:proofErr w:type="spellStart"/>
                  <w:r w:rsidRPr="001A1CC8">
                    <w:rPr>
                      <w:rFonts w:ascii="Tahoma" w:hAnsi="Tahoma" w:cs="Tahoma"/>
                      <w:sz w:val="12"/>
                      <w:szCs w:val="12"/>
                      <w:lang w:val="en-US" w:eastAsia="en-US"/>
                    </w:rPr>
                    <w:t>Seguridad</w:t>
                  </w:r>
                  <w:proofErr w:type="spellEnd"/>
                  <w:r w:rsidRPr="001A1CC8">
                    <w:rPr>
                      <w:rFonts w:ascii="Tahoma" w:hAnsi="Tahoma" w:cs="Tahoma"/>
                      <w:sz w:val="12"/>
                      <w:szCs w:val="12"/>
                      <w:lang w:val="en-US" w:eastAsia="en-US"/>
                    </w:rPr>
                    <w:t xml:space="preserve"> N°…</w:t>
                  </w:r>
                </w:p>
              </w:tc>
              <w:tc>
                <w:tcPr>
                  <w:tcW w:w="1757" w:type="dxa"/>
                  <w:gridSpan w:val="2"/>
                  <w:shd w:val="clear" w:color="auto" w:fill="DBE5F1"/>
                  <w:vAlign w:val="center"/>
                </w:tcPr>
                <w:p w14:paraId="1454E045" w14:textId="77777777" w:rsidR="00C33289" w:rsidRPr="001A1CC8" w:rsidRDefault="00C33289" w:rsidP="00E700D1">
                  <w:pPr>
                    <w:jc w:val="right"/>
                    <w:rPr>
                      <w:rFonts w:ascii="Tahoma" w:hAnsi="Tahoma" w:cs="Tahoma"/>
                      <w:b/>
                      <w:sz w:val="12"/>
                      <w:szCs w:val="12"/>
                      <w:lang w:val="en-US" w:eastAsia="en-US"/>
                    </w:rPr>
                  </w:pPr>
                  <w:r w:rsidRPr="001A1CC8">
                    <w:rPr>
                      <w:rFonts w:ascii="Tahoma" w:hAnsi="Tahoma" w:cs="Tahoma"/>
                      <w:sz w:val="12"/>
                      <w:szCs w:val="12"/>
                      <w:lang w:val="en-US" w:eastAsia="en-US"/>
                    </w:rPr>
                    <w:t xml:space="preserve">Nombre </w:t>
                  </w:r>
                  <w:proofErr w:type="spellStart"/>
                  <w:r w:rsidRPr="001A1CC8">
                    <w:rPr>
                      <w:rFonts w:ascii="Tahoma" w:hAnsi="Tahoma" w:cs="Tahoma"/>
                      <w:sz w:val="12"/>
                      <w:szCs w:val="12"/>
                      <w:lang w:val="en-US" w:eastAsia="en-US"/>
                    </w:rPr>
                    <w:t>Completo</w:t>
                  </w:r>
                  <w:proofErr w:type="spellEnd"/>
                  <w:r w:rsidRPr="001A1CC8">
                    <w:rPr>
                      <w:rFonts w:ascii="Tahoma" w:hAnsi="Tahoma" w:cs="Tahoma"/>
                      <w:sz w:val="12"/>
                      <w:szCs w:val="12"/>
                      <w:lang w:val="en-US" w:eastAsia="en-US"/>
                    </w:rPr>
                    <w:t>:</w:t>
                  </w:r>
                </w:p>
              </w:tc>
              <w:tc>
                <w:tcPr>
                  <w:tcW w:w="2447" w:type="dxa"/>
                  <w:shd w:val="clear" w:color="auto" w:fill="DBE5F1"/>
                  <w:vAlign w:val="center"/>
                </w:tcPr>
                <w:p w14:paraId="172C71D0" w14:textId="77777777" w:rsidR="00C33289" w:rsidRPr="001A1CC8" w:rsidRDefault="00C33289" w:rsidP="00E700D1">
                  <w:pPr>
                    <w:jc w:val="center"/>
                    <w:rPr>
                      <w:rFonts w:ascii="Tahoma" w:hAnsi="Tahoma" w:cs="Tahoma"/>
                      <w:b/>
                      <w:sz w:val="12"/>
                      <w:szCs w:val="12"/>
                      <w:lang w:val="en-US" w:eastAsia="en-US"/>
                    </w:rPr>
                  </w:pPr>
                </w:p>
              </w:tc>
            </w:tr>
            <w:tr w:rsidR="00E501AC" w:rsidRPr="00115BCF" w14:paraId="46CE2ECD" w14:textId="77777777" w:rsidTr="00E501AC">
              <w:trPr>
                <w:trHeight w:val="264"/>
                <w:jc w:val="center"/>
              </w:trPr>
              <w:tc>
                <w:tcPr>
                  <w:tcW w:w="467" w:type="dxa"/>
                  <w:shd w:val="clear" w:color="auto" w:fill="DBE5F1"/>
                  <w:vAlign w:val="center"/>
                </w:tcPr>
                <w:p w14:paraId="4FBFF267" w14:textId="77777777" w:rsidR="00C33289" w:rsidRPr="001A1CC8" w:rsidRDefault="00C33289" w:rsidP="00E700D1">
                  <w:pPr>
                    <w:ind w:left="20" w:hanging="20"/>
                    <w:jc w:val="center"/>
                    <w:rPr>
                      <w:rFonts w:ascii="Tahoma" w:hAnsi="Tahoma" w:cs="Tahoma"/>
                      <w:bCs/>
                      <w:sz w:val="12"/>
                      <w:szCs w:val="12"/>
                      <w:lang w:val="en-US" w:eastAsia="en-US"/>
                    </w:rPr>
                  </w:pPr>
                  <w:r w:rsidRPr="001A1CC8">
                    <w:rPr>
                      <w:rFonts w:ascii="Tahoma" w:hAnsi="Tahoma" w:cs="Tahoma"/>
                      <w:bCs/>
                      <w:sz w:val="12"/>
                      <w:szCs w:val="12"/>
                      <w:lang w:val="en-US" w:eastAsia="en-US"/>
                    </w:rPr>
                    <w:t>Nº</w:t>
                  </w:r>
                </w:p>
              </w:tc>
              <w:tc>
                <w:tcPr>
                  <w:tcW w:w="1276" w:type="dxa"/>
                  <w:gridSpan w:val="2"/>
                  <w:shd w:val="clear" w:color="auto" w:fill="DBE5F1"/>
                  <w:vAlign w:val="center"/>
                </w:tcPr>
                <w:p w14:paraId="11C34BFD" w14:textId="77777777" w:rsidR="00C33289" w:rsidRPr="001A1CC8" w:rsidRDefault="00C33289" w:rsidP="00E700D1">
                  <w:pPr>
                    <w:jc w:val="center"/>
                    <w:rPr>
                      <w:rFonts w:ascii="Tahoma" w:hAnsi="Tahoma" w:cs="Tahoma"/>
                      <w:bCs/>
                      <w:sz w:val="12"/>
                      <w:szCs w:val="12"/>
                      <w:lang w:val="en-US" w:eastAsia="en-US"/>
                    </w:rPr>
                  </w:pPr>
                  <w:r w:rsidRPr="001A1CC8">
                    <w:rPr>
                      <w:rFonts w:ascii="Tahoma" w:hAnsi="Tahoma" w:cs="Tahoma"/>
                      <w:bCs/>
                      <w:sz w:val="12"/>
                      <w:szCs w:val="12"/>
                      <w:lang w:val="en-US" w:eastAsia="en-US"/>
                    </w:rPr>
                    <w:t xml:space="preserve">Nombre del </w:t>
                  </w:r>
                  <w:proofErr w:type="spellStart"/>
                  <w:r w:rsidRPr="001A1CC8">
                    <w:rPr>
                      <w:rFonts w:ascii="Tahoma" w:hAnsi="Tahoma" w:cs="Tahoma"/>
                      <w:bCs/>
                      <w:sz w:val="12"/>
                      <w:szCs w:val="12"/>
                      <w:lang w:val="en-US" w:eastAsia="en-US"/>
                    </w:rPr>
                    <w:t>Curso</w:t>
                  </w:r>
                  <w:proofErr w:type="spellEnd"/>
                  <w:r w:rsidRPr="001A1CC8">
                    <w:rPr>
                      <w:rFonts w:ascii="Tahoma" w:hAnsi="Tahoma" w:cs="Tahoma"/>
                      <w:bCs/>
                      <w:sz w:val="12"/>
                      <w:szCs w:val="12"/>
                      <w:lang w:val="en-US" w:eastAsia="en-US"/>
                    </w:rPr>
                    <w:t xml:space="preserve"> </w:t>
                  </w:r>
                </w:p>
              </w:tc>
              <w:tc>
                <w:tcPr>
                  <w:tcW w:w="1276" w:type="dxa"/>
                  <w:shd w:val="clear" w:color="auto" w:fill="DBE5F1"/>
                  <w:vAlign w:val="center"/>
                </w:tcPr>
                <w:p w14:paraId="0C46D1F9" w14:textId="77777777" w:rsidR="00C33289" w:rsidRPr="001A1CC8" w:rsidRDefault="00C33289" w:rsidP="00E700D1">
                  <w:pPr>
                    <w:jc w:val="center"/>
                    <w:rPr>
                      <w:rFonts w:ascii="Tahoma" w:hAnsi="Tahoma" w:cs="Tahoma"/>
                      <w:bCs/>
                      <w:sz w:val="12"/>
                      <w:szCs w:val="12"/>
                      <w:lang w:val="en-US" w:eastAsia="en-US"/>
                    </w:rPr>
                  </w:pPr>
                  <w:proofErr w:type="spellStart"/>
                  <w:r w:rsidRPr="001A1CC8">
                    <w:rPr>
                      <w:rFonts w:ascii="Tahoma" w:hAnsi="Tahoma" w:cs="Tahoma"/>
                      <w:bCs/>
                      <w:sz w:val="12"/>
                      <w:szCs w:val="12"/>
                      <w:lang w:val="en-US" w:eastAsia="en-US"/>
                    </w:rPr>
                    <w:t>Fecha</w:t>
                  </w:r>
                  <w:proofErr w:type="spellEnd"/>
                  <w:r w:rsidRPr="001A1CC8">
                    <w:rPr>
                      <w:rFonts w:ascii="Tahoma" w:hAnsi="Tahoma" w:cs="Tahoma"/>
                      <w:bCs/>
                      <w:sz w:val="12"/>
                      <w:szCs w:val="12"/>
                      <w:lang w:val="en-US" w:eastAsia="en-US"/>
                    </w:rPr>
                    <w:t xml:space="preserve"> </w:t>
                  </w:r>
                  <w:proofErr w:type="spellStart"/>
                  <w:r w:rsidRPr="001A1CC8">
                    <w:rPr>
                      <w:rFonts w:ascii="Tahoma" w:hAnsi="Tahoma" w:cs="Tahoma"/>
                      <w:bCs/>
                      <w:sz w:val="12"/>
                      <w:szCs w:val="12"/>
                      <w:lang w:val="en-US" w:eastAsia="en-US"/>
                    </w:rPr>
                    <w:t>documento</w:t>
                  </w:r>
                  <w:proofErr w:type="spellEnd"/>
                </w:p>
              </w:tc>
              <w:tc>
                <w:tcPr>
                  <w:tcW w:w="2447" w:type="dxa"/>
                  <w:shd w:val="clear" w:color="auto" w:fill="DBE5F1"/>
                  <w:vAlign w:val="center"/>
                </w:tcPr>
                <w:p w14:paraId="13F2059E" w14:textId="77777777" w:rsidR="00C33289" w:rsidRPr="001A1CC8" w:rsidRDefault="00C33289" w:rsidP="00E700D1">
                  <w:pPr>
                    <w:jc w:val="center"/>
                    <w:rPr>
                      <w:rFonts w:ascii="Tahoma" w:hAnsi="Tahoma" w:cs="Tahoma"/>
                      <w:bCs/>
                      <w:sz w:val="12"/>
                      <w:szCs w:val="12"/>
                      <w:lang w:val="en-US" w:eastAsia="en-US"/>
                    </w:rPr>
                  </w:pPr>
                  <w:proofErr w:type="spellStart"/>
                  <w:r w:rsidRPr="001A1CC8">
                    <w:rPr>
                      <w:rFonts w:ascii="Tahoma" w:hAnsi="Tahoma" w:cs="Tahoma"/>
                      <w:bCs/>
                      <w:sz w:val="12"/>
                      <w:szCs w:val="12"/>
                      <w:lang w:val="en-US" w:eastAsia="en-US"/>
                    </w:rPr>
                    <w:t>Institucion</w:t>
                  </w:r>
                  <w:proofErr w:type="spellEnd"/>
                  <w:r w:rsidRPr="001A1CC8">
                    <w:rPr>
                      <w:rFonts w:ascii="Tahoma" w:hAnsi="Tahoma" w:cs="Tahoma"/>
                      <w:bCs/>
                      <w:sz w:val="12"/>
                      <w:szCs w:val="12"/>
                      <w:lang w:val="en-US" w:eastAsia="en-US"/>
                    </w:rPr>
                    <w:t xml:space="preserve"> </w:t>
                  </w:r>
                  <w:proofErr w:type="spellStart"/>
                  <w:r w:rsidRPr="001A1CC8">
                    <w:rPr>
                      <w:rFonts w:ascii="Tahoma" w:hAnsi="Tahoma" w:cs="Tahoma"/>
                      <w:bCs/>
                      <w:sz w:val="12"/>
                      <w:szCs w:val="12"/>
                      <w:lang w:val="en-US" w:eastAsia="en-US"/>
                    </w:rPr>
                    <w:t>en</w:t>
                  </w:r>
                  <w:proofErr w:type="spellEnd"/>
                  <w:r w:rsidRPr="001A1CC8">
                    <w:rPr>
                      <w:rFonts w:ascii="Tahoma" w:hAnsi="Tahoma" w:cs="Tahoma"/>
                      <w:bCs/>
                      <w:sz w:val="12"/>
                      <w:szCs w:val="12"/>
                      <w:lang w:val="en-US" w:eastAsia="en-US"/>
                    </w:rPr>
                    <w:t xml:space="preserve"> la </w:t>
                  </w:r>
                  <w:proofErr w:type="spellStart"/>
                  <w:r w:rsidRPr="001A1CC8">
                    <w:rPr>
                      <w:rFonts w:ascii="Tahoma" w:hAnsi="Tahoma" w:cs="Tahoma"/>
                      <w:bCs/>
                      <w:sz w:val="12"/>
                      <w:szCs w:val="12"/>
                      <w:lang w:val="en-US" w:eastAsia="en-US"/>
                    </w:rPr>
                    <w:t>cual</w:t>
                  </w:r>
                  <w:proofErr w:type="spellEnd"/>
                  <w:r w:rsidRPr="001A1CC8">
                    <w:rPr>
                      <w:rFonts w:ascii="Tahoma" w:hAnsi="Tahoma" w:cs="Tahoma"/>
                      <w:bCs/>
                      <w:sz w:val="12"/>
                      <w:szCs w:val="12"/>
                      <w:lang w:val="en-US" w:eastAsia="en-US"/>
                    </w:rPr>
                    <w:t xml:space="preserve"> se </w:t>
                  </w:r>
                  <w:proofErr w:type="spellStart"/>
                  <w:r w:rsidRPr="001A1CC8">
                    <w:rPr>
                      <w:rFonts w:ascii="Tahoma" w:hAnsi="Tahoma" w:cs="Tahoma"/>
                      <w:bCs/>
                      <w:sz w:val="12"/>
                      <w:szCs w:val="12"/>
                      <w:lang w:val="en-US" w:eastAsia="en-US"/>
                    </w:rPr>
                    <w:t>desarrollo</w:t>
                  </w:r>
                  <w:proofErr w:type="spellEnd"/>
                  <w:r w:rsidRPr="001A1CC8">
                    <w:rPr>
                      <w:rFonts w:ascii="Tahoma" w:hAnsi="Tahoma" w:cs="Tahoma"/>
                      <w:bCs/>
                      <w:sz w:val="12"/>
                      <w:szCs w:val="12"/>
                      <w:lang w:val="en-US" w:eastAsia="en-US"/>
                    </w:rPr>
                    <w:t xml:space="preserve"> el </w:t>
                  </w:r>
                  <w:proofErr w:type="spellStart"/>
                  <w:r w:rsidRPr="001A1CC8">
                    <w:rPr>
                      <w:rFonts w:ascii="Tahoma" w:hAnsi="Tahoma" w:cs="Tahoma"/>
                      <w:bCs/>
                      <w:sz w:val="12"/>
                      <w:szCs w:val="12"/>
                      <w:lang w:val="en-US" w:eastAsia="en-US"/>
                    </w:rPr>
                    <w:t>curso</w:t>
                  </w:r>
                  <w:proofErr w:type="spellEnd"/>
                </w:p>
              </w:tc>
            </w:tr>
            <w:tr w:rsidR="00E501AC" w:rsidRPr="00115BCF" w14:paraId="04BFEA38" w14:textId="77777777" w:rsidTr="00E501AC">
              <w:trPr>
                <w:trHeight w:hRule="exact" w:val="320"/>
                <w:jc w:val="center"/>
              </w:trPr>
              <w:tc>
                <w:tcPr>
                  <w:tcW w:w="467" w:type="dxa"/>
                  <w:vAlign w:val="center"/>
                  <w:hideMark/>
                </w:tcPr>
                <w:p w14:paraId="6EE65559"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1</w:t>
                  </w:r>
                </w:p>
              </w:tc>
              <w:tc>
                <w:tcPr>
                  <w:tcW w:w="1276" w:type="dxa"/>
                  <w:gridSpan w:val="2"/>
                  <w:vAlign w:val="center"/>
                </w:tcPr>
                <w:p w14:paraId="1565203C" w14:textId="77777777" w:rsidR="00C33289" w:rsidRPr="001A1CC8" w:rsidRDefault="00C33289" w:rsidP="00E700D1">
                  <w:pPr>
                    <w:jc w:val="center"/>
                    <w:rPr>
                      <w:rFonts w:ascii="Tahoma" w:hAnsi="Tahoma" w:cs="Tahoma"/>
                      <w:sz w:val="12"/>
                      <w:szCs w:val="12"/>
                      <w:lang w:val="en-US" w:eastAsia="en-US"/>
                    </w:rPr>
                  </w:pPr>
                </w:p>
              </w:tc>
              <w:tc>
                <w:tcPr>
                  <w:tcW w:w="1276" w:type="dxa"/>
                </w:tcPr>
                <w:p w14:paraId="63925CA9" w14:textId="77777777" w:rsidR="00C33289" w:rsidRPr="001A1CC8" w:rsidRDefault="00C33289" w:rsidP="00E700D1">
                  <w:pPr>
                    <w:jc w:val="center"/>
                    <w:rPr>
                      <w:rFonts w:ascii="Tahoma" w:hAnsi="Tahoma" w:cs="Tahoma"/>
                      <w:sz w:val="12"/>
                      <w:szCs w:val="12"/>
                      <w:lang w:val="en-US" w:eastAsia="en-US"/>
                    </w:rPr>
                  </w:pPr>
                </w:p>
              </w:tc>
              <w:tc>
                <w:tcPr>
                  <w:tcW w:w="2447" w:type="dxa"/>
                </w:tcPr>
                <w:p w14:paraId="00F9A873" w14:textId="77777777" w:rsidR="00C33289" w:rsidRPr="001A1CC8" w:rsidRDefault="00C33289" w:rsidP="00E700D1">
                  <w:pPr>
                    <w:jc w:val="center"/>
                    <w:rPr>
                      <w:rFonts w:ascii="Tahoma" w:hAnsi="Tahoma" w:cs="Tahoma"/>
                      <w:sz w:val="12"/>
                      <w:szCs w:val="12"/>
                      <w:lang w:val="en-US" w:eastAsia="en-US"/>
                    </w:rPr>
                  </w:pPr>
                </w:p>
              </w:tc>
            </w:tr>
            <w:tr w:rsidR="00E501AC" w:rsidRPr="00115BCF" w14:paraId="0AD771AB" w14:textId="77777777" w:rsidTr="00E501AC">
              <w:trPr>
                <w:trHeight w:hRule="exact" w:val="320"/>
                <w:jc w:val="center"/>
              </w:trPr>
              <w:tc>
                <w:tcPr>
                  <w:tcW w:w="467" w:type="dxa"/>
                  <w:vAlign w:val="center"/>
                  <w:hideMark/>
                </w:tcPr>
                <w:p w14:paraId="518920CA"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w:t>
                  </w:r>
                </w:p>
              </w:tc>
              <w:tc>
                <w:tcPr>
                  <w:tcW w:w="1276" w:type="dxa"/>
                  <w:gridSpan w:val="2"/>
                  <w:vAlign w:val="center"/>
                </w:tcPr>
                <w:p w14:paraId="14BBBE6F" w14:textId="77777777" w:rsidR="00C33289" w:rsidRPr="001A1CC8" w:rsidRDefault="00C33289" w:rsidP="00E700D1">
                  <w:pPr>
                    <w:jc w:val="center"/>
                    <w:rPr>
                      <w:rFonts w:ascii="Tahoma" w:hAnsi="Tahoma" w:cs="Tahoma"/>
                      <w:sz w:val="12"/>
                      <w:szCs w:val="12"/>
                      <w:lang w:val="en-US" w:eastAsia="en-US"/>
                    </w:rPr>
                  </w:pPr>
                </w:p>
              </w:tc>
              <w:tc>
                <w:tcPr>
                  <w:tcW w:w="1276" w:type="dxa"/>
                </w:tcPr>
                <w:p w14:paraId="018562C6" w14:textId="77777777" w:rsidR="00C33289" w:rsidRPr="001A1CC8" w:rsidRDefault="00C33289" w:rsidP="00E700D1">
                  <w:pPr>
                    <w:jc w:val="center"/>
                    <w:rPr>
                      <w:rFonts w:ascii="Tahoma" w:hAnsi="Tahoma" w:cs="Tahoma"/>
                      <w:sz w:val="12"/>
                      <w:szCs w:val="12"/>
                      <w:lang w:val="en-US" w:eastAsia="en-US"/>
                    </w:rPr>
                  </w:pPr>
                </w:p>
              </w:tc>
              <w:tc>
                <w:tcPr>
                  <w:tcW w:w="2447" w:type="dxa"/>
                </w:tcPr>
                <w:p w14:paraId="752AED1D" w14:textId="77777777" w:rsidR="00C33289" w:rsidRPr="001A1CC8" w:rsidRDefault="00C33289" w:rsidP="00E700D1">
                  <w:pPr>
                    <w:jc w:val="center"/>
                    <w:rPr>
                      <w:rFonts w:ascii="Tahoma" w:hAnsi="Tahoma" w:cs="Tahoma"/>
                      <w:sz w:val="12"/>
                      <w:szCs w:val="12"/>
                      <w:lang w:val="en-US" w:eastAsia="en-US"/>
                    </w:rPr>
                  </w:pPr>
                </w:p>
              </w:tc>
            </w:tr>
            <w:tr w:rsidR="00E501AC" w:rsidRPr="00115BCF" w14:paraId="1E2858E6" w14:textId="77777777" w:rsidTr="00E501AC">
              <w:trPr>
                <w:trHeight w:hRule="exact" w:val="320"/>
                <w:jc w:val="center"/>
              </w:trPr>
              <w:tc>
                <w:tcPr>
                  <w:tcW w:w="467" w:type="dxa"/>
                  <w:vAlign w:val="center"/>
                  <w:hideMark/>
                </w:tcPr>
                <w:p w14:paraId="06305D01" w14:textId="77777777" w:rsidR="00C33289" w:rsidRPr="001A1CC8" w:rsidRDefault="00C33289" w:rsidP="00E700D1">
                  <w:pPr>
                    <w:jc w:val="center"/>
                    <w:rPr>
                      <w:rFonts w:ascii="Tahoma" w:hAnsi="Tahoma" w:cs="Tahoma"/>
                      <w:sz w:val="12"/>
                      <w:szCs w:val="12"/>
                      <w:lang w:val="en-US" w:eastAsia="en-US"/>
                    </w:rPr>
                  </w:pPr>
                  <w:r w:rsidRPr="001A1CC8">
                    <w:rPr>
                      <w:rFonts w:ascii="Tahoma" w:hAnsi="Tahoma" w:cs="Tahoma"/>
                      <w:sz w:val="12"/>
                      <w:szCs w:val="12"/>
                      <w:lang w:val="en-US" w:eastAsia="en-US"/>
                    </w:rPr>
                    <w:t>N</w:t>
                  </w:r>
                </w:p>
              </w:tc>
              <w:tc>
                <w:tcPr>
                  <w:tcW w:w="1276" w:type="dxa"/>
                  <w:gridSpan w:val="2"/>
                  <w:vAlign w:val="center"/>
                </w:tcPr>
                <w:p w14:paraId="086CA577" w14:textId="77777777" w:rsidR="00C33289" w:rsidRPr="001A1CC8" w:rsidRDefault="00C33289" w:rsidP="00E700D1">
                  <w:pPr>
                    <w:jc w:val="center"/>
                    <w:rPr>
                      <w:rFonts w:ascii="Tahoma" w:hAnsi="Tahoma" w:cs="Tahoma"/>
                      <w:sz w:val="12"/>
                      <w:szCs w:val="12"/>
                      <w:lang w:val="en-US" w:eastAsia="en-US"/>
                    </w:rPr>
                  </w:pPr>
                </w:p>
              </w:tc>
              <w:tc>
                <w:tcPr>
                  <w:tcW w:w="1276" w:type="dxa"/>
                </w:tcPr>
                <w:p w14:paraId="4B147F40" w14:textId="77777777" w:rsidR="00C33289" w:rsidRPr="001A1CC8" w:rsidRDefault="00C33289" w:rsidP="00E700D1">
                  <w:pPr>
                    <w:jc w:val="center"/>
                    <w:rPr>
                      <w:rFonts w:ascii="Tahoma" w:hAnsi="Tahoma" w:cs="Tahoma"/>
                      <w:sz w:val="12"/>
                      <w:szCs w:val="12"/>
                      <w:lang w:val="en-US" w:eastAsia="en-US"/>
                    </w:rPr>
                  </w:pPr>
                </w:p>
              </w:tc>
              <w:tc>
                <w:tcPr>
                  <w:tcW w:w="2447" w:type="dxa"/>
                </w:tcPr>
                <w:p w14:paraId="6C629CDA" w14:textId="77777777" w:rsidR="00C33289" w:rsidRPr="001A1CC8" w:rsidRDefault="00C33289" w:rsidP="00E700D1">
                  <w:pPr>
                    <w:jc w:val="center"/>
                    <w:rPr>
                      <w:rFonts w:ascii="Tahoma" w:hAnsi="Tahoma" w:cs="Tahoma"/>
                      <w:sz w:val="12"/>
                      <w:szCs w:val="12"/>
                      <w:lang w:val="en-US" w:eastAsia="en-US"/>
                    </w:rPr>
                  </w:pPr>
                </w:p>
              </w:tc>
            </w:tr>
          </w:tbl>
          <w:p w14:paraId="0CE73338" w14:textId="77777777" w:rsidR="00C33289" w:rsidRPr="00A07F05" w:rsidRDefault="00C33289" w:rsidP="00E700D1">
            <w:pPr>
              <w:pStyle w:val="StyleJustified"/>
              <w:spacing w:before="0" w:after="0"/>
              <w:ind w:right="51"/>
              <w:rPr>
                <w:rFonts w:ascii="Tahoma" w:hAnsi="Tahoma" w:cs="Tahoma"/>
                <w:sz w:val="20"/>
              </w:rPr>
            </w:pPr>
          </w:p>
          <w:p w14:paraId="1CA49FA5" w14:textId="77777777" w:rsidR="00C33289" w:rsidRPr="00E12A92" w:rsidRDefault="00C33289" w:rsidP="00E700D1">
            <w:pPr>
              <w:pStyle w:val="StyleHeading1Justified"/>
              <w:numPr>
                <w:ilvl w:val="0"/>
                <w:numId w:val="0"/>
              </w:numPr>
              <w:spacing w:before="0" w:after="0"/>
              <w:ind w:right="51"/>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 además de declarar las experiencias en el Formulario C-2</w:t>
            </w:r>
            <w:r w:rsidRPr="00DD1E01">
              <w:rPr>
                <w:rFonts w:ascii="Verdana" w:hAnsi="Verdana" w:cs="Arial"/>
                <w:sz w:val="16"/>
                <w:szCs w:val="16"/>
                <w:highlight w:val="green"/>
                <w:lang w:val="es-ES"/>
              </w:rPr>
              <w:t>)</w:t>
            </w:r>
          </w:p>
        </w:tc>
        <w:tc>
          <w:tcPr>
            <w:tcW w:w="3969" w:type="dxa"/>
            <w:shd w:val="clear" w:color="auto" w:fill="auto"/>
            <w:vAlign w:val="center"/>
          </w:tcPr>
          <w:p w14:paraId="728D4E89" w14:textId="77777777" w:rsidR="00C33289" w:rsidRPr="00CC672F" w:rsidRDefault="00C33289" w:rsidP="00E700D1">
            <w:pPr>
              <w:jc w:val="both"/>
              <w:rPr>
                <w:rFonts w:ascii="Tahoma" w:hAnsi="Tahoma" w:cs="Tahoma"/>
              </w:rPr>
            </w:pPr>
          </w:p>
        </w:tc>
      </w:tr>
      <w:tr w:rsidR="00C33289" w:rsidRPr="00CC672F" w14:paraId="7AC9B733"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tcBorders>
              <w:bottom w:val="single" w:sz="4" w:space="0" w:color="auto"/>
            </w:tcBorders>
            <w:shd w:val="clear" w:color="auto" w:fill="244061" w:themeFill="accent1" w:themeFillShade="80"/>
            <w:vAlign w:val="center"/>
          </w:tcPr>
          <w:p w14:paraId="64D5D7EE" w14:textId="77777777" w:rsidR="00C33289" w:rsidRPr="001A1CC8"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1A1CC8">
              <w:rPr>
                <w:rFonts w:ascii="Tahoma" w:hAnsi="Tahoma" w:cs="Tahoma"/>
                <w:bCs w:val="0"/>
                <w:color w:val="FFFFFF" w:themeColor="background1"/>
                <w:sz w:val="16"/>
                <w:szCs w:val="16"/>
                <w:lang w:val="es-ES"/>
              </w:rPr>
              <w:t>PRECIO DE LA PROPUESTA</w:t>
            </w:r>
          </w:p>
        </w:tc>
      </w:tr>
      <w:tr w:rsidR="00C33289" w:rsidRPr="00CC672F" w14:paraId="4B35C6D3"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27861564" w14:textId="77777777" w:rsidR="00C33289" w:rsidRPr="001A1CC8" w:rsidRDefault="00C33289" w:rsidP="00E700D1">
            <w:pPr>
              <w:pStyle w:val="StyleJustified"/>
              <w:spacing w:before="0" w:after="0"/>
              <w:ind w:left="107" w:right="51"/>
              <w:rPr>
                <w:rFonts w:ascii="Tahoma" w:hAnsi="Tahoma" w:cs="Tahoma"/>
                <w:sz w:val="20"/>
              </w:rPr>
            </w:pPr>
            <w:r w:rsidRPr="001A1CC8">
              <w:rPr>
                <w:rFonts w:ascii="Tahoma" w:hAnsi="Tahoma" w:cs="Tahoma"/>
                <w:sz w:val="20"/>
              </w:rPr>
              <w:t>El precio de la propuesta deberá incluir todos los costos del Servicio hasta su conclusión.</w:t>
            </w:r>
          </w:p>
          <w:p w14:paraId="5DEF6C87" w14:textId="77777777" w:rsidR="00C33289" w:rsidRPr="001A1CC8" w:rsidRDefault="00C33289" w:rsidP="00E700D1">
            <w:pPr>
              <w:pStyle w:val="StyleHeading1Justified"/>
              <w:numPr>
                <w:ilvl w:val="0"/>
                <w:numId w:val="0"/>
              </w:numPr>
              <w:spacing w:before="0" w:after="0"/>
              <w:ind w:left="284" w:right="51"/>
              <w:rPr>
                <w:rFonts w:ascii="Tahoma" w:hAnsi="Tahoma" w:cs="Tahoma"/>
                <w:b w:val="0"/>
                <w:bCs w:val="0"/>
                <w:sz w:val="20"/>
                <w:lang w:val="es-EC"/>
              </w:rPr>
            </w:pPr>
          </w:p>
          <w:p w14:paraId="452350A8" w14:textId="77777777" w:rsidR="00C33289" w:rsidRPr="001A1CC8" w:rsidRDefault="00C33289" w:rsidP="00E700D1">
            <w:pPr>
              <w:pStyle w:val="StyleJustified"/>
              <w:spacing w:before="0" w:after="0"/>
              <w:ind w:left="107" w:right="51"/>
              <w:rPr>
                <w:rFonts w:ascii="Tahoma" w:hAnsi="Tahoma" w:cs="Tahoma"/>
                <w:sz w:val="20"/>
              </w:rPr>
            </w:pPr>
            <w:r w:rsidRPr="001A1CC8">
              <w:rPr>
                <w:rFonts w:ascii="Tahoma" w:hAnsi="Tahoma" w:cs="Tahoma"/>
                <w:sz w:val="20"/>
              </w:rPr>
              <w:t>El proponente deberá detallar en este acápite todos los conceptos que conforman su propuesta, debiendo considerar mínimamente los siguientes:</w:t>
            </w:r>
          </w:p>
          <w:p w14:paraId="76DA2029" w14:textId="77777777" w:rsidR="00C33289" w:rsidRPr="00A07F05" w:rsidRDefault="00C33289" w:rsidP="00E700D1">
            <w:pPr>
              <w:pStyle w:val="StyleHeading1Justified"/>
              <w:numPr>
                <w:ilvl w:val="0"/>
                <w:numId w:val="0"/>
              </w:numPr>
              <w:spacing w:before="0" w:after="0"/>
              <w:ind w:left="284" w:right="51"/>
              <w:rPr>
                <w:rFonts w:ascii="Tahoma" w:hAnsi="Tahoma" w:cs="Tahoma"/>
                <w:b w:val="0"/>
                <w:sz w:val="20"/>
              </w:rPr>
            </w:pPr>
          </w:p>
          <w:tbl>
            <w:tblPr>
              <w:tblStyle w:val="Tablaconcuadrcula"/>
              <w:tblW w:w="5350" w:type="dxa"/>
              <w:jc w:val="right"/>
              <w:tblLook w:val="04A0" w:firstRow="1" w:lastRow="0" w:firstColumn="1" w:lastColumn="0" w:noHBand="0" w:noVBand="1"/>
            </w:tblPr>
            <w:tblGrid>
              <w:gridCol w:w="2151"/>
              <w:gridCol w:w="1697"/>
              <w:gridCol w:w="1502"/>
            </w:tblGrid>
            <w:tr w:rsidR="00C33289" w:rsidRPr="00E501AC" w14:paraId="71177ED6" w14:textId="77777777" w:rsidTr="00E501AC">
              <w:trPr>
                <w:jc w:val="right"/>
              </w:trPr>
              <w:tc>
                <w:tcPr>
                  <w:tcW w:w="3848" w:type="dxa"/>
                  <w:gridSpan w:val="2"/>
                  <w:shd w:val="clear" w:color="auto" w:fill="DDD9C3" w:themeFill="background2" w:themeFillShade="E6"/>
                  <w:vAlign w:val="center"/>
                </w:tcPr>
                <w:p w14:paraId="2910AAA6" w14:textId="0149B4A0" w:rsidR="00C33289" w:rsidRPr="00E501AC" w:rsidRDefault="00E501AC" w:rsidP="00E700D1">
                  <w:pPr>
                    <w:pStyle w:val="StyleHeading1Justified"/>
                    <w:numPr>
                      <w:ilvl w:val="0"/>
                      <w:numId w:val="0"/>
                    </w:numPr>
                    <w:spacing w:before="0" w:after="0"/>
                    <w:ind w:right="51"/>
                    <w:jc w:val="center"/>
                    <w:rPr>
                      <w:rFonts w:ascii="Tahoma" w:hAnsi="Tahoma" w:cs="Tahoma"/>
                      <w:bCs w:val="0"/>
                      <w:sz w:val="12"/>
                      <w:szCs w:val="12"/>
                    </w:rPr>
                  </w:pPr>
                  <w:r w:rsidRPr="00E501AC">
                    <w:rPr>
                      <w:rFonts w:ascii="Tahoma" w:hAnsi="Tahoma" w:cs="Tahoma"/>
                      <w:bCs w:val="0"/>
                      <w:sz w:val="12"/>
                      <w:szCs w:val="12"/>
                    </w:rPr>
                    <w:t>Descripción</w:t>
                  </w:r>
                </w:p>
              </w:tc>
              <w:tc>
                <w:tcPr>
                  <w:tcW w:w="1502" w:type="dxa"/>
                  <w:shd w:val="clear" w:color="auto" w:fill="DDD9C3" w:themeFill="background2" w:themeFillShade="E6"/>
                  <w:vAlign w:val="center"/>
                </w:tcPr>
                <w:p w14:paraId="7F6F6F8D" w14:textId="77777777" w:rsidR="00C33289" w:rsidRPr="00E501AC" w:rsidRDefault="00C33289" w:rsidP="00E700D1">
                  <w:pPr>
                    <w:pStyle w:val="StyleHeading1Justified"/>
                    <w:numPr>
                      <w:ilvl w:val="0"/>
                      <w:numId w:val="0"/>
                    </w:numPr>
                    <w:spacing w:before="0" w:after="0"/>
                    <w:ind w:right="51"/>
                    <w:jc w:val="center"/>
                    <w:rPr>
                      <w:rFonts w:ascii="Tahoma" w:hAnsi="Tahoma" w:cs="Tahoma"/>
                      <w:bCs w:val="0"/>
                      <w:sz w:val="12"/>
                      <w:szCs w:val="12"/>
                    </w:rPr>
                  </w:pPr>
                  <w:r w:rsidRPr="00E501AC">
                    <w:rPr>
                      <w:rFonts w:ascii="Tahoma" w:hAnsi="Tahoma" w:cs="Tahoma"/>
                      <w:bCs w:val="0"/>
                      <w:sz w:val="12"/>
                      <w:szCs w:val="12"/>
                    </w:rPr>
                    <w:t>Monto mensual total (Bs.)</w:t>
                  </w:r>
                </w:p>
              </w:tc>
            </w:tr>
            <w:tr w:rsidR="00C33289" w:rsidRPr="00E501AC" w14:paraId="176DE992" w14:textId="77777777" w:rsidTr="00E501AC">
              <w:trPr>
                <w:jc w:val="right"/>
              </w:trPr>
              <w:tc>
                <w:tcPr>
                  <w:tcW w:w="3848" w:type="dxa"/>
                  <w:gridSpan w:val="2"/>
                  <w:vAlign w:val="center"/>
                </w:tcPr>
                <w:p w14:paraId="2D69D972"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Salario mensual</w:t>
                  </w:r>
                </w:p>
              </w:tc>
              <w:tc>
                <w:tcPr>
                  <w:tcW w:w="1502" w:type="dxa"/>
                  <w:vAlign w:val="center"/>
                </w:tcPr>
                <w:p w14:paraId="50C7AE13"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095D04F4" w14:textId="77777777" w:rsidTr="00E501AC">
              <w:trPr>
                <w:jc w:val="right"/>
              </w:trPr>
              <w:tc>
                <w:tcPr>
                  <w:tcW w:w="2151" w:type="dxa"/>
                  <w:vMerge w:val="restart"/>
                  <w:vAlign w:val="center"/>
                </w:tcPr>
                <w:p w14:paraId="6EA63145" w14:textId="77777777" w:rsidR="00C33289" w:rsidRPr="00E501AC" w:rsidRDefault="00C33289" w:rsidP="00E700D1">
                  <w:pPr>
                    <w:pStyle w:val="StyleHeading1Justified"/>
                    <w:numPr>
                      <w:ilvl w:val="0"/>
                      <w:numId w:val="0"/>
                    </w:numPr>
                    <w:spacing w:before="0" w:after="0"/>
                    <w:ind w:right="51"/>
                    <w:jc w:val="center"/>
                    <w:rPr>
                      <w:rFonts w:ascii="Tahoma" w:hAnsi="Tahoma" w:cs="Tahoma"/>
                      <w:b w:val="0"/>
                      <w:sz w:val="12"/>
                      <w:szCs w:val="12"/>
                    </w:rPr>
                  </w:pPr>
                  <w:r w:rsidRPr="00E501AC">
                    <w:rPr>
                      <w:rFonts w:ascii="Tahoma" w:hAnsi="Tahoma" w:cs="Tahoma"/>
                      <w:b w:val="0"/>
                      <w:sz w:val="12"/>
                      <w:szCs w:val="12"/>
                    </w:rPr>
                    <w:t>Beneficios Sociales</w:t>
                  </w:r>
                </w:p>
              </w:tc>
              <w:tc>
                <w:tcPr>
                  <w:tcW w:w="1697" w:type="dxa"/>
                  <w:vAlign w:val="center"/>
                </w:tcPr>
                <w:p w14:paraId="78BD1CD9"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Aguinaldo</w:t>
                  </w:r>
                </w:p>
              </w:tc>
              <w:tc>
                <w:tcPr>
                  <w:tcW w:w="1502" w:type="dxa"/>
                  <w:vAlign w:val="center"/>
                </w:tcPr>
                <w:p w14:paraId="0A08A98C"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65372B0F" w14:textId="77777777" w:rsidTr="00E501AC">
              <w:trPr>
                <w:jc w:val="right"/>
              </w:trPr>
              <w:tc>
                <w:tcPr>
                  <w:tcW w:w="2151" w:type="dxa"/>
                  <w:vMerge/>
                  <w:vAlign w:val="center"/>
                </w:tcPr>
                <w:p w14:paraId="5093B4BE"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c>
                <w:tcPr>
                  <w:tcW w:w="1697" w:type="dxa"/>
                  <w:vAlign w:val="center"/>
                </w:tcPr>
                <w:p w14:paraId="4D89CE64"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Vacaciones</w:t>
                  </w:r>
                </w:p>
              </w:tc>
              <w:tc>
                <w:tcPr>
                  <w:tcW w:w="1502" w:type="dxa"/>
                  <w:vAlign w:val="center"/>
                </w:tcPr>
                <w:p w14:paraId="3ABFA559"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371E2454" w14:textId="77777777" w:rsidTr="00E501AC">
              <w:trPr>
                <w:jc w:val="right"/>
              </w:trPr>
              <w:tc>
                <w:tcPr>
                  <w:tcW w:w="2151" w:type="dxa"/>
                  <w:vMerge/>
                  <w:vAlign w:val="center"/>
                </w:tcPr>
                <w:p w14:paraId="107BD597"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c>
                <w:tcPr>
                  <w:tcW w:w="1697" w:type="dxa"/>
                  <w:vAlign w:val="center"/>
                </w:tcPr>
                <w:p w14:paraId="79BDADFC"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Bono de Antigüedad</w:t>
                  </w:r>
                </w:p>
              </w:tc>
              <w:tc>
                <w:tcPr>
                  <w:tcW w:w="1502" w:type="dxa"/>
                  <w:vAlign w:val="center"/>
                </w:tcPr>
                <w:p w14:paraId="7CC89C39"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09328E9E" w14:textId="77777777" w:rsidTr="00E501AC">
              <w:trPr>
                <w:jc w:val="right"/>
              </w:trPr>
              <w:tc>
                <w:tcPr>
                  <w:tcW w:w="2151" w:type="dxa"/>
                  <w:vMerge/>
                  <w:vAlign w:val="center"/>
                </w:tcPr>
                <w:p w14:paraId="1A647A77"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c>
                <w:tcPr>
                  <w:tcW w:w="1697" w:type="dxa"/>
                  <w:vAlign w:val="center"/>
                </w:tcPr>
                <w:p w14:paraId="1BBAF9CE"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Indemnizaciones</w:t>
                  </w:r>
                </w:p>
              </w:tc>
              <w:tc>
                <w:tcPr>
                  <w:tcW w:w="1502" w:type="dxa"/>
                  <w:vAlign w:val="center"/>
                </w:tcPr>
                <w:p w14:paraId="6F0E0DC1"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3BC1D0E5" w14:textId="77777777" w:rsidTr="00E501AC">
              <w:trPr>
                <w:jc w:val="right"/>
              </w:trPr>
              <w:tc>
                <w:tcPr>
                  <w:tcW w:w="3848" w:type="dxa"/>
                  <w:gridSpan w:val="2"/>
                  <w:vAlign w:val="center"/>
                </w:tcPr>
                <w:p w14:paraId="7395ED48"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Aporte Patronal</w:t>
                  </w:r>
                </w:p>
              </w:tc>
              <w:tc>
                <w:tcPr>
                  <w:tcW w:w="1502" w:type="dxa"/>
                  <w:vAlign w:val="center"/>
                </w:tcPr>
                <w:p w14:paraId="59BCD199"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00352EC4" w14:textId="77777777" w:rsidTr="00E501AC">
              <w:trPr>
                <w:jc w:val="right"/>
              </w:trPr>
              <w:tc>
                <w:tcPr>
                  <w:tcW w:w="3848" w:type="dxa"/>
                  <w:gridSpan w:val="2"/>
                  <w:vAlign w:val="center"/>
                </w:tcPr>
                <w:p w14:paraId="1577B3C4"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Seguro Salud</w:t>
                  </w:r>
                </w:p>
              </w:tc>
              <w:tc>
                <w:tcPr>
                  <w:tcW w:w="1502" w:type="dxa"/>
                  <w:vAlign w:val="center"/>
                </w:tcPr>
                <w:p w14:paraId="2C382020"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633EAFDA" w14:textId="77777777" w:rsidTr="00E501AC">
              <w:trPr>
                <w:jc w:val="right"/>
              </w:trPr>
              <w:tc>
                <w:tcPr>
                  <w:tcW w:w="3848" w:type="dxa"/>
                  <w:gridSpan w:val="2"/>
                  <w:vAlign w:val="center"/>
                </w:tcPr>
                <w:p w14:paraId="134FBF17"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Ropa de Trabajo</w:t>
                  </w:r>
                </w:p>
              </w:tc>
              <w:tc>
                <w:tcPr>
                  <w:tcW w:w="1502" w:type="dxa"/>
                  <w:vAlign w:val="center"/>
                </w:tcPr>
                <w:p w14:paraId="75629D6F"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2AB5BF6C" w14:textId="77777777" w:rsidTr="00E501AC">
              <w:trPr>
                <w:jc w:val="right"/>
              </w:trPr>
              <w:tc>
                <w:tcPr>
                  <w:tcW w:w="3848" w:type="dxa"/>
                  <w:gridSpan w:val="2"/>
                  <w:vAlign w:val="center"/>
                </w:tcPr>
                <w:p w14:paraId="76ED2C43"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Gastos Administrativos</w:t>
                  </w:r>
                </w:p>
              </w:tc>
              <w:tc>
                <w:tcPr>
                  <w:tcW w:w="1502" w:type="dxa"/>
                  <w:vAlign w:val="center"/>
                </w:tcPr>
                <w:p w14:paraId="03C80007"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0F7A6214" w14:textId="77777777" w:rsidTr="00E501AC">
              <w:trPr>
                <w:jc w:val="right"/>
              </w:trPr>
              <w:tc>
                <w:tcPr>
                  <w:tcW w:w="3848" w:type="dxa"/>
                  <w:gridSpan w:val="2"/>
                  <w:vAlign w:val="center"/>
                </w:tcPr>
                <w:p w14:paraId="197D5287"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Impuestos</w:t>
                  </w:r>
                </w:p>
              </w:tc>
              <w:tc>
                <w:tcPr>
                  <w:tcW w:w="1502" w:type="dxa"/>
                  <w:vAlign w:val="center"/>
                </w:tcPr>
                <w:p w14:paraId="77D3B2AC"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6989D77F" w14:textId="77777777" w:rsidTr="00E501AC">
              <w:trPr>
                <w:jc w:val="right"/>
              </w:trPr>
              <w:tc>
                <w:tcPr>
                  <w:tcW w:w="3848" w:type="dxa"/>
                  <w:gridSpan w:val="2"/>
                  <w:vAlign w:val="center"/>
                </w:tcPr>
                <w:p w14:paraId="65115AD3"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r w:rsidRPr="00E501AC">
                    <w:rPr>
                      <w:rFonts w:ascii="Tahoma" w:hAnsi="Tahoma" w:cs="Tahoma"/>
                      <w:b w:val="0"/>
                      <w:sz w:val="12"/>
                      <w:szCs w:val="12"/>
                    </w:rPr>
                    <w:t>……</w:t>
                  </w:r>
                </w:p>
              </w:tc>
              <w:tc>
                <w:tcPr>
                  <w:tcW w:w="1502" w:type="dxa"/>
                  <w:vAlign w:val="center"/>
                </w:tcPr>
                <w:p w14:paraId="65D64E61" w14:textId="77777777" w:rsidR="00C33289" w:rsidRPr="00E501AC" w:rsidRDefault="00C33289" w:rsidP="00E700D1">
                  <w:pPr>
                    <w:pStyle w:val="StyleHeading1Justified"/>
                    <w:numPr>
                      <w:ilvl w:val="0"/>
                      <w:numId w:val="0"/>
                    </w:numPr>
                    <w:spacing w:before="0" w:after="0"/>
                    <w:ind w:right="51"/>
                    <w:rPr>
                      <w:rFonts w:ascii="Tahoma" w:hAnsi="Tahoma" w:cs="Tahoma"/>
                      <w:b w:val="0"/>
                      <w:sz w:val="12"/>
                      <w:szCs w:val="12"/>
                    </w:rPr>
                  </w:pPr>
                </w:p>
              </w:tc>
            </w:tr>
            <w:tr w:rsidR="00C33289" w:rsidRPr="00E501AC" w14:paraId="34F8AB51" w14:textId="77777777" w:rsidTr="00E501AC">
              <w:trPr>
                <w:jc w:val="right"/>
              </w:trPr>
              <w:tc>
                <w:tcPr>
                  <w:tcW w:w="3848" w:type="dxa"/>
                  <w:gridSpan w:val="2"/>
                  <w:vAlign w:val="center"/>
                </w:tcPr>
                <w:p w14:paraId="681D116E" w14:textId="77777777" w:rsidR="00C33289" w:rsidRPr="00E501AC" w:rsidRDefault="00C33289" w:rsidP="00E700D1">
                  <w:pPr>
                    <w:pStyle w:val="StyleHeading1Justified"/>
                    <w:numPr>
                      <w:ilvl w:val="0"/>
                      <w:numId w:val="0"/>
                    </w:numPr>
                    <w:spacing w:before="0" w:after="0"/>
                    <w:ind w:right="51"/>
                    <w:jc w:val="center"/>
                    <w:rPr>
                      <w:rFonts w:ascii="Tahoma" w:hAnsi="Tahoma" w:cs="Tahoma"/>
                      <w:bCs w:val="0"/>
                      <w:sz w:val="12"/>
                      <w:szCs w:val="12"/>
                    </w:rPr>
                  </w:pPr>
                  <w:r w:rsidRPr="00E501AC">
                    <w:rPr>
                      <w:rFonts w:ascii="Tahoma" w:hAnsi="Tahoma" w:cs="Tahoma"/>
                      <w:bCs w:val="0"/>
                      <w:sz w:val="12"/>
                      <w:szCs w:val="12"/>
                    </w:rPr>
                    <w:t>Total</w:t>
                  </w:r>
                </w:p>
              </w:tc>
              <w:tc>
                <w:tcPr>
                  <w:tcW w:w="1502" w:type="dxa"/>
                  <w:vAlign w:val="center"/>
                </w:tcPr>
                <w:p w14:paraId="3E329130" w14:textId="77777777" w:rsidR="00C33289" w:rsidRPr="00E501AC" w:rsidRDefault="00C33289" w:rsidP="00E700D1">
                  <w:pPr>
                    <w:pStyle w:val="StyleHeading1Justified"/>
                    <w:numPr>
                      <w:ilvl w:val="0"/>
                      <w:numId w:val="0"/>
                    </w:numPr>
                    <w:spacing w:before="0" w:after="0"/>
                    <w:ind w:right="51"/>
                    <w:jc w:val="center"/>
                    <w:rPr>
                      <w:rFonts w:ascii="Tahoma" w:hAnsi="Tahoma" w:cs="Tahoma"/>
                      <w:bCs w:val="0"/>
                      <w:sz w:val="12"/>
                      <w:szCs w:val="12"/>
                    </w:rPr>
                  </w:pPr>
                </w:p>
              </w:tc>
            </w:tr>
          </w:tbl>
          <w:p w14:paraId="678D1888" w14:textId="77777777" w:rsidR="00C33289" w:rsidRPr="00E12A92" w:rsidRDefault="00C33289" w:rsidP="00E700D1">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(Presentar propuesta)</w:t>
            </w:r>
          </w:p>
        </w:tc>
        <w:tc>
          <w:tcPr>
            <w:tcW w:w="3969" w:type="dxa"/>
            <w:shd w:val="clear" w:color="auto" w:fill="auto"/>
            <w:vAlign w:val="center"/>
          </w:tcPr>
          <w:p w14:paraId="2AF319E9" w14:textId="77777777" w:rsidR="00C33289" w:rsidRPr="00E12A92" w:rsidRDefault="00C33289" w:rsidP="00E700D1">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p>
        </w:tc>
      </w:tr>
      <w:tr w:rsidR="00C33289" w:rsidRPr="00CC672F" w14:paraId="11B3DC76" w14:textId="77777777" w:rsidTr="00E5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634" w:type="dxa"/>
            <w:gridSpan w:val="4"/>
            <w:shd w:val="clear" w:color="auto" w:fill="244061" w:themeFill="accent1" w:themeFillShade="80"/>
            <w:vAlign w:val="center"/>
          </w:tcPr>
          <w:p w14:paraId="69197BEB" w14:textId="77777777" w:rsidR="00C33289" w:rsidRPr="00E12A92" w:rsidRDefault="00C33289" w:rsidP="00C33289">
            <w:pPr>
              <w:pStyle w:val="StyleHeading1Justified"/>
              <w:numPr>
                <w:ilvl w:val="0"/>
                <w:numId w:val="61"/>
              </w:numPr>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FORMA DE PAGO</w:t>
            </w:r>
          </w:p>
        </w:tc>
      </w:tr>
      <w:tr w:rsidR="00C33289" w:rsidRPr="00CC672F" w14:paraId="401FE3E7"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5"/>
          <w:jc w:val="center"/>
        </w:trPr>
        <w:tc>
          <w:tcPr>
            <w:tcW w:w="5665" w:type="dxa"/>
            <w:gridSpan w:val="3"/>
            <w:shd w:val="clear" w:color="auto" w:fill="auto"/>
            <w:vAlign w:val="center"/>
          </w:tcPr>
          <w:p w14:paraId="3C1D5889"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4CDA460D" w14:textId="77777777" w:rsidR="00C33289" w:rsidRPr="00A07F05" w:rsidRDefault="00C33289" w:rsidP="00E700D1">
            <w:pPr>
              <w:pStyle w:val="StyleJustified"/>
              <w:spacing w:before="0" w:after="0"/>
              <w:ind w:right="51"/>
              <w:rPr>
                <w:rFonts w:ascii="Tahoma" w:hAnsi="Tahoma" w:cs="Tahoma"/>
                <w:sz w:val="20"/>
              </w:rPr>
            </w:pPr>
          </w:p>
          <w:p w14:paraId="6CBE4918"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El Proveedor del Servicio, para cada pago mensual debe presentar los siguientes documentos:</w:t>
            </w:r>
          </w:p>
          <w:p w14:paraId="5B071EE5" w14:textId="77777777" w:rsidR="00C33289" w:rsidRPr="00A07F05" w:rsidRDefault="00C33289" w:rsidP="00E700D1">
            <w:pPr>
              <w:pStyle w:val="StyleJustified"/>
              <w:spacing w:before="0" w:after="0"/>
              <w:ind w:right="51"/>
              <w:rPr>
                <w:rFonts w:ascii="Tahoma" w:hAnsi="Tahoma" w:cs="Tahoma"/>
                <w:sz w:val="20"/>
              </w:rPr>
            </w:pPr>
          </w:p>
          <w:p w14:paraId="3B3916BA"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Carta de solicitud de pago.</w:t>
            </w:r>
          </w:p>
          <w:p w14:paraId="1829A7C1"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Factura original por el monto total mensual</w:t>
            </w:r>
          </w:p>
          <w:p w14:paraId="111543D9"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Fotocopia simple del NIT.</w:t>
            </w:r>
          </w:p>
          <w:p w14:paraId="77D8A02A"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 xml:space="preserve">Fotocopia simple de la Licencia de Funcionamiento </w:t>
            </w:r>
            <w:r>
              <w:rPr>
                <w:rFonts w:ascii="Tahoma" w:hAnsi="Tahoma" w:cs="Tahoma"/>
                <w:sz w:val="20"/>
              </w:rPr>
              <w:t>emitida por la autoridad competente</w:t>
            </w:r>
            <w:r w:rsidRPr="00A07F05">
              <w:rPr>
                <w:rFonts w:ascii="Tahoma" w:hAnsi="Tahoma" w:cs="Tahoma"/>
                <w:sz w:val="20"/>
              </w:rPr>
              <w:t>, vigente.</w:t>
            </w:r>
          </w:p>
          <w:p w14:paraId="4C855E46"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Informe de actividades realizadas durante el mes, adjuntando fotocopia del libro de registro o libro de control y/o novedades, de cada puesto de control.</w:t>
            </w:r>
          </w:p>
          <w:p w14:paraId="337E7660"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Planilla de sueldos del mes anterior, en la cual figuren los nombres del personal asignado por el proveedor, excepto el primer mes de inicio del contrato.</w:t>
            </w:r>
          </w:p>
          <w:p w14:paraId="15901DA4" w14:textId="77777777" w:rsidR="00C33289" w:rsidRPr="00A07F05"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54CDCB1C" w14:textId="77777777" w:rsidR="00C33289" w:rsidRDefault="00C33289" w:rsidP="00C33289">
            <w:pPr>
              <w:pStyle w:val="StyleJustified"/>
              <w:numPr>
                <w:ilvl w:val="0"/>
                <w:numId w:val="70"/>
              </w:numPr>
              <w:spacing w:before="0" w:after="0"/>
              <w:ind w:left="393" w:right="270" w:hanging="142"/>
              <w:rPr>
                <w:rFonts w:ascii="Tahoma" w:hAnsi="Tahoma" w:cs="Tahoma"/>
                <w:sz w:val="20"/>
              </w:rPr>
            </w:pPr>
            <w:r w:rsidRPr="00A07F05">
              <w:rPr>
                <w:rFonts w:ascii="Tahoma" w:hAnsi="Tahoma" w:cs="Tahoma"/>
                <w:sz w:val="20"/>
              </w:rPr>
              <w:t>Planilla mensual de pago de salarios, del mes anterior, en la cual figuren los nombres del personal asignado por el proveedor, excepto el primer mes de inicio del contrato</w:t>
            </w:r>
          </w:p>
          <w:p w14:paraId="75F5C34A" w14:textId="77777777" w:rsidR="00C33289" w:rsidRDefault="00C33289" w:rsidP="00C33289">
            <w:pPr>
              <w:pStyle w:val="StyleJustified"/>
              <w:numPr>
                <w:ilvl w:val="0"/>
                <w:numId w:val="70"/>
              </w:numPr>
              <w:spacing w:before="0" w:after="0"/>
              <w:ind w:left="393" w:right="270" w:hanging="142"/>
              <w:rPr>
                <w:rFonts w:ascii="Tahoma" w:hAnsi="Tahoma" w:cs="Tahoma"/>
                <w:sz w:val="20"/>
              </w:rPr>
            </w:pPr>
            <w:r>
              <w:rPr>
                <w:rFonts w:ascii="Tahoma" w:hAnsi="Tahoma" w:cs="Tahoma"/>
                <w:sz w:val="20"/>
              </w:rPr>
              <w:t xml:space="preserve">Copia del Registro en el Sistema ED-5 del personal operativo, en el cual reflejen los nombres del personal de seguridad asignado para el servicio, conforme a </w:t>
            </w:r>
            <w:r w:rsidRPr="0042155B">
              <w:rPr>
                <w:rFonts w:ascii="Tahoma" w:hAnsi="Tahoma" w:cs="Tahoma"/>
                <w:sz w:val="20"/>
              </w:rPr>
              <w:t xml:space="preserve">Resolución Ministerial </w:t>
            </w:r>
            <w:proofErr w:type="spellStart"/>
            <w:r w:rsidRPr="0042155B">
              <w:rPr>
                <w:rFonts w:ascii="Tahoma" w:hAnsi="Tahoma" w:cs="Tahoma"/>
                <w:sz w:val="20"/>
              </w:rPr>
              <w:t>N°</w:t>
            </w:r>
            <w:proofErr w:type="spellEnd"/>
            <w:r w:rsidRPr="0042155B">
              <w:rPr>
                <w:rFonts w:ascii="Tahoma" w:hAnsi="Tahoma" w:cs="Tahoma"/>
                <w:sz w:val="20"/>
              </w:rPr>
              <w:t xml:space="preserve"> 175/2023 – Reglamento de Empresas Privadas de Vigilancia</w:t>
            </w:r>
            <w:r>
              <w:rPr>
                <w:rFonts w:ascii="Tahoma" w:hAnsi="Tahoma" w:cs="Tahoma"/>
                <w:sz w:val="20"/>
              </w:rPr>
              <w:t>.</w:t>
            </w:r>
          </w:p>
          <w:p w14:paraId="7051F114" w14:textId="77777777" w:rsidR="00C33289" w:rsidRDefault="00C33289" w:rsidP="00E700D1">
            <w:pPr>
              <w:pStyle w:val="StyleJustified"/>
              <w:spacing w:before="0" w:after="0"/>
              <w:ind w:right="270"/>
              <w:rPr>
                <w:rFonts w:ascii="Tahoma" w:hAnsi="Tahoma" w:cs="Tahoma"/>
                <w:sz w:val="20"/>
              </w:rPr>
            </w:pPr>
          </w:p>
          <w:p w14:paraId="129A8E92" w14:textId="77777777" w:rsidR="00C33289" w:rsidRPr="00DD1E01" w:rsidRDefault="00C33289" w:rsidP="00E700D1">
            <w:pPr>
              <w:pStyle w:val="StyleJustified"/>
              <w:spacing w:before="0" w:after="0"/>
              <w:ind w:right="270"/>
              <w:rPr>
                <w:rFonts w:ascii="Tahoma" w:hAnsi="Tahoma" w:cs="Tahoma"/>
                <w:b/>
                <w:bCs/>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4E5C25B8" w14:textId="77777777" w:rsidR="00C33289" w:rsidRPr="009A220E" w:rsidRDefault="00C33289" w:rsidP="00E700D1">
            <w:pPr>
              <w:pStyle w:val="StyleJustified"/>
              <w:rPr>
                <w:rFonts w:ascii="Tahoma" w:hAnsi="Tahoma" w:cs="Tahoma"/>
                <w:color w:val="FFFFFF" w:themeColor="background1"/>
              </w:rPr>
            </w:pPr>
          </w:p>
        </w:tc>
      </w:tr>
      <w:tr w:rsidR="00C33289" w:rsidRPr="00CC672F" w14:paraId="46E92333"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2276E984" w14:textId="77777777" w:rsidR="00C33289" w:rsidRPr="00A52B9F" w:rsidRDefault="00C33289" w:rsidP="00C33289">
            <w:pPr>
              <w:pStyle w:val="StyleHeading1Justified"/>
              <w:numPr>
                <w:ilvl w:val="0"/>
                <w:numId w:val="61"/>
              </w:numPr>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OTROS REQUISITOS</w:t>
            </w:r>
          </w:p>
        </w:tc>
      </w:tr>
      <w:tr w:rsidR="00C33289" w:rsidRPr="00CC672F" w14:paraId="16CF0096"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7"/>
          <w:jc w:val="center"/>
        </w:trPr>
        <w:tc>
          <w:tcPr>
            <w:tcW w:w="5665" w:type="dxa"/>
            <w:gridSpan w:val="3"/>
            <w:shd w:val="clear" w:color="auto" w:fill="auto"/>
            <w:vAlign w:val="center"/>
          </w:tcPr>
          <w:p w14:paraId="78F848D8" w14:textId="77777777" w:rsidR="00C33289" w:rsidRPr="00A07F05" w:rsidRDefault="00C33289" w:rsidP="00E700D1">
            <w:pPr>
              <w:pStyle w:val="StyleJustified"/>
              <w:spacing w:before="0" w:after="0"/>
              <w:ind w:right="51"/>
              <w:rPr>
                <w:rFonts w:ascii="Tahoma" w:hAnsi="Tahoma" w:cs="Tahoma"/>
                <w:b/>
                <w:bCs/>
                <w:sz w:val="20"/>
              </w:rPr>
            </w:pPr>
            <w:r w:rsidRPr="00A07F05">
              <w:rPr>
                <w:rFonts w:ascii="Tahoma" w:hAnsi="Tahoma" w:cs="Tahoma"/>
                <w:b/>
                <w:bCs/>
                <w:sz w:val="20"/>
              </w:rPr>
              <w:t xml:space="preserve">Cumplimiento de Resolución ministerial </w:t>
            </w:r>
            <w:proofErr w:type="spellStart"/>
            <w:r w:rsidRPr="00A07F05">
              <w:rPr>
                <w:rFonts w:ascii="Tahoma" w:hAnsi="Tahoma" w:cs="Tahoma"/>
                <w:b/>
                <w:bCs/>
                <w:sz w:val="20"/>
              </w:rPr>
              <w:t>Nº</w:t>
            </w:r>
            <w:proofErr w:type="spellEnd"/>
            <w:r w:rsidRPr="00A07F05">
              <w:rPr>
                <w:rFonts w:ascii="Tahoma" w:hAnsi="Tahoma" w:cs="Tahoma"/>
                <w:b/>
                <w:bCs/>
                <w:sz w:val="20"/>
              </w:rPr>
              <w:t xml:space="preserve"> 437/22</w:t>
            </w:r>
          </w:p>
          <w:p w14:paraId="680F8732" w14:textId="77777777" w:rsidR="00C33289" w:rsidRPr="00C834AB" w:rsidRDefault="00C33289" w:rsidP="00E700D1">
            <w:pPr>
              <w:pStyle w:val="StyleJustified"/>
              <w:spacing w:before="0" w:after="0"/>
              <w:ind w:right="51"/>
              <w:rPr>
                <w:rFonts w:ascii="Tahoma" w:hAnsi="Tahoma" w:cs="Tahoma"/>
                <w:sz w:val="8"/>
                <w:szCs w:val="8"/>
              </w:rPr>
            </w:pPr>
          </w:p>
          <w:p w14:paraId="36C26567" w14:textId="77777777" w:rsidR="00C33289" w:rsidRDefault="00C33289" w:rsidP="00E700D1">
            <w:pPr>
              <w:pStyle w:val="StyleJustified"/>
              <w:spacing w:before="0" w:after="0"/>
              <w:ind w:left="107" w:right="51"/>
              <w:rPr>
                <w:rFonts w:ascii="Tahoma" w:hAnsi="Tahoma" w:cs="Tahoma"/>
                <w:sz w:val="20"/>
              </w:rPr>
            </w:pPr>
            <w:r w:rsidRPr="00A07F05">
              <w:rPr>
                <w:rFonts w:ascii="Tahoma" w:hAnsi="Tahoma" w:cs="Tahoma"/>
                <w:sz w:val="20"/>
              </w:rPr>
              <w:t xml:space="preserve">De acuerdo a la Resolución Ministerial </w:t>
            </w:r>
            <w:proofErr w:type="spellStart"/>
            <w:r w:rsidRPr="00A07F05">
              <w:rPr>
                <w:rFonts w:ascii="Tahoma" w:hAnsi="Tahoma" w:cs="Tahoma"/>
                <w:sz w:val="20"/>
              </w:rPr>
              <w:t>Nº</w:t>
            </w:r>
            <w:proofErr w:type="spellEnd"/>
            <w:r w:rsidRPr="00A07F05">
              <w:rPr>
                <w:rFonts w:ascii="Tahoma" w:hAnsi="Tahoma" w:cs="Tahoma"/>
                <w:sz w:val="20"/>
              </w:rPr>
              <w:t xml:space="preserve"> 437/22 “Reglamento de Conformación de Comité Mixto de Higiene, Seguridad </w:t>
            </w:r>
            <w:r w:rsidRPr="00A07F05">
              <w:rPr>
                <w:rFonts w:ascii="Tahoma" w:hAnsi="Tahoma" w:cs="Tahoma"/>
                <w:sz w:val="20"/>
              </w:rPr>
              <w:lastRenderedPageBreak/>
              <w:t>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5AB8EAE5" w14:textId="77777777" w:rsidR="00C33289" w:rsidRPr="00C834AB" w:rsidRDefault="00C33289" w:rsidP="00E700D1">
            <w:pPr>
              <w:pStyle w:val="StyleJustified"/>
              <w:spacing w:before="0" w:after="0"/>
              <w:ind w:left="107" w:right="51"/>
              <w:rPr>
                <w:rFonts w:ascii="Tahoma" w:hAnsi="Tahoma" w:cs="Tahoma"/>
                <w:sz w:val="8"/>
                <w:szCs w:val="8"/>
              </w:rPr>
            </w:pPr>
          </w:p>
          <w:p w14:paraId="0318422A" w14:textId="77777777" w:rsidR="00C33289" w:rsidRDefault="00C33289" w:rsidP="00E700D1">
            <w:pPr>
              <w:pStyle w:val="StyleJustified"/>
              <w:spacing w:before="0" w:after="0"/>
              <w:ind w:left="107" w:right="51"/>
              <w:rPr>
                <w:rFonts w:ascii="Tahoma" w:hAnsi="Tahoma" w:cs="Tahoma"/>
                <w:sz w:val="20"/>
              </w:rPr>
            </w:pPr>
            <w:r w:rsidRPr="00A07F05">
              <w:rPr>
                <w:rFonts w:ascii="Tahoma" w:hAnsi="Tahoma" w:cs="Tahoma"/>
                <w:sz w:val="20"/>
              </w:rPr>
              <w:t xml:space="preserve">Al respecto, el Proveedor del Servicio está obligado a dar cumplimiento a la Resolución Ministerial </w:t>
            </w:r>
            <w:proofErr w:type="spellStart"/>
            <w:r w:rsidRPr="00A07F05">
              <w:rPr>
                <w:rFonts w:ascii="Tahoma" w:hAnsi="Tahoma" w:cs="Tahoma"/>
                <w:sz w:val="20"/>
              </w:rPr>
              <w:t>Nº</w:t>
            </w:r>
            <w:proofErr w:type="spellEnd"/>
            <w:r w:rsidRPr="00A07F05">
              <w:rPr>
                <w:rFonts w:ascii="Tahoma" w:hAnsi="Tahoma" w:cs="Tahoma"/>
                <w:sz w:val="20"/>
              </w:rPr>
              <w:t xml:space="preserve"> 437/22, tomando en cuenta que para los casos en los cuales se realicen inspecciones al servicio, se considerará la participación del Comité Mixto de Higiene, Seguridad Ocupacional y Bienestar de ENDE.</w:t>
            </w:r>
          </w:p>
          <w:p w14:paraId="54AEF91B" w14:textId="77777777" w:rsidR="00C33289" w:rsidRDefault="00C33289" w:rsidP="00E700D1">
            <w:pPr>
              <w:pStyle w:val="StyleJustified"/>
              <w:spacing w:before="0" w:after="0"/>
              <w:ind w:left="107" w:right="51"/>
              <w:rPr>
                <w:rFonts w:ascii="Tahoma" w:hAnsi="Tahoma" w:cs="Tahoma"/>
                <w:sz w:val="20"/>
              </w:rPr>
            </w:pPr>
          </w:p>
          <w:p w14:paraId="57977553" w14:textId="77777777" w:rsidR="00C33289" w:rsidRPr="008211BB" w:rsidRDefault="00C33289" w:rsidP="00E700D1">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687CCCF0" w14:textId="77777777" w:rsidR="00C33289" w:rsidRPr="000829DF" w:rsidRDefault="00C33289" w:rsidP="00E700D1">
            <w:pPr>
              <w:pStyle w:val="StyleJustified"/>
              <w:rPr>
                <w:rFonts w:ascii="Tahoma" w:hAnsi="Tahoma" w:cs="Tahoma"/>
                <w:color w:val="FFFFFF" w:themeColor="background1"/>
              </w:rPr>
            </w:pPr>
          </w:p>
        </w:tc>
      </w:tr>
      <w:tr w:rsidR="00C33289" w:rsidRPr="00CC672F" w14:paraId="6C4DC7D5"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1E563577" w14:textId="77777777" w:rsidR="00C33289" w:rsidRPr="00A52B9F" w:rsidRDefault="00C33289" w:rsidP="00C33289">
            <w:pPr>
              <w:pStyle w:val="StyleHeading1Justified"/>
              <w:numPr>
                <w:ilvl w:val="0"/>
                <w:numId w:val="61"/>
              </w:numPr>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SEGUROS</w:t>
            </w:r>
          </w:p>
        </w:tc>
      </w:tr>
      <w:tr w:rsidR="00C33289" w:rsidRPr="00CC672F" w14:paraId="1BD1EB0F"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FFFFFF" w:themeFill="background1"/>
            <w:vAlign w:val="center"/>
          </w:tcPr>
          <w:p w14:paraId="7EF819A8" w14:textId="77777777" w:rsidR="00C33289" w:rsidRPr="00A07F05" w:rsidRDefault="00C33289" w:rsidP="00E700D1">
            <w:pPr>
              <w:pStyle w:val="StyleJustified"/>
              <w:spacing w:before="0" w:after="0"/>
              <w:ind w:left="107" w:right="51"/>
              <w:rPr>
                <w:rFonts w:ascii="Tahoma" w:hAnsi="Tahoma" w:cs="Tahoma"/>
                <w:sz w:val="20"/>
              </w:rPr>
            </w:pPr>
            <w:r w:rsidRPr="00A07F05">
              <w:rPr>
                <w:rFonts w:ascii="Tahoma" w:hAnsi="Tahoma" w:cs="Tahoma"/>
                <w:sz w:val="20"/>
              </w:rPr>
              <w:t>El Proveedor del Servicio deberá presentar y mantener vigente de forma ininterrumpida durante todo el periodo de ejecución de servicio, la siguiente póliza:</w:t>
            </w:r>
          </w:p>
          <w:p w14:paraId="0EFD35CC" w14:textId="77777777" w:rsidR="00C33289" w:rsidRPr="00C834AB" w:rsidRDefault="00C33289" w:rsidP="00E700D1">
            <w:pPr>
              <w:pStyle w:val="StyleJustified"/>
              <w:spacing w:before="0" w:after="0"/>
              <w:ind w:right="51"/>
              <w:rPr>
                <w:rFonts w:ascii="Tahoma" w:hAnsi="Tahoma" w:cs="Tahoma"/>
                <w:sz w:val="8"/>
                <w:szCs w:val="8"/>
              </w:rPr>
            </w:pPr>
          </w:p>
          <w:p w14:paraId="23059F04" w14:textId="77777777" w:rsidR="00C33289" w:rsidRDefault="00C33289" w:rsidP="00C33289">
            <w:pPr>
              <w:pStyle w:val="StyleJustified"/>
              <w:numPr>
                <w:ilvl w:val="0"/>
                <w:numId w:val="73"/>
              </w:numPr>
              <w:spacing w:before="0" w:after="0"/>
              <w:ind w:left="395" w:right="270" w:hanging="283"/>
              <w:rPr>
                <w:rFonts w:ascii="Tahoma" w:hAnsi="Tahoma" w:cs="Tahoma"/>
                <w:b/>
                <w:sz w:val="20"/>
              </w:rPr>
            </w:pPr>
            <w:r w:rsidRPr="00692662">
              <w:rPr>
                <w:rFonts w:ascii="Tahoma" w:hAnsi="Tahoma" w:cs="Tahoma"/>
                <w:b/>
                <w:sz w:val="20"/>
              </w:rPr>
              <w:t>Póliza de Seguro de Responsabilidad Civil</w:t>
            </w:r>
          </w:p>
          <w:p w14:paraId="29B21001" w14:textId="77777777" w:rsidR="00C33289" w:rsidRPr="00C834AB" w:rsidRDefault="00C33289" w:rsidP="00E700D1">
            <w:pPr>
              <w:pStyle w:val="StyleJustified"/>
              <w:spacing w:before="0" w:after="0"/>
              <w:ind w:left="395" w:right="270"/>
              <w:rPr>
                <w:rFonts w:ascii="Tahoma" w:hAnsi="Tahoma" w:cs="Tahoma"/>
                <w:b/>
                <w:sz w:val="8"/>
                <w:szCs w:val="8"/>
              </w:rPr>
            </w:pPr>
          </w:p>
          <w:p w14:paraId="2F1CCF01" w14:textId="62C139CC" w:rsidR="00C33289" w:rsidRDefault="00C33289" w:rsidP="00E700D1">
            <w:pPr>
              <w:ind w:left="284" w:right="270"/>
              <w:jc w:val="both"/>
              <w:rPr>
                <w:rFonts w:ascii="Tahoma" w:hAnsi="Tahoma" w:cs="Tahoma"/>
                <w:sz w:val="20"/>
                <w:szCs w:val="20"/>
              </w:rPr>
            </w:pPr>
            <w:r w:rsidRPr="00692662">
              <w:rPr>
                <w:rFonts w:ascii="Tahoma" w:hAnsi="Tahoma" w:cs="Tahoma"/>
                <w:sz w:val="20"/>
                <w:szCs w:val="20"/>
              </w:rPr>
              <w:t>Por un monto mínimo asegurado de $</w:t>
            </w:r>
            <w:proofErr w:type="spellStart"/>
            <w:r w:rsidRPr="00692662">
              <w:rPr>
                <w:rFonts w:ascii="Tahoma" w:hAnsi="Tahoma" w:cs="Tahoma"/>
                <w:sz w:val="20"/>
                <w:szCs w:val="20"/>
              </w:rPr>
              <w:t>us</w:t>
            </w:r>
            <w:proofErr w:type="spellEnd"/>
            <w:r w:rsidRPr="00692662">
              <w:rPr>
                <w:rFonts w:ascii="Tahoma" w:hAnsi="Tahoma" w:cs="Tahoma"/>
                <w:sz w:val="20"/>
                <w:szCs w:val="20"/>
              </w:rPr>
              <w:t xml:space="preserve">. 10.000,00 (Diez Mil 00/100 </w:t>
            </w:r>
            <w:r w:rsidR="00C834AB" w:rsidRPr="00692662">
              <w:rPr>
                <w:rFonts w:ascii="Tahoma" w:hAnsi="Tahoma" w:cs="Tahoma"/>
                <w:sz w:val="20"/>
                <w:szCs w:val="20"/>
              </w:rPr>
              <w:t>dólares americanos</w:t>
            </w:r>
            <w:r w:rsidRPr="00692662">
              <w:rPr>
                <w:rFonts w:ascii="Tahoma" w:hAnsi="Tahoma" w:cs="Tahoma"/>
                <w:sz w:val="20"/>
                <w:szCs w:val="20"/>
              </w:rPr>
              <w:t>),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7F3E2EA1" w14:textId="77777777" w:rsidR="00C33289" w:rsidRPr="00C834AB" w:rsidRDefault="00C33289" w:rsidP="00E700D1">
            <w:pPr>
              <w:ind w:left="284" w:right="270"/>
              <w:jc w:val="both"/>
              <w:rPr>
                <w:rFonts w:ascii="Tahoma" w:hAnsi="Tahoma" w:cs="Tahoma"/>
                <w:sz w:val="8"/>
                <w:szCs w:val="8"/>
              </w:rPr>
            </w:pPr>
          </w:p>
          <w:p w14:paraId="0F8FCB74" w14:textId="77777777" w:rsidR="00C33289" w:rsidRDefault="00C33289" w:rsidP="00E700D1">
            <w:pPr>
              <w:ind w:left="284" w:right="270"/>
              <w:jc w:val="both"/>
              <w:rPr>
                <w:rFonts w:ascii="Tahoma" w:hAnsi="Tahoma" w:cs="Tahoma"/>
                <w:sz w:val="20"/>
                <w:szCs w:val="20"/>
              </w:rPr>
            </w:pPr>
            <w:r w:rsidRPr="00A07F05">
              <w:rPr>
                <w:rFonts w:ascii="Tahoma" w:hAnsi="Tahoma" w:cs="Tahoma"/>
                <w:sz w:val="20"/>
                <w:szCs w:val="20"/>
              </w:rPr>
              <w:t>Esta póliza deberá presentarse junto con los documentos para formalización de la contratación.</w:t>
            </w:r>
          </w:p>
          <w:p w14:paraId="1A7CE973" w14:textId="77777777" w:rsidR="00C33289" w:rsidRDefault="00C33289" w:rsidP="00E700D1">
            <w:pPr>
              <w:ind w:left="284" w:right="270"/>
              <w:jc w:val="both"/>
              <w:rPr>
                <w:rFonts w:ascii="Tahoma" w:hAnsi="Tahoma" w:cs="Tahoma"/>
                <w:sz w:val="20"/>
                <w:szCs w:val="20"/>
              </w:rPr>
            </w:pPr>
          </w:p>
          <w:p w14:paraId="45149F1E" w14:textId="77777777" w:rsidR="00C33289" w:rsidRPr="008211BB" w:rsidRDefault="00C33289" w:rsidP="00E700D1">
            <w:pPr>
              <w:ind w:right="270"/>
              <w:jc w:val="both"/>
              <w:rPr>
                <w:rFonts w:ascii="Tahoma" w:hAnsi="Tahoma" w:cs="Tahoma"/>
                <w:sz w:val="20"/>
                <w:szCs w:val="20"/>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FFFFFF" w:themeFill="background1"/>
            <w:vAlign w:val="center"/>
          </w:tcPr>
          <w:p w14:paraId="43292088" w14:textId="77777777" w:rsidR="00C33289" w:rsidRPr="000829DF" w:rsidRDefault="00C33289" w:rsidP="00E700D1">
            <w:pPr>
              <w:pStyle w:val="StyleJustified"/>
              <w:rPr>
                <w:rFonts w:ascii="Tahoma" w:hAnsi="Tahoma" w:cs="Tahoma"/>
                <w:color w:val="FFFFFF" w:themeColor="background1"/>
              </w:rPr>
            </w:pPr>
          </w:p>
        </w:tc>
      </w:tr>
      <w:tr w:rsidR="00C33289" w:rsidRPr="00CC672F" w14:paraId="4F817B45"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5F335645" w14:textId="77777777" w:rsidR="00C33289" w:rsidRPr="00885668" w:rsidRDefault="00C33289" w:rsidP="00C33289">
            <w:pPr>
              <w:pStyle w:val="StyleHeading1Justified"/>
              <w:numPr>
                <w:ilvl w:val="0"/>
                <w:numId w:val="61"/>
              </w:numPr>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RESCISIÓN DE CONTRATO</w:t>
            </w:r>
          </w:p>
        </w:tc>
      </w:tr>
      <w:tr w:rsidR="00C33289" w:rsidRPr="00CC672F" w14:paraId="6C7B3676" w14:textId="77777777" w:rsidTr="00E70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3562D69E" w14:textId="77777777" w:rsidR="00C33289" w:rsidRPr="00692662" w:rsidRDefault="00C33289" w:rsidP="00C33289">
            <w:pPr>
              <w:pStyle w:val="Prrafodelista"/>
              <w:numPr>
                <w:ilvl w:val="0"/>
                <w:numId w:val="70"/>
              </w:numPr>
              <w:ind w:right="270"/>
              <w:jc w:val="both"/>
              <w:rPr>
                <w:rFonts w:ascii="Tahoma" w:hAnsi="Tahoma" w:cs="Tahoma"/>
              </w:rPr>
            </w:pPr>
            <w:r w:rsidRPr="00692662">
              <w:rPr>
                <w:rFonts w:ascii="Tahoma" w:hAnsi="Tahoma" w:cs="Tahoma"/>
              </w:rPr>
              <w:t>Tres (3) llamadas de atención, formalizadas mediante nota expresa por parte del Fiscal de Servicio de ENDE, darán lugar a la rescisión unilateral del contrato.</w:t>
            </w:r>
          </w:p>
          <w:p w14:paraId="2BD028FE" w14:textId="77777777" w:rsidR="00C33289" w:rsidRDefault="00C33289" w:rsidP="00C33289">
            <w:pPr>
              <w:pStyle w:val="Prrafodelista"/>
              <w:numPr>
                <w:ilvl w:val="0"/>
                <w:numId w:val="70"/>
              </w:numPr>
              <w:ind w:right="270"/>
              <w:jc w:val="both"/>
              <w:rPr>
                <w:rFonts w:ascii="Tahoma" w:hAnsi="Tahoma" w:cs="Tahoma"/>
              </w:rPr>
            </w:pPr>
            <w:r w:rsidRPr="00692662">
              <w:rPr>
                <w:rFonts w:ascii="Tahoma" w:hAnsi="Tahoma" w:cs="Tahoma"/>
              </w:rPr>
              <w:t>Aquellas causales que estén descritas en el contrato.</w:t>
            </w:r>
          </w:p>
          <w:p w14:paraId="6BC15796" w14:textId="77777777" w:rsidR="00C33289" w:rsidRDefault="00C33289" w:rsidP="00E700D1">
            <w:pPr>
              <w:ind w:right="270"/>
              <w:jc w:val="both"/>
              <w:rPr>
                <w:rFonts w:cs="Arial"/>
                <w:b/>
                <w:bCs/>
                <w:highlight w:val="green"/>
              </w:rPr>
            </w:pPr>
          </w:p>
          <w:p w14:paraId="734A01FC" w14:textId="77777777" w:rsidR="00C33289" w:rsidRPr="0043598C" w:rsidRDefault="00C33289" w:rsidP="00E700D1">
            <w:pPr>
              <w:ind w:right="270"/>
              <w:jc w:val="both"/>
              <w:rPr>
                <w:rFonts w:ascii="Tahoma" w:hAnsi="Tahoma" w:cs="Tahoma"/>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auto"/>
            <w:vAlign w:val="center"/>
          </w:tcPr>
          <w:p w14:paraId="793B2158" w14:textId="77777777" w:rsidR="00C33289" w:rsidRPr="000829DF" w:rsidRDefault="00C33289" w:rsidP="00E700D1">
            <w:pPr>
              <w:pStyle w:val="StyleJustified"/>
              <w:rPr>
                <w:rFonts w:ascii="Tahoma" w:hAnsi="Tahoma" w:cs="Tahoma"/>
                <w:color w:val="FFFFFF" w:themeColor="background1"/>
              </w:rPr>
            </w:pPr>
          </w:p>
        </w:tc>
      </w:tr>
    </w:tbl>
    <w:p w14:paraId="0F3B907A" w14:textId="77777777" w:rsidR="00C33289" w:rsidRDefault="00C33289" w:rsidP="00107B3A">
      <w:pPr>
        <w:spacing w:line="200" w:lineRule="exact"/>
        <w:jc w:val="both"/>
        <w:rPr>
          <w:sz w:val="18"/>
          <w:szCs w:val="18"/>
          <w:lang w:val="es-BO"/>
        </w:rPr>
      </w:pPr>
    </w:p>
    <w:p w14:paraId="7F585AF6" w14:textId="70EB557D"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83" w:name="_Hlk74134621"/>
      <w:r w:rsidR="001F1D1D" w:rsidRPr="00A40276">
        <w:rPr>
          <w:rFonts w:cs="Arial"/>
          <w:sz w:val="18"/>
          <w:szCs w:val="18"/>
          <w:lang w:val="es-BO"/>
        </w:rPr>
        <w:t xml:space="preserve">y Condiciones Técnicas </w:t>
      </w:r>
      <w:bookmarkEnd w:id="183"/>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1DFBDFBD" w14:textId="0B3F14C6" w:rsidR="00107B3A" w:rsidRPr="00A40276" w:rsidRDefault="00107B3A" w:rsidP="00C33289">
      <w:pPr>
        <w:jc w:val="both"/>
        <w:rPr>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C33289" w:rsidRPr="00A40276" w14:paraId="31E8167A" w14:textId="77777777" w:rsidTr="00E700D1">
        <w:trPr>
          <w:trHeight w:val="397"/>
          <w:tblHeader/>
        </w:trPr>
        <w:tc>
          <w:tcPr>
            <w:tcW w:w="5332" w:type="dxa"/>
            <w:gridSpan w:val="3"/>
            <w:shd w:val="clear" w:color="auto" w:fill="DBE5F1" w:themeFill="accent1" w:themeFillTint="33"/>
            <w:vAlign w:val="center"/>
          </w:tcPr>
          <w:p w14:paraId="6D3DBA3F" w14:textId="77777777" w:rsidR="00C33289" w:rsidRPr="00A40276" w:rsidRDefault="00C33289" w:rsidP="00E700D1">
            <w:pPr>
              <w:jc w:val="center"/>
              <w:rPr>
                <w:rFonts w:ascii="Arial" w:hAnsi="Arial" w:cs="Arial"/>
                <w:b/>
                <w:lang w:val="es-BO"/>
              </w:rPr>
            </w:pPr>
            <w:r w:rsidRPr="00A40276">
              <w:rPr>
                <w:rFonts w:ascii="Arial" w:hAnsi="Arial" w:cs="Arial"/>
                <w:b/>
                <w:lang w:val="es-BO"/>
              </w:rPr>
              <w:t>Para ser llenado por la Entidad convocante</w:t>
            </w:r>
          </w:p>
          <w:p w14:paraId="741F064F" w14:textId="77777777" w:rsidR="00C33289" w:rsidRPr="00A40276" w:rsidRDefault="00C33289" w:rsidP="00E700D1">
            <w:pPr>
              <w:jc w:val="center"/>
              <w:rPr>
                <w:rFonts w:ascii="Arial" w:hAnsi="Arial" w:cs="Arial"/>
                <w:b/>
                <w:i/>
                <w:lang w:val="es-BO"/>
              </w:rPr>
            </w:pPr>
            <w:r w:rsidRPr="00A40276">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14:paraId="65420C8B" w14:textId="77777777" w:rsidR="00C33289" w:rsidRPr="00A40276" w:rsidRDefault="00C33289" w:rsidP="00E700D1">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C33289" w:rsidRPr="00A40276" w14:paraId="5F694FF4" w14:textId="77777777" w:rsidTr="00E700D1">
        <w:trPr>
          <w:cantSplit/>
          <w:trHeight w:val="618"/>
        </w:trPr>
        <w:tc>
          <w:tcPr>
            <w:tcW w:w="303" w:type="dxa"/>
            <w:shd w:val="clear" w:color="auto" w:fill="DBE5F1" w:themeFill="accent1" w:themeFillTint="33"/>
            <w:vAlign w:val="center"/>
          </w:tcPr>
          <w:p w14:paraId="2FB301F7" w14:textId="77777777" w:rsidR="00C33289" w:rsidRPr="00A40276" w:rsidRDefault="00C33289" w:rsidP="00E700D1">
            <w:pPr>
              <w:jc w:val="center"/>
              <w:rPr>
                <w:rFonts w:cs="Arial"/>
                <w:b/>
                <w:lang w:val="es-BO"/>
              </w:rPr>
            </w:pPr>
            <w:r w:rsidRPr="00A40276">
              <w:rPr>
                <w:rFonts w:cs="Arial"/>
                <w:b/>
                <w:lang w:val="es-BO"/>
              </w:rPr>
              <w:t>#</w:t>
            </w:r>
          </w:p>
        </w:tc>
        <w:tc>
          <w:tcPr>
            <w:tcW w:w="3309" w:type="dxa"/>
            <w:shd w:val="clear" w:color="auto" w:fill="DBE5F1" w:themeFill="accent1" w:themeFillTint="33"/>
            <w:vAlign w:val="center"/>
          </w:tcPr>
          <w:p w14:paraId="015F2AB0" w14:textId="77777777" w:rsidR="00C33289" w:rsidRPr="00A40276" w:rsidRDefault="00C33289" w:rsidP="00E700D1">
            <w:pPr>
              <w:jc w:val="center"/>
              <w:rPr>
                <w:rFonts w:ascii="Arial" w:hAnsi="Arial" w:cs="Arial"/>
                <w:b/>
                <w:lang w:val="es-BO"/>
              </w:rPr>
            </w:pPr>
            <w:r w:rsidRPr="00A40276">
              <w:rPr>
                <w:rFonts w:ascii="Arial" w:hAnsi="Arial" w:cs="Arial"/>
                <w:b/>
                <w:lang w:val="es-BO"/>
              </w:rPr>
              <w:t>Condiciones Adicionales Solicitadas (*)</w:t>
            </w:r>
          </w:p>
          <w:p w14:paraId="3AF56021" w14:textId="77777777" w:rsidR="00C33289" w:rsidRPr="00A40276" w:rsidRDefault="00C33289" w:rsidP="00E700D1">
            <w:pPr>
              <w:jc w:val="center"/>
              <w:rPr>
                <w:rFonts w:ascii="Arial" w:hAnsi="Arial" w:cs="Arial"/>
                <w:b/>
                <w:lang w:val="es-BO"/>
              </w:rPr>
            </w:pPr>
          </w:p>
        </w:tc>
        <w:tc>
          <w:tcPr>
            <w:tcW w:w="1720" w:type="dxa"/>
            <w:shd w:val="clear" w:color="auto" w:fill="DBE5F1" w:themeFill="accent1" w:themeFillTint="33"/>
            <w:vAlign w:val="center"/>
          </w:tcPr>
          <w:p w14:paraId="7275A2AF" w14:textId="77777777" w:rsidR="00C33289" w:rsidRPr="00A40276" w:rsidRDefault="00C33289" w:rsidP="00E700D1">
            <w:pPr>
              <w:jc w:val="center"/>
              <w:rPr>
                <w:rFonts w:ascii="Arial" w:hAnsi="Arial" w:cs="Arial"/>
                <w:b/>
                <w:lang w:val="es-BO"/>
              </w:rPr>
            </w:pPr>
            <w:r w:rsidRPr="00A40276">
              <w:rPr>
                <w:rFonts w:ascii="Arial" w:hAnsi="Arial" w:cs="Arial"/>
                <w:b/>
                <w:lang w:val="es-BO"/>
              </w:rPr>
              <w:t xml:space="preserve">Puntaje Asignado </w:t>
            </w:r>
            <w:r w:rsidRPr="00A40276">
              <w:rPr>
                <w:rFonts w:ascii="Arial" w:hAnsi="Arial" w:cs="Arial"/>
                <w:lang w:val="es-BO"/>
              </w:rPr>
              <w:t>(</w:t>
            </w:r>
            <w:r w:rsidRPr="00A40276">
              <w:rPr>
                <w:rFonts w:ascii="Arial" w:hAnsi="Arial" w:cs="Arial"/>
                <w:b/>
                <w:i/>
                <w:lang w:val="es-BO"/>
              </w:rPr>
              <w:t>Definir Puntaje</w:t>
            </w:r>
            <w:r w:rsidRPr="00A40276">
              <w:rPr>
                <w:rFonts w:ascii="Arial" w:hAnsi="Arial" w:cs="Arial"/>
                <w:lang w:val="es-BO"/>
              </w:rPr>
              <w:t>)</w:t>
            </w:r>
            <w:r w:rsidRPr="00A40276">
              <w:rPr>
                <w:rFonts w:ascii="Arial" w:hAnsi="Arial" w:cs="Arial"/>
                <w:b/>
                <w:lang w:val="es-BO"/>
              </w:rPr>
              <w:t xml:space="preserve"> (**)</w:t>
            </w:r>
          </w:p>
        </w:tc>
        <w:tc>
          <w:tcPr>
            <w:tcW w:w="3662" w:type="dxa"/>
            <w:shd w:val="clear" w:color="auto" w:fill="DBE5F1" w:themeFill="accent1" w:themeFillTint="33"/>
            <w:vAlign w:val="center"/>
          </w:tcPr>
          <w:p w14:paraId="25EF10EE" w14:textId="77777777" w:rsidR="00C33289" w:rsidRPr="00A40276" w:rsidRDefault="00C33289" w:rsidP="00E700D1">
            <w:pPr>
              <w:jc w:val="center"/>
              <w:rPr>
                <w:rFonts w:ascii="Arial" w:hAnsi="Arial" w:cs="Arial"/>
                <w:b/>
                <w:lang w:val="es-BO"/>
              </w:rPr>
            </w:pPr>
            <w:r w:rsidRPr="00A40276">
              <w:rPr>
                <w:rFonts w:ascii="Arial" w:hAnsi="Arial" w:cs="Arial"/>
                <w:b/>
                <w:lang w:val="es-BO"/>
              </w:rPr>
              <w:t>Condiciones Adicionales Propuestas (***)</w:t>
            </w:r>
          </w:p>
        </w:tc>
      </w:tr>
      <w:tr w:rsidR="00C33289" w:rsidRPr="00A40276" w14:paraId="6D4398AC" w14:textId="77777777" w:rsidTr="00E700D1">
        <w:trPr>
          <w:trHeight w:val="207"/>
        </w:trPr>
        <w:tc>
          <w:tcPr>
            <w:tcW w:w="8994" w:type="dxa"/>
            <w:gridSpan w:val="4"/>
            <w:vAlign w:val="center"/>
          </w:tcPr>
          <w:p w14:paraId="662D2725" w14:textId="77777777" w:rsidR="00C33289" w:rsidRPr="008B2DFD" w:rsidRDefault="00C33289" w:rsidP="00E700D1">
            <w:pPr>
              <w:jc w:val="both"/>
              <w:rPr>
                <w:rFonts w:ascii="Arial" w:hAnsi="Arial" w:cs="Arial"/>
                <w:b/>
                <w:bCs/>
                <w:lang w:val="es-BO"/>
              </w:rPr>
            </w:pPr>
            <w:r w:rsidRPr="008B2DFD">
              <w:rPr>
                <w:rFonts w:cs="Arial"/>
                <w:b/>
                <w:bCs/>
                <w:lang w:val="es-BO"/>
              </w:rPr>
              <w:t>EXPERIENCIA DEL PROPONENTE</w:t>
            </w:r>
          </w:p>
        </w:tc>
      </w:tr>
      <w:tr w:rsidR="00C33289" w:rsidRPr="00A40276" w14:paraId="2F234DAA" w14:textId="77777777" w:rsidTr="00E700D1">
        <w:trPr>
          <w:trHeight w:val="681"/>
        </w:trPr>
        <w:tc>
          <w:tcPr>
            <w:tcW w:w="303" w:type="dxa"/>
            <w:vAlign w:val="center"/>
          </w:tcPr>
          <w:p w14:paraId="5544DD58" w14:textId="77777777" w:rsidR="00C33289" w:rsidRPr="00A40276" w:rsidRDefault="00C33289" w:rsidP="00E700D1">
            <w:pPr>
              <w:jc w:val="center"/>
              <w:rPr>
                <w:rFonts w:cs="Arial"/>
                <w:lang w:val="es-BO"/>
              </w:rPr>
            </w:pPr>
            <w:r>
              <w:rPr>
                <w:rFonts w:cs="Arial"/>
                <w:lang w:val="es-BO"/>
              </w:rPr>
              <w:t>1.</w:t>
            </w:r>
          </w:p>
        </w:tc>
        <w:tc>
          <w:tcPr>
            <w:tcW w:w="3309" w:type="dxa"/>
            <w:vAlign w:val="center"/>
          </w:tcPr>
          <w:p w14:paraId="4DEC514F" w14:textId="77777777" w:rsidR="00C33289" w:rsidRPr="00A40276" w:rsidRDefault="00C33289" w:rsidP="00E700D1">
            <w:pPr>
              <w:jc w:val="both"/>
              <w:rPr>
                <w:rFonts w:ascii="Arial" w:hAnsi="Arial" w:cs="Arial"/>
                <w:lang w:val="es-BO"/>
              </w:rPr>
            </w:pPr>
            <w:r>
              <w:rPr>
                <w:rFonts w:ascii="Arial" w:hAnsi="Arial" w:cs="Arial"/>
                <w:lang w:val="es-BO"/>
              </w:rPr>
              <w:t>Se asignará 1 punto por cada año de experiencia general adicional, hasta un máximo de 5 puntos</w:t>
            </w:r>
          </w:p>
        </w:tc>
        <w:tc>
          <w:tcPr>
            <w:tcW w:w="1720" w:type="dxa"/>
            <w:vAlign w:val="center"/>
          </w:tcPr>
          <w:p w14:paraId="7DF82374"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662" w:type="dxa"/>
          </w:tcPr>
          <w:p w14:paraId="33751E97" w14:textId="77777777" w:rsidR="00C33289" w:rsidRPr="00A40276" w:rsidRDefault="00C33289" w:rsidP="00E700D1">
            <w:pPr>
              <w:jc w:val="both"/>
              <w:rPr>
                <w:rFonts w:ascii="Arial" w:hAnsi="Arial" w:cs="Arial"/>
                <w:lang w:val="es-BO"/>
              </w:rPr>
            </w:pPr>
          </w:p>
        </w:tc>
      </w:tr>
      <w:tr w:rsidR="00C33289" w:rsidRPr="00A40276" w14:paraId="7FEB3972" w14:textId="77777777" w:rsidTr="00E700D1">
        <w:trPr>
          <w:trHeight w:val="1271"/>
        </w:trPr>
        <w:tc>
          <w:tcPr>
            <w:tcW w:w="303" w:type="dxa"/>
            <w:vAlign w:val="center"/>
          </w:tcPr>
          <w:p w14:paraId="78673F2E" w14:textId="77777777" w:rsidR="00C33289" w:rsidRPr="00A40276" w:rsidRDefault="00C33289" w:rsidP="00E700D1">
            <w:pPr>
              <w:jc w:val="center"/>
              <w:rPr>
                <w:rFonts w:cs="Arial"/>
                <w:lang w:val="es-BO"/>
              </w:rPr>
            </w:pPr>
            <w:r>
              <w:rPr>
                <w:rFonts w:cs="Arial"/>
                <w:lang w:val="es-BO"/>
              </w:rPr>
              <w:t>2.</w:t>
            </w:r>
          </w:p>
        </w:tc>
        <w:tc>
          <w:tcPr>
            <w:tcW w:w="3309" w:type="dxa"/>
            <w:vAlign w:val="center"/>
          </w:tcPr>
          <w:p w14:paraId="2BEFD268" w14:textId="77777777" w:rsidR="00C33289" w:rsidRPr="00A40276" w:rsidRDefault="00C33289" w:rsidP="00E700D1">
            <w:pPr>
              <w:jc w:val="both"/>
              <w:rPr>
                <w:rFonts w:ascii="Arial" w:hAnsi="Arial" w:cs="Arial"/>
                <w:lang w:val="es-BO"/>
              </w:rPr>
            </w:pPr>
            <w:r>
              <w:rPr>
                <w:rFonts w:ascii="Arial" w:hAnsi="Arial" w:cs="Arial"/>
                <w:lang w:val="es-BO"/>
              </w:rPr>
              <w:t>Se asignará 1 punto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 xml:space="preserve">ontrato por servicio de seguridad y vigilancia en empresas y/o instituciones </w:t>
            </w:r>
            <w:r>
              <w:rPr>
                <w:rFonts w:ascii="Arial" w:hAnsi="Arial" w:cs="Arial"/>
                <w:lang w:val="es-BO"/>
              </w:rPr>
              <w:t>d</w:t>
            </w:r>
            <w:r w:rsidRPr="009A0F79">
              <w:rPr>
                <w:rFonts w:ascii="Arial" w:hAnsi="Arial" w:cs="Arial"/>
                <w:lang w:val="es-BO"/>
              </w:rPr>
              <w:t>el sector público o privado. por monto mayor o igual a 0.5 veces el monto referencial del presente proceso de contratación</w:t>
            </w:r>
            <w:r>
              <w:rPr>
                <w:rFonts w:ascii="Arial" w:hAnsi="Arial" w:cs="Arial"/>
                <w:lang w:val="es-BO"/>
              </w:rPr>
              <w:t>, hasta un máximo de 5 puntos</w:t>
            </w:r>
          </w:p>
        </w:tc>
        <w:tc>
          <w:tcPr>
            <w:tcW w:w="1720" w:type="dxa"/>
            <w:vAlign w:val="center"/>
          </w:tcPr>
          <w:p w14:paraId="2A679BA7"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662" w:type="dxa"/>
          </w:tcPr>
          <w:p w14:paraId="63CB0E29" w14:textId="77777777" w:rsidR="00C33289" w:rsidRPr="00A40276" w:rsidRDefault="00C33289" w:rsidP="00E700D1">
            <w:pPr>
              <w:jc w:val="both"/>
              <w:rPr>
                <w:rFonts w:ascii="Arial" w:hAnsi="Arial" w:cs="Arial"/>
                <w:lang w:val="es-BO"/>
              </w:rPr>
            </w:pPr>
          </w:p>
        </w:tc>
      </w:tr>
      <w:tr w:rsidR="00C33289" w:rsidRPr="00A40276" w14:paraId="4302B119" w14:textId="77777777" w:rsidTr="00E700D1">
        <w:trPr>
          <w:trHeight w:val="708"/>
        </w:trPr>
        <w:tc>
          <w:tcPr>
            <w:tcW w:w="303" w:type="dxa"/>
            <w:vAlign w:val="center"/>
          </w:tcPr>
          <w:p w14:paraId="7E07C298" w14:textId="77777777" w:rsidR="00C33289" w:rsidRPr="00A40276" w:rsidRDefault="00C33289" w:rsidP="00E700D1">
            <w:pPr>
              <w:jc w:val="center"/>
              <w:rPr>
                <w:rFonts w:cs="Arial"/>
                <w:lang w:val="es-BO"/>
              </w:rPr>
            </w:pPr>
            <w:r>
              <w:rPr>
                <w:rFonts w:cs="Arial"/>
                <w:lang w:val="es-BO"/>
              </w:rPr>
              <w:t>3.</w:t>
            </w:r>
          </w:p>
        </w:tc>
        <w:tc>
          <w:tcPr>
            <w:tcW w:w="3309" w:type="dxa"/>
            <w:vAlign w:val="center"/>
          </w:tcPr>
          <w:p w14:paraId="0AC14EE9" w14:textId="77777777" w:rsidR="00C33289" w:rsidRPr="00A40276" w:rsidRDefault="00C33289" w:rsidP="00E700D1">
            <w:pPr>
              <w:jc w:val="both"/>
              <w:rPr>
                <w:rFonts w:ascii="Arial" w:hAnsi="Arial" w:cs="Arial"/>
                <w:lang w:val="es-BO"/>
              </w:rPr>
            </w:pPr>
            <w:r>
              <w:rPr>
                <w:rFonts w:ascii="Arial" w:hAnsi="Arial" w:cs="Arial"/>
                <w:lang w:val="es-BO"/>
              </w:rPr>
              <w:t>Se asignarán 2.5 puntos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ontrato en servicios similares</w:t>
            </w:r>
            <w:r>
              <w:rPr>
                <w:rFonts w:ascii="Arial" w:hAnsi="Arial" w:cs="Arial"/>
                <w:lang w:val="es-BO"/>
              </w:rPr>
              <w:t xml:space="preserve"> suscritos con</w:t>
            </w:r>
            <w:r w:rsidRPr="009A0F79">
              <w:rPr>
                <w:rFonts w:ascii="Arial" w:hAnsi="Arial" w:cs="Arial"/>
                <w:lang w:val="es-BO"/>
              </w:rPr>
              <w:t xml:space="preserve"> empresas públicas</w:t>
            </w:r>
            <w:r>
              <w:rPr>
                <w:rFonts w:ascii="Arial" w:hAnsi="Arial" w:cs="Arial"/>
                <w:lang w:val="es-BO"/>
              </w:rPr>
              <w:t>, hasta un máximo de 5 puntos</w:t>
            </w:r>
          </w:p>
        </w:tc>
        <w:tc>
          <w:tcPr>
            <w:tcW w:w="1720" w:type="dxa"/>
            <w:vAlign w:val="center"/>
          </w:tcPr>
          <w:p w14:paraId="34FD06B4"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662" w:type="dxa"/>
          </w:tcPr>
          <w:p w14:paraId="69F6FADC" w14:textId="77777777" w:rsidR="00C33289" w:rsidRPr="00A40276" w:rsidRDefault="00C33289" w:rsidP="00E700D1">
            <w:pPr>
              <w:jc w:val="both"/>
              <w:rPr>
                <w:rFonts w:ascii="Arial" w:hAnsi="Arial" w:cs="Arial"/>
                <w:lang w:val="es-BO"/>
              </w:rPr>
            </w:pPr>
          </w:p>
        </w:tc>
      </w:tr>
      <w:tr w:rsidR="00C33289" w:rsidRPr="00A40276" w14:paraId="1040B885" w14:textId="77777777" w:rsidTr="00E700D1">
        <w:trPr>
          <w:trHeight w:val="207"/>
        </w:trPr>
        <w:tc>
          <w:tcPr>
            <w:tcW w:w="8994" w:type="dxa"/>
            <w:gridSpan w:val="4"/>
            <w:vAlign w:val="center"/>
          </w:tcPr>
          <w:p w14:paraId="5950EA7E" w14:textId="77777777" w:rsidR="00C33289" w:rsidRPr="008B2DFD" w:rsidRDefault="00C33289" w:rsidP="00E700D1">
            <w:pPr>
              <w:jc w:val="both"/>
              <w:rPr>
                <w:rFonts w:ascii="Arial" w:hAnsi="Arial" w:cs="Arial"/>
                <w:b/>
                <w:bCs/>
                <w:lang w:val="es-BO"/>
              </w:rPr>
            </w:pPr>
            <w:r w:rsidRPr="008B2DFD">
              <w:rPr>
                <w:rFonts w:cs="Arial"/>
                <w:b/>
                <w:bCs/>
                <w:lang w:val="es-BO"/>
              </w:rPr>
              <w:t>EXPERIENCIA DEL PERSONAL DE SEGURIDAD</w:t>
            </w:r>
          </w:p>
        </w:tc>
      </w:tr>
      <w:tr w:rsidR="00C33289" w:rsidRPr="00A40276" w14:paraId="771705C9" w14:textId="77777777" w:rsidTr="00E700D1">
        <w:trPr>
          <w:trHeight w:val="920"/>
        </w:trPr>
        <w:tc>
          <w:tcPr>
            <w:tcW w:w="303" w:type="dxa"/>
            <w:vAlign w:val="center"/>
          </w:tcPr>
          <w:p w14:paraId="1DF38A81" w14:textId="77777777" w:rsidR="00C33289" w:rsidRPr="00A40276" w:rsidRDefault="00C33289" w:rsidP="00E700D1">
            <w:pPr>
              <w:jc w:val="center"/>
              <w:rPr>
                <w:rFonts w:cs="Arial"/>
                <w:lang w:val="es-BO"/>
              </w:rPr>
            </w:pPr>
            <w:r>
              <w:rPr>
                <w:rFonts w:cs="Arial"/>
                <w:lang w:val="es-BO"/>
              </w:rPr>
              <w:t>4.</w:t>
            </w:r>
          </w:p>
        </w:tc>
        <w:tc>
          <w:tcPr>
            <w:tcW w:w="3309" w:type="dxa"/>
            <w:vAlign w:val="center"/>
          </w:tcPr>
          <w:p w14:paraId="23153595" w14:textId="77777777" w:rsidR="00C33289" w:rsidRPr="00A40276" w:rsidRDefault="00C33289" w:rsidP="00E700D1">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Primeros Auxilios</w:t>
            </w:r>
          </w:p>
        </w:tc>
        <w:tc>
          <w:tcPr>
            <w:tcW w:w="1720" w:type="dxa"/>
            <w:vAlign w:val="center"/>
          </w:tcPr>
          <w:p w14:paraId="7FB549E0"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662" w:type="dxa"/>
          </w:tcPr>
          <w:p w14:paraId="68E011C8" w14:textId="77777777" w:rsidR="00C33289" w:rsidRPr="00A40276" w:rsidRDefault="00C33289" w:rsidP="00E700D1">
            <w:pPr>
              <w:jc w:val="both"/>
              <w:rPr>
                <w:rFonts w:ascii="Arial" w:hAnsi="Arial" w:cs="Arial"/>
                <w:lang w:val="es-BO"/>
              </w:rPr>
            </w:pPr>
          </w:p>
        </w:tc>
      </w:tr>
      <w:tr w:rsidR="00C33289" w:rsidRPr="00A40276" w14:paraId="30C05620" w14:textId="77777777" w:rsidTr="00E700D1">
        <w:trPr>
          <w:trHeight w:val="835"/>
        </w:trPr>
        <w:tc>
          <w:tcPr>
            <w:tcW w:w="303" w:type="dxa"/>
            <w:vAlign w:val="center"/>
          </w:tcPr>
          <w:p w14:paraId="4945F1F2"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309" w:type="dxa"/>
            <w:vAlign w:val="center"/>
          </w:tcPr>
          <w:p w14:paraId="1B5FA98F" w14:textId="77777777" w:rsidR="00C33289" w:rsidRPr="00A40276" w:rsidRDefault="00C33289" w:rsidP="00E700D1">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Manejo de Extintores</w:t>
            </w:r>
          </w:p>
        </w:tc>
        <w:tc>
          <w:tcPr>
            <w:tcW w:w="1720" w:type="dxa"/>
            <w:vAlign w:val="center"/>
          </w:tcPr>
          <w:p w14:paraId="3FF881DB" w14:textId="77777777" w:rsidR="00C33289" w:rsidRPr="00A40276" w:rsidRDefault="00C33289" w:rsidP="00E700D1">
            <w:pPr>
              <w:jc w:val="center"/>
              <w:rPr>
                <w:rFonts w:ascii="Arial" w:hAnsi="Arial" w:cs="Arial"/>
                <w:lang w:val="es-BO"/>
              </w:rPr>
            </w:pPr>
            <w:r>
              <w:rPr>
                <w:rFonts w:ascii="Arial" w:hAnsi="Arial" w:cs="Arial"/>
                <w:lang w:val="es-BO"/>
              </w:rPr>
              <w:t>5</w:t>
            </w:r>
          </w:p>
        </w:tc>
        <w:tc>
          <w:tcPr>
            <w:tcW w:w="3662" w:type="dxa"/>
          </w:tcPr>
          <w:p w14:paraId="3B9A7D29" w14:textId="77777777" w:rsidR="00C33289" w:rsidRPr="00A40276" w:rsidRDefault="00C33289" w:rsidP="00E700D1">
            <w:pPr>
              <w:jc w:val="both"/>
              <w:rPr>
                <w:rFonts w:ascii="Arial" w:hAnsi="Arial" w:cs="Arial"/>
                <w:lang w:val="es-BO"/>
              </w:rPr>
            </w:pPr>
          </w:p>
        </w:tc>
      </w:tr>
      <w:tr w:rsidR="00C33289" w:rsidRPr="00A40276" w14:paraId="1392B16D" w14:textId="77777777" w:rsidTr="00E700D1">
        <w:trPr>
          <w:trHeight w:val="835"/>
        </w:trPr>
        <w:tc>
          <w:tcPr>
            <w:tcW w:w="303" w:type="dxa"/>
            <w:vAlign w:val="center"/>
          </w:tcPr>
          <w:p w14:paraId="5DB4E75C" w14:textId="77777777" w:rsidR="00C33289" w:rsidRDefault="00C33289" w:rsidP="00E700D1">
            <w:pPr>
              <w:jc w:val="center"/>
              <w:rPr>
                <w:rFonts w:ascii="Arial" w:hAnsi="Arial" w:cs="Arial"/>
                <w:lang w:val="es-BO"/>
              </w:rPr>
            </w:pPr>
            <w:r>
              <w:rPr>
                <w:rFonts w:ascii="Arial" w:hAnsi="Arial" w:cs="Arial"/>
                <w:lang w:val="es-BO"/>
              </w:rPr>
              <w:t>6.</w:t>
            </w:r>
          </w:p>
        </w:tc>
        <w:tc>
          <w:tcPr>
            <w:tcW w:w="3309" w:type="dxa"/>
            <w:vAlign w:val="center"/>
          </w:tcPr>
          <w:p w14:paraId="001C972E" w14:textId="77777777" w:rsidR="00C33289" w:rsidRPr="00A40276" w:rsidRDefault="00C33289" w:rsidP="00E700D1">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Defensa Personal.</w:t>
            </w:r>
          </w:p>
        </w:tc>
        <w:tc>
          <w:tcPr>
            <w:tcW w:w="1720" w:type="dxa"/>
            <w:vAlign w:val="center"/>
          </w:tcPr>
          <w:p w14:paraId="63E0829F" w14:textId="77777777" w:rsidR="00C33289" w:rsidRDefault="00C33289" w:rsidP="00E700D1">
            <w:pPr>
              <w:jc w:val="center"/>
              <w:rPr>
                <w:rFonts w:ascii="Arial" w:hAnsi="Arial" w:cs="Arial"/>
                <w:lang w:val="es-BO"/>
              </w:rPr>
            </w:pPr>
            <w:r>
              <w:rPr>
                <w:rFonts w:ascii="Arial" w:hAnsi="Arial" w:cs="Arial"/>
                <w:lang w:val="es-BO"/>
              </w:rPr>
              <w:t>5</w:t>
            </w:r>
          </w:p>
        </w:tc>
        <w:tc>
          <w:tcPr>
            <w:tcW w:w="3662" w:type="dxa"/>
          </w:tcPr>
          <w:p w14:paraId="36FFEF78" w14:textId="77777777" w:rsidR="00C33289" w:rsidRPr="00A40276" w:rsidRDefault="00C33289" w:rsidP="00E700D1">
            <w:pPr>
              <w:jc w:val="both"/>
              <w:rPr>
                <w:rFonts w:ascii="Arial" w:hAnsi="Arial" w:cs="Arial"/>
                <w:lang w:val="es-BO"/>
              </w:rPr>
            </w:pPr>
          </w:p>
        </w:tc>
      </w:tr>
      <w:tr w:rsidR="00C33289" w:rsidRPr="00A40276" w14:paraId="387B39E5" w14:textId="77777777" w:rsidTr="00E700D1">
        <w:trPr>
          <w:trHeight w:val="835"/>
        </w:trPr>
        <w:tc>
          <w:tcPr>
            <w:tcW w:w="303" w:type="dxa"/>
            <w:vAlign w:val="center"/>
          </w:tcPr>
          <w:p w14:paraId="7DAD6C79" w14:textId="77777777" w:rsidR="00C33289" w:rsidRDefault="00C33289" w:rsidP="00E700D1">
            <w:pPr>
              <w:jc w:val="center"/>
              <w:rPr>
                <w:rFonts w:ascii="Arial" w:hAnsi="Arial" w:cs="Arial"/>
                <w:lang w:val="es-BO"/>
              </w:rPr>
            </w:pPr>
            <w:r>
              <w:rPr>
                <w:rFonts w:ascii="Arial" w:hAnsi="Arial" w:cs="Arial"/>
                <w:lang w:val="es-BO"/>
              </w:rPr>
              <w:t>7.</w:t>
            </w:r>
          </w:p>
        </w:tc>
        <w:tc>
          <w:tcPr>
            <w:tcW w:w="3309" w:type="dxa"/>
            <w:vAlign w:val="center"/>
          </w:tcPr>
          <w:p w14:paraId="012761E9" w14:textId="77777777" w:rsidR="00C33289" w:rsidRPr="00A40276" w:rsidRDefault="00C33289" w:rsidP="00E700D1">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Relaciones Publicas.</w:t>
            </w:r>
          </w:p>
        </w:tc>
        <w:tc>
          <w:tcPr>
            <w:tcW w:w="1720" w:type="dxa"/>
            <w:vAlign w:val="center"/>
          </w:tcPr>
          <w:p w14:paraId="5EE3D62C" w14:textId="77777777" w:rsidR="00C33289" w:rsidRDefault="00C33289" w:rsidP="00E700D1">
            <w:pPr>
              <w:jc w:val="center"/>
              <w:rPr>
                <w:rFonts w:ascii="Arial" w:hAnsi="Arial" w:cs="Arial"/>
                <w:lang w:val="es-BO"/>
              </w:rPr>
            </w:pPr>
            <w:r>
              <w:rPr>
                <w:rFonts w:ascii="Arial" w:hAnsi="Arial" w:cs="Arial"/>
                <w:lang w:val="es-BO"/>
              </w:rPr>
              <w:t>5</w:t>
            </w:r>
          </w:p>
        </w:tc>
        <w:tc>
          <w:tcPr>
            <w:tcW w:w="3662" w:type="dxa"/>
          </w:tcPr>
          <w:p w14:paraId="659C4E78" w14:textId="77777777" w:rsidR="00C33289" w:rsidRPr="00A40276" w:rsidRDefault="00C33289" w:rsidP="00E700D1">
            <w:pPr>
              <w:jc w:val="both"/>
              <w:rPr>
                <w:rFonts w:ascii="Arial" w:hAnsi="Arial" w:cs="Arial"/>
                <w:lang w:val="es-BO"/>
              </w:rPr>
            </w:pPr>
          </w:p>
        </w:tc>
      </w:tr>
      <w:tr w:rsidR="00C33289" w:rsidRPr="00A40276" w14:paraId="57FECB89" w14:textId="77777777" w:rsidTr="00E700D1">
        <w:trPr>
          <w:trHeight w:val="414"/>
        </w:trPr>
        <w:tc>
          <w:tcPr>
            <w:tcW w:w="3612" w:type="dxa"/>
            <w:gridSpan w:val="2"/>
            <w:shd w:val="clear" w:color="auto" w:fill="DBE5F1" w:themeFill="accent1" w:themeFillTint="33"/>
            <w:vAlign w:val="center"/>
          </w:tcPr>
          <w:p w14:paraId="6A68DA09" w14:textId="77777777" w:rsidR="00C33289" w:rsidRPr="00A40276" w:rsidRDefault="00C33289" w:rsidP="00E700D1">
            <w:pPr>
              <w:jc w:val="both"/>
              <w:rPr>
                <w:rFonts w:ascii="Arial" w:hAnsi="Arial" w:cs="Arial"/>
                <w:b/>
                <w:lang w:val="es-BO"/>
              </w:rPr>
            </w:pPr>
            <w:r w:rsidRPr="00A40276">
              <w:rPr>
                <w:rFonts w:ascii="Arial" w:hAnsi="Arial" w:cs="Arial"/>
                <w:b/>
                <w:lang w:val="es-BO"/>
              </w:rPr>
              <w:t>PUNTAJE TOTAL</w:t>
            </w:r>
          </w:p>
        </w:tc>
        <w:tc>
          <w:tcPr>
            <w:tcW w:w="1720" w:type="dxa"/>
            <w:shd w:val="clear" w:color="auto" w:fill="DBE5F1" w:themeFill="accent1" w:themeFillTint="33"/>
            <w:vAlign w:val="center"/>
          </w:tcPr>
          <w:p w14:paraId="53816EEC" w14:textId="77777777" w:rsidR="00C33289" w:rsidRPr="00A40276" w:rsidRDefault="00C33289" w:rsidP="00E700D1">
            <w:pPr>
              <w:jc w:val="center"/>
              <w:rPr>
                <w:rFonts w:ascii="Arial" w:hAnsi="Arial" w:cs="Arial"/>
                <w:b/>
                <w:lang w:val="es-BO"/>
              </w:rPr>
            </w:pPr>
            <w:r w:rsidRPr="00A40276">
              <w:rPr>
                <w:rFonts w:ascii="Arial" w:hAnsi="Arial" w:cs="Arial"/>
                <w:b/>
                <w:lang w:val="es-BO"/>
              </w:rPr>
              <w:t>35</w:t>
            </w:r>
          </w:p>
        </w:tc>
        <w:tc>
          <w:tcPr>
            <w:tcW w:w="3662" w:type="dxa"/>
            <w:shd w:val="clear" w:color="auto" w:fill="DBE5F1" w:themeFill="accent1" w:themeFillTint="33"/>
            <w:vAlign w:val="center"/>
          </w:tcPr>
          <w:p w14:paraId="278943E7" w14:textId="77777777" w:rsidR="00C33289" w:rsidRPr="00A40276" w:rsidRDefault="00C33289" w:rsidP="00E700D1">
            <w:pPr>
              <w:jc w:val="both"/>
              <w:rPr>
                <w:rFonts w:ascii="Arial" w:hAnsi="Arial" w:cs="Arial"/>
                <w:b/>
                <w:lang w:val="es-BO"/>
              </w:rPr>
            </w:pPr>
          </w:p>
        </w:tc>
      </w:tr>
    </w:tbl>
    <w:p w14:paraId="73610BFD" w14:textId="77777777" w:rsidR="00532869" w:rsidRDefault="00532869"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C33289">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4A6555">
            <w:pPr>
              <w:numPr>
                <w:ilvl w:val="0"/>
                <w:numId w:val="40"/>
              </w:numPr>
              <w:tabs>
                <w:tab w:val="clear" w:pos="357"/>
              </w:tabs>
              <w:ind w:left="397" w:right="113" w:hanging="283"/>
              <w:jc w:val="both"/>
              <w:rPr>
                <w:rFonts w:ascii="Arial" w:hAnsi="Arial" w:cs="Arial"/>
                <w:lang w:val="es-BO"/>
              </w:rPr>
            </w:pPr>
            <w:r w:rsidRPr="004A6555">
              <w:rPr>
                <w:rFonts w:ascii="Arial" w:hAnsi="Arial" w:cs="Arial"/>
                <w:bCs/>
                <w:lang w:val="es-BO"/>
              </w:rPr>
              <w:t>Registro</w:t>
            </w:r>
            <w:r w:rsidRPr="004B26AD">
              <w:rPr>
                <w:rFonts w:ascii="Arial" w:hAnsi="Arial" w:cs="Arial"/>
              </w:rPr>
              <w:t xml:space="preserve">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C33289">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3"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268F23DF" w:rsidR="00184FAD" w:rsidRPr="00A40276" w:rsidRDefault="00184FAD" w:rsidP="004A6555">
            <w:pPr>
              <w:tabs>
                <w:tab w:val="left" w:pos="709"/>
              </w:tabs>
              <w:jc w:val="center"/>
              <w:rPr>
                <w:rFonts w:ascii="Arial" w:hAnsi="Arial" w:cs="Arial"/>
                <w:lang w:val="es-BO"/>
              </w:rPr>
            </w:pPr>
            <w:r w:rsidRPr="00A40276">
              <w:rPr>
                <w:rFonts w:ascii="Arial" w:eastAsia="Calibri" w:hAnsi="Arial" w:cs="Arial"/>
                <w:lang w:val="es-BO"/>
              </w:rPr>
              <w:t>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8C185B1"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5C5FF63B" w:rsidR="00184FAD" w:rsidRPr="00A40276" w:rsidRDefault="00184FAD" w:rsidP="004A6555">
            <w:pPr>
              <w:tabs>
                <w:tab w:val="left" w:pos="709"/>
              </w:tabs>
              <w:jc w:val="center"/>
              <w:rPr>
                <w:rFonts w:ascii="Arial" w:eastAsia="Calibri" w:hAnsi="Arial" w:cs="Arial"/>
                <w:lang w:val="es-BO"/>
              </w:rPr>
            </w:pPr>
            <w:r w:rsidRPr="00A40276">
              <w:rPr>
                <w:rFonts w:ascii="Arial" w:eastAsia="Calibri" w:hAnsi="Arial" w:cs="Arial"/>
                <w:lang w:val="es-BO"/>
              </w:rPr>
              <w:t>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4A6555">
            <w:pPr>
              <w:tabs>
                <w:tab w:val="left" w:pos="709"/>
              </w:tabs>
              <w:jc w:val="center"/>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3332CA04" w:rsidR="00184FAD" w:rsidRPr="00A40276" w:rsidRDefault="00184FAD" w:rsidP="00C33289">
            <w:pPr>
              <w:pStyle w:val="Prrafodelista"/>
              <w:ind w:left="142" w:right="97"/>
              <w:jc w:val="both"/>
              <w:rPr>
                <w:rFonts w:ascii="Arial" w:hAnsi="Arial" w:cs="Arial"/>
                <w:sz w:val="16"/>
                <w:szCs w:val="16"/>
                <w:lang w:val="es-BO"/>
              </w:rPr>
            </w:pPr>
            <w:r w:rsidRPr="00A40276">
              <w:rPr>
                <w:rFonts w:ascii="Arial" w:hAnsi="Arial" w:cs="Arial"/>
                <w:sz w:val="16"/>
                <w:szCs w:val="16"/>
                <w:lang w:val="es-BO"/>
              </w:rPr>
              <w:t>Puntaje de la Evaluación de la Propuesta Económica</w:t>
            </w:r>
            <w:r w:rsidR="00C33289">
              <w:rPr>
                <w:rFonts w:ascii="Arial" w:hAnsi="Arial" w:cs="Arial"/>
                <w:sz w:val="16"/>
                <w:szCs w:val="16"/>
                <w:lang w:val="es-BO"/>
              </w:rPr>
              <w:t xml:space="preserve"> </w:t>
            </w:r>
            <w:r w:rsidRPr="00A40276">
              <w:rPr>
                <w:rFonts w:ascii="Arial" w:hAnsi="Arial" w:cs="Arial"/>
                <w:sz w:val="16"/>
                <w:szCs w:val="16"/>
                <w:lang w:val="es-BO"/>
              </w:rPr>
              <w:t>(de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569969B6" w:rsidR="00184FAD" w:rsidRPr="00A40276" w:rsidRDefault="00184FAD" w:rsidP="00C33289">
            <w:pPr>
              <w:pStyle w:val="Prrafodelista"/>
              <w:ind w:left="142" w:right="97"/>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r w:rsidR="00C33289" w:rsidRPr="00A40276">
              <w:rPr>
                <w:rFonts w:ascii="Arial" w:eastAsia="Calibri" w:hAnsi="Arial" w:cs="Arial"/>
                <w:sz w:val="16"/>
                <w:szCs w:val="16"/>
                <w:lang w:val="es-BO"/>
              </w:rPr>
              <w:t>la Propuesta</w:t>
            </w:r>
            <w:r w:rsidRPr="00A40276">
              <w:rPr>
                <w:rFonts w:ascii="Arial" w:eastAsia="Calibri" w:hAnsi="Arial" w:cs="Arial"/>
                <w:sz w:val="16"/>
                <w:szCs w:val="16"/>
                <w:lang w:val="es-BO"/>
              </w:rPr>
              <w:t xml:space="preserve"> Técnica, del </w:t>
            </w:r>
            <w:r w:rsidRPr="00C33289">
              <w:rPr>
                <w:rFonts w:ascii="Arial" w:hAnsi="Arial" w:cs="Arial"/>
                <w:sz w:val="16"/>
                <w:szCs w:val="16"/>
                <w:lang w:val="es-BO"/>
              </w:rPr>
              <w:t>Formulario</w:t>
            </w:r>
            <w:r w:rsidRPr="00A40276">
              <w:rPr>
                <w:rFonts w:ascii="Arial" w:eastAsia="Calibri" w:hAnsi="Arial" w:cs="Arial"/>
                <w:sz w:val="16"/>
                <w:szCs w:val="16"/>
                <w:lang w:val="es-BO"/>
              </w:rPr>
              <w:t xml:space="preserve">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84" w:name="_Toc347135044"/>
      <w:bookmarkStart w:id="185" w:name="_Toc347135332"/>
      <w:r w:rsidR="00895F85" w:rsidRPr="00A40276">
        <w:rPr>
          <w:rFonts w:ascii="Verdana" w:hAnsi="Verdana" w:cs="Arial"/>
          <w:b/>
          <w:sz w:val="18"/>
          <w:szCs w:val="18"/>
          <w:lang w:val="es-BO"/>
        </w:rPr>
        <w:lastRenderedPageBreak/>
        <w:t>ANEXO 3</w:t>
      </w:r>
      <w:bookmarkEnd w:id="184"/>
      <w:bookmarkEnd w:id="185"/>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A40276" w:rsidRPr="00A40276" w14:paraId="48212F2C" w14:textId="77777777" w:rsidTr="0034787D">
        <w:trPr>
          <w:trHeight w:val="590"/>
        </w:trPr>
        <w:tc>
          <w:tcPr>
            <w:tcW w:w="8647" w:type="dxa"/>
            <w:shd w:val="clear" w:color="auto" w:fill="E0E0E0"/>
          </w:tcPr>
          <w:p w14:paraId="5A0F76A3" w14:textId="77777777" w:rsidR="00895F85" w:rsidRPr="00A40276" w:rsidRDefault="00895F85" w:rsidP="00486E57">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1E4736AA" w14:textId="77777777" w:rsidR="00895F85" w:rsidRPr="00A40276" w:rsidRDefault="00895F85" w:rsidP="00486E57">
            <w:pPr>
              <w:jc w:val="both"/>
              <w:rPr>
                <w:b/>
                <w:i/>
                <w:sz w:val="18"/>
                <w:szCs w:val="18"/>
                <w:lang w:val="es-BO"/>
              </w:rPr>
            </w:pPr>
            <w:r w:rsidRPr="00A40276">
              <w:rPr>
                <w:b/>
                <w:i/>
                <w:sz w:val="18"/>
                <w:szCs w:val="18"/>
                <w:lang w:val="es-BO"/>
              </w:rPr>
              <w:t>Este modelo deberá ser suprimido cuando la contratación se formalice mediante Orden de Servicio.</w:t>
            </w:r>
          </w:p>
          <w:p w14:paraId="2D08DD5E" w14:textId="77777777" w:rsidR="00895F85" w:rsidRPr="00A40276" w:rsidRDefault="00895F85" w:rsidP="00486E57">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lastRenderedPageBreak/>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lastRenderedPageBreak/>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 xml:space="preserve">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9879" w14:textId="77777777" w:rsidR="00E05462" w:rsidRDefault="00E05462">
      <w:r>
        <w:separator/>
      </w:r>
    </w:p>
  </w:endnote>
  <w:endnote w:type="continuationSeparator" w:id="0">
    <w:p w14:paraId="3953F426" w14:textId="77777777" w:rsidR="00E05462" w:rsidRDefault="00E0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89C5" w14:textId="77777777" w:rsidR="00E05462" w:rsidRDefault="00E05462">
      <w:r>
        <w:separator/>
      </w:r>
    </w:p>
  </w:footnote>
  <w:footnote w:type="continuationSeparator" w:id="0">
    <w:p w14:paraId="7205F0CB" w14:textId="77777777" w:rsidR="00E05462" w:rsidRDefault="00E0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B746C5"/>
    <w:multiLevelType w:val="hybridMultilevel"/>
    <w:tmpl w:val="FFFFFFFF"/>
    <w:lvl w:ilvl="0" w:tplc="AF4A2F2C">
      <w:start w:val="6"/>
      <w:numFmt w:val="bullet"/>
      <w:lvlText w:val="-"/>
      <w:lvlJc w:val="left"/>
      <w:pPr>
        <w:ind w:left="1620" w:hanging="360"/>
      </w:pPr>
      <w:rPr>
        <w:rFonts w:ascii="Times New Roman" w:hAnsi="Times New Roman" w:hint="default"/>
      </w:rPr>
    </w:lvl>
    <w:lvl w:ilvl="1" w:tplc="400A0003" w:tentative="1">
      <w:start w:val="1"/>
      <w:numFmt w:val="bullet"/>
      <w:lvlText w:val="o"/>
      <w:lvlJc w:val="left"/>
      <w:pPr>
        <w:ind w:left="2340" w:hanging="360"/>
      </w:pPr>
      <w:rPr>
        <w:rFonts w:ascii="Courier New" w:hAnsi="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0EAD2AD1"/>
    <w:multiLevelType w:val="hybridMultilevel"/>
    <w:tmpl w:val="FFFFFFFF"/>
    <w:lvl w:ilvl="0" w:tplc="114CCE40">
      <w:start w:val="1"/>
      <w:numFmt w:val="lowerLetter"/>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CF40F9"/>
    <w:multiLevelType w:val="multilevel"/>
    <w:tmpl w:val="FFFFFFFF"/>
    <w:lvl w:ilvl="0">
      <w:start w:val="1"/>
      <w:numFmt w:val="decimal"/>
      <w:lvlText w:val="%1."/>
      <w:lvlJc w:val="left"/>
      <w:pPr>
        <w:ind w:left="360" w:hanging="360"/>
      </w:pPr>
      <w:rPr>
        <w:rFonts w:cs="Times New Roman" w:hint="default"/>
        <w:b/>
        <w:i w:val="0"/>
        <w:sz w:val="20"/>
        <w:szCs w:val="20"/>
      </w:rPr>
    </w:lvl>
    <w:lvl w:ilvl="1">
      <w:start w:val="1"/>
      <w:numFmt w:val="decimal"/>
      <w:lvlText w:val="%1.%2."/>
      <w:lvlJc w:val="left"/>
      <w:pPr>
        <w:ind w:left="792" w:hanging="432"/>
      </w:pPr>
      <w:rPr>
        <w:rFonts w:cs="Times New Roman" w:hint="default"/>
        <w:b/>
        <w:i w:val="0"/>
        <w:sz w:val="20"/>
        <w:szCs w:val="20"/>
      </w:rPr>
    </w:lvl>
    <w:lvl w:ilvl="2">
      <w:start w:val="1"/>
      <w:numFmt w:val="decimal"/>
      <w:lvlText w:val="%1.%2.%3."/>
      <w:lvlJc w:val="left"/>
      <w:pPr>
        <w:ind w:left="1224" w:hanging="504"/>
      </w:pPr>
      <w:rPr>
        <w:rFonts w:cs="Times New Roman" w:hint="default"/>
        <w:b/>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4D40AAC"/>
    <w:multiLevelType w:val="hybridMultilevel"/>
    <w:tmpl w:val="161EBC94"/>
    <w:lvl w:ilvl="0" w:tplc="E5022628">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D44FDC"/>
    <w:multiLevelType w:val="hybridMultilevel"/>
    <w:tmpl w:val="FFFFFFFF"/>
    <w:lvl w:ilvl="0" w:tplc="F7FE6894">
      <w:start w:val="1"/>
      <w:numFmt w:val="upperLetter"/>
      <w:lvlText w:val="%1."/>
      <w:lvlJc w:val="left"/>
      <w:pPr>
        <w:ind w:left="644" w:hanging="360"/>
      </w:pPr>
      <w:rPr>
        <w:rFonts w:cs="Times New Roman" w:hint="default"/>
      </w:rPr>
    </w:lvl>
    <w:lvl w:ilvl="1" w:tplc="400A0019" w:tentative="1">
      <w:start w:val="1"/>
      <w:numFmt w:val="lowerLetter"/>
      <w:lvlText w:val="%2."/>
      <w:lvlJc w:val="left"/>
      <w:pPr>
        <w:ind w:left="1364" w:hanging="360"/>
      </w:pPr>
      <w:rPr>
        <w:rFonts w:cs="Times New Roman"/>
      </w:rPr>
    </w:lvl>
    <w:lvl w:ilvl="2" w:tplc="400A001B" w:tentative="1">
      <w:start w:val="1"/>
      <w:numFmt w:val="lowerRoman"/>
      <w:lvlText w:val="%3."/>
      <w:lvlJc w:val="right"/>
      <w:pPr>
        <w:ind w:left="2084" w:hanging="180"/>
      </w:pPr>
      <w:rPr>
        <w:rFonts w:cs="Times New Roman"/>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18624BF"/>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71B52D6"/>
    <w:multiLevelType w:val="hybridMultilevel"/>
    <w:tmpl w:val="161ECE9E"/>
    <w:lvl w:ilvl="0" w:tplc="21A63AF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2"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33"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2F62C92"/>
    <w:multiLevelType w:val="hybridMultilevel"/>
    <w:tmpl w:val="FFFFFFFF"/>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44106A79"/>
    <w:multiLevelType w:val="multilevel"/>
    <w:tmpl w:val="D46A8D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4F0E1264"/>
    <w:multiLevelType w:val="hybridMultilevel"/>
    <w:tmpl w:val="FFFFFFFF"/>
    <w:lvl w:ilvl="0" w:tplc="7DE2C15A">
      <w:start w:val="1"/>
      <w:numFmt w:val="lowerLetter"/>
      <w:lvlText w:val="%1)"/>
      <w:lvlJc w:val="left"/>
      <w:pPr>
        <w:ind w:left="720" w:hanging="360"/>
      </w:pPr>
      <w:rPr>
        <w:rFonts w:cs="Times New Roman"/>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8" w15:restartNumberingAfterBreak="0">
    <w:nsid w:val="4F1C1E89"/>
    <w:multiLevelType w:val="hybridMultilevel"/>
    <w:tmpl w:val="FFFFFFFF"/>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9"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50"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3"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4" w15:restartNumberingAfterBreak="0">
    <w:nsid w:val="5447663B"/>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5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5E1E61A2"/>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6" w15:restartNumberingAfterBreak="0">
    <w:nsid w:val="66633745"/>
    <w:multiLevelType w:val="hybridMultilevel"/>
    <w:tmpl w:val="FFFFFFFF"/>
    <w:lvl w:ilvl="0" w:tplc="22604192">
      <w:start w:val="1"/>
      <w:numFmt w:val="lowerLetter"/>
      <w:lvlText w:val="%1)"/>
      <w:lvlJc w:val="left"/>
      <w:pPr>
        <w:ind w:left="720" w:hanging="360"/>
      </w:pPr>
      <w:rPr>
        <w:rFonts w:cs="Times New Roman" w:hint="default"/>
        <w:b/>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7"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68"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9"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2"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A4215A4"/>
    <w:multiLevelType w:val="hybridMultilevel"/>
    <w:tmpl w:val="FFFFFFFF"/>
    <w:lvl w:ilvl="0" w:tplc="AF4A2F2C">
      <w:start w:val="6"/>
      <w:numFmt w:val="bullet"/>
      <w:lvlText w:val="-"/>
      <w:lvlJc w:val="left"/>
      <w:pPr>
        <w:ind w:left="870" w:hanging="360"/>
      </w:pPr>
      <w:rPr>
        <w:rFonts w:ascii="Times New Roman" w:hAnsi="Times New Roman" w:hint="default"/>
      </w:rPr>
    </w:lvl>
    <w:lvl w:ilvl="1" w:tplc="0C0A0003">
      <w:start w:val="1"/>
      <w:numFmt w:val="bullet"/>
      <w:lvlText w:val="o"/>
      <w:lvlJc w:val="left"/>
      <w:pPr>
        <w:ind w:left="1590" w:hanging="360"/>
      </w:pPr>
      <w:rPr>
        <w:rFonts w:ascii="Courier New" w:hAnsi="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76" w15:restartNumberingAfterBreak="0">
    <w:nsid w:val="7A544524"/>
    <w:multiLevelType w:val="hybridMultilevel"/>
    <w:tmpl w:val="FFFFFFFF"/>
    <w:lvl w:ilvl="0" w:tplc="A3544950">
      <w:start w:val="6"/>
      <w:numFmt w:val="bullet"/>
      <w:lvlText w:val="-"/>
      <w:lvlJc w:val="left"/>
      <w:pPr>
        <w:ind w:left="1713" w:hanging="360"/>
      </w:pPr>
      <w:rPr>
        <w:rFonts w:ascii="Times New Roman" w:hAnsi="Times New Roman" w:hint="default"/>
        <w:b/>
      </w:rPr>
    </w:lvl>
    <w:lvl w:ilvl="1" w:tplc="400A0003" w:tentative="1">
      <w:start w:val="1"/>
      <w:numFmt w:val="bullet"/>
      <w:lvlText w:val="o"/>
      <w:lvlJc w:val="left"/>
      <w:pPr>
        <w:ind w:left="2433" w:hanging="360"/>
      </w:pPr>
      <w:rPr>
        <w:rFonts w:ascii="Courier New" w:hAnsi="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7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48101182">
    <w:abstractNumId w:val="27"/>
  </w:num>
  <w:num w:numId="2" w16cid:durableId="1785617401">
    <w:abstractNumId w:val="60"/>
  </w:num>
  <w:num w:numId="3" w16cid:durableId="378476610">
    <w:abstractNumId w:val="56"/>
  </w:num>
  <w:num w:numId="4" w16cid:durableId="902788248">
    <w:abstractNumId w:val="12"/>
  </w:num>
  <w:num w:numId="5" w16cid:durableId="1632638559">
    <w:abstractNumId w:val="72"/>
  </w:num>
  <w:num w:numId="6" w16cid:durableId="225070447">
    <w:abstractNumId w:val="49"/>
  </w:num>
  <w:num w:numId="7" w16cid:durableId="1364792896">
    <w:abstractNumId w:val="15"/>
  </w:num>
  <w:num w:numId="8" w16cid:durableId="47075030">
    <w:abstractNumId w:val="64"/>
  </w:num>
  <w:num w:numId="9" w16cid:durableId="1231624200">
    <w:abstractNumId w:val="35"/>
  </w:num>
  <w:num w:numId="10" w16cid:durableId="959452281">
    <w:abstractNumId w:val="65"/>
  </w:num>
  <w:num w:numId="11" w16cid:durableId="1751348734">
    <w:abstractNumId w:val="65"/>
    <w:lvlOverride w:ilvl="0">
      <w:startOverride w:val="1"/>
    </w:lvlOverride>
  </w:num>
  <w:num w:numId="12" w16cid:durableId="1869174949">
    <w:abstractNumId w:val="46"/>
  </w:num>
  <w:num w:numId="13" w16cid:durableId="145705092">
    <w:abstractNumId w:val="36"/>
  </w:num>
  <w:num w:numId="14" w16cid:durableId="1432818117">
    <w:abstractNumId w:val="71"/>
  </w:num>
  <w:num w:numId="15" w16cid:durableId="741220298">
    <w:abstractNumId w:val="11"/>
  </w:num>
  <w:num w:numId="16" w16cid:durableId="1105006417">
    <w:abstractNumId w:val="31"/>
  </w:num>
  <w:num w:numId="17" w16cid:durableId="978345614">
    <w:abstractNumId w:val="77"/>
  </w:num>
  <w:num w:numId="18" w16cid:durableId="1670406854">
    <w:abstractNumId w:val="30"/>
  </w:num>
  <w:num w:numId="19" w16cid:durableId="604773550">
    <w:abstractNumId w:val="17"/>
  </w:num>
  <w:num w:numId="20" w16cid:durableId="1405102712">
    <w:abstractNumId w:val="51"/>
  </w:num>
  <w:num w:numId="21" w16cid:durableId="183524018">
    <w:abstractNumId w:val="79"/>
  </w:num>
  <w:num w:numId="22" w16cid:durableId="1167483130">
    <w:abstractNumId w:val="19"/>
  </w:num>
  <w:num w:numId="23" w16cid:durableId="828638704">
    <w:abstractNumId w:val="6"/>
  </w:num>
  <w:num w:numId="24" w16cid:durableId="884833733">
    <w:abstractNumId w:val="38"/>
  </w:num>
  <w:num w:numId="25" w16cid:durableId="1584411539">
    <w:abstractNumId w:val="14"/>
  </w:num>
  <w:num w:numId="26" w16cid:durableId="907569029">
    <w:abstractNumId w:val="16"/>
  </w:num>
  <w:num w:numId="27" w16cid:durableId="461776922">
    <w:abstractNumId w:val="2"/>
  </w:num>
  <w:num w:numId="28" w16cid:durableId="1496259922">
    <w:abstractNumId w:val="29"/>
  </w:num>
  <w:num w:numId="29" w16cid:durableId="1893925088">
    <w:abstractNumId w:val="4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2428908">
    <w:abstractNumId w:val="73"/>
  </w:num>
  <w:num w:numId="31" w16cid:durableId="462966588">
    <w:abstractNumId w:val="57"/>
  </w:num>
  <w:num w:numId="32" w16cid:durableId="123737188">
    <w:abstractNumId w:val="5"/>
  </w:num>
  <w:num w:numId="33" w16cid:durableId="1140076396">
    <w:abstractNumId w:val="59"/>
  </w:num>
  <w:num w:numId="34" w16cid:durableId="2143301122">
    <w:abstractNumId w:val="8"/>
  </w:num>
  <w:num w:numId="35" w16cid:durableId="674117899">
    <w:abstractNumId w:val="22"/>
  </w:num>
  <w:num w:numId="36" w16cid:durableId="808134237">
    <w:abstractNumId w:val="58"/>
  </w:num>
  <w:num w:numId="37" w16cid:durableId="833959250">
    <w:abstractNumId w:val="1"/>
  </w:num>
  <w:num w:numId="38" w16cid:durableId="1842349402">
    <w:abstractNumId w:val="42"/>
  </w:num>
  <w:num w:numId="39" w16cid:durableId="416443775">
    <w:abstractNumId w:val="13"/>
  </w:num>
  <w:num w:numId="40" w16cid:durableId="776290535">
    <w:abstractNumId w:val="70"/>
  </w:num>
  <w:num w:numId="41" w16cid:durableId="1844276503">
    <w:abstractNumId w:val="74"/>
  </w:num>
  <w:num w:numId="42" w16cid:durableId="866530404">
    <w:abstractNumId w:val="4"/>
  </w:num>
  <w:num w:numId="43" w16cid:durableId="1587111240">
    <w:abstractNumId w:val="78"/>
  </w:num>
  <w:num w:numId="44" w16cid:durableId="1440415809">
    <w:abstractNumId w:val="44"/>
  </w:num>
  <w:num w:numId="45" w16cid:durableId="1425489876">
    <w:abstractNumId w:val="41"/>
  </w:num>
  <w:num w:numId="46" w16cid:durableId="1694727743">
    <w:abstractNumId w:val="0"/>
  </w:num>
  <w:num w:numId="47" w16cid:durableId="1620795104">
    <w:abstractNumId w:val="24"/>
  </w:num>
  <w:num w:numId="48" w16cid:durableId="403913552">
    <w:abstractNumId w:val="3"/>
  </w:num>
  <w:num w:numId="49" w16cid:durableId="624041249">
    <w:abstractNumId w:val="52"/>
  </w:num>
  <w:num w:numId="50" w16cid:durableId="975061334">
    <w:abstractNumId w:val="68"/>
  </w:num>
  <w:num w:numId="51" w16cid:durableId="2137944625">
    <w:abstractNumId w:val="34"/>
  </w:num>
  <w:num w:numId="52" w16cid:durableId="1386294765">
    <w:abstractNumId w:val="25"/>
  </w:num>
  <w:num w:numId="53" w16cid:durableId="1569194801">
    <w:abstractNumId w:val="50"/>
  </w:num>
  <w:num w:numId="54" w16cid:durableId="2073380066">
    <w:abstractNumId w:val="45"/>
  </w:num>
  <w:num w:numId="55" w16cid:durableId="1736857535">
    <w:abstractNumId w:val="55"/>
  </w:num>
  <w:num w:numId="56" w16cid:durableId="775751925">
    <w:abstractNumId w:val="18"/>
  </w:num>
  <w:num w:numId="57" w16cid:durableId="858273200">
    <w:abstractNumId w:val="53"/>
  </w:num>
  <w:num w:numId="58" w16cid:durableId="1054891416">
    <w:abstractNumId w:val="33"/>
  </w:num>
  <w:num w:numId="59" w16cid:durableId="1590699647">
    <w:abstractNumId w:val="28"/>
  </w:num>
  <w:num w:numId="60" w16cid:durableId="1967076922">
    <w:abstractNumId w:val="61"/>
  </w:num>
  <w:num w:numId="61" w16cid:durableId="307707469">
    <w:abstractNumId w:val="20"/>
  </w:num>
  <w:num w:numId="62" w16cid:durableId="1082917462">
    <w:abstractNumId w:val="9"/>
  </w:num>
  <w:num w:numId="63" w16cid:durableId="1349789275">
    <w:abstractNumId w:val="48"/>
  </w:num>
  <w:num w:numId="64" w16cid:durableId="975112154">
    <w:abstractNumId w:val="7"/>
  </w:num>
  <w:num w:numId="65" w16cid:durableId="1414668726">
    <w:abstractNumId w:val="47"/>
  </w:num>
  <w:num w:numId="66" w16cid:durableId="2108040402">
    <w:abstractNumId w:val="63"/>
  </w:num>
  <w:num w:numId="67" w16cid:durableId="1169176572">
    <w:abstractNumId w:val="54"/>
  </w:num>
  <w:num w:numId="68" w16cid:durableId="2066755312">
    <w:abstractNumId w:val="76"/>
  </w:num>
  <w:num w:numId="69" w16cid:durableId="1671638061">
    <w:abstractNumId w:val="75"/>
  </w:num>
  <w:num w:numId="70" w16cid:durableId="1729457124">
    <w:abstractNumId w:val="43"/>
  </w:num>
  <w:num w:numId="71" w16cid:durableId="1193425230">
    <w:abstractNumId w:val="32"/>
  </w:num>
  <w:num w:numId="72" w16cid:durableId="785201442">
    <w:abstractNumId w:val="66"/>
  </w:num>
  <w:num w:numId="73" w16cid:durableId="131484582">
    <w:abstractNumId w:val="37"/>
  </w:num>
  <w:num w:numId="74" w16cid:durableId="1629120779">
    <w:abstractNumId w:val="10"/>
  </w:num>
  <w:num w:numId="75" w16cid:durableId="614213822">
    <w:abstractNumId w:val="26"/>
  </w:num>
  <w:num w:numId="76" w16cid:durableId="999430389">
    <w:abstractNumId w:val="62"/>
  </w:num>
  <w:num w:numId="77" w16cid:durableId="473720747">
    <w:abstractNumId w:val="67"/>
  </w:num>
  <w:num w:numId="78" w16cid:durableId="1695115498">
    <w:abstractNumId w:val="23"/>
  </w:num>
  <w:num w:numId="79" w16cid:durableId="606698804">
    <w:abstractNumId w:val="69"/>
  </w:num>
  <w:num w:numId="80" w16cid:durableId="577903439">
    <w:abstractNumId w:val="21"/>
  </w:num>
  <w:num w:numId="81" w16cid:durableId="1606962428">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6FE6"/>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4AFC"/>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6555"/>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2BE"/>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E6"/>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1646"/>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1E66"/>
    <w:rsid w:val="0086241F"/>
    <w:rsid w:val="0086730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2EB8"/>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1C2D"/>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975"/>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0A1"/>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7FE"/>
    <w:rsid w:val="00C25C88"/>
    <w:rsid w:val="00C272D7"/>
    <w:rsid w:val="00C310A2"/>
    <w:rsid w:val="00C3112F"/>
    <w:rsid w:val="00C33289"/>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4AB"/>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4FCF"/>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462"/>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1AC"/>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23C"/>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5FB"/>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84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C33289"/>
    <w:pPr>
      <w:numPr>
        <w:numId w:val="60"/>
      </w:numPr>
      <w:spacing w:before="240" w:after="120"/>
      <w:jc w:val="both"/>
    </w:pPr>
    <w:rPr>
      <w:rFonts w:ascii="Arial" w:eastAsiaTheme="minorEastAsia" w:hAnsi="Arial"/>
      <w:bCs/>
      <w:caps w:val="0"/>
      <w:sz w:val="22"/>
      <w:szCs w:val="20"/>
      <w:lang w:val="es-AR"/>
    </w:rPr>
  </w:style>
  <w:style w:type="paragraph" w:customStyle="1" w:styleId="StyleJustified">
    <w:name w:val="Style Justified"/>
    <w:basedOn w:val="Normal"/>
    <w:rsid w:val="00C33289"/>
    <w:pPr>
      <w:spacing w:before="120" w:after="120"/>
      <w:jc w:val="both"/>
    </w:pPr>
    <w:rPr>
      <w:rFonts w:ascii="Times New Roman" w:eastAsiaTheme="minorEastAsia" w:hAnsi="Times New Roman"/>
      <w:sz w:val="24"/>
      <w:szCs w:val="20"/>
      <w:lang w:val="es-EC"/>
    </w:rPr>
  </w:style>
  <w:style w:type="paragraph" w:customStyle="1" w:styleId="StyleHeading2Kernat11pt">
    <w:name w:val="Style Heading 2 + Kern at 11 pt"/>
    <w:basedOn w:val="Ttulo2"/>
    <w:rsid w:val="00C33289"/>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4oSxhEoqeB6sLeJD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pp.goo.gl/4oSxhEoqeB6sLeJD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68</Pages>
  <Words>26226</Words>
  <Characters>144248</Characters>
  <Application>Microsoft Office Word</Application>
  <DocSecurity>0</DocSecurity>
  <Lines>1202</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13</cp:revision>
  <cp:lastPrinted>2021-08-26T22:04:00Z</cp:lastPrinted>
  <dcterms:created xsi:type="dcterms:W3CDTF">2024-12-24T15:52:00Z</dcterms:created>
  <dcterms:modified xsi:type="dcterms:W3CDTF">2024-12-30T13:03:00Z</dcterms:modified>
</cp:coreProperties>
</file>