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D2" w:rsidRDefault="009132D2" w:rsidP="009132D2">
      <w:pPr>
        <w:tabs>
          <w:tab w:val="center" w:pos="4418"/>
          <w:tab w:val="left" w:pos="5115"/>
        </w:tabs>
        <w:spacing w:line="360" w:lineRule="auto"/>
        <w:ind w:hanging="567"/>
        <w:jc w:val="left"/>
        <w:outlineLvl w:val="0"/>
        <w:rPr>
          <w:b/>
          <w:szCs w:val="22"/>
          <w:u w:val="single"/>
          <w:lang w:val="es-PE"/>
        </w:rPr>
      </w:pPr>
    </w:p>
    <w:p w:rsidR="009132D2" w:rsidRPr="00C40B47" w:rsidRDefault="009132D2" w:rsidP="009132D2">
      <w:pPr>
        <w:rPr>
          <w:rFonts w:cs="Arial"/>
          <w:b/>
          <w:szCs w:val="22"/>
          <w:lang w:val="es-PE"/>
        </w:rPr>
      </w:pPr>
    </w:p>
    <w:p w:rsidR="00DE65F9" w:rsidRDefault="00DE65F9" w:rsidP="00DE65F9">
      <w:pPr>
        <w:jc w:val="center"/>
        <w:rPr>
          <w:rFonts w:cstheme="minorHAnsi"/>
          <w:b/>
          <w:bCs/>
          <w:sz w:val="40"/>
          <w:szCs w:val="40"/>
        </w:rPr>
      </w:pPr>
    </w:p>
    <w:p w:rsidR="00DE65F9" w:rsidRPr="00D00980" w:rsidRDefault="00DE65F9" w:rsidP="00DE65F9">
      <w:pPr>
        <w:jc w:val="center"/>
        <w:rPr>
          <w:rFonts w:cstheme="minorHAnsi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23EAE3F" wp14:editId="09AF5233">
            <wp:extent cx="2909570" cy="1486535"/>
            <wp:effectExtent l="0" t="0" r="5080" b="0"/>
            <wp:docPr id="6" name="Imagen 6" descr="http://www.ende.bo/archivo/proyecto/logo_reporte_corp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http://www.ende.bo/archivo/proyecto/logo_reporte_corp.jpg"/>
                    <pic:cNvPicPr/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5F9" w:rsidRPr="00D00980" w:rsidRDefault="00DE65F9" w:rsidP="00DE65F9">
      <w:pPr>
        <w:rPr>
          <w:rFonts w:cstheme="minorHAnsi"/>
          <w:b/>
          <w:bCs/>
          <w:sz w:val="40"/>
          <w:szCs w:val="40"/>
        </w:rPr>
      </w:pPr>
    </w:p>
    <w:p w:rsidR="00DE65F9" w:rsidRDefault="00DE65F9" w:rsidP="00DE65F9">
      <w:pPr>
        <w:rPr>
          <w:rFonts w:cstheme="minorHAnsi"/>
          <w:b/>
          <w:bCs/>
          <w:sz w:val="40"/>
          <w:szCs w:val="40"/>
        </w:rPr>
      </w:pPr>
    </w:p>
    <w:p w:rsidR="00DE65F9" w:rsidRPr="00D00980" w:rsidRDefault="00DE65F9" w:rsidP="00DE65F9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ESPECIFICACIÓN TÉCNICA </w:t>
      </w:r>
      <w:r w:rsidRPr="00D00980">
        <w:rPr>
          <w:rFonts w:cstheme="minorHAnsi"/>
          <w:b/>
          <w:bCs/>
          <w:sz w:val="40"/>
          <w:szCs w:val="40"/>
        </w:rPr>
        <w:t xml:space="preserve">PARA PROVISIÓN DE </w:t>
      </w:r>
    </w:p>
    <w:p w:rsidR="00DE65F9" w:rsidRPr="00D00980" w:rsidRDefault="00DE65F9" w:rsidP="00DE65F9">
      <w:pPr>
        <w:jc w:val="center"/>
        <w:rPr>
          <w:rFonts w:cstheme="minorHAnsi"/>
          <w:b/>
          <w:bCs/>
          <w:sz w:val="40"/>
          <w:szCs w:val="40"/>
        </w:rPr>
      </w:pPr>
    </w:p>
    <w:p w:rsidR="00DE65F9" w:rsidRDefault="00DE65F9" w:rsidP="00DE65F9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TRAMPA DE ONDA</w:t>
      </w:r>
    </w:p>
    <w:p w:rsidR="00DE65F9" w:rsidRDefault="00DE65F9" w:rsidP="00DE65F9">
      <w:pPr>
        <w:jc w:val="center"/>
        <w:rPr>
          <w:rFonts w:cstheme="minorHAnsi"/>
          <w:b/>
          <w:bCs/>
          <w:sz w:val="40"/>
          <w:szCs w:val="40"/>
        </w:rPr>
      </w:pPr>
    </w:p>
    <w:p w:rsidR="00DE65F9" w:rsidRDefault="00DE65F9" w:rsidP="00DE65F9">
      <w:pPr>
        <w:jc w:val="center"/>
        <w:rPr>
          <w:rFonts w:cstheme="minorHAnsi"/>
          <w:b/>
          <w:bCs/>
          <w:sz w:val="18"/>
          <w:szCs w:val="40"/>
        </w:rPr>
      </w:pPr>
    </w:p>
    <w:p w:rsidR="004225AA" w:rsidRDefault="004225AA" w:rsidP="00DE65F9">
      <w:pPr>
        <w:jc w:val="center"/>
        <w:rPr>
          <w:rFonts w:cstheme="minorHAnsi"/>
          <w:b/>
          <w:bCs/>
          <w:sz w:val="18"/>
          <w:szCs w:val="40"/>
        </w:rPr>
      </w:pPr>
    </w:p>
    <w:p w:rsidR="004225AA" w:rsidRDefault="004225AA" w:rsidP="00DE65F9">
      <w:pPr>
        <w:jc w:val="center"/>
        <w:rPr>
          <w:rFonts w:cstheme="minorHAnsi"/>
          <w:b/>
          <w:bCs/>
          <w:sz w:val="18"/>
          <w:szCs w:val="40"/>
        </w:rPr>
      </w:pPr>
    </w:p>
    <w:p w:rsidR="004225AA" w:rsidRDefault="004225AA" w:rsidP="00DE65F9">
      <w:pPr>
        <w:jc w:val="center"/>
        <w:rPr>
          <w:rFonts w:cstheme="minorHAnsi"/>
          <w:b/>
          <w:bCs/>
          <w:sz w:val="18"/>
          <w:szCs w:val="40"/>
        </w:rPr>
      </w:pPr>
    </w:p>
    <w:p w:rsidR="004225AA" w:rsidRPr="00EB1C6A" w:rsidRDefault="004225AA" w:rsidP="00DE65F9">
      <w:pPr>
        <w:jc w:val="center"/>
        <w:rPr>
          <w:rFonts w:cstheme="minorHAnsi"/>
          <w:b/>
          <w:bCs/>
          <w:sz w:val="18"/>
          <w:szCs w:val="40"/>
        </w:rPr>
      </w:pPr>
    </w:p>
    <w:p w:rsidR="00DE65F9" w:rsidRDefault="00DE65F9" w:rsidP="00DE65F9">
      <w:pPr>
        <w:jc w:val="center"/>
        <w:rPr>
          <w:rFonts w:cstheme="minorHAnsi"/>
          <w:b/>
          <w:bCs/>
          <w:sz w:val="40"/>
          <w:szCs w:val="40"/>
        </w:rPr>
      </w:pPr>
    </w:p>
    <w:p w:rsidR="00DE65F9" w:rsidRDefault="00DE65F9" w:rsidP="00DE65F9">
      <w:pPr>
        <w:jc w:val="center"/>
        <w:rPr>
          <w:rFonts w:cstheme="minorHAnsi"/>
          <w:b/>
          <w:bCs/>
          <w:sz w:val="40"/>
          <w:szCs w:val="40"/>
        </w:rPr>
      </w:pPr>
    </w:p>
    <w:p w:rsidR="00DE65F9" w:rsidRDefault="00DE65F9" w:rsidP="00DE65F9">
      <w:pPr>
        <w:jc w:val="center"/>
        <w:rPr>
          <w:rFonts w:cstheme="minorHAnsi"/>
          <w:b/>
          <w:bCs/>
          <w:sz w:val="40"/>
          <w:szCs w:val="40"/>
        </w:rPr>
      </w:pPr>
    </w:p>
    <w:p w:rsidR="00DE65F9" w:rsidRDefault="00DE65F9" w:rsidP="00DE65F9">
      <w:pPr>
        <w:jc w:val="center"/>
        <w:rPr>
          <w:rFonts w:cstheme="minorHAnsi"/>
          <w:b/>
          <w:bCs/>
          <w:sz w:val="40"/>
          <w:szCs w:val="40"/>
        </w:rPr>
      </w:pPr>
    </w:p>
    <w:p w:rsidR="00DE65F9" w:rsidRPr="00D00980" w:rsidRDefault="00DE65F9" w:rsidP="00DE65F9">
      <w:pPr>
        <w:jc w:val="center"/>
        <w:rPr>
          <w:rFonts w:cstheme="minorHAnsi"/>
          <w:b/>
          <w:bCs/>
          <w:sz w:val="40"/>
          <w:szCs w:val="40"/>
        </w:rPr>
      </w:pPr>
    </w:p>
    <w:p w:rsidR="00DE65F9" w:rsidRPr="00D00980" w:rsidRDefault="00DE65F9" w:rsidP="00DE65F9">
      <w:pPr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>COCHABAMBA</w:t>
      </w:r>
      <w:r w:rsidRPr="00D00980">
        <w:rPr>
          <w:rFonts w:cstheme="minorHAnsi"/>
          <w:b/>
          <w:bCs/>
          <w:sz w:val="40"/>
          <w:szCs w:val="40"/>
        </w:rPr>
        <w:t xml:space="preserve"> - BOLIVIA</w:t>
      </w:r>
    </w:p>
    <w:p w:rsidR="009132D2" w:rsidRDefault="00181133" w:rsidP="00304A9B">
      <w:pPr>
        <w:rPr>
          <w:rFonts w:cstheme="minorHAnsi"/>
        </w:rPr>
      </w:pPr>
      <w:r w:rsidRPr="00D00980">
        <w:rPr>
          <w:rFonts w:cstheme="minorHAnsi"/>
        </w:rPr>
        <w:br w:type="page"/>
      </w:r>
    </w:p>
    <w:p w:rsidR="003A0490" w:rsidRPr="003A0490" w:rsidRDefault="0070721A" w:rsidP="00304A9B">
      <w:pPr>
        <w:rPr>
          <w:b/>
        </w:rPr>
      </w:pPr>
      <w:r w:rsidRPr="003A0490">
        <w:rPr>
          <w:b/>
        </w:rPr>
        <w:lastRenderedPageBreak/>
        <w:t>ÍNDICE</w:t>
      </w:r>
    </w:p>
    <w:p w:rsidR="00DE65F9" w:rsidRDefault="003B789B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r>
        <w:rPr>
          <w:b/>
        </w:rPr>
        <w:fldChar w:fldCharType="begin"/>
      </w:r>
      <w:r w:rsidR="003A0490">
        <w:instrText xml:space="preserve"> TOC \o "1-3" \h \z \u </w:instrText>
      </w:r>
      <w:r>
        <w:rPr>
          <w:b/>
        </w:rPr>
        <w:fldChar w:fldCharType="separate"/>
      </w:r>
      <w:hyperlink w:anchor="_Toc530068295" w:history="1">
        <w:r w:rsidR="00DE65F9" w:rsidRPr="00A44156">
          <w:rPr>
            <w:rStyle w:val="Hipervnculo"/>
          </w:rPr>
          <w:t>1.</w:t>
        </w:r>
        <w:r w:rsidR="00DE65F9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E65F9" w:rsidRPr="00A44156">
          <w:rPr>
            <w:rStyle w:val="Hipervnculo"/>
          </w:rPr>
          <w:t>ALCANCE</w:t>
        </w:r>
        <w:r w:rsidR="00DE65F9">
          <w:rPr>
            <w:webHidden/>
          </w:rPr>
          <w:tab/>
        </w:r>
        <w:r w:rsidR="00DE65F9">
          <w:rPr>
            <w:webHidden/>
          </w:rPr>
          <w:fldChar w:fldCharType="begin"/>
        </w:r>
        <w:r w:rsidR="00DE65F9">
          <w:rPr>
            <w:webHidden/>
          </w:rPr>
          <w:instrText xml:space="preserve"> PAGEREF _Toc530068295 \h </w:instrText>
        </w:r>
        <w:r w:rsidR="00DE65F9">
          <w:rPr>
            <w:webHidden/>
          </w:rPr>
        </w:r>
        <w:r w:rsidR="00DE65F9">
          <w:rPr>
            <w:webHidden/>
          </w:rPr>
          <w:fldChar w:fldCharType="separate"/>
        </w:r>
        <w:r w:rsidR="00DE65F9">
          <w:rPr>
            <w:webHidden/>
          </w:rPr>
          <w:t>3</w:t>
        </w:r>
        <w:r w:rsidR="00DE65F9">
          <w:rPr>
            <w:webHidden/>
          </w:rPr>
          <w:fldChar w:fldCharType="end"/>
        </w:r>
      </w:hyperlink>
    </w:p>
    <w:p w:rsidR="00DE65F9" w:rsidRDefault="00811F0F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8296" w:history="1">
        <w:r w:rsidR="00DE65F9" w:rsidRPr="00A44156">
          <w:rPr>
            <w:rStyle w:val="Hipervnculo"/>
          </w:rPr>
          <w:t>2.</w:t>
        </w:r>
        <w:r w:rsidR="00DE65F9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E65F9" w:rsidRPr="00A44156">
          <w:rPr>
            <w:rStyle w:val="Hipervnculo"/>
          </w:rPr>
          <w:t>NORMAS</w:t>
        </w:r>
        <w:r w:rsidR="00DE65F9">
          <w:rPr>
            <w:webHidden/>
          </w:rPr>
          <w:tab/>
        </w:r>
        <w:r w:rsidR="00DE65F9">
          <w:rPr>
            <w:webHidden/>
          </w:rPr>
          <w:fldChar w:fldCharType="begin"/>
        </w:r>
        <w:r w:rsidR="00DE65F9">
          <w:rPr>
            <w:webHidden/>
          </w:rPr>
          <w:instrText xml:space="preserve"> PAGEREF _Toc530068296 \h </w:instrText>
        </w:r>
        <w:r w:rsidR="00DE65F9">
          <w:rPr>
            <w:webHidden/>
          </w:rPr>
        </w:r>
        <w:r w:rsidR="00DE65F9">
          <w:rPr>
            <w:webHidden/>
          </w:rPr>
          <w:fldChar w:fldCharType="separate"/>
        </w:r>
        <w:r w:rsidR="00DE65F9">
          <w:rPr>
            <w:webHidden/>
          </w:rPr>
          <w:t>3</w:t>
        </w:r>
        <w:r w:rsidR="00DE65F9">
          <w:rPr>
            <w:webHidden/>
          </w:rPr>
          <w:fldChar w:fldCharType="end"/>
        </w:r>
      </w:hyperlink>
    </w:p>
    <w:p w:rsidR="00DE65F9" w:rsidRDefault="00811F0F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8297" w:history="1">
        <w:r w:rsidR="00DE65F9" w:rsidRPr="00A44156">
          <w:rPr>
            <w:rStyle w:val="Hipervnculo"/>
          </w:rPr>
          <w:t>3.</w:t>
        </w:r>
        <w:r w:rsidR="00DE65F9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E65F9" w:rsidRPr="00A44156">
          <w:rPr>
            <w:rStyle w:val="Hipervnculo"/>
          </w:rPr>
          <w:t>CONDICIONES AMBIENTALES</w:t>
        </w:r>
        <w:r w:rsidR="00DE65F9">
          <w:rPr>
            <w:webHidden/>
          </w:rPr>
          <w:tab/>
        </w:r>
        <w:r w:rsidR="00DE65F9">
          <w:rPr>
            <w:webHidden/>
          </w:rPr>
          <w:fldChar w:fldCharType="begin"/>
        </w:r>
        <w:r w:rsidR="00DE65F9">
          <w:rPr>
            <w:webHidden/>
          </w:rPr>
          <w:instrText xml:space="preserve"> PAGEREF _Toc530068297 \h </w:instrText>
        </w:r>
        <w:r w:rsidR="00DE65F9">
          <w:rPr>
            <w:webHidden/>
          </w:rPr>
        </w:r>
        <w:r w:rsidR="00DE65F9">
          <w:rPr>
            <w:webHidden/>
          </w:rPr>
          <w:fldChar w:fldCharType="separate"/>
        </w:r>
        <w:r w:rsidR="00DE65F9">
          <w:rPr>
            <w:webHidden/>
          </w:rPr>
          <w:t>3</w:t>
        </w:r>
        <w:r w:rsidR="00DE65F9">
          <w:rPr>
            <w:webHidden/>
          </w:rPr>
          <w:fldChar w:fldCharType="end"/>
        </w:r>
      </w:hyperlink>
    </w:p>
    <w:p w:rsidR="00DE65F9" w:rsidRDefault="00811F0F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8298" w:history="1">
        <w:r w:rsidR="00DE65F9" w:rsidRPr="00A44156">
          <w:rPr>
            <w:rStyle w:val="Hipervnculo"/>
          </w:rPr>
          <w:t>4.</w:t>
        </w:r>
        <w:r w:rsidR="00DE65F9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E65F9" w:rsidRPr="00A44156">
          <w:rPr>
            <w:rStyle w:val="Hipervnculo"/>
          </w:rPr>
          <w:t>TIPO Y CONSTRUCCIÓN</w:t>
        </w:r>
        <w:r w:rsidR="00DE65F9">
          <w:rPr>
            <w:webHidden/>
          </w:rPr>
          <w:tab/>
        </w:r>
        <w:r w:rsidR="00DE65F9">
          <w:rPr>
            <w:webHidden/>
          </w:rPr>
          <w:fldChar w:fldCharType="begin"/>
        </w:r>
        <w:r w:rsidR="00DE65F9">
          <w:rPr>
            <w:webHidden/>
          </w:rPr>
          <w:instrText xml:space="preserve"> PAGEREF _Toc530068298 \h </w:instrText>
        </w:r>
        <w:r w:rsidR="00DE65F9">
          <w:rPr>
            <w:webHidden/>
          </w:rPr>
        </w:r>
        <w:r w:rsidR="00DE65F9">
          <w:rPr>
            <w:webHidden/>
          </w:rPr>
          <w:fldChar w:fldCharType="separate"/>
        </w:r>
        <w:r w:rsidR="00DE65F9">
          <w:rPr>
            <w:webHidden/>
          </w:rPr>
          <w:t>3</w:t>
        </w:r>
        <w:r w:rsidR="00DE65F9">
          <w:rPr>
            <w:webHidden/>
          </w:rPr>
          <w:fldChar w:fldCharType="end"/>
        </w:r>
      </w:hyperlink>
    </w:p>
    <w:p w:rsidR="00DE65F9" w:rsidRDefault="00811F0F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8299" w:history="1">
        <w:r w:rsidR="00DE65F9" w:rsidRPr="00A44156">
          <w:rPr>
            <w:rStyle w:val="Hipervnculo"/>
          </w:rPr>
          <w:t>5.</w:t>
        </w:r>
        <w:r w:rsidR="00DE65F9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E65F9" w:rsidRPr="00A44156">
          <w:rPr>
            <w:rStyle w:val="Hipervnculo"/>
          </w:rPr>
          <w:t>ACCESORIOS</w:t>
        </w:r>
        <w:r w:rsidR="00DE65F9">
          <w:rPr>
            <w:webHidden/>
          </w:rPr>
          <w:tab/>
        </w:r>
        <w:r w:rsidR="00DE65F9">
          <w:rPr>
            <w:webHidden/>
          </w:rPr>
          <w:fldChar w:fldCharType="begin"/>
        </w:r>
        <w:r w:rsidR="00DE65F9">
          <w:rPr>
            <w:webHidden/>
          </w:rPr>
          <w:instrText xml:space="preserve"> PAGEREF _Toc530068299 \h </w:instrText>
        </w:r>
        <w:r w:rsidR="00DE65F9">
          <w:rPr>
            <w:webHidden/>
          </w:rPr>
        </w:r>
        <w:r w:rsidR="00DE65F9">
          <w:rPr>
            <w:webHidden/>
          </w:rPr>
          <w:fldChar w:fldCharType="separate"/>
        </w:r>
        <w:r w:rsidR="00DE65F9">
          <w:rPr>
            <w:webHidden/>
          </w:rPr>
          <w:t>3</w:t>
        </w:r>
        <w:r w:rsidR="00DE65F9">
          <w:rPr>
            <w:webHidden/>
          </w:rPr>
          <w:fldChar w:fldCharType="end"/>
        </w:r>
      </w:hyperlink>
    </w:p>
    <w:p w:rsidR="00DE65F9" w:rsidRDefault="00811F0F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8300" w:history="1">
        <w:r w:rsidR="00DE65F9" w:rsidRPr="00A44156">
          <w:rPr>
            <w:rStyle w:val="Hipervnculo"/>
          </w:rPr>
          <w:t>6.</w:t>
        </w:r>
        <w:r w:rsidR="00DE65F9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E65F9" w:rsidRPr="00A44156">
          <w:rPr>
            <w:rStyle w:val="Hipervnculo"/>
          </w:rPr>
          <w:t>PRUEBAS</w:t>
        </w:r>
        <w:r w:rsidR="00DE65F9">
          <w:rPr>
            <w:webHidden/>
          </w:rPr>
          <w:tab/>
        </w:r>
        <w:r w:rsidR="00DE65F9">
          <w:rPr>
            <w:webHidden/>
          </w:rPr>
          <w:fldChar w:fldCharType="begin"/>
        </w:r>
        <w:r w:rsidR="00DE65F9">
          <w:rPr>
            <w:webHidden/>
          </w:rPr>
          <w:instrText xml:space="preserve"> PAGEREF _Toc530068300 \h </w:instrText>
        </w:r>
        <w:r w:rsidR="00DE65F9">
          <w:rPr>
            <w:webHidden/>
          </w:rPr>
        </w:r>
        <w:r w:rsidR="00DE65F9">
          <w:rPr>
            <w:webHidden/>
          </w:rPr>
          <w:fldChar w:fldCharType="separate"/>
        </w:r>
        <w:r w:rsidR="00DE65F9">
          <w:rPr>
            <w:webHidden/>
          </w:rPr>
          <w:t>4</w:t>
        </w:r>
        <w:r w:rsidR="00DE65F9">
          <w:rPr>
            <w:webHidden/>
          </w:rPr>
          <w:fldChar w:fldCharType="end"/>
        </w:r>
      </w:hyperlink>
    </w:p>
    <w:p w:rsidR="00DE65F9" w:rsidRDefault="00811F0F">
      <w:pPr>
        <w:pStyle w:val="TDC2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8301" w:history="1">
        <w:r w:rsidR="00DE65F9" w:rsidRPr="00A44156">
          <w:rPr>
            <w:rStyle w:val="Hipervnculo"/>
          </w:rPr>
          <w:t>6.1</w:t>
        </w:r>
        <w:r w:rsidR="00DE65F9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E65F9" w:rsidRPr="00A44156">
          <w:rPr>
            <w:rStyle w:val="Hipervnculo"/>
          </w:rPr>
          <w:t>Pruebas tipo</w:t>
        </w:r>
        <w:r w:rsidR="00DE65F9">
          <w:rPr>
            <w:webHidden/>
          </w:rPr>
          <w:tab/>
        </w:r>
        <w:r w:rsidR="00DE65F9">
          <w:rPr>
            <w:webHidden/>
          </w:rPr>
          <w:fldChar w:fldCharType="begin"/>
        </w:r>
        <w:r w:rsidR="00DE65F9">
          <w:rPr>
            <w:webHidden/>
          </w:rPr>
          <w:instrText xml:space="preserve"> PAGEREF _Toc530068301 \h </w:instrText>
        </w:r>
        <w:r w:rsidR="00DE65F9">
          <w:rPr>
            <w:webHidden/>
          </w:rPr>
        </w:r>
        <w:r w:rsidR="00DE65F9">
          <w:rPr>
            <w:webHidden/>
          </w:rPr>
          <w:fldChar w:fldCharType="separate"/>
        </w:r>
        <w:r w:rsidR="00DE65F9">
          <w:rPr>
            <w:webHidden/>
          </w:rPr>
          <w:t>4</w:t>
        </w:r>
        <w:r w:rsidR="00DE65F9">
          <w:rPr>
            <w:webHidden/>
          </w:rPr>
          <w:fldChar w:fldCharType="end"/>
        </w:r>
      </w:hyperlink>
    </w:p>
    <w:p w:rsidR="00DE65F9" w:rsidRDefault="00811F0F">
      <w:pPr>
        <w:pStyle w:val="TDC2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8302" w:history="1">
        <w:r w:rsidR="00DE65F9" w:rsidRPr="00A44156">
          <w:rPr>
            <w:rStyle w:val="Hipervnculo"/>
          </w:rPr>
          <w:t>6.2</w:t>
        </w:r>
        <w:r w:rsidR="00DE65F9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E65F9" w:rsidRPr="00A44156">
          <w:rPr>
            <w:rStyle w:val="Hipervnculo"/>
          </w:rPr>
          <w:t>Pruebas de rutina</w:t>
        </w:r>
        <w:r w:rsidR="00DE65F9">
          <w:rPr>
            <w:webHidden/>
          </w:rPr>
          <w:tab/>
        </w:r>
        <w:r w:rsidR="00DE65F9">
          <w:rPr>
            <w:webHidden/>
          </w:rPr>
          <w:fldChar w:fldCharType="begin"/>
        </w:r>
        <w:r w:rsidR="00DE65F9">
          <w:rPr>
            <w:webHidden/>
          </w:rPr>
          <w:instrText xml:space="preserve"> PAGEREF _Toc530068302 \h </w:instrText>
        </w:r>
        <w:r w:rsidR="00DE65F9">
          <w:rPr>
            <w:webHidden/>
          </w:rPr>
        </w:r>
        <w:r w:rsidR="00DE65F9">
          <w:rPr>
            <w:webHidden/>
          </w:rPr>
          <w:fldChar w:fldCharType="separate"/>
        </w:r>
        <w:r w:rsidR="00DE65F9">
          <w:rPr>
            <w:webHidden/>
          </w:rPr>
          <w:t>4</w:t>
        </w:r>
        <w:r w:rsidR="00DE65F9">
          <w:rPr>
            <w:webHidden/>
          </w:rPr>
          <w:fldChar w:fldCharType="end"/>
        </w:r>
      </w:hyperlink>
    </w:p>
    <w:p w:rsidR="00DE65F9" w:rsidRDefault="00811F0F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8303" w:history="1">
        <w:r w:rsidR="00DE65F9" w:rsidRPr="00A44156">
          <w:rPr>
            <w:rStyle w:val="Hipervnculo"/>
          </w:rPr>
          <w:t>7.</w:t>
        </w:r>
        <w:r w:rsidR="00DE65F9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E65F9" w:rsidRPr="00A44156">
          <w:rPr>
            <w:rStyle w:val="Hipervnculo"/>
          </w:rPr>
          <w:t>INFORMACIÓN TÉCNICA</w:t>
        </w:r>
        <w:r w:rsidR="00DE65F9">
          <w:rPr>
            <w:webHidden/>
          </w:rPr>
          <w:tab/>
        </w:r>
        <w:r w:rsidR="00DE65F9">
          <w:rPr>
            <w:webHidden/>
          </w:rPr>
          <w:fldChar w:fldCharType="begin"/>
        </w:r>
        <w:r w:rsidR="00DE65F9">
          <w:rPr>
            <w:webHidden/>
          </w:rPr>
          <w:instrText xml:space="preserve"> PAGEREF _Toc530068303 \h </w:instrText>
        </w:r>
        <w:r w:rsidR="00DE65F9">
          <w:rPr>
            <w:webHidden/>
          </w:rPr>
        </w:r>
        <w:r w:rsidR="00DE65F9">
          <w:rPr>
            <w:webHidden/>
          </w:rPr>
          <w:fldChar w:fldCharType="separate"/>
        </w:r>
        <w:r w:rsidR="00DE65F9">
          <w:rPr>
            <w:webHidden/>
          </w:rPr>
          <w:t>4</w:t>
        </w:r>
        <w:r w:rsidR="00DE65F9">
          <w:rPr>
            <w:webHidden/>
          </w:rPr>
          <w:fldChar w:fldCharType="end"/>
        </w:r>
      </w:hyperlink>
    </w:p>
    <w:p w:rsidR="00DE65F9" w:rsidRDefault="00811F0F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8304" w:history="1">
        <w:r w:rsidR="00DE65F9" w:rsidRPr="00A44156">
          <w:rPr>
            <w:rStyle w:val="Hipervnculo"/>
          </w:rPr>
          <w:t>8.</w:t>
        </w:r>
        <w:r w:rsidR="00DE65F9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E65F9" w:rsidRPr="00A44156">
          <w:rPr>
            <w:rStyle w:val="Hipervnculo"/>
          </w:rPr>
          <w:t>INFORMACIÓN A SER PRESENTADA DESPUÉS DE LA FIRMA DE CONTRATO U ORDEN DE PROCEDER</w:t>
        </w:r>
        <w:r w:rsidR="00DE65F9">
          <w:rPr>
            <w:webHidden/>
          </w:rPr>
          <w:tab/>
        </w:r>
        <w:r w:rsidR="00DE65F9">
          <w:rPr>
            <w:webHidden/>
          </w:rPr>
          <w:fldChar w:fldCharType="begin"/>
        </w:r>
        <w:r w:rsidR="00DE65F9">
          <w:rPr>
            <w:webHidden/>
          </w:rPr>
          <w:instrText xml:space="preserve"> PAGEREF _Toc530068304 \h </w:instrText>
        </w:r>
        <w:r w:rsidR="00DE65F9">
          <w:rPr>
            <w:webHidden/>
          </w:rPr>
        </w:r>
        <w:r w:rsidR="00DE65F9">
          <w:rPr>
            <w:webHidden/>
          </w:rPr>
          <w:fldChar w:fldCharType="separate"/>
        </w:r>
        <w:r w:rsidR="00DE65F9">
          <w:rPr>
            <w:webHidden/>
          </w:rPr>
          <w:t>4</w:t>
        </w:r>
        <w:r w:rsidR="00DE65F9">
          <w:rPr>
            <w:webHidden/>
          </w:rPr>
          <w:fldChar w:fldCharType="end"/>
        </w:r>
      </w:hyperlink>
    </w:p>
    <w:p w:rsidR="00DE65F9" w:rsidRDefault="00811F0F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8305" w:history="1">
        <w:r w:rsidR="00DE65F9" w:rsidRPr="00A44156">
          <w:rPr>
            <w:rStyle w:val="Hipervnculo"/>
          </w:rPr>
          <w:t>9.</w:t>
        </w:r>
        <w:r w:rsidR="00DE65F9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E65F9" w:rsidRPr="00A44156">
          <w:rPr>
            <w:rStyle w:val="Hipervnculo"/>
          </w:rPr>
          <w:t>EMBALAJE Y TRANSPORTE</w:t>
        </w:r>
        <w:r w:rsidR="00DE65F9">
          <w:rPr>
            <w:webHidden/>
          </w:rPr>
          <w:tab/>
        </w:r>
        <w:r w:rsidR="00DE65F9">
          <w:rPr>
            <w:webHidden/>
          </w:rPr>
          <w:fldChar w:fldCharType="begin"/>
        </w:r>
        <w:r w:rsidR="00DE65F9">
          <w:rPr>
            <w:webHidden/>
          </w:rPr>
          <w:instrText xml:space="preserve"> PAGEREF _Toc530068305 \h </w:instrText>
        </w:r>
        <w:r w:rsidR="00DE65F9">
          <w:rPr>
            <w:webHidden/>
          </w:rPr>
        </w:r>
        <w:r w:rsidR="00DE65F9">
          <w:rPr>
            <w:webHidden/>
          </w:rPr>
          <w:fldChar w:fldCharType="separate"/>
        </w:r>
        <w:r w:rsidR="00DE65F9">
          <w:rPr>
            <w:webHidden/>
          </w:rPr>
          <w:t>5</w:t>
        </w:r>
        <w:r w:rsidR="00DE65F9">
          <w:rPr>
            <w:webHidden/>
          </w:rPr>
          <w:fldChar w:fldCharType="end"/>
        </w:r>
      </w:hyperlink>
    </w:p>
    <w:p w:rsidR="00DE65F9" w:rsidRDefault="00811F0F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8306" w:history="1">
        <w:r w:rsidR="00DE65F9" w:rsidRPr="00A44156">
          <w:rPr>
            <w:rStyle w:val="Hipervnculo"/>
          </w:rPr>
          <w:t>10.</w:t>
        </w:r>
        <w:r w:rsidR="00DE65F9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E65F9" w:rsidRPr="00A44156">
          <w:rPr>
            <w:rStyle w:val="Hipervnculo"/>
          </w:rPr>
          <w:t>LISTA DE ÍTEMS ESTANDARIZADOS PARA TRAMPAS DE ONDA</w:t>
        </w:r>
        <w:r w:rsidR="00DE65F9">
          <w:rPr>
            <w:webHidden/>
          </w:rPr>
          <w:tab/>
        </w:r>
        <w:r w:rsidR="00DE65F9">
          <w:rPr>
            <w:webHidden/>
          </w:rPr>
          <w:fldChar w:fldCharType="begin"/>
        </w:r>
        <w:r w:rsidR="00DE65F9">
          <w:rPr>
            <w:webHidden/>
          </w:rPr>
          <w:instrText xml:space="preserve"> PAGEREF _Toc530068306 \h </w:instrText>
        </w:r>
        <w:r w:rsidR="00DE65F9">
          <w:rPr>
            <w:webHidden/>
          </w:rPr>
        </w:r>
        <w:r w:rsidR="00DE65F9">
          <w:rPr>
            <w:webHidden/>
          </w:rPr>
          <w:fldChar w:fldCharType="separate"/>
        </w:r>
        <w:r w:rsidR="00DE65F9">
          <w:rPr>
            <w:webHidden/>
          </w:rPr>
          <w:t>5</w:t>
        </w:r>
        <w:r w:rsidR="00DE65F9">
          <w:rPr>
            <w:webHidden/>
          </w:rPr>
          <w:fldChar w:fldCharType="end"/>
        </w:r>
      </w:hyperlink>
    </w:p>
    <w:p w:rsidR="00DE65F9" w:rsidRDefault="00811F0F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8307" w:history="1">
        <w:r w:rsidR="00DE65F9" w:rsidRPr="00A44156">
          <w:rPr>
            <w:rStyle w:val="Hipervnculo"/>
          </w:rPr>
          <w:t>11.</w:t>
        </w:r>
        <w:r w:rsidR="00DE65F9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E65F9" w:rsidRPr="00A44156">
          <w:rPr>
            <w:rStyle w:val="Hipervnculo"/>
          </w:rPr>
          <w:t>PLANILLA DE DATOS TÉCNICOS GARANTIZADOS</w:t>
        </w:r>
        <w:r w:rsidR="00DE65F9">
          <w:rPr>
            <w:webHidden/>
          </w:rPr>
          <w:tab/>
        </w:r>
        <w:r w:rsidR="00DE65F9">
          <w:rPr>
            <w:webHidden/>
          </w:rPr>
          <w:fldChar w:fldCharType="begin"/>
        </w:r>
        <w:r w:rsidR="00DE65F9">
          <w:rPr>
            <w:webHidden/>
          </w:rPr>
          <w:instrText xml:space="preserve"> PAGEREF _Toc530068307 \h </w:instrText>
        </w:r>
        <w:r w:rsidR="00DE65F9">
          <w:rPr>
            <w:webHidden/>
          </w:rPr>
        </w:r>
        <w:r w:rsidR="00DE65F9">
          <w:rPr>
            <w:webHidden/>
          </w:rPr>
          <w:fldChar w:fldCharType="separate"/>
        </w:r>
        <w:r w:rsidR="00DE65F9">
          <w:rPr>
            <w:webHidden/>
          </w:rPr>
          <w:t>6</w:t>
        </w:r>
        <w:r w:rsidR="00DE65F9">
          <w:rPr>
            <w:webHidden/>
          </w:rPr>
          <w:fldChar w:fldCharType="end"/>
        </w:r>
      </w:hyperlink>
    </w:p>
    <w:p w:rsidR="00DE65F9" w:rsidRDefault="00811F0F">
      <w:pPr>
        <w:pStyle w:val="TDC1"/>
        <w:rPr>
          <w:rFonts w:eastAsiaTheme="minorEastAsia" w:cstheme="minorBidi"/>
          <w:w w:val="100"/>
          <w:sz w:val="22"/>
          <w:szCs w:val="22"/>
          <w:lang w:val="es-MX" w:eastAsia="es-MX"/>
        </w:rPr>
      </w:pPr>
      <w:hyperlink w:anchor="_Toc530068308" w:history="1">
        <w:r w:rsidR="00DE65F9" w:rsidRPr="00A44156">
          <w:rPr>
            <w:rStyle w:val="Hipervnculo"/>
          </w:rPr>
          <w:t>12.</w:t>
        </w:r>
        <w:r w:rsidR="00DE65F9">
          <w:rPr>
            <w:rFonts w:eastAsiaTheme="minorEastAsia" w:cstheme="minorBidi"/>
            <w:w w:val="100"/>
            <w:sz w:val="22"/>
            <w:szCs w:val="22"/>
            <w:lang w:val="es-MX" w:eastAsia="es-MX"/>
          </w:rPr>
          <w:tab/>
        </w:r>
        <w:r w:rsidR="00DE65F9" w:rsidRPr="00A44156">
          <w:rPr>
            <w:rStyle w:val="Hipervnculo"/>
          </w:rPr>
          <w:t>TABLA DE DATOS TÉCNICOS COMPLEMENTARIOS</w:t>
        </w:r>
        <w:r w:rsidR="00DE65F9">
          <w:rPr>
            <w:webHidden/>
          </w:rPr>
          <w:tab/>
        </w:r>
        <w:r w:rsidR="00DE65F9">
          <w:rPr>
            <w:webHidden/>
          </w:rPr>
          <w:fldChar w:fldCharType="begin"/>
        </w:r>
        <w:r w:rsidR="00DE65F9">
          <w:rPr>
            <w:webHidden/>
          </w:rPr>
          <w:instrText xml:space="preserve"> PAGEREF _Toc530068308 \h </w:instrText>
        </w:r>
        <w:r w:rsidR="00DE65F9">
          <w:rPr>
            <w:webHidden/>
          </w:rPr>
        </w:r>
        <w:r w:rsidR="00DE65F9">
          <w:rPr>
            <w:webHidden/>
          </w:rPr>
          <w:fldChar w:fldCharType="separate"/>
        </w:r>
        <w:r w:rsidR="00DE65F9">
          <w:rPr>
            <w:webHidden/>
          </w:rPr>
          <w:t>7</w:t>
        </w:r>
        <w:r w:rsidR="00DE65F9">
          <w:rPr>
            <w:webHidden/>
          </w:rPr>
          <w:fldChar w:fldCharType="end"/>
        </w:r>
      </w:hyperlink>
    </w:p>
    <w:p w:rsidR="00D00980" w:rsidRDefault="003B789B" w:rsidP="006005F9">
      <w:r>
        <w:fldChar w:fldCharType="end"/>
      </w:r>
    </w:p>
    <w:p w:rsidR="00D00980" w:rsidRDefault="00D00980" w:rsidP="006005F9"/>
    <w:p w:rsidR="00D00980" w:rsidRDefault="00D00980" w:rsidP="006005F9"/>
    <w:p w:rsidR="0039305A" w:rsidRDefault="0039305A" w:rsidP="006005F9">
      <w:r>
        <w:br w:type="page"/>
      </w:r>
    </w:p>
    <w:p w:rsidR="002F2BEB" w:rsidRDefault="00511717" w:rsidP="006005F9">
      <w:pPr>
        <w:pStyle w:val="Ttulo"/>
      </w:pPr>
      <w:r w:rsidRPr="002E4EA5">
        <w:lastRenderedPageBreak/>
        <w:t xml:space="preserve">ESPECIFICACIONES TÉCNICAS </w:t>
      </w:r>
      <w:r w:rsidR="00C030B4">
        <w:t xml:space="preserve">PARA LA PROVISIÓN </w:t>
      </w:r>
      <w:r w:rsidR="00A132B0">
        <w:t xml:space="preserve">DE </w:t>
      </w:r>
    </w:p>
    <w:p w:rsidR="00511717" w:rsidRDefault="009E4FD7" w:rsidP="006005F9">
      <w:pPr>
        <w:pStyle w:val="Ttulo"/>
      </w:pPr>
      <w:r>
        <w:t>TRAMPAS DE ONDA</w:t>
      </w:r>
    </w:p>
    <w:p w:rsidR="00106C4E" w:rsidRPr="00377E90" w:rsidRDefault="005221B1" w:rsidP="00252076">
      <w:pPr>
        <w:pStyle w:val="Ttulo1"/>
      </w:pPr>
      <w:bookmarkStart w:id="0" w:name="_Toc287470543"/>
      <w:bookmarkStart w:id="1" w:name="_Toc316330579"/>
      <w:bookmarkStart w:id="2" w:name="_Toc530068295"/>
      <w:r w:rsidRPr="00377E90">
        <w:t>ALCANCE</w:t>
      </w:r>
      <w:bookmarkEnd w:id="0"/>
      <w:bookmarkEnd w:id="1"/>
      <w:bookmarkEnd w:id="2"/>
    </w:p>
    <w:p w:rsidR="00FE5498" w:rsidRDefault="00DD1C0C" w:rsidP="00FE5498">
      <w:r w:rsidRPr="00DD1C0C">
        <w:t xml:space="preserve">Este documento especifica los requerimientos detallados para el diseño, fabricación, pruebas y </w:t>
      </w:r>
      <w:r w:rsidR="00FE5498">
        <w:t>garantías de funcionamiento para el suministro de</w:t>
      </w:r>
      <w:r w:rsidR="00866E1E">
        <w:t xml:space="preserve"> </w:t>
      </w:r>
      <w:r w:rsidR="009E4FD7">
        <w:t>trampas de onda</w:t>
      </w:r>
      <w:r w:rsidR="00052A2B">
        <w:t xml:space="preserve">, para un sistema de telecomunicaciones por </w:t>
      </w:r>
      <w:r w:rsidR="00866E1E">
        <w:t>onda portadora</w:t>
      </w:r>
      <w:r w:rsidR="0049685D">
        <w:t>.</w:t>
      </w:r>
    </w:p>
    <w:p w:rsidR="00DD1C0C" w:rsidRDefault="00DD1C0C" w:rsidP="00FE5498">
      <w:r>
        <w:t>L</w:t>
      </w:r>
      <w:r w:rsidR="009E4FD7">
        <w:t>as</w:t>
      </w:r>
      <w:r w:rsidR="00866E1E">
        <w:t xml:space="preserve"> </w:t>
      </w:r>
      <w:r w:rsidR="009E4FD7">
        <w:t xml:space="preserve">trampas de onda </w:t>
      </w:r>
      <w:r>
        <w:t xml:space="preserve">deben cumplir con las características especificadas en la tabla de datos técnicos garantizados, y deben ser diseñados de acuerdo con los requerimientos estipulados </w:t>
      </w:r>
      <w:r w:rsidR="00052A2B">
        <w:t xml:space="preserve">en </w:t>
      </w:r>
      <w:r>
        <w:t>este documento.</w:t>
      </w:r>
    </w:p>
    <w:p w:rsidR="00106C4E" w:rsidRPr="002E4EA5" w:rsidRDefault="005221B1" w:rsidP="00377E90">
      <w:pPr>
        <w:pStyle w:val="Ttulo1"/>
      </w:pPr>
      <w:bookmarkStart w:id="3" w:name="_Toc287470544"/>
      <w:bookmarkStart w:id="4" w:name="_Toc316330580"/>
      <w:bookmarkStart w:id="5" w:name="_Toc530068296"/>
      <w:r w:rsidRPr="002E4EA5">
        <w:t>NORMAS</w:t>
      </w:r>
      <w:bookmarkEnd w:id="3"/>
      <w:bookmarkEnd w:id="4"/>
      <w:bookmarkEnd w:id="5"/>
    </w:p>
    <w:p w:rsidR="002C41E5" w:rsidRDefault="00AA10D8" w:rsidP="00B37700">
      <w:r>
        <w:t>La</w:t>
      </w:r>
      <w:r w:rsidR="002C41E5" w:rsidRPr="002C41E5">
        <w:t xml:space="preserve">s </w:t>
      </w:r>
      <w:r>
        <w:t xml:space="preserve">trampas de onda </w:t>
      </w:r>
      <w:r w:rsidR="002C41E5" w:rsidRPr="002C41E5">
        <w:t>deben cumplir las prescripciones de la última edición de las siguientes normas:</w:t>
      </w:r>
    </w:p>
    <w:p w:rsidR="008F180B" w:rsidRPr="009B687B" w:rsidRDefault="009E4FD7" w:rsidP="009E4FD7">
      <w:pPr>
        <w:pStyle w:val="Prrafodelista"/>
        <w:numPr>
          <w:ilvl w:val="0"/>
          <w:numId w:val="9"/>
        </w:numPr>
        <w:rPr>
          <w:lang w:val="en-US"/>
        </w:rPr>
      </w:pPr>
      <w:r w:rsidRPr="009B687B">
        <w:rPr>
          <w:lang w:val="es-BO"/>
        </w:rPr>
        <w:t>Publicación</w:t>
      </w:r>
      <w:r w:rsidRPr="009B687B">
        <w:rPr>
          <w:lang w:val="en-US"/>
        </w:rPr>
        <w:t xml:space="preserve"> IEC 60353: "Line Traps”</w:t>
      </w:r>
      <w:r w:rsidR="008F180B" w:rsidRPr="009B687B">
        <w:rPr>
          <w:lang w:val="en-US"/>
        </w:rPr>
        <w:t xml:space="preserve">. </w:t>
      </w:r>
    </w:p>
    <w:p w:rsidR="00511717" w:rsidRPr="002E4EA5" w:rsidRDefault="005221B1" w:rsidP="00377E90">
      <w:pPr>
        <w:pStyle w:val="Ttulo1"/>
      </w:pPr>
      <w:bookmarkStart w:id="6" w:name="_Ref283324204"/>
      <w:bookmarkStart w:id="7" w:name="_Toc287470545"/>
      <w:bookmarkStart w:id="8" w:name="_Toc316330581"/>
      <w:bookmarkStart w:id="9" w:name="_Toc530068297"/>
      <w:r>
        <w:t>CONDICIONES AMBIENTALES</w:t>
      </w:r>
      <w:bookmarkEnd w:id="6"/>
      <w:bookmarkEnd w:id="7"/>
      <w:bookmarkEnd w:id="8"/>
      <w:bookmarkEnd w:id="9"/>
    </w:p>
    <w:p w:rsidR="00511717" w:rsidRPr="002E4EA5" w:rsidRDefault="00511717" w:rsidP="006005F9">
      <w:r w:rsidRPr="002E4EA5">
        <w:t xml:space="preserve">Las condiciones de servicio </w:t>
      </w:r>
      <w:r w:rsidR="00B82602">
        <w:t xml:space="preserve">en Bolivia, </w:t>
      </w:r>
      <w:r w:rsidRPr="002E4EA5">
        <w:t xml:space="preserve">donde </w:t>
      </w:r>
      <w:r w:rsidR="00052A2B">
        <w:t>las</w:t>
      </w:r>
      <w:r w:rsidRPr="002E4EA5">
        <w:t xml:space="preserve"> </w:t>
      </w:r>
      <w:r w:rsidR="00052A2B">
        <w:t xml:space="preserve">trampas de onda </w:t>
      </w:r>
      <w:r w:rsidR="00052A2B" w:rsidRPr="002E4EA5">
        <w:t>estará</w:t>
      </w:r>
      <w:r w:rsidR="00052A2B">
        <w:t>n</w:t>
      </w:r>
      <w:r w:rsidR="00052A2B" w:rsidRPr="002E4EA5">
        <w:t xml:space="preserve"> </w:t>
      </w:r>
      <w:r w:rsidRPr="002E4EA5">
        <w:t>en servicio</w:t>
      </w:r>
      <w:r w:rsidR="00052A2B">
        <w:t>,</w:t>
      </w:r>
      <w:r w:rsidRPr="002E4EA5">
        <w:t xml:space="preserve"> son las siguientes:</w:t>
      </w:r>
    </w:p>
    <w:p w:rsidR="00181133" w:rsidRPr="00137F4F" w:rsidRDefault="00181133" w:rsidP="00181133">
      <w:pPr>
        <w:pStyle w:val="Prrafodelista"/>
        <w:numPr>
          <w:ilvl w:val="0"/>
          <w:numId w:val="10"/>
        </w:numPr>
        <w:ind w:left="709" w:hanging="425"/>
      </w:pPr>
      <w:bookmarkStart w:id="10" w:name="_Toc523749647"/>
      <w:bookmarkStart w:id="11" w:name="_Toc121656859"/>
      <w:bookmarkStart w:id="12" w:name="_Toc255807997"/>
      <w:r w:rsidRPr="00137F4F">
        <w:t xml:space="preserve">Altura sobre el nivel del mar; </w:t>
      </w:r>
      <w:r w:rsidRPr="00137F4F">
        <w:tab/>
      </w:r>
      <w:r w:rsidRPr="00137F4F">
        <w:tab/>
      </w:r>
      <w:r w:rsidRPr="00137F4F">
        <w:tab/>
      </w:r>
      <w:r w:rsidRPr="00137F4F">
        <w:rPr>
          <w:b/>
        </w:rPr>
        <w:t>Para fines de aislamiento 1.000 metros</w:t>
      </w:r>
      <w:r w:rsidRPr="00137F4F">
        <w:t>.</w:t>
      </w:r>
    </w:p>
    <w:p w:rsidR="00181133" w:rsidRPr="00266C7D" w:rsidRDefault="00181133" w:rsidP="00181133">
      <w:pPr>
        <w:pStyle w:val="Prrafodelista"/>
        <w:numPr>
          <w:ilvl w:val="0"/>
          <w:numId w:val="10"/>
        </w:numPr>
        <w:ind w:left="709" w:hanging="425"/>
      </w:pPr>
      <w:r w:rsidRPr="00266C7D">
        <w:t xml:space="preserve">Humedad relativa ambiente máxima80%; </w:t>
      </w:r>
      <w:r w:rsidRPr="00266C7D">
        <w:tab/>
      </w:r>
      <w:r w:rsidRPr="00266C7D">
        <w:tab/>
      </w:r>
      <w:r w:rsidRPr="00266C7D">
        <w:rPr>
          <w:b/>
        </w:rPr>
        <w:t>para fines de diseño 90%.</w:t>
      </w:r>
    </w:p>
    <w:p w:rsidR="00181133" w:rsidRPr="00266C7D" w:rsidRDefault="00181133" w:rsidP="00181133">
      <w:pPr>
        <w:pStyle w:val="Prrafodelista"/>
        <w:numPr>
          <w:ilvl w:val="0"/>
          <w:numId w:val="10"/>
        </w:numPr>
        <w:ind w:left="709" w:hanging="425"/>
      </w:pPr>
      <w:r w:rsidRPr="00266C7D">
        <w:t>Variación de temperatura media anual</w:t>
      </w:r>
      <w:r>
        <w:t xml:space="preserve"> </w:t>
      </w:r>
      <w:r w:rsidRPr="00266C7D">
        <w:t>-10ºC a 30ºC.</w:t>
      </w:r>
    </w:p>
    <w:p w:rsidR="00181133" w:rsidRPr="00266C7D" w:rsidRDefault="00181133" w:rsidP="00181133">
      <w:pPr>
        <w:pStyle w:val="Prrafodelista"/>
        <w:numPr>
          <w:ilvl w:val="0"/>
          <w:numId w:val="10"/>
        </w:numPr>
        <w:ind w:left="709" w:hanging="425"/>
      </w:pPr>
      <w:r w:rsidRPr="00266C7D">
        <w:t xml:space="preserve">Temperatura máxima extrema40ºC; </w:t>
      </w:r>
      <w:r w:rsidRPr="00266C7D">
        <w:tab/>
      </w:r>
      <w:r w:rsidRPr="00266C7D">
        <w:tab/>
      </w:r>
      <w:r w:rsidRPr="00266C7D">
        <w:rPr>
          <w:b/>
        </w:rPr>
        <w:t>para fines de diseño 40ºC.</w:t>
      </w:r>
    </w:p>
    <w:p w:rsidR="00181133" w:rsidRPr="00266C7D" w:rsidRDefault="00181133" w:rsidP="00181133">
      <w:pPr>
        <w:pStyle w:val="Prrafodelista"/>
        <w:numPr>
          <w:ilvl w:val="0"/>
          <w:numId w:val="10"/>
        </w:numPr>
        <w:ind w:left="709" w:hanging="425"/>
      </w:pPr>
      <w:r w:rsidRPr="00266C7D">
        <w:t xml:space="preserve">Temperatura mínima extrema-15ºC; </w:t>
      </w:r>
      <w:r w:rsidRPr="00266C7D">
        <w:tab/>
      </w:r>
      <w:r w:rsidRPr="00266C7D">
        <w:tab/>
      </w:r>
      <w:r w:rsidRPr="00266C7D">
        <w:rPr>
          <w:b/>
        </w:rPr>
        <w:t>para fines de diseño -25ºC</w:t>
      </w:r>
      <w:r w:rsidRPr="00266C7D">
        <w:t>.</w:t>
      </w:r>
    </w:p>
    <w:p w:rsidR="00181133" w:rsidRPr="00266C7D" w:rsidRDefault="00181133" w:rsidP="00181133">
      <w:pPr>
        <w:pStyle w:val="Prrafodelista"/>
        <w:numPr>
          <w:ilvl w:val="0"/>
          <w:numId w:val="10"/>
        </w:numPr>
        <w:ind w:left="709" w:hanging="425"/>
      </w:pPr>
      <w:r w:rsidRPr="00266C7D">
        <w:t>Período de lluvias Octubre a Marzo.</w:t>
      </w:r>
    </w:p>
    <w:p w:rsidR="00181133" w:rsidRPr="00266C7D" w:rsidRDefault="00181133" w:rsidP="00181133">
      <w:pPr>
        <w:pStyle w:val="Prrafodelista"/>
        <w:numPr>
          <w:ilvl w:val="0"/>
          <w:numId w:val="10"/>
        </w:numPr>
        <w:ind w:left="709" w:hanging="425"/>
      </w:pPr>
      <w:r w:rsidRPr="00266C7D">
        <w:t>Precipitación media anual</w:t>
      </w:r>
      <w:r>
        <w:t xml:space="preserve"> </w:t>
      </w:r>
      <w:r w:rsidRPr="00266C7D">
        <w:t>5000milímetros;</w:t>
      </w:r>
      <w:r w:rsidRPr="00266C7D">
        <w:rPr>
          <w:b/>
        </w:rPr>
        <w:tab/>
      </w:r>
      <w:r w:rsidRPr="00266C7D">
        <w:rPr>
          <w:b/>
        </w:rPr>
        <w:tab/>
        <w:t xml:space="preserve">para fines de diseño </w:t>
      </w:r>
      <w:proofErr w:type="spellStart"/>
      <w:r w:rsidRPr="00266C7D">
        <w:rPr>
          <w:b/>
        </w:rPr>
        <w:t>Tropicalizado</w:t>
      </w:r>
      <w:proofErr w:type="spellEnd"/>
      <w:r w:rsidRPr="00266C7D">
        <w:t>.</w:t>
      </w:r>
    </w:p>
    <w:p w:rsidR="00181133" w:rsidRPr="00266C7D" w:rsidRDefault="00181133" w:rsidP="00181133">
      <w:pPr>
        <w:pStyle w:val="Prrafodelista"/>
        <w:numPr>
          <w:ilvl w:val="0"/>
          <w:numId w:val="10"/>
        </w:numPr>
        <w:ind w:left="709" w:hanging="425"/>
        <w:rPr>
          <w:b/>
        </w:rPr>
      </w:pPr>
      <w:r w:rsidRPr="00266C7D">
        <w:t xml:space="preserve">Velocidad media del viento 40 km/h; </w:t>
      </w:r>
      <w:r w:rsidRPr="00266C7D">
        <w:tab/>
      </w:r>
      <w:r w:rsidRPr="00266C7D">
        <w:tab/>
      </w:r>
      <w:r w:rsidRPr="00266C7D">
        <w:rPr>
          <w:b/>
        </w:rPr>
        <w:t>para fines de diseño 120 km/h.</w:t>
      </w:r>
    </w:p>
    <w:p w:rsidR="00181133" w:rsidRPr="00266C7D" w:rsidRDefault="00181133" w:rsidP="00181133">
      <w:pPr>
        <w:pStyle w:val="Prrafodelista"/>
        <w:numPr>
          <w:ilvl w:val="0"/>
          <w:numId w:val="10"/>
        </w:numPr>
        <w:ind w:left="709" w:hanging="425"/>
        <w:rPr>
          <w:b/>
        </w:rPr>
      </w:pPr>
      <w:r w:rsidRPr="00266C7D">
        <w:t xml:space="preserve">Clase de resistencia al congelamiento 6 mm; </w:t>
      </w:r>
      <w:r w:rsidRPr="00266C7D">
        <w:tab/>
      </w:r>
      <w:r w:rsidRPr="00266C7D">
        <w:rPr>
          <w:b/>
        </w:rPr>
        <w:t xml:space="preserve">para fines de diseño 10 </w:t>
      </w:r>
      <w:proofErr w:type="spellStart"/>
      <w:r w:rsidRPr="00266C7D">
        <w:rPr>
          <w:b/>
        </w:rPr>
        <w:t>mm.</w:t>
      </w:r>
      <w:proofErr w:type="spellEnd"/>
    </w:p>
    <w:p w:rsidR="00DD1C0C" w:rsidRDefault="00DD1C0C" w:rsidP="00DD1C0C">
      <w:pPr>
        <w:pStyle w:val="Ttulo1"/>
      </w:pPr>
      <w:bookmarkStart w:id="13" w:name="_Toc530068298"/>
      <w:r>
        <w:t>TIPO</w:t>
      </w:r>
      <w:bookmarkEnd w:id="10"/>
      <w:bookmarkEnd w:id="11"/>
      <w:bookmarkEnd w:id="12"/>
      <w:r w:rsidR="002C41E5">
        <w:t xml:space="preserve"> Y CONSTRUCCIÓN</w:t>
      </w:r>
      <w:bookmarkEnd w:id="13"/>
    </w:p>
    <w:p w:rsidR="00BA7080" w:rsidRDefault="00BA7080" w:rsidP="00BA7080">
      <w:pPr>
        <w:pStyle w:val="texto"/>
        <w:ind w:left="0"/>
      </w:pPr>
      <w:r>
        <w:t>Las trampas de onda deben ser para instalación exterior, de band</w:t>
      </w:r>
      <w:r w:rsidR="00181133">
        <w:t xml:space="preserve">a ancha y operación silenciosa. </w:t>
      </w:r>
      <w:r>
        <w:t>Deberán tener una construcción tal que evite la entrada de aves, o en su defecto tener las barreras adecuadas con resistencia a la radiación ultravioleta.</w:t>
      </w:r>
    </w:p>
    <w:p w:rsidR="00BA7080" w:rsidRDefault="00BA7080" w:rsidP="00BA7080">
      <w:pPr>
        <w:pStyle w:val="texto"/>
        <w:ind w:left="0"/>
      </w:pPr>
      <w:r>
        <w:t xml:space="preserve">Las trampas de onda deberán ser para montaje vertical sobre los transformadores de tensión especificados en </w:t>
      </w:r>
      <w:r w:rsidR="00CE53D7">
        <w:t>el</w:t>
      </w:r>
      <w:r>
        <w:t xml:space="preserve"> </w:t>
      </w:r>
      <w:r w:rsidR="00CE53D7">
        <w:t xml:space="preserve">documento de especificación de </w:t>
      </w:r>
      <w:r>
        <w:t>Transformadores de</w:t>
      </w:r>
      <w:r w:rsidR="00ED4388">
        <w:t xml:space="preserve"> Tensión. Deberán tener además e</w:t>
      </w:r>
      <w:r>
        <w:t>l accesorio adecuado para su instalación colgada.</w:t>
      </w:r>
    </w:p>
    <w:p w:rsidR="00BA7080" w:rsidRDefault="00BA7080" w:rsidP="00BA7080">
      <w:pPr>
        <w:pStyle w:val="texto"/>
        <w:ind w:left="0"/>
      </w:pPr>
      <w:r>
        <w:t xml:space="preserve">El dispositivo de protección de las trampas de onda debe ser un pararrayo de </w:t>
      </w:r>
      <w:proofErr w:type="spellStart"/>
      <w:r>
        <w:t>ZnO</w:t>
      </w:r>
      <w:proofErr w:type="spellEnd"/>
      <w:r>
        <w:t>.</w:t>
      </w:r>
    </w:p>
    <w:p w:rsidR="00BD632D" w:rsidRDefault="00BA7080" w:rsidP="00BA7080">
      <w:pPr>
        <w:pStyle w:val="texto"/>
        <w:ind w:left="0"/>
      </w:pPr>
      <w:r>
        <w:t>Las trampas de onda, deberán ser de preferencia de sintonía ajustable en campo, sin ser necesario desmontar la trampa para realizar un cambio de ancho de banda.</w:t>
      </w:r>
    </w:p>
    <w:p w:rsidR="00DD1C0C" w:rsidRDefault="00DD1C0C" w:rsidP="00DD1C0C">
      <w:pPr>
        <w:pStyle w:val="Ttulo1"/>
      </w:pPr>
      <w:bookmarkStart w:id="14" w:name="_Toc523749650"/>
      <w:bookmarkStart w:id="15" w:name="_Toc121656862"/>
      <w:bookmarkStart w:id="16" w:name="_Toc255807999"/>
      <w:bookmarkStart w:id="17" w:name="_Toc530068299"/>
      <w:r>
        <w:t>ACCESORIOS</w:t>
      </w:r>
      <w:bookmarkEnd w:id="14"/>
      <w:bookmarkEnd w:id="15"/>
      <w:bookmarkEnd w:id="16"/>
      <w:bookmarkEnd w:id="17"/>
    </w:p>
    <w:p w:rsidR="00DD1C0C" w:rsidRDefault="002C41E5" w:rsidP="00DD1C0C">
      <w:pPr>
        <w:pStyle w:val="texto"/>
        <w:ind w:left="24"/>
      </w:pPr>
      <w:r w:rsidRPr="002C41E5">
        <w:t>L</w:t>
      </w:r>
      <w:r w:rsidR="00AA2516">
        <w:t xml:space="preserve">as trampas de onda </w:t>
      </w:r>
      <w:r w:rsidRPr="002C41E5">
        <w:t xml:space="preserve">deben ser </w:t>
      </w:r>
      <w:r w:rsidR="00052A2B" w:rsidRPr="002C41E5">
        <w:t>suministrad</w:t>
      </w:r>
      <w:r w:rsidR="00052A2B">
        <w:t xml:space="preserve">as </w:t>
      </w:r>
      <w:r>
        <w:t>con los siguientes accesorios</w:t>
      </w:r>
      <w:r w:rsidR="00DD1C0C">
        <w:t>:</w:t>
      </w:r>
    </w:p>
    <w:p w:rsidR="00AA2516" w:rsidRDefault="00AA2516" w:rsidP="00AA2516">
      <w:pPr>
        <w:pStyle w:val="a"/>
        <w:numPr>
          <w:ilvl w:val="0"/>
          <w:numId w:val="8"/>
        </w:numPr>
        <w:tabs>
          <w:tab w:val="clear" w:pos="720"/>
          <w:tab w:val="num" w:pos="567"/>
          <w:tab w:val="num" w:pos="900"/>
        </w:tabs>
        <w:spacing w:before="120"/>
        <w:ind w:left="567" w:hanging="283"/>
      </w:pPr>
      <w:r>
        <w:t>Placa de datos en aluminio anodizado o acero inoxidable para la bobina principal de acuerdo con lo estipulado en la Publicación IEC 60353 Cláusula 15.</w:t>
      </w:r>
    </w:p>
    <w:p w:rsidR="00AA2516" w:rsidRDefault="00AA2516" w:rsidP="00AA2516">
      <w:pPr>
        <w:pStyle w:val="a"/>
        <w:numPr>
          <w:ilvl w:val="0"/>
          <w:numId w:val="8"/>
        </w:numPr>
        <w:tabs>
          <w:tab w:val="clear" w:pos="720"/>
          <w:tab w:val="num" w:pos="567"/>
          <w:tab w:val="num" w:pos="900"/>
        </w:tabs>
        <w:spacing w:before="120"/>
        <w:ind w:left="567" w:hanging="283"/>
      </w:pPr>
      <w:r>
        <w:t>Placa de datos en aluminio anodizado o acero inoxidable para la unidad de sintonía de acuerdo con lo estipulado en la Publicación IEC 60353 Cláusula 16.</w:t>
      </w:r>
    </w:p>
    <w:p w:rsidR="00AA2516" w:rsidRDefault="00AA2516" w:rsidP="00AA2516">
      <w:pPr>
        <w:pStyle w:val="a"/>
        <w:numPr>
          <w:ilvl w:val="0"/>
          <w:numId w:val="8"/>
        </w:numPr>
        <w:tabs>
          <w:tab w:val="clear" w:pos="720"/>
          <w:tab w:val="num" w:pos="567"/>
          <w:tab w:val="num" w:pos="900"/>
        </w:tabs>
        <w:spacing w:before="120"/>
        <w:ind w:left="567" w:hanging="283"/>
      </w:pPr>
      <w:r>
        <w:t>Placa de datos en aluminio anodizado para los dispositivos de protección de acuerdo con la Publicación IEC 60099-4 Cláusula 3.1.</w:t>
      </w:r>
    </w:p>
    <w:p w:rsidR="00AA2516" w:rsidRDefault="00AA2516" w:rsidP="00AA2516">
      <w:pPr>
        <w:pStyle w:val="a"/>
        <w:numPr>
          <w:ilvl w:val="0"/>
          <w:numId w:val="8"/>
        </w:numPr>
        <w:tabs>
          <w:tab w:val="clear" w:pos="720"/>
          <w:tab w:val="num" w:pos="567"/>
          <w:tab w:val="num" w:pos="900"/>
        </w:tabs>
        <w:spacing w:before="120"/>
        <w:ind w:left="567" w:hanging="283"/>
      </w:pPr>
      <w:r>
        <w:lastRenderedPageBreak/>
        <w:t xml:space="preserve">Soporte para montaje sobre </w:t>
      </w:r>
      <w:r w:rsidR="00C609C9">
        <w:t>transformador de tensión</w:t>
      </w:r>
      <w:r>
        <w:t>.</w:t>
      </w:r>
    </w:p>
    <w:p w:rsidR="00AA2516" w:rsidRDefault="00AA2516" w:rsidP="00AA2516">
      <w:pPr>
        <w:pStyle w:val="a"/>
        <w:numPr>
          <w:ilvl w:val="0"/>
          <w:numId w:val="8"/>
        </w:numPr>
        <w:tabs>
          <w:tab w:val="clear" w:pos="720"/>
          <w:tab w:val="num" w:pos="567"/>
          <w:tab w:val="num" w:pos="900"/>
        </w:tabs>
        <w:spacing w:before="120"/>
        <w:ind w:left="567" w:hanging="283"/>
      </w:pPr>
      <w:r>
        <w:t>Accesorio de montaje para colgar la trampa.</w:t>
      </w:r>
    </w:p>
    <w:p w:rsidR="002C41E5" w:rsidRPr="00266C7D" w:rsidRDefault="002C41E5" w:rsidP="002C41E5">
      <w:pPr>
        <w:pStyle w:val="a"/>
        <w:numPr>
          <w:ilvl w:val="0"/>
          <w:numId w:val="8"/>
        </w:numPr>
        <w:tabs>
          <w:tab w:val="clear" w:pos="720"/>
          <w:tab w:val="num" w:pos="567"/>
          <w:tab w:val="num" w:pos="900"/>
        </w:tabs>
        <w:spacing w:before="120"/>
        <w:ind w:left="567" w:hanging="283"/>
      </w:pPr>
      <w:r w:rsidRPr="00266C7D">
        <w:t xml:space="preserve">Conectores terminales tipo rectos de aluminio para cable 397.5 </w:t>
      </w:r>
      <w:proofErr w:type="spellStart"/>
      <w:r w:rsidRPr="00266C7D">
        <w:t>kCMACSR</w:t>
      </w:r>
      <w:proofErr w:type="spellEnd"/>
      <w:r w:rsidRPr="00266C7D">
        <w:t xml:space="preserve"> ó </w:t>
      </w:r>
      <w:r w:rsidRPr="000C5486">
        <w:rPr>
          <w:lang w:val="es-BO"/>
        </w:rPr>
        <w:t xml:space="preserve">954 </w:t>
      </w:r>
      <w:proofErr w:type="spellStart"/>
      <w:r w:rsidRPr="000C5486">
        <w:rPr>
          <w:lang w:val="es-BO"/>
        </w:rPr>
        <w:t>kCM</w:t>
      </w:r>
      <w:proofErr w:type="spellEnd"/>
      <w:r w:rsidR="001E4402">
        <w:rPr>
          <w:lang w:val="es-BO"/>
        </w:rPr>
        <w:t xml:space="preserve"> </w:t>
      </w:r>
      <w:r w:rsidRPr="000C5486">
        <w:rPr>
          <w:lang w:val="es-BO"/>
        </w:rPr>
        <w:t>ACSR</w:t>
      </w:r>
      <w:r w:rsidR="001E4402">
        <w:rPr>
          <w:lang w:val="es-BO"/>
        </w:rPr>
        <w:t>,</w:t>
      </w:r>
      <w:r w:rsidRPr="000C5486">
        <w:rPr>
          <w:lang w:val="es-BO"/>
        </w:rPr>
        <w:t xml:space="preserve"> de acuerdo a lo indicado en la tabla de datos técnicos garantizados</w:t>
      </w:r>
      <w:r w:rsidR="00CE53D7">
        <w:rPr>
          <w:lang w:val="es-BO"/>
        </w:rPr>
        <w:t xml:space="preserve"> o durante la revisión de planos</w:t>
      </w:r>
      <w:r w:rsidRPr="000C5486">
        <w:rPr>
          <w:lang w:val="es-BO"/>
        </w:rPr>
        <w:t>.</w:t>
      </w:r>
    </w:p>
    <w:p w:rsidR="00DD1C0C" w:rsidRPr="00266C7D" w:rsidRDefault="00DD1C0C" w:rsidP="00DD1C0C">
      <w:pPr>
        <w:pStyle w:val="Ttulo1"/>
      </w:pPr>
      <w:bookmarkStart w:id="18" w:name="_Toc530068300"/>
      <w:r w:rsidRPr="00266C7D">
        <w:t>PRUEBAS</w:t>
      </w:r>
      <w:bookmarkEnd w:id="18"/>
    </w:p>
    <w:p w:rsidR="00DD1C0C" w:rsidRDefault="00DD1C0C" w:rsidP="00DD1C0C">
      <w:pPr>
        <w:pStyle w:val="Ttulo2"/>
      </w:pPr>
      <w:bookmarkStart w:id="19" w:name="_Toc377335238"/>
      <w:bookmarkStart w:id="20" w:name="_Toc121391326"/>
      <w:bookmarkStart w:id="21" w:name="_Toc255808001"/>
      <w:bookmarkStart w:id="22" w:name="_Toc530068301"/>
      <w:bookmarkStart w:id="23" w:name="_Ref283356446"/>
      <w:bookmarkStart w:id="24" w:name="_Toc287470575"/>
      <w:bookmarkStart w:id="25" w:name="_Toc316330612"/>
      <w:r>
        <w:t>Pruebas tipo</w:t>
      </w:r>
      <w:bookmarkEnd w:id="19"/>
      <w:bookmarkEnd w:id="20"/>
      <w:bookmarkEnd w:id="21"/>
      <w:bookmarkEnd w:id="22"/>
    </w:p>
    <w:p w:rsidR="004B3C55" w:rsidRDefault="004B3C55" w:rsidP="004B3C55">
      <w:pPr>
        <w:pStyle w:val="texto"/>
        <w:ind w:left="0"/>
      </w:pPr>
      <w:r w:rsidRPr="00F36AE8">
        <w:t xml:space="preserve">El Oferente debe entregar una copia a </w:t>
      </w:r>
      <w:r w:rsidR="00362857">
        <w:t xml:space="preserve">ENDE CORPORACIÓN </w:t>
      </w:r>
      <w:r w:rsidRPr="00F36AE8">
        <w:t xml:space="preserve"> de los reportes de pruebas tipo realizadas en </w:t>
      </w:r>
      <w:r>
        <w:t xml:space="preserve">trampas de onda </w:t>
      </w:r>
      <w:r w:rsidRPr="00F36AE8">
        <w:t xml:space="preserve">similares a los que suministrará, </w:t>
      </w:r>
      <w:r w:rsidRPr="00AA2516">
        <w:t>que esté de acuerdo con lo estipulado en la Publicación IEC 60353 Cláusula 19.</w:t>
      </w:r>
    </w:p>
    <w:p w:rsidR="00DD1C0C" w:rsidRDefault="00DD1C0C" w:rsidP="00DD1C0C">
      <w:pPr>
        <w:pStyle w:val="Ttulo2"/>
      </w:pPr>
      <w:bookmarkStart w:id="26" w:name="_Toc377335239"/>
      <w:bookmarkStart w:id="27" w:name="_Toc121391327"/>
      <w:bookmarkStart w:id="28" w:name="_Toc255808002"/>
      <w:bookmarkStart w:id="29" w:name="_Toc530068302"/>
      <w:r>
        <w:t>Pruebas de rutina</w:t>
      </w:r>
      <w:bookmarkEnd w:id="26"/>
      <w:bookmarkEnd w:id="27"/>
      <w:bookmarkEnd w:id="28"/>
      <w:bookmarkEnd w:id="29"/>
    </w:p>
    <w:p w:rsidR="00BD1998" w:rsidRDefault="00AA2516" w:rsidP="00BD1998">
      <w:pPr>
        <w:rPr>
          <w:rFonts w:cs="Arial"/>
        </w:rPr>
      </w:pPr>
      <w:r w:rsidRPr="00AA2516">
        <w:rPr>
          <w:rFonts w:cs="Arial"/>
        </w:rPr>
        <w:t>El Oferente debe efectuar las pruebas de rutina y enviar para aprobación los respectivos reportes de pruebas según se estipula en la publicación IEC 60353, Cláusula 19.</w:t>
      </w:r>
    </w:p>
    <w:p w:rsidR="00814C54" w:rsidRPr="00814C54" w:rsidRDefault="00814C54" w:rsidP="00814C54">
      <w:pPr>
        <w:pStyle w:val="texto"/>
        <w:ind w:left="0"/>
      </w:pPr>
      <w:r w:rsidRPr="00814C54">
        <w:t xml:space="preserve">Con una anticipación de 30 días calendarios, el Proveedor deberá enviar a </w:t>
      </w:r>
      <w:r w:rsidR="00362857">
        <w:t>ENDE CORPORACIÓN</w:t>
      </w:r>
      <w:r w:rsidRPr="00814C54">
        <w:t>, para su aprobación, el programa detallado de pruebas en fábrica y los protocolos de prueba con los criterios de aceptación. Este programa debe ser adecuado para comprobar que los equipos ati</w:t>
      </w:r>
      <w:r w:rsidR="00362857">
        <w:t>enden</w:t>
      </w:r>
      <w:r w:rsidRPr="00814C54">
        <w:t xml:space="preserve"> los requisitos técnicos establecidos.</w:t>
      </w:r>
    </w:p>
    <w:p w:rsidR="00814C54" w:rsidRPr="00814C54" w:rsidRDefault="00362857" w:rsidP="00814C54">
      <w:pPr>
        <w:pStyle w:val="texto"/>
        <w:ind w:left="0"/>
      </w:pPr>
      <w:r>
        <w:t xml:space="preserve">ENDE CORPORACIÓN </w:t>
      </w:r>
      <w:r w:rsidR="00814C54" w:rsidRPr="00814C54">
        <w:t xml:space="preserve">anunciará por escrito si estará presente o no durante las pruebas. Los costos de pasajes aéreos de ida y vuelta, transporte desde y hacia el aeropuerto de destino, estadía y viáticos, del personal de </w:t>
      </w:r>
      <w:r>
        <w:t xml:space="preserve">ENDE CORPORACIÓN </w:t>
      </w:r>
      <w:r w:rsidR="00814C54" w:rsidRPr="00814C54">
        <w:t xml:space="preserve"> que asista a las pruebas, correrán por cuenta de </w:t>
      </w:r>
      <w:r>
        <w:t>ENDE CORPORACIÓN</w:t>
      </w:r>
      <w:r w:rsidR="00814C54" w:rsidRPr="00814C54">
        <w:t>.</w:t>
      </w:r>
    </w:p>
    <w:p w:rsidR="00814C54" w:rsidRPr="00125413" w:rsidRDefault="00814C54" w:rsidP="00814C54">
      <w:pPr>
        <w:pStyle w:val="texto"/>
        <w:ind w:left="0"/>
      </w:pPr>
      <w:r w:rsidRPr="00814C54">
        <w:t xml:space="preserve">Si </w:t>
      </w:r>
      <w:r w:rsidR="00362857">
        <w:t xml:space="preserve">ENDE CORPORACIÓN </w:t>
      </w:r>
      <w:r w:rsidRPr="00814C54">
        <w:t xml:space="preserve">confirma que su representante no estará presente durante las pruebas, el Proveedor podrá proceder con la ejecución de las mismas y los certificados o protocolos de pruebas aprobados por </w:t>
      </w:r>
      <w:r w:rsidR="00362857">
        <w:t xml:space="preserve">ENDE CORPORACIÓN </w:t>
      </w:r>
      <w:r w:rsidRPr="00814C54">
        <w:t xml:space="preserve"> se aceptarán para el cumplimiento de este requisito.</w:t>
      </w:r>
    </w:p>
    <w:p w:rsidR="00CC2DD6" w:rsidRPr="00567993" w:rsidRDefault="00CC2DD6" w:rsidP="00C43339">
      <w:pPr>
        <w:pStyle w:val="Ttulo1"/>
      </w:pPr>
      <w:bookmarkStart w:id="30" w:name="_Toc287792693"/>
      <w:bookmarkStart w:id="31" w:name="_Toc530068303"/>
      <w:r w:rsidRPr="00567993">
        <w:t xml:space="preserve">INFORMACIÓN </w:t>
      </w:r>
      <w:bookmarkEnd w:id="30"/>
      <w:r w:rsidR="00B1758E">
        <w:t>TÉCNICA</w:t>
      </w:r>
      <w:bookmarkEnd w:id="31"/>
    </w:p>
    <w:p w:rsidR="00CC2DD6" w:rsidRPr="00567993" w:rsidRDefault="00CC2DD6" w:rsidP="00CC2DD6">
      <w:r w:rsidRPr="00567993">
        <w:t xml:space="preserve">La información que debe presentar el Proponente </w:t>
      </w:r>
      <w:r w:rsidR="00B1758E">
        <w:t>adjudicado</w:t>
      </w:r>
      <w:r w:rsidRPr="00567993">
        <w:t xml:space="preserve">, deberá incluir la siguiente documentación. </w:t>
      </w:r>
    </w:p>
    <w:p w:rsidR="00CC2DD6" w:rsidRPr="00567993" w:rsidRDefault="00CC2DD6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3"/>
      </w:pPr>
      <w:r w:rsidRPr="00567993">
        <w:t xml:space="preserve">Tabla de datos técnicos garantizados. </w:t>
      </w:r>
    </w:p>
    <w:p w:rsidR="00CC2DD6" w:rsidRPr="00567993" w:rsidRDefault="00CC2DD6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3"/>
      </w:pPr>
      <w:r w:rsidRPr="00567993">
        <w:t xml:space="preserve">Planos de disposición general de </w:t>
      </w:r>
      <w:r w:rsidR="00F940F2" w:rsidRPr="00567993">
        <w:t>Las trampas de onda</w:t>
      </w:r>
      <w:r w:rsidRPr="00567993">
        <w:t>, indican</w:t>
      </w:r>
      <w:r w:rsidR="00F940F2" w:rsidRPr="00567993">
        <w:t>do sus dimensiones principales</w:t>
      </w:r>
      <w:r w:rsidRPr="00567993">
        <w:t xml:space="preserve">, </w:t>
      </w:r>
      <w:r w:rsidR="00AE41BA" w:rsidRPr="00567993">
        <w:t>disposición de pernos de fijación al</w:t>
      </w:r>
      <w:r w:rsidR="00F940F2" w:rsidRPr="00567993">
        <w:t xml:space="preserve"> pedestal</w:t>
      </w:r>
      <w:r w:rsidR="00AE41BA" w:rsidRPr="00567993">
        <w:t xml:space="preserve">, </w:t>
      </w:r>
      <w:r w:rsidR="00033683" w:rsidRPr="00567993">
        <w:t>detal</w:t>
      </w:r>
      <w:r w:rsidR="00944632">
        <w:t>le del ojal para montaje colgado</w:t>
      </w:r>
      <w:r w:rsidR="00033683" w:rsidRPr="00567993">
        <w:t xml:space="preserve">, </w:t>
      </w:r>
      <w:r w:rsidR="00A67E1A" w:rsidRPr="00567993">
        <w:t xml:space="preserve">terminales primarios, </w:t>
      </w:r>
      <w:r w:rsidRPr="00567993">
        <w:t>sus pesos</w:t>
      </w:r>
      <w:r w:rsidR="00AE41BA" w:rsidRPr="00567993">
        <w:t xml:space="preserve"> y ubicación de los accesorios.</w:t>
      </w:r>
    </w:p>
    <w:p w:rsidR="00033683" w:rsidRPr="00567993" w:rsidRDefault="00033683" w:rsidP="0003368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3"/>
      </w:pPr>
      <w:r w:rsidRPr="00567993">
        <w:t>Planos de detalle del pedestal soporte, indicando el detalle para el apernado a la trampa de onda y al transformador de tensión.</w:t>
      </w:r>
    </w:p>
    <w:p w:rsidR="00CC2DD6" w:rsidRPr="00567993" w:rsidRDefault="00CC2DD6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3"/>
      </w:pPr>
      <w:r w:rsidRPr="00567993">
        <w:t>Catálogo o folleto descriptivo de los elementos principales</w:t>
      </w:r>
    </w:p>
    <w:p w:rsidR="00240395" w:rsidRPr="001712DD" w:rsidRDefault="00240395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3"/>
      </w:pPr>
      <w:r w:rsidRPr="001712DD">
        <w:t>Copia de los protocolos de pruebas tipo realizadas a equipos de las mismas car</w:t>
      </w:r>
      <w:r w:rsidR="00DC6460">
        <w:t>acterísticas que los ofrecidos.</w:t>
      </w:r>
    </w:p>
    <w:p w:rsidR="008A2D6B" w:rsidRPr="00567993" w:rsidRDefault="008A2D6B" w:rsidP="00C43339">
      <w:pPr>
        <w:pStyle w:val="Ttulo1"/>
      </w:pPr>
      <w:bookmarkStart w:id="32" w:name="_Toc287792694"/>
      <w:bookmarkStart w:id="33" w:name="_Toc530068304"/>
      <w:bookmarkStart w:id="34" w:name="_Toc287470582"/>
      <w:bookmarkStart w:id="35" w:name="_Toc316330619"/>
      <w:bookmarkEnd w:id="23"/>
      <w:bookmarkEnd w:id="24"/>
      <w:bookmarkEnd w:id="25"/>
      <w:r w:rsidRPr="00567993">
        <w:t xml:space="preserve">INFORMACIÓN A SER PRESENTADA DESPUÉS DE LA FIRMA DE CONTRATO </w:t>
      </w:r>
      <w:r w:rsidR="00814C54">
        <w:t>U</w:t>
      </w:r>
      <w:r w:rsidRPr="00567993">
        <w:t xml:space="preserve"> ORDEN DE PROCEDER</w:t>
      </w:r>
      <w:bookmarkEnd w:id="32"/>
      <w:bookmarkEnd w:id="33"/>
    </w:p>
    <w:p w:rsidR="008A2D6B" w:rsidRPr="00567993" w:rsidRDefault="008A2D6B" w:rsidP="008A2D6B">
      <w:r w:rsidRPr="00567993">
        <w:t xml:space="preserve">El </w:t>
      </w:r>
      <w:r w:rsidR="00DA2DC2" w:rsidRPr="00567993">
        <w:t>Proveedor</w:t>
      </w:r>
      <w:r w:rsidRPr="00567993">
        <w:t xml:space="preserve"> deberá propo</w:t>
      </w:r>
      <w:r w:rsidR="009A06F6">
        <w:t xml:space="preserve">rcionar, en un plazo máximo de </w:t>
      </w:r>
      <w:r w:rsidRPr="00567993">
        <w:t>sesenta</w:t>
      </w:r>
      <w:r w:rsidR="009A06F6">
        <w:t xml:space="preserve"> (60)</w:t>
      </w:r>
      <w:r w:rsidRPr="00567993">
        <w:t xml:space="preserve"> días </w:t>
      </w:r>
      <w:r w:rsidR="00814C54">
        <w:t>calendario</w:t>
      </w:r>
      <w:r w:rsidR="00052A2B">
        <w:t>s</w:t>
      </w:r>
      <w:r w:rsidR="00814C54">
        <w:t xml:space="preserve"> </w:t>
      </w:r>
      <w:r w:rsidRPr="00567993">
        <w:t xml:space="preserve">siguientes a partir de la firma de contrato </w:t>
      </w:r>
      <w:r w:rsidR="00052A2B">
        <w:t>u</w:t>
      </w:r>
      <w:r w:rsidR="00052A2B" w:rsidRPr="00567993">
        <w:t xml:space="preserve"> </w:t>
      </w:r>
      <w:r w:rsidRPr="00567993">
        <w:t xml:space="preserve">orden de proceder, </w:t>
      </w:r>
      <w:r w:rsidR="00DA2DC2" w:rsidRPr="00567993">
        <w:t>vía correo electrónico</w:t>
      </w:r>
      <w:r w:rsidRPr="00567993">
        <w:t xml:space="preserve">, para aprobación por parte de </w:t>
      </w:r>
      <w:r w:rsidR="00362857">
        <w:t>ENDE CORPORACIÓN</w:t>
      </w:r>
      <w:r w:rsidR="009A06F6">
        <w:t>,</w:t>
      </w:r>
      <w:r w:rsidRPr="00567993">
        <w:t xml:space="preserve"> la siguiente información: </w:t>
      </w:r>
    </w:p>
    <w:p w:rsidR="00567993" w:rsidRPr="00567993" w:rsidRDefault="00567993" w:rsidP="0056799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3"/>
      </w:pPr>
      <w:r w:rsidRPr="00567993">
        <w:t xml:space="preserve">Placa de datos </w:t>
      </w:r>
      <w:r w:rsidR="00DC6460">
        <w:t>técnicos del inductor principal.</w:t>
      </w:r>
    </w:p>
    <w:p w:rsidR="00567993" w:rsidRPr="00567993" w:rsidRDefault="00567993" w:rsidP="0056799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3"/>
      </w:pPr>
      <w:r w:rsidRPr="00567993">
        <w:t>Placa de datos técnicos del dispositivo de sintonía</w:t>
      </w:r>
      <w:r w:rsidR="00DC6460">
        <w:t>.</w:t>
      </w:r>
    </w:p>
    <w:p w:rsidR="00567993" w:rsidRPr="00567993" w:rsidRDefault="00567993" w:rsidP="0056799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3"/>
      </w:pPr>
      <w:r w:rsidRPr="00567993">
        <w:t>Placa de datos técnicos del dispositivo de protección</w:t>
      </w:r>
      <w:r w:rsidR="00DC6460">
        <w:t>.</w:t>
      </w:r>
    </w:p>
    <w:p w:rsidR="00567993" w:rsidRPr="00567993" w:rsidRDefault="00567993" w:rsidP="0056799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3"/>
      </w:pPr>
      <w:r w:rsidRPr="00567993">
        <w:t xml:space="preserve">Planos finales de disposición general de </w:t>
      </w:r>
      <w:r w:rsidR="00052A2B">
        <w:t>l</w:t>
      </w:r>
      <w:r w:rsidR="00052A2B" w:rsidRPr="00567993">
        <w:t xml:space="preserve">as </w:t>
      </w:r>
      <w:r w:rsidRPr="00567993">
        <w:t>trampas de onda, indicando sus dimensiones principales, disposición de pernos de fijación al pedestal, detal</w:t>
      </w:r>
      <w:r w:rsidR="00C61B1D">
        <w:t>le del ojal para montaje colgado</w:t>
      </w:r>
      <w:r w:rsidRPr="00567993">
        <w:t>, terminales primarios, sus pesos y ubicación de los accesorios.</w:t>
      </w:r>
    </w:p>
    <w:p w:rsidR="00567993" w:rsidRPr="00567993" w:rsidRDefault="00567993" w:rsidP="0056799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3"/>
      </w:pPr>
      <w:r w:rsidRPr="00567993">
        <w:t xml:space="preserve">Planos finales de detalle del pedestal soporte, indicando el detalle para el apernado a la trampa de onda y al </w:t>
      </w:r>
      <w:r w:rsidRPr="00567993">
        <w:lastRenderedPageBreak/>
        <w:t>transformador de tensión.</w:t>
      </w:r>
    </w:p>
    <w:p w:rsidR="00DD1336" w:rsidRPr="00567993" w:rsidRDefault="00DD1336" w:rsidP="00DD1336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567993">
        <w:t xml:space="preserve">Detalle de los conectores terminales de conexión </w:t>
      </w:r>
    </w:p>
    <w:p w:rsidR="00675C9D" w:rsidRPr="00567993" w:rsidRDefault="00675C9D" w:rsidP="00675C9D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567993">
        <w:t>Fabricante, tipo y características de los componen</w:t>
      </w:r>
      <w:r w:rsidR="008721D2" w:rsidRPr="00567993">
        <w:t xml:space="preserve">tes </w:t>
      </w:r>
      <w:r w:rsidR="00567993" w:rsidRPr="00567993">
        <w:t>principales</w:t>
      </w:r>
    </w:p>
    <w:p w:rsidR="001E5B76" w:rsidRPr="00567993" w:rsidRDefault="001E5B76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 w:rsidRPr="00567993">
        <w:t>Manual de instrucciones de montaje, operación y mantenimiento</w:t>
      </w:r>
      <w:r w:rsidR="00567993" w:rsidRPr="00567993">
        <w:t xml:space="preserve"> de las trampas de onda</w:t>
      </w:r>
    </w:p>
    <w:p w:rsidR="008A2D6B" w:rsidRPr="00FB2272" w:rsidRDefault="00362857" w:rsidP="008A2D6B">
      <w:r>
        <w:t xml:space="preserve">ENDE CORPORACIÓN </w:t>
      </w:r>
      <w:r w:rsidR="00DA2DC2" w:rsidRPr="008721D2">
        <w:t xml:space="preserve"> revisará </w:t>
      </w:r>
      <w:r w:rsidR="008A2D6B" w:rsidRPr="008721D2">
        <w:t>la documentación</w:t>
      </w:r>
      <w:r w:rsidR="00BD0015">
        <w:t>, que posteriormente</w:t>
      </w:r>
      <w:r w:rsidR="008A2D6B" w:rsidRPr="008721D2">
        <w:t xml:space="preserve"> será devuelta </w:t>
      </w:r>
      <w:r w:rsidR="00DA2DC2" w:rsidRPr="008721D2">
        <w:t xml:space="preserve">vía correo electrónico </w:t>
      </w:r>
      <w:r w:rsidR="008A2D6B" w:rsidRPr="008721D2">
        <w:t xml:space="preserve">al </w:t>
      </w:r>
      <w:r w:rsidR="00240395" w:rsidRPr="008721D2">
        <w:t xml:space="preserve">Proveedor </w:t>
      </w:r>
      <w:r w:rsidR="008A2D6B" w:rsidRPr="008721D2">
        <w:t xml:space="preserve">en un plazo de </w:t>
      </w:r>
      <w:r w:rsidR="00C74BBF" w:rsidRPr="008721D2">
        <w:t>20</w:t>
      </w:r>
      <w:r w:rsidR="008A2D6B" w:rsidRPr="008721D2">
        <w:t xml:space="preserve"> días calendarios con una de las siguientes leyendas:</w:t>
      </w:r>
    </w:p>
    <w:p w:rsidR="008A2D6B" w:rsidRPr="00FB2272" w:rsidRDefault="008A2D6B" w:rsidP="00405EFA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ind w:right="49"/>
      </w:pPr>
      <w:r w:rsidRPr="00FB2272">
        <w:t xml:space="preserve">Aceptado </w:t>
      </w:r>
    </w:p>
    <w:p w:rsidR="008A2D6B" w:rsidRPr="00FB2272" w:rsidRDefault="008A2D6B" w:rsidP="00405EFA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ind w:right="49"/>
      </w:pPr>
      <w:r w:rsidRPr="00FB2272">
        <w:t xml:space="preserve">Aceptado </w:t>
      </w:r>
      <w:r w:rsidR="00814C54">
        <w:t>C</w:t>
      </w:r>
      <w:r w:rsidRPr="00FB2272">
        <w:t xml:space="preserve">on </w:t>
      </w:r>
      <w:r w:rsidR="00814C54">
        <w:t>O</w:t>
      </w:r>
      <w:r w:rsidRPr="00FB2272">
        <w:t xml:space="preserve">bservaciones </w:t>
      </w:r>
    </w:p>
    <w:p w:rsidR="008A2D6B" w:rsidRPr="00FB2272" w:rsidRDefault="004971FF" w:rsidP="00405EFA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ind w:right="49"/>
      </w:pPr>
      <w:r>
        <w:t>Rechazado</w:t>
      </w:r>
    </w:p>
    <w:p w:rsidR="008A2D6B" w:rsidRPr="00FB2272" w:rsidRDefault="008A2D6B" w:rsidP="008A2D6B">
      <w:r w:rsidRPr="00266C7D">
        <w:t xml:space="preserve">En el caso de que la documentación contenga las opciones Aceptado </w:t>
      </w:r>
      <w:r w:rsidR="00814C54">
        <w:t>C</w:t>
      </w:r>
      <w:r w:rsidRPr="00266C7D">
        <w:t xml:space="preserve">on </w:t>
      </w:r>
      <w:r w:rsidR="00814C54">
        <w:t>O</w:t>
      </w:r>
      <w:r w:rsidRPr="00266C7D">
        <w:t>bservaciones y</w:t>
      </w:r>
      <w:r w:rsidR="00814C54">
        <w:t>/o</w:t>
      </w:r>
      <w:r w:rsidRPr="00266C7D">
        <w:t xml:space="preserve"> Rechazado, el </w:t>
      </w:r>
      <w:r w:rsidR="00240395" w:rsidRPr="00266C7D">
        <w:t xml:space="preserve">Proveedor </w:t>
      </w:r>
      <w:r w:rsidRPr="00266C7D">
        <w:t xml:space="preserve">debe realizar las modificaciones indicadas y remitir a </w:t>
      </w:r>
      <w:r w:rsidR="00362857">
        <w:t xml:space="preserve">ENDE CORPORACIÓN </w:t>
      </w:r>
      <w:r w:rsidRPr="00266C7D">
        <w:t>la documentación correspondiente para una nueva revisión</w:t>
      </w:r>
      <w:r w:rsidR="0097509F" w:rsidRPr="00266C7D">
        <w:t xml:space="preserve"> otorgándol</w:t>
      </w:r>
      <w:r w:rsidR="00944492" w:rsidRPr="00266C7D">
        <w:t>e</w:t>
      </w:r>
      <w:r w:rsidR="0097509F" w:rsidRPr="00266C7D">
        <w:t xml:space="preserve"> 10 días </w:t>
      </w:r>
      <w:r w:rsidR="009F2407" w:rsidRPr="00266C7D">
        <w:t>calendarios adicionales</w:t>
      </w:r>
      <w:r w:rsidRPr="00266C7D">
        <w:t>.</w:t>
      </w:r>
    </w:p>
    <w:p w:rsidR="008A2D6B" w:rsidRPr="00894D15" w:rsidRDefault="008A2D6B" w:rsidP="008A2D6B">
      <w:r w:rsidRPr="00FB2272">
        <w:t xml:space="preserve">Será por cuenta y riesgo del </w:t>
      </w:r>
      <w:r w:rsidR="00240395" w:rsidRPr="00FB2272">
        <w:t>Proveedor</w:t>
      </w:r>
      <w:r w:rsidRPr="00FB2272">
        <w:t xml:space="preserve"> cualquier trabajo que ejecute antes de recibir los planos aprobados por </w:t>
      </w:r>
      <w:r w:rsidR="00362857">
        <w:t>ENDE CORPORACIÓN</w:t>
      </w:r>
      <w:r w:rsidRPr="00FB2272">
        <w:t xml:space="preserve">. Esta aprobación no releva al </w:t>
      </w:r>
      <w:r w:rsidR="00240395" w:rsidRPr="00FB2272">
        <w:t>Proveedor</w:t>
      </w:r>
      <w:r w:rsidRPr="00FB2272">
        <w:t xml:space="preserve"> del cumplimiento de las especificaciones y de lo estipulado en el </w:t>
      </w:r>
      <w:r w:rsidRPr="00894D15">
        <w:t xml:space="preserve">Contrato. </w:t>
      </w:r>
    </w:p>
    <w:p w:rsidR="008A2D6B" w:rsidRPr="00894D15" w:rsidRDefault="008A2D6B" w:rsidP="008A2D6B">
      <w:r w:rsidRPr="00894D15">
        <w:t xml:space="preserve">La aceptación de cualquier documento no exime al </w:t>
      </w:r>
      <w:r w:rsidR="00240395" w:rsidRPr="00894D15">
        <w:t>Proveedor</w:t>
      </w:r>
      <w:r w:rsidRPr="00894D15">
        <w:t xml:space="preserve"> de plena responsabilidad en cuanto al funcionamiento correcto de los equipos, y a la obligación de suministrar el producto de acuerdo con las exigencias técnicas. </w:t>
      </w:r>
    </w:p>
    <w:p w:rsidR="008A2D6B" w:rsidRPr="00894D15" w:rsidRDefault="00BD3D89" w:rsidP="008A2D6B">
      <w:r w:rsidRPr="00266C7D">
        <w:t>Quince</w:t>
      </w:r>
      <w:r w:rsidR="00D07FD4" w:rsidRPr="00266C7D">
        <w:t xml:space="preserve"> (</w:t>
      </w:r>
      <w:r w:rsidRPr="00266C7D">
        <w:t>15</w:t>
      </w:r>
      <w:r w:rsidR="00D07FD4" w:rsidRPr="00266C7D">
        <w:t xml:space="preserve">) </w:t>
      </w:r>
      <w:r w:rsidR="008A2D6B" w:rsidRPr="00266C7D">
        <w:t xml:space="preserve">días antes del embarque de los equipos, el </w:t>
      </w:r>
      <w:r w:rsidR="00240395" w:rsidRPr="00266C7D">
        <w:t>Proveedor</w:t>
      </w:r>
      <w:r w:rsidR="008A2D6B" w:rsidRPr="00266C7D">
        <w:t xml:space="preserve"> deberá </w:t>
      </w:r>
      <w:r w:rsidR="00894D15" w:rsidRPr="00266C7D">
        <w:t>entregar</w:t>
      </w:r>
      <w:r w:rsidR="00125EC1" w:rsidRPr="00266C7D">
        <w:t xml:space="preserve"> por cada subestación</w:t>
      </w:r>
      <w:r w:rsidR="00894D15" w:rsidRPr="00266C7D">
        <w:t xml:space="preserve"> la siguiente documentación</w:t>
      </w:r>
      <w:r w:rsidR="008A2D6B" w:rsidRPr="00266C7D">
        <w:t>:</w:t>
      </w:r>
    </w:p>
    <w:p w:rsidR="008A2D6B" w:rsidRPr="00894D15" w:rsidRDefault="00866E1E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>
        <w:t xml:space="preserve">Tres </w:t>
      </w:r>
      <w:r w:rsidRPr="00894D15">
        <w:t>(</w:t>
      </w:r>
      <w:r>
        <w:t>3</w:t>
      </w:r>
      <w:r w:rsidRPr="00894D15">
        <w:t xml:space="preserve">) </w:t>
      </w:r>
      <w:r w:rsidR="008A2D6B" w:rsidRPr="00894D15">
        <w:t xml:space="preserve">ejemplares </w:t>
      </w:r>
      <w:r w:rsidR="00BD0015">
        <w:t xml:space="preserve">impresos </w:t>
      </w:r>
      <w:r w:rsidR="008A2D6B" w:rsidRPr="00894D15">
        <w:t xml:space="preserve">de toda la documentación aprobada por </w:t>
      </w:r>
      <w:r w:rsidR="00362857">
        <w:t>ENDE CORPORACIÓN</w:t>
      </w:r>
      <w:r w:rsidR="008A2D6B" w:rsidRPr="00894D15">
        <w:t xml:space="preserve">, incluyendo las respectivas modificaciones solicitadas. </w:t>
      </w:r>
    </w:p>
    <w:p w:rsidR="008A2D6B" w:rsidRPr="00894D15" w:rsidRDefault="00866E1E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>
        <w:t xml:space="preserve">Tres </w:t>
      </w:r>
      <w:r w:rsidRPr="00894D15">
        <w:t>(</w:t>
      </w:r>
      <w:r>
        <w:t>3</w:t>
      </w:r>
      <w:r w:rsidRPr="00894D15">
        <w:t xml:space="preserve">) </w:t>
      </w:r>
      <w:r w:rsidR="008A2D6B" w:rsidRPr="00894D15">
        <w:t xml:space="preserve">ejemplares </w:t>
      </w:r>
      <w:r w:rsidR="00BD0015">
        <w:t xml:space="preserve">impresos </w:t>
      </w:r>
      <w:r w:rsidR="008A2D6B" w:rsidRPr="00894D15">
        <w:t xml:space="preserve">del informe referido a las pruebas de aceptación realizadas en fábrica. </w:t>
      </w:r>
    </w:p>
    <w:p w:rsidR="008A2D6B" w:rsidRDefault="00866E1E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>
        <w:t xml:space="preserve">Tres </w:t>
      </w:r>
      <w:r w:rsidRPr="00894D15">
        <w:t>(</w:t>
      </w:r>
      <w:r>
        <w:t>3</w:t>
      </w:r>
      <w:r w:rsidRPr="00894D15">
        <w:t xml:space="preserve">) </w:t>
      </w:r>
      <w:r w:rsidR="008A2D6B" w:rsidRPr="00894D15">
        <w:t xml:space="preserve">ejemplares </w:t>
      </w:r>
      <w:r w:rsidR="00BD0015">
        <w:t xml:space="preserve">impresos </w:t>
      </w:r>
      <w:r w:rsidR="008A2D6B" w:rsidRPr="00894D15">
        <w:t xml:space="preserve">de los manuales de montaje, operación y mantenimiento. Al salir de fábrica, cada equipo deberá llevar un juego adicional de la documentación anterior, perfectamente protegido y guardado. </w:t>
      </w:r>
    </w:p>
    <w:p w:rsidR="00FB2272" w:rsidRPr="00894D15" w:rsidRDefault="00866E1E" w:rsidP="00405EFA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ind w:left="567" w:right="49" w:hanging="284"/>
      </w:pPr>
      <w:r>
        <w:t xml:space="preserve">Tres </w:t>
      </w:r>
      <w:r w:rsidRPr="00894D15">
        <w:t>(</w:t>
      </w:r>
      <w:r>
        <w:t>3</w:t>
      </w:r>
      <w:r w:rsidRPr="00894D15">
        <w:t xml:space="preserve">) </w:t>
      </w:r>
      <w:proofErr w:type="spellStart"/>
      <w:r w:rsidR="00FB2272" w:rsidRPr="00894D15">
        <w:t>CD</w:t>
      </w:r>
      <w:r w:rsidR="00BD0015">
        <w:t>´s</w:t>
      </w:r>
      <w:proofErr w:type="spellEnd"/>
      <w:r w:rsidR="00BD0015">
        <w:t xml:space="preserve"> o </w:t>
      </w:r>
      <w:proofErr w:type="spellStart"/>
      <w:r w:rsidR="00BD0015">
        <w:t>DVD´s</w:t>
      </w:r>
      <w:proofErr w:type="spellEnd"/>
      <w:r w:rsidR="00BD0015">
        <w:t>, cada uno,</w:t>
      </w:r>
      <w:r w:rsidR="00FB2272" w:rsidRPr="00894D15">
        <w:t xml:space="preserve"> con toda la información digital en formato PDF y los planos As-</w:t>
      </w:r>
      <w:proofErr w:type="spellStart"/>
      <w:r w:rsidR="00FB2272" w:rsidRPr="00894D15">
        <w:t>built</w:t>
      </w:r>
      <w:proofErr w:type="spellEnd"/>
      <w:r w:rsidR="00FB2272" w:rsidRPr="00894D15">
        <w:t xml:space="preserve"> en formato AUTOCAD.</w:t>
      </w:r>
    </w:p>
    <w:p w:rsidR="008A2D6B" w:rsidRPr="00BC13B6" w:rsidRDefault="008A2D6B" w:rsidP="008A2D6B">
      <w:r w:rsidRPr="00894D15">
        <w:t>Los manuales, leyendas y explicaciones de los planos, dibujos y diagramas, deberán redactarse en idioma español.</w:t>
      </w:r>
    </w:p>
    <w:p w:rsidR="00940A08" w:rsidRDefault="005221B1" w:rsidP="00377E90">
      <w:pPr>
        <w:pStyle w:val="Ttulo1"/>
      </w:pPr>
      <w:bookmarkStart w:id="36" w:name="_Toc530068305"/>
      <w:r w:rsidRPr="00BB7CEE">
        <w:t>EMBALAJE</w:t>
      </w:r>
      <w:bookmarkEnd w:id="34"/>
      <w:bookmarkEnd w:id="35"/>
      <w:r w:rsidR="00866E1E">
        <w:t xml:space="preserve"> </w:t>
      </w:r>
      <w:r w:rsidR="008A2D6B">
        <w:t>Y TRANSPORTE</w:t>
      </w:r>
      <w:bookmarkEnd w:id="36"/>
    </w:p>
    <w:p w:rsidR="00940A08" w:rsidRDefault="00940A08" w:rsidP="006005F9">
      <w:r>
        <w:t>El embalaje y la preparación para el transporte será tal que se garantice un transporte seguro de los equipos considerando todas las condiciones climatológicas y de transporte al cual estarán sujetas</w:t>
      </w:r>
      <w:r w:rsidR="008A2D6B">
        <w:t xml:space="preserve"> desde el país de origen hasta el sitio de entrega</w:t>
      </w:r>
      <w:r>
        <w:t>.</w:t>
      </w:r>
    </w:p>
    <w:p w:rsidR="008A2D6B" w:rsidRDefault="008A2D6B" w:rsidP="006005F9">
      <w:r>
        <w:t>Se deben tomar</w:t>
      </w:r>
      <w:r w:rsidR="00940A08">
        <w:t xml:space="preserve"> todas las medidas necesarias de protección para su transporte</w:t>
      </w:r>
      <w:r>
        <w:t xml:space="preserve"> en territorio boliviano</w:t>
      </w:r>
      <w:r w:rsidR="00940A08">
        <w:t>, considerando las condiciones de las vías carreteras</w:t>
      </w:r>
      <w:r>
        <w:t xml:space="preserve"> y vías secundarias de tierra hasta llegar al sitio de entrega convenido.</w:t>
      </w:r>
    </w:p>
    <w:p w:rsidR="003E1C09" w:rsidRPr="00814C54" w:rsidRDefault="003E1C09" w:rsidP="003E1C09">
      <w:pPr>
        <w:pStyle w:val="Ttulo1"/>
      </w:pPr>
      <w:bookmarkStart w:id="37" w:name="_Ref283324529"/>
      <w:bookmarkStart w:id="38" w:name="_Toc287470594"/>
      <w:bookmarkStart w:id="39" w:name="_Toc316330631"/>
      <w:bookmarkStart w:id="40" w:name="_Toc332377909"/>
      <w:bookmarkStart w:id="41" w:name="_Toc332433107"/>
      <w:bookmarkStart w:id="42" w:name="_Toc530068306"/>
      <w:r w:rsidRPr="00814C54">
        <w:t xml:space="preserve">LISTA DE ÍTEMS ESTANDARIZADOS PARA </w:t>
      </w:r>
      <w:bookmarkEnd w:id="37"/>
      <w:bookmarkEnd w:id="38"/>
      <w:bookmarkEnd w:id="39"/>
      <w:bookmarkEnd w:id="40"/>
      <w:bookmarkEnd w:id="41"/>
      <w:r w:rsidR="00814C54" w:rsidRPr="00814C54">
        <w:t>TRAMPAS DE ONDA</w:t>
      </w:r>
      <w:bookmarkEnd w:id="42"/>
    </w:p>
    <w:p w:rsidR="003E1C09" w:rsidRPr="00814C54" w:rsidRDefault="003E1C09" w:rsidP="003E1C09">
      <w:r w:rsidRPr="00814C54">
        <w:t xml:space="preserve">A continuación se presenta, la lista de ítems de las trampas de onda estandarizados que utiliza </w:t>
      </w:r>
      <w:r w:rsidR="00362857">
        <w:t xml:space="preserve">ENDE CORPORACIÓN </w:t>
      </w:r>
      <w:r w:rsidRPr="00814C54">
        <w:t xml:space="preserve"> en el sistema de transmisión boliviano. Esta lista describe de manera resumida las características principales de las</w:t>
      </w:r>
      <w:r w:rsidR="00866E1E">
        <w:t xml:space="preserve"> </w:t>
      </w:r>
      <w:r w:rsidRPr="00814C54">
        <w:t>trampas de onda de cada tipo. La numeración del ítem correspondiente, es única y servirá para identificar al equipo.</w:t>
      </w:r>
    </w:p>
    <w:p w:rsidR="003E1C09" w:rsidRPr="005C5A2B" w:rsidRDefault="003E1C09" w:rsidP="003E1C09">
      <w:pPr>
        <w:jc w:val="center"/>
        <w:rPr>
          <w:i/>
          <w:sz w:val="24"/>
        </w:rPr>
      </w:pPr>
      <w:r w:rsidRPr="005C5A2B">
        <w:rPr>
          <w:i/>
          <w:sz w:val="24"/>
        </w:rPr>
        <w:t xml:space="preserve">LISTA DE </w:t>
      </w:r>
      <w:r>
        <w:rPr>
          <w:i/>
          <w:sz w:val="24"/>
        </w:rPr>
        <w:t>ÍTEMS ESTANDARIZADOS –</w:t>
      </w:r>
      <w:r w:rsidR="00081A6C">
        <w:rPr>
          <w:i/>
          <w:sz w:val="24"/>
        </w:rPr>
        <w:t xml:space="preserve"> ITEM 17. TRAMPA</w:t>
      </w:r>
      <w:r>
        <w:rPr>
          <w:i/>
          <w:sz w:val="24"/>
        </w:rPr>
        <w:t xml:space="preserve"> DE ONDA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788"/>
      </w:tblGrid>
      <w:tr w:rsidR="00814C54" w:rsidRPr="006D52D1" w:rsidTr="00814C54">
        <w:trPr>
          <w:trHeight w:val="237"/>
        </w:trPr>
        <w:tc>
          <w:tcPr>
            <w:tcW w:w="56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14C54" w:rsidRPr="006D52D1" w:rsidRDefault="00814C54" w:rsidP="00A33E26">
            <w:pPr>
              <w:spacing w:after="0"/>
              <w:jc w:val="center"/>
              <w:rPr>
                <w:sz w:val="16"/>
                <w:szCs w:val="16"/>
                <w:lang w:val="es-BO" w:eastAsia="en-US"/>
              </w:rPr>
            </w:pPr>
            <w:r w:rsidRPr="006D52D1">
              <w:rPr>
                <w:sz w:val="16"/>
                <w:szCs w:val="16"/>
                <w:lang w:val="es-BO" w:eastAsia="en-US"/>
              </w:rPr>
              <w:t>ÍTEM</w:t>
            </w:r>
          </w:p>
        </w:tc>
        <w:tc>
          <w:tcPr>
            <w:tcW w:w="8788" w:type="dxa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814C54" w:rsidRPr="006D52D1" w:rsidRDefault="00814C54" w:rsidP="00A33E26">
            <w:pPr>
              <w:spacing w:after="0"/>
              <w:rPr>
                <w:sz w:val="16"/>
                <w:szCs w:val="16"/>
                <w:lang w:val="es-BO" w:eastAsia="en-US"/>
              </w:rPr>
            </w:pPr>
            <w:r w:rsidRPr="006D52D1">
              <w:rPr>
                <w:sz w:val="16"/>
                <w:szCs w:val="16"/>
                <w:lang w:val="es-BO" w:eastAsia="en-US"/>
              </w:rPr>
              <w:t>DESCRIPCIÓN</w:t>
            </w:r>
          </w:p>
        </w:tc>
      </w:tr>
      <w:tr w:rsidR="00814C54" w:rsidRPr="006D52D1" w:rsidTr="00814C54">
        <w:trPr>
          <w:trHeight w:val="220"/>
        </w:trPr>
        <w:tc>
          <w:tcPr>
            <w:tcW w:w="568" w:type="dxa"/>
            <w:vMerge/>
            <w:vAlign w:val="center"/>
            <w:hideMark/>
          </w:tcPr>
          <w:p w:rsidR="00814C54" w:rsidRPr="006D52D1" w:rsidRDefault="00814C54" w:rsidP="00A33E26">
            <w:pPr>
              <w:spacing w:after="0"/>
              <w:jc w:val="center"/>
              <w:rPr>
                <w:sz w:val="18"/>
                <w:szCs w:val="18"/>
                <w:lang w:val="es-BO" w:eastAsia="en-US"/>
              </w:rPr>
            </w:pPr>
          </w:p>
        </w:tc>
        <w:tc>
          <w:tcPr>
            <w:tcW w:w="8788" w:type="dxa"/>
            <w:vMerge/>
            <w:vAlign w:val="center"/>
            <w:hideMark/>
          </w:tcPr>
          <w:p w:rsidR="00814C54" w:rsidRPr="006D52D1" w:rsidRDefault="00814C54" w:rsidP="00A33E26">
            <w:pPr>
              <w:spacing w:after="0"/>
              <w:rPr>
                <w:sz w:val="18"/>
                <w:szCs w:val="18"/>
                <w:lang w:val="es-BO" w:eastAsia="en-US"/>
              </w:rPr>
            </w:pPr>
          </w:p>
        </w:tc>
      </w:tr>
      <w:tr w:rsidR="00081A6C" w:rsidRPr="006D52D1" w:rsidTr="00081A6C">
        <w:trPr>
          <w:trHeight w:val="252"/>
        </w:trPr>
        <w:tc>
          <w:tcPr>
            <w:tcW w:w="568" w:type="dxa"/>
            <w:shd w:val="clear" w:color="auto" w:fill="auto"/>
            <w:vAlign w:val="center"/>
          </w:tcPr>
          <w:p w:rsidR="00081A6C" w:rsidRPr="006D52D1" w:rsidRDefault="00081A6C" w:rsidP="00B1758E">
            <w:pPr>
              <w:spacing w:after="0"/>
              <w:ind w:left="-108" w:right="-60"/>
              <w:jc w:val="center"/>
              <w:rPr>
                <w:sz w:val="18"/>
                <w:szCs w:val="18"/>
                <w:lang w:val="es-BO" w:eastAsia="en-US"/>
              </w:rPr>
            </w:pPr>
            <w:r>
              <w:rPr>
                <w:sz w:val="18"/>
                <w:szCs w:val="18"/>
                <w:lang w:val="es-BO" w:eastAsia="en-US"/>
              </w:rPr>
              <w:t>17</w:t>
            </w:r>
          </w:p>
        </w:tc>
        <w:tc>
          <w:tcPr>
            <w:tcW w:w="8788" w:type="dxa"/>
            <w:shd w:val="clear" w:color="auto" w:fill="auto"/>
          </w:tcPr>
          <w:p w:rsidR="00081A6C" w:rsidRDefault="00081A6C" w:rsidP="00B1758E">
            <w:pPr>
              <w:spacing w:after="0"/>
              <w:rPr>
                <w:b/>
                <w:sz w:val="18"/>
                <w:szCs w:val="18"/>
                <w:lang w:val="es-BO" w:eastAsia="en-US"/>
              </w:rPr>
            </w:pPr>
            <w:r>
              <w:rPr>
                <w:b/>
                <w:sz w:val="18"/>
                <w:szCs w:val="18"/>
                <w:lang w:val="es-BO" w:eastAsia="en-US"/>
              </w:rPr>
              <w:t>TRAMPA DE ONDA</w:t>
            </w:r>
          </w:p>
        </w:tc>
      </w:tr>
      <w:tr w:rsidR="00814C54" w:rsidRPr="006D52D1" w:rsidTr="00B1758E">
        <w:trPr>
          <w:trHeight w:val="505"/>
        </w:trPr>
        <w:tc>
          <w:tcPr>
            <w:tcW w:w="568" w:type="dxa"/>
            <w:shd w:val="clear" w:color="auto" w:fill="auto"/>
            <w:vAlign w:val="center"/>
            <w:hideMark/>
          </w:tcPr>
          <w:p w:rsidR="00814C54" w:rsidRPr="006D52D1" w:rsidRDefault="00814C54" w:rsidP="00B1758E">
            <w:pPr>
              <w:spacing w:after="0"/>
              <w:ind w:left="-108" w:right="-60"/>
              <w:jc w:val="center"/>
              <w:rPr>
                <w:sz w:val="18"/>
                <w:szCs w:val="18"/>
                <w:lang w:val="es-BO" w:eastAsia="en-US"/>
              </w:rPr>
            </w:pPr>
            <w:r w:rsidRPr="006D52D1">
              <w:rPr>
                <w:sz w:val="18"/>
                <w:szCs w:val="18"/>
                <w:lang w:val="es-BO" w:eastAsia="en-US"/>
              </w:rPr>
              <w:t>1</w:t>
            </w:r>
            <w:r w:rsidR="00081A6C">
              <w:rPr>
                <w:sz w:val="18"/>
                <w:szCs w:val="18"/>
                <w:lang w:val="es-BO" w:eastAsia="en-US"/>
              </w:rPr>
              <w:t>7</w:t>
            </w:r>
            <w:r w:rsidRPr="006D52D1">
              <w:rPr>
                <w:sz w:val="18"/>
                <w:szCs w:val="18"/>
                <w:lang w:val="es-BO" w:eastAsia="en-US"/>
              </w:rPr>
              <w:t>.1</w:t>
            </w:r>
          </w:p>
        </w:tc>
        <w:tc>
          <w:tcPr>
            <w:tcW w:w="8788" w:type="dxa"/>
            <w:shd w:val="clear" w:color="auto" w:fill="auto"/>
            <w:hideMark/>
          </w:tcPr>
          <w:p w:rsidR="00814C54" w:rsidRPr="00B1758E" w:rsidRDefault="00F33CED" w:rsidP="00B1758E">
            <w:pPr>
              <w:spacing w:after="0"/>
              <w:rPr>
                <w:sz w:val="18"/>
                <w:szCs w:val="18"/>
                <w:lang w:val="es-BO" w:eastAsia="en-US"/>
              </w:rPr>
            </w:pPr>
            <w:r>
              <w:rPr>
                <w:b/>
                <w:sz w:val="18"/>
                <w:szCs w:val="18"/>
                <w:lang w:val="es-BO" w:eastAsia="en-US"/>
              </w:rPr>
              <w:t xml:space="preserve">Trampa de onda, 0,5 </w:t>
            </w:r>
            <w:proofErr w:type="spellStart"/>
            <w:r>
              <w:rPr>
                <w:b/>
                <w:sz w:val="18"/>
                <w:szCs w:val="18"/>
                <w:lang w:val="es-BO" w:eastAsia="en-US"/>
              </w:rPr>
              <w:t>mH</w:t>
            </w:r>
            <w:proofErr w:type="spellEnd"/>
            <w:r>
              <w:rPr>
                <w:b/>
                <w:sz w:val="18"/>
                <w:szCs w:val="18"/>
                <w:lang w:val="es-BO" w:eastAsia="en-US"/>
              </w:rPr>
              <w:t xml:space="preserve">, </w:t>
            </w:r>
            <w:r w:rsidR="00471EB4">
              <w:rPr>
                <w:b/>
                <w:sz w:val="18"/>
                <w:szCs w:val="18"/>
                <w:lang w:val="es-BO" w:eastAsia="en-US"/>
              </w:rPr>
              <w:t>125</w:t>
            </w:r>
            <w:r w:rsidR="00814C54">
              <w:rPr>
                <w:b/>
                <w:sz w:val="18"/>
                <w:szCs w:val="18"/>
                <w:lang w:val="es-BO" w:eastAsia="en-US"/>
              </w:rPr>
              <w:t>0 A</w:t>
            </w:r>
            <w:r w:rsidR="00814C54" w:rsidRPr="006D52D1">
              <w:rPr>
                <w:sz w:val="18"/>
                <w:szCs w:val="18"/>
                <w:lang w:val="es-BO" w:eastAsia="en-US"/>
              </w:rPr>
              <w:t xml:space="preserve">, </w:t>
            </w:r>
            <w:r w:rsidR="00471EB4">
              <w:rPr>
                <w:sz w:val="18"/>
                <w:szCs w:val="18"/>
                <w:lang w:val="es-BO" w:eastAsia="en-US"/>
              </w:rPr>
              <w:t>31</w:t>
            </w:r>
            <w:r w:rsidR="00FC27BD">
              <w:rPr>
                <w:sz w:val="18"/>
                <w:szCs w:val="18"/>
                <w:lang w:val="es-BO" w:eastAsia="en-US"/>
              </w:rPr>
              <w:t>,</w:t>
            </w:r>
            <w:r w:rsidR="00471EB4">
              <w:rPr>
                <w:sz w:val="18"/>
                <w:szCs w:val="18"/>
                <w:lang w:val="es-BO" w:eastAsia="en-US"/>
              </w:rPr>
              <w:t>5</w:t>
            </w:r>
            <w:r w:rsidR="00814C54">
              <w:rPr>
                <w:sz w:val="18"/>
                <w:szCs w:val="18"/>
                <w:lang w:val="es-BO" w:eastAsia="en-US"/>
              </w:rPr>
              <w:t xml:space="preserve"> </w:t>
            </w:r>
            <w:proofErr w:type="spellStart"/>
            <w:r w:rsidR="00814C54">
              <w:rPr>
                <w:sz w:val="18"/>
                <w:szCs w:val="18"/>
                <w:lang w:val="es-BO" w:eastAsia="en-US"/>
              </w:rPr>
              <w:t>kA</w:t>
            </w:r>
            <w:proofErr w:type="spellEnd"/>
            <w:r w:rsidR="00814C54">
              <w:rPr>
                <w:sz w:val="18"/>
                <w:szCs w:val="18"/>
                <w:lang w:val="es-BO" w:eastAsia="en-US"/>
              </w:rPr>
              <w:t xml:space="preserve">, impedancia de bloqueo </w:t>
            </w:r>
            <w:r w:rsidR="00814C54">
              <w:rPr>
                <w:rFonts w:cstheme="minorHAnsi"/>
                <w:sz w:val="18"/>
                <w:szCs w:val="18"/>
                <w:lang w:val="es-BO" w:eastAsia="en-US"/>
              </w:rPr>
              <w:t>≥</w:t>
            </w:r>
            <w:r w:rsidR="00814C54">
              <w:rPr>
                <w:sz w:val="18"/>
                <w:szCs w:val="18"/>
                <w:lang w:val="es-BO" w:eastAsia="en-US"/>
              </w:rPr>
              <w:t xml:space="preserve"> 600 ohm, accesorio para montaje colgada, pedestal para montaje sobre </w:t>
            </w:r>
            <w:r w:rsidR="006C0FA6">
              <w:rPr>
                <w:sz w:val="18"/>
                <w:szCs w:val="18"/>
                <w:lang w:val="es-BO" w:eastAsia="en-US"/>
              </w:rPr>
              <w:t>aislador tipo poste</w:t>
            </w:r>
            <w:r w:rsidR="00826467">
              <w:rPr>
                <w:sz w:val="18"/>
                <w:szCs w:val="18"/>
                <w:lang w:val="es-BO" w:eastAsia="en-US"/>
              </w:rPr>
              <w:t xml:space="preserve"> o trasformador de tensión</w:t>
            </w:r>
            <w:r w:rsidR="006C0FA6">
              <w:rPr>
                <w:sz w:val="18"/>
                <w:szCs w:val="18"/>
                <w:lang w:val="es-BO" w:eastAsia="en-US"/>
              </w:rPr>
              <w:t xml:space="preserve"> </w:t>
            </w:r>
            <w:r w:rsidR="00814C54">
              <w:rPr>
                <w:sz w:val="18"/>
                <w:szCs w:val="18"/>
                <w:lang w:val="es-BO" w:eastAsia="en-US"/>
              </w:rPr>
              <w:t>y</w:t>
            </w:r>
            <w:r w:rsidR="00826467">
              <w:rPr>
                <w:sz w:val="18"/>
                <w:szCs w:val="18"/>
                <w:lang w:val="es-BO" w:eastAsia="en-US"/>
              </w:rPr>
              <w:t>,</w:t>
            </w:r>
            <w:r w:rsidR="00814C54">
              <w:rPr>
                <w:sz w:val="18"/>
                <w:szCs w:val="18"/>
                <w:lang w:val="es-BO" w:eastAsia="en-US"/>
              </w:rPr>
              <w:t xml:space="preserve"> conectores terminales.</w:t>
            </w:r>
          </w:p>
        </w:tc>
      </w:tr>
    </w:tbl>
    <w:p w:rsidR="00CF7FC9" w:rsidRDefault="00CF7FC9" w:rsidP="00CF7FC9">
      <w:pPr>
        <w:pStyle w:val="Ttulo1"/>
        <w:numPr>
          <w:ilvl w:val="0"/>
          <w:numId w:val="0"/>
        </w:numPr>
        <w:ind w:left="360"/>
      </w:pPr>
      <w:bookmarkStart w:id="43" w:name="_Toc287470593"/>
      <w:bookmarkStart w:id="44" w:name="_Toc316330630"/>
      <w:bookmarkStart w:id="45" w:name="_Toc392491947"/>
      <w:bookmarkStart w:id="46" w:name="_Toc494301015"/>
    </w:p>
    <w:p w:rsidR="000E0E70" w:rsidRDefault="000E0E70" w:rsidP="000E0E70">
      <w:pPr>
        <w:pStyle w:val="Ttulo1"/>
      </w:pPr>
      <w:bookmarkStart w:id="47" w:name="_Toc530068307"/>
      <w:r>
        <w:t>PLANILLA DE DATOS TÉCNICOS GARANTIZADOS</w:t>
      </w:r>
      <w:bookmarkEnd w:id="43"/>
      <w:bookmarkEnd w:id="44"/>
      <w:bookmarkEnd w:id="45"/>
      <w:bookmarkEnd w:id="47"/>
    </w:p>
    <w:p w:rsidR="000E0E70" w:rsidRDefault="000E0E70" w:rsidP="000E0E70">
      <w:r>
        <w:t xml:space="preserve">Para cada uno de los Ítems ofertados, el Proponente presentará con su propuesta la Planilla de Datos Técnicos Garantizados debidamente llenadas, firmadas y selladas, las mismas que servirán de base para la evaluación técnica de la propuesta presentada y el posterior control de la provisión. </w:t>
      </w:r>
    </w:p>
    <w:p w:rsidR="000E0E70" w:rsidRDefault="000E0E70" w:rsidP="000E0E70">
      <w:pPr>
        <w:pStyle w:val="Ttulo1"/>
        <w:numPr>
          <w:ilvl w:val="0"/>
          <w:numId w:val="0"/>
        </w:numPr>
        <w:ind w:left="360"/>
      </w:pPr>
    </w:p>
    <w:tbl>
      <w:tblPr>
        <w:tblW w:w="8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106"/>
        <w:gridCol w:w="866"/>
        <w:gridCol w:w="1386"/>
        <w:gridCol w:w="1292"/>
      </w:tblGrid>
      <w:tr w:rsidR="000E0E70" w:rsidRPr="00A14CC6" w:rsidTr="00A32C33">
        <w:trPr>
          <w:trHeight w:val="60"/>
          <w:jc w:val="center"/>
        </w:trPr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0E70" w:rsidRPr="00A14CC6" w:rsidRDefault="00081A6C" w:rsidP="00A32C33">
            <w:pPr>
              <w:pStyle w:val="Default"/>
              <w:spacing w:line="276" w:lineRule="auto"/>
              <w:ind w:left="-91" w:right="-130"/>
              <w:contextualSpacing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ÍTEM 17</w:t>
            </w:r>
            <w:r w:rsidR="000E0E70" w:rsidRPr="00A14C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70" w:rsidRPr="00A14CC6" w:rsidRDefault="00081A6C" w:rsidP="00A32C33">
            <w:pPr>
              <w:pStyle w:val="Default"/>
              <w:spacing w:line="276" w:lineRule="auto"/>
              <w:ind w:left="-91" w:right="-130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ÍTEM 17</w:t>
            </w:r>
            <w:r w:rsidR="000E0E70" w:rsidRPr="00A14CC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.1</w:t>
            </w:r>
          </w:p>
        </w:tc>
      </w:tr>
      <w:tr w:rsidR="000E0E70" w:rsidRPr="00A14CC6" w:rsidTr="00A32C33">
        <w:trPr>
          <w:trHeight w:val="60"/>
          <w:jc w:val="center"/>
        </w:trPr>
        <w:tc>
          <w:tcPr>
            <w:tcW w:w="447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4106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DESCRIPCIÓN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0C0C0"/>
            <w:noWrap/>
            <w:vAlign w:val="bottom"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UNIDAD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6" w:space="0" w:color="auto"/>
            </w:tcBorders>
            <w:shd w:val="clear" w:color="000000" w:fill="C0C0C0"/>
            <w:vAlign w:val="center"/>
          </w:tcPr>
          <w:p w:rsidR="000E0E70" w:rsidRPr="00F51B61" w:rsidRDefault="000E0E70" w:rsidP="00A32C33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w w:val="100"/>
                <w:sz w:val="18"/>
                <w:szCs w:val="18"/>
                <w:lang w:eastAsia="es-BO"/>
              </w:rPr>
            </w:pPr>
            <w:r w:rsidRPr="00F51B61">
              <w:rPr>
                <w:rFonts w:ascii="Calibri" w:hAnsi="Calibri"/>
                <w:color w:val="000000"/>
                <w:w w:val="100"/>
                <w:sz w:val="18"/>
                <w:szCs w:val="18"/>
                <w:lang w:eastAsia="es-BO"/>
              </w:rPr>
              <w:t>REQUERIDO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0E0E70" w:rsidRPr="00F51B61" w:rsidRDefault="000E0E70" w:rsidP="00A32C33">
            <w:pPr>
              <w:spacing w:line="276" w:lineRule="auto"/>
              <w:contextualSpacing/>
              <w:jc w:val="center"/>
              <w:rPr>
                <w:rFonts w:ascii="Calibri" w:hAnsi="Calibri"/>
                <w:color w:val="000000"/>
                <w:w w:val="100"/>
                <w:sz w:val="18"/>
                <w:szCs w:val="18"/>
                <w:lang w:eastAsia="es-BO"/>
              </w:rPr>
            </w:pPr>
            <w:r w:rsidRPr="00F51B61">
              <w:rPr>
                <w:rFonts w:ascii="Calibri" w:hAnsi="Calibri"/>
                <w:color w:val="000000"/>
                <w:w w:val="100"/>
                <w:sz w:val="18"/>
                <w:szCs w:val="18"/>
                <w:lang w:eastAsia="es-BO"/>
              </w:rPr>
              <w:t>OFERTADO</w:t>
            </w:r>
          </w:p>
        </w:tc>
      </w:tr>
      <w:tr w:rsidR="000E0E70" w:rsidRPr="00A14CC6" w:rsidTr="00A32C33">
        <w:trPr>
          <w:trHeight w:val="20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b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b/>
                <w:w w:val="100"/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41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b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b/>
                <w:w w:val="100"/>
                <w:sz w:val="18"/>
                <w:szCs w:val="18"/>
                <w:lang w:eastAsia="en-US"/>
              </w:rPr>
              <w:t>DATOS GENERALES</w:t>
            </w:r>
          </w:p>
        </w:tc>
        <w:tc>
          <w:tcPr>
            <w:tcW w:w="8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3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  <w:tr w:rsidR="000E0E70" w:rsidRPr="00A14CC6" w:rsidTr="00A32C33">
        <w:trPr>
          <w:trHeight w:val="20"/>
          <w:jc w:val="center"/>
        </w:trPr>
        <w:tc>
          <w:tcPr>
            <w:tcW w:w="447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106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Fabricante</w:t>
            </w:r>
          </w:p>
        </w:tc>
        <w:tc>
          <w:tcPr>
            <w:tcW w:w="866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386" w:type="dxa"/>
            <w:tcBorders>
              <w:top w:val="single" w:sz="6" w:space="0" w:color="auto"/>
            </w:tcBorders>
            <w:vAlign w:val="center"/>
          </w:tcPr>
          <w:p w:rsidR="000E0E70" w:rsidRPr="00A14CC6" w:rsidRDefault="000E0E70" w:rsidP="00A32C33">
            <w:pPr>
              <w:spacing w:line="276" w:lineRule="auto"/>
              <w:ind w:left="-139" w:right="-107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737D9B">
              <w:rPr>
                <w:rFonts w:ascii="Calibri" w:hAnsi="Calibri"/>
                <w:i/>
                <w:color w:val="000000"/>
                <w:w w:val="100"/>
                <w:sz w:val="18"/>
                <w:szCs w:val="18"/>
                <w:lang w:eastAsia="es-BO"/>
              </w:rPr>
              <w:t>Indicar</w:t>
            </w:r>
          </w:p>
        </w:tc>
        <w:tc>
          <w:tcPr>
            <w:tcW w:w="1292" w:type="dxa"/>
            <w:tcBorders>
              <w:top w:val="single" w:sz="6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  <w:tr w:rsidR="000E0E70" w:rsidRPr="00A14CC6" w:rsidTr="00A32C33">
        <w:trPr>
          <w:trHeight w:val="20"/>
          <w:jc w:val="center"/>
        </w:trPr>
        <w:tc>
          <w:tcPr>
            <w:tcW w:w="447" w:type="dxa"/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1.2</w:t>
            </w:r>
          </w:p>
        </w:tc>
        <w:tc>
          <w:tcPr>
            <w:tcW w:w="4106" w:type="dxa"/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País de origen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386" w:type="dxa"/>
            <w:vAlign w:val="center"/>
          </w:tcPr>
          <w:p w:rsidR="000E0E70" w:rsidRPr="00A14CC6" w:rsidRDefault="000E0E70" w:rsidP="00A32C33">
            <w:pPr>
              <w:spacing w:line="276" w:lineRule="auto"/>
              <w:ind w:left="-139" w:right="-107"/>
              <w:contextualSpacing/>
              <w:jc w:val="center"/>
              <w:rPr>
                <w:rFonts w:cstheme="minorHAnsi"/>
                <w:sz w:val="18"/>
                <w:szCs w:val="18"/>
              </w:rPr>
            </w:pPr>
            <w:r w:rsidRPr="00737D9B">
              <w:rPr>
                <w:rFonts w:ascii="Calibri" w:hAnsi="Calibri"/>
                <w:i/>
                <w:color w:val="000000"/>
                <w:w w:val="100"/>
                <w:sz w:val="18"/>
                <w:szCs w:val="18"/>
                <w:lang w:eastAsia="es-BO"/>
              </w:rPr>
              <w:t>Indicar</w:t>
            </w:r>
          </w:p>
        </w:tc>
        <w:tc>
          <w:tcPr>
            <w:tcW w:w="1292" w:type="dxa"/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  <w:tr w:rsidR="000E0E70" w:rsidRPr="00A14CC6" w:rsidTr="00A32C33">
        <w:trPr>
          <w:trHeight w:val="20"/>
          <w:jc w:val="center"/>
        </w:trPr>
        <w:tc>
          <w:tcPr>
            <w:tcW w:w="447" w:type="dxa"/>
            <w:shd w:val="clear" w:color="auto" w:fill="auto"/>
            <w:noWrap/>
            <w:hideMark/>
          </w:tcPr>
          <w:p w:rsidR="000E0E70" w:rsidRPr="00811F0F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811F0F">
              <w:rPr>
                <w:rFonts w:cstheme="minorHAnsi"/>
                <w:w w:val="100"/>
                <w:sz w:val="18"/>
                <w:szCs w:val="18"/>
                <w:lang w:eastAsia="en-US"/>
              </w:rPr>
              <w:t>1.3</w:t>
            </w:r>
          </w:p>
        </w:tc>
        <w:tc>
          <w:tcPr>
            <w:tcW w:w="4106" w:type="dxa"/>
            <w:shd w:val="clear" w:color="auto" w:fill="auto"/>
            <w:noWrap/>
            <w:hideMark/>
          </w:tcPr>
          <w:p w:rsidR="000E0E70" w:rsidRPr="00811F0F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811F0F">
              <w:rPr>
                <w:rFonts w:cstheme="minorHAnsi"/>
                <w:w w:val="100"/>
                <w:sz w:val="18"/>
                <w:szCs w:val="18"/>
                <w:lang w:eastAsia="en-US"/>
              </w:rPr>
              <w:t xml:space="preserve">Altitud máxima de instalación 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E0E70" w:rsidRPr="00811F0F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811F0F">
              <w:rPr>
                <w:rFonts w:cstheme="minorHAnsi"/>
                <w:w w:val="100"/>
                <w:sz w:val="18"/>
                <w:szCs w:val="18"/>
                <w:lang w:eastAsia="en-US"/>
              </w:rPr>
              <w:t>msnm</w:t>
            </w:r>
          </w:p>
        </w:tc>
        <w:tc>
          <w:tcPr>
            <w:tcW w:w="1386" w:type="dxa"/>
            <w:vAlign w:val="center"/>
          </w:tcPr>
          <w:p w:rsidR="000E0E70" w:rsidRPr="00811F0F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811F0F">
              <w:rPr>
                <w:rFonts w:cstheme="minorHAnsi"/>
                <w:w w:val="100"/>
                <w:sz w:val="18"/>
                <w:szCs w:val="18"/>
                <w:lang w:eastAsia="en-US"/>
              </w:rPr>
              <w:t>1000</w:t>
            </w:r>
          </w:p>
        </w:tc>
        <w:tc>
          <w:tcPr>
            <w:tcW w:w="1292" w:type="dxa"/>
            <w:shd w:val="clear" w:color="auto" w:fill="auto"/>
            <w:noWrap/>
          </w:tcPr>
          <w:p w:rsidR="000E0E70" w:rsidRPr="00AC5E62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0E0E70" w:rsidRPr="00A14CC6" w:rsidTr="00A32C33">
        <w:trPr>
          <w:trHeight w:val="20"/>
          <w:jc w:val="center"/>
        </w:trPr>
        <w:tc>
          <w:tcPr>
            <w:tcW w:w="447" w:type="dxa"/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1.</w:t>
            </w:r>
            <w:r>
              <w:rPr>
                <w:rFonts w:cstheme="minorHAnsi"/>
                <w:w w:val="1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06" w:type="dxa"/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Normas de fabricación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386" w:type="dxa"/>
            <w:vAlign w:val="center"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IEC</w:t>
            </w:r>
          </w:p>
        </w:tc>
        <w:tc>
          <w:tcPr>
            <w:tcW w:w="1292" w:type="dxa"/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  <w:tr w:rsidR="000E0E70" w:rsidRPr="00A14CC6" w:rsidTr="00A32C33">
        <w:trPr>
          <w:trHeight w:val="20"/>
          <w:jc w:val="center"/>
        </w:trPr>
        <w:tc>
          <w:tcPr>
            <w:tcW w:w="447" w:type="dxa"/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1.</w:t>
            </w:r>
            <w:r>
              <w:rPr>
                <w:rFonts w:cstheme="minorHAnsi"/>
                <w:w w:val="1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06" w:type="dxa"/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Capacidad sísmica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g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0.2</w:t>
            </w:r>
            <w:r w:rsidR="00826467">
              <w:rPr>
                <w:rFonts w:cstheme="minorHAnsi"/>
                <w:w w:val="100"/>
                <w:sz w:val="18"/>
                <w:szCs w:val="18"/>
                <w:lang w:eastAsia="en-US"/>
              </w:rPr>
              <w:t xml:space="preserve"> </w:t>
            </w: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g, 10 Hz</w:t>
            </w:r>
          </w:p>
        </w:tc>
        <w:tc>
          <w:tcPr>
            <w:tcW w:w="1292" w:type="dxa"/>
            <w:shd w:val="clear" w:color="auto" w:fill="auto"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  <w:tr w:rsidR="000E0E70" w:rsidRPr="00A14CC6" w:rsidTr="00A32C33">
        <w:trPr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1.</w:t>
            </w:r>
            <w:r>
              <w:rPr>
                <w:rFonts w:cstheme="minorHAnsi"/>
                <w:w w:val="1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106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Frecuencia nominal del sistema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Hz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292" w:type="dxa"/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  <w:tr w:rsidR="000E0E70" w:rsidRPr="00A14CC6" w:rsidTr="00A32C33">
        <w:trPr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1.</w:t>
            </w:r>
            <w:r>
              <w:rPr>
                <w:rFonts w:cstheme="minorHAnsi"/>
                <w:w w:val="1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Tensión Nominal del sistema</w:t>
            </w:r>
            <w:bookmarkStart w:id="48" w:name="_GoBack"/>
            <w:bookmarkEnd w:id="48"/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kV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>
              <w:rPr>
                <w:rFonts w:cstheme="minorHAnsi"/>
                <w:w w:val="100"/>
                <w:sz w:val="18"/>
                <w:szCs w:val="18"/>
                <w:lang w:eastAsia="en-US"/>
              </w:rPr>
              <w:t>115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  <w:tr w:rsidR="000E0E70" w:rsidRPr="00A14CC6" w:rsidTr="00A32C33">
        <w:trPr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0E70" w:rsidRPr="00993C4E" w:rsidRDefault="000E0E70" w:rsidP="00A32C33">
            <w:pPr>
              <w:spacing w:line="276" w:lineRule="auto"/>
              <w:contextualSpacing/>
              <w:rPr>
                <w:rFonts w:cstheme="minorHAnsi"/>
                <w:b/>
                <w:w w:val="100"/>
                <w:sz w:val="18"/>
                <w:szCs w:val="18"/>
                <w:lang w:eastAsia="en-US"/>
              </w:rPr>
            </w:pPr>
            <w:r w:rsidRPr="00993C4E">
              <w:rPr>
                <w:rFonts w:cstheme="minorHAnsi"/>
                <w:b/>
                <w:w w:val="100"/>
                <w:sz w:val="18"/>
                <w:szCs w:val="18"/>
                <w:lang w:eastAsia="en-US"/>
              </w:rPr>
              <w:t>2.0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b/>
                <w:w w:val="100"/>
                <w:sz w:val="18"/>
                <w:szCs w:val="18"/>
                <w:lang w:eastAsia="en-US"/>
              </w:rPr>
            </w:pPr>
            <w:r>
              <w:rPr>
                <w:rFonts w:cstheme="minorHAnsi"/>
                <w:b/>
                <w:w w:val="100"/>
                <w:sz w:val="18"/>
                <w:szCs w:val="18"/>
                <w:lang w:eastAsia="en-US"/>
              </w:rPr>
              <w:t>DATOS NOMINALES Y CARACTERÍSTICAS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  <w:tr w:rsidR="000E0E70" w:rsidRPr="00A14CC6" w:rsidTr="00A32C33">
        <w:trPr>
          <w:trHeight w:val="20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 </w:t>
            </w:r>
          </w:p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 </w:t>
            </w:r>
          </w:p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 </w:t>
            </w:r>
          </w:p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 </w:t>
            </w:r>
          </w:p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jc w:val="left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- Corriente asignada en servicio continuo (In)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12</w:t>
            </w:r>
            <w:r>
              <w:rPr>
                <w:rFonts w:cstheme="minorHAnsi"/>
                <w:w w:val="100"/>
                <w:sz w:val="18"/>
                <w:szCs w:val="18"/>
                <w:lang w:eastAsia="en-US"/>
              </w:rPr>
              <w:t>5</w:t>
            </w: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  <w:tr w:rsidR="000E0E70" w:rsidRPr="00A14CC6" w:rsidTr="00A32C33">
        <w:trPr>
          <w:trHeight w:val="20"/>
          <w:jc w:val="center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410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jc w:val="left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- Corriente de corta duración admisible asignada (</w:t>
            </w:r>
            <w:proofErr w:type="spellStart"/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Ik</w:t>
            </w:r>
            <w:proofErr w:type="spellEnd"/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proofErr w:type="spellStart"/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kA</w:t>
            </w:r>
            <w:proofErr w:type="spellEnd"/>
          </w:p>
        </w:tc>
        <w:tc>
          <w:tcPr>
            <w:tcW w:w="1386" w:type="dxa"/>
            <w:vAlign w:val="center"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31,5</w:t>
            </w:r>
          </w:p>
        </w:tc>
        <w:tc>
          <w:tcPr>
            <w:tcW w:w="1292" w:type="dxa"/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  <w:tr w:rsidR="000E0E70" w:rsidRPr="00A14CC6" w:rsidTr="00A32C33">
        <w:trPr>
          <w:trHeight w:val="20"/>
          <w:jc w:val="center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410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jc w:val="left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- Inductancia nominal (</w:t>
            </w:r>
            <w:proofErr w:type="spellStart"/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Lp</w:t>
            </w:r>
            <w:proofErr w:type="spellEnd"/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proofErr w:type="spellStart"/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mH</w:t>
            </w:r>
            <w:proofErr w:type="spellEnd"/>
          </w:p>
        </w:tc>
        <w:tc>
          <w:tcPr>
            <w:tcW w:w="1386" w:type="dxa"/>
            <w:vAlign w:val="center"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0,5</w:t>
            </w:r>
          </w:p>
        </w:tc>
        <w:tc>
          <w:tcPr>
            <w:tcW w:w="1292" w:type="dxa"/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  <w:tr w:rsidR="000E0E70" w:rsidRPr="00A14CC6" w:rsidTr="00A32C33">
        <w:trPr>
          <w:trHeight w:val="257"/>
          <w:jc w:val="center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4106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70" w:rsidRDefault="000E0E70" w:rsidP="00A32C33">
            <w:pPr>
              <w:spacing w:line="276" w:lineRule="auto"/>
              <w:contextualSpacing/>
              <w:jc w:val="left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- Ancho de banda (f2-f1)</w:t>
            </w:r>
          </w:p>
          <w:p w:rsidR="000E0E70" w:rsidRPr="00A14CC6" w:rsidRDefault="000E0E70" w:rsidP="00A32C33">
            <w:pPr>
              <w:spacing w:line="276" w:lineRule="auto"/>
              <w:contextualSpacing/>
              <w:jc w:val="left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>
              <w:rPr>
                <w:rFonts w:cstheme="minorHAnsi"/>
                <w:w w:val="100"/>
                <w:sz w:val="18"/>
                <w:szCs w:val="18"/>
                <w:lang w:eastAsia="en-US"/>
              </w:rPr>
              <w:t>(La frecuencia de operación será definida en la aprobación de planos)</w:t>
            </w:r>
          </w:p>
        </w:tc>
        <w:tc>
          <w:tcPr>
            <w:tcW w:w="866" w:type="dxa"/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kHz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E0E70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50 a 500</w:t>
            </w:r>
          </w:p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>
              <w:rPr>
                <w:rFonts w:cstheme="minorHAnsi"/>
                <w:w w:val="100"/>
                <w:sz w:val="18"/>
                <w:szCs w:val="18"/>
                <w:lang w:eastAsia="en-US"/>
              </w:rPr>
              <w:t xml:space="preserve">(Continuo sin </w:t>
            </w:r>
            <w:proofErr w:type="spellStart"/>
            <w:r>
              <w:rPr>
                <w:rFonts w:cstheme="minorHAnsi"/>
                <w:w w:val="100"/>
                <w:sz w:val="18"/>
                <w:szCs w:val="18"/>
                <w:lang w:eastAsia="en-US"/>
              </w:rPr>
              <w:t>taps</w:t>
            </w:r>
            <w:proofErr w:type="spellEnd"/>
            <w:r>
              <w:rPr>
                <w:rFonts w:cstheme="minorHAnsi"/>
                <w:w w:val="1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292" w:type="dxa"/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  <w:tr w:rsidR="000E0E70" w:rsidRPr="00A14CC6" w:rsidTr="00A32C33">
        <w:trPr>
          <w:trHeight w:val="20"/>
          <w:jc w:val="center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jc w:val="left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- Impedancia de bloqueo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ohm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≥ 600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  <w:tr w:rsidR="000E0E70" w:rsidRPr="00A14CC6" w:rsidTr="00A32C33">
        <w:trPr>
          <w:trHeight w:val="2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0E70" w:rsidRPr="00841049" w:rsidRDefault="000E0E70" w:rsidP="00A32C33">
            <w:pPr>
              <w:spacing w:line="276" w:lineRule="auto"/>
              <w:contextualSpacing/>
              <w:rPr>
                <w:rFonts w:cstheme="minorHAnsi"/>
                <w:b/>
                <w:w w:val="100"/>
                <w:sz w:val="18"/>
                <w:szCs w:val="18"/>
                <w:lang w:eastAsia="en-US"/>
              </w:rPr>
            </w:pPr>
            <w:r w:rsidRPr="00841049">
              <w:rPr>
                <w:rFonts w:cstheme="minorHAnsi"/>
                <w:b/>
                <w:w w:val="100"/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b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b/>
                <w:w w:val="100"/>
                <w:sz w:val="18"/>
                <w:szCs w:val="18"/>
                <w:lang w:eastAsia="en-US"/>
              </w:rPr>
              <w:t>DISPOSITIVO DE PROTECCIÓN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  <w:tr w:rsidR="000E0E70" w:rsidRPr="00A14CC6" w:rsidTr="00A32C33">
        <w:trPr>
          <w:trHeight w:val="20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Tensión asignada del pararrayos (</w:t>
            </w:r>
            <w:proofErr w:type="spellStart"/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Ur</w:t>
            </w:r>
            <w:proofErr w:type="spellEnd"/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kV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737D9B">
              <w:rPr>
                <w:rFonts w:ascii="Calibri" w:hAnsi="Calibri"/>
                <w:i/>
                <w:color w:val="000000"/>
                <w:w w:val="100"/>
                <w:sz w:val="18"/>
                <w:szCs w:val="18"/>
                <w:lang w:eastAsia="es-BO"/>
              </w:rPr>
              <w:t>Indicar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  <w:tr w:rsidR="000E0E70" w:rsidRPr="00A14CC6" w:rsidTr="00A32C33">
        <w:trPr>
          <w:trHeight w:val="20"/>
          <w:jc w:val="center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41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Tensión continua de operación (</w:t>
            </w:r>
            <w:proofErr w:type="spellStart"/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Uc</w:t>
            </w:r>
            <w:proofErr w:type="spellEnd"/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kV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737D9B">
              <w:rPr>
                <w:rFonts w:ascii="Calibri" w:hAnsi="Calibri"/>
                <w:i/>
                <w:color w:val="000000"/>
                <w:w w:val="100"/>
                <w:sz w:val="18"/>
                <w:szCs w:val="18"/>
                <w:lang w:eastAsia="es-BO"/>
              </w:rPr>
              <w:t>Indicar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  <w:tr w:rsidR="000E0E70" w:rsidRPr="00A14CC6" w:rsidTr="00A32C33">
        <w:trPr>
          <w:trHeight w:val="6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0E70" w:rsidRPr="00841049" w:rsidRDefault="000E0E70" w:rsidP="00A32C33">
            <w:pPr>
              <w:spacing w:line="276" w:lineRule="auto"/>
              <w:contextualSpacing/>
              <w:rPr>
                <w:rFonts w:cstheme="minorHAnsi"/>
                <w:b/>
                <w:w w:val="100"/>
                <w:sz w:val="18"/>
                <w:szCs w:val="18"/>
                <w:lang w:eastAsia="en-US"/>
              </w:rPr>
            </w:pPr>
            <w:r w:rsidRPr="00841049">
              <w:rPr>
                <w:rFonts w:cstheme="minorHAnsi"/>
                <w:b/>
                <w:w w:val="100"/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b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b/>
                <w:w w:val="100"/>
                <w:sz w:val="18"/>
                <w:szCs w:val="18"/>
                <w:lang w:eastAsia="en-US"/>
              </w:rPr>
              <w:t>CONECTORES Y ACCESORIOS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  <w:tr w:rsidR="000E0E70" w:rsidRPr="00A14CC6" w:rsidTr="00A32C33">
        <w:trPr>
          <w:trHeight w:val="20"/>
          <w:jc w:val="center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Barrera contra pájaros</w:t>
            </w:r>
          </w:p>
        </w:tc>
        <w:tc>
          <w:tcPr>
            <w:tcW w:w="866" w:type="dxa"/>
            <w:tcBorders>
              <w:top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vAlign w:val="center"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Si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  <w:tr w:rsidR="000E0E70" w:rsidRPr="00A14CC6" w:rsidTr="00A32C33">
        <w:trPr>
          <w:trHeight w:val="20"/>
          <w:jc w:val="center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410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>
              <w:rPr>
                <w:rFonts w:cstheme="minorHAnsi"/>
                <w:w w:val="100"/>
                <w:sz w:val="18"/>
                <w:szCs w:val="18"/>
                <w:lang w:eastAsia="en-US"/>
              </w:rPr>
              <w:t xml:space="preserve">Cantidad de </w:t>
            </w: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Conectores terminales primarios AT</w:t>
            </w:r>
            <w:r>
              <w:rPr>
                <w:rFonts w:cstheme="minorHAnsi"/>
                <w:w w:val="100"/>
                <w:sz w:val="18"/>
                <w:szCs w:val="18"/>
                <w:lang w:eastAsia="en-US"/>
              </w:rPr>
              <w:t xml:space="preserve"> (</w:t>
            </w:r>
            <w:r w:rsidRPr="001D4929">
              <w:rPr>
                <w:rFonts w:ascii="Calibri" w:hAnsi="Calibri"/>
                <w:color w:val="000000"/>
                <w:w w:val="100"/>
                <w:sz w:val="18"/>
                <w:szCs w:val="18"/>
                <w:lang w:eastAsia="es-BO"/>
              </w:rPr>
              <w:t xml:space="preserve">se definirá </w:t>
            </w:r>
            <w:r>
              <w:rPr>
                <w:rFonts w:ascii="Calibri" w:hAnsi="Calibri"/>
                <w:color w:val="000000"/>
                <w:w w:val="100"/>
                <w:sz w:val="18"/>
                <w:szCs w:val="18"/>
                <w:lang w:eastAsia="es-BO"/>
              </w:rPr>
              <w:t xml:space="preserve">sus características </w:t>
            </w:r>
            <w:r w:rsidRPr="001D4929">
              <w:rPr>
                <w:rFonts w:ascii="Calibri" w:hAnsi="Calibri"/>
                <w:color w:val="000000"/>
                <w:w w:val="100"/>
                <w:sz w:val="18"/>
                <w:szCs w:val="18"/>
                <w:lang w:eastAsia="es-BO"/>
              </w:rPr>
              <w:t>en la aprobación de planos</w:t>
            </w:r>
            <w:r>
              <w:rPr>
                <w:rFonts w:cstheme="minorHAnsi"/>
                <w:w w:val="1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66" w:type="dxa"/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386" w:type="dxa"/>
            <w:vAlign w:val="center"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 xml:space="preserve">2pzas / </w:t>
            </w:r>
            <w:proofErr w:type="spellStart"/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Horiz</w:t>
            </w:r>
            <w:proofErr w:type="spellEnd"/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92" w:type="dxa"/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  <w:tr w:rsidR="000E0E70" w:rsidRPr="00A14CC6" w:rsidTr="00A32C33">
        <w:trPr>
          <w:trHeight w:val="20"/>
          <w:jc w:val="center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410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Accesorios y/o anillos anti-corona</w:t>
            </w:r>
          </w:p>
        </w:tc>
        <w:tc>
          <w:tcPr>
            <w:tcW w:w="866" w:type="dxa"/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386" w:type="dxa"/>
            <w:vAlign w:val="center"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>
              <w:rPr>
                <w:rFonts w:cstheme="minorHAnsi"/>
                <w:w w:val="100"/>
                <w:sz w:val="18"/>
                <w:szCs w:val="18"/>
                <w:lang w:eastAsia="en-US"/>
              </w:rPr>
              <w:t>Si</w:t>
            </w:r>
          </w:p>
        </w:tc>
        <w:tc>
          <w:tcPr>
            <w:tcW w:w="1292" w:type="dxa"/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  <w:tr w:rsidR="000E0E70" w:rsidRPr="00A14CC6" w:rsidTr="00A32C33">
        <w:trPr>
          <w:trHeight w:val="20"/>
          <w:jc w:val="center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4106" w:type="dxa"/>
            <w:tcBorders>
              <w:left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 xml:space="preserve">Accesorio para montaje sobre transformador de tensión </w:t>
            </w:r>
          </w:p>
        </w:tc>
        <w:tc>
          <w:tcPr>
            <w:tcW w:w="866" w:type="dxa"/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386" w:type="dxa"/>
            <w:vAlign w:val="center"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Si</w:t>
            </w:r>
          </w:p>
        </w:tc>
        <w:tc>
          <w:tcPr>
            <w:tcW w:w="1292" w:type="dxa"/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  <w:tr w:rsidR="000E0E70" w:rsidRPr="00A14CC6" w:rsidTr="00A32C33">
        <w:trPr>
          <w:trHeight w:val="20"/>
          <w:jc w:val="center"/>
        </w:trPr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41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 xml:space="preserve">Disp. </w:t>
            </w:r>
            <w:r w:rsidR="00826467"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Pernos</w:t>
            </w: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 xml:space="preserve"> sujeción del pedestal soporte. X, Y</w:t>
            </w:r>
          </w:p>
        </w:tc>
        <w:tc>
          <w:tcPr>
            <w:tcW w:w="866" w:type="dxa"/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ind w:left="-59" w:right="-128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mm x mm</w:t>
            </w:r>
          </w:p>
        </w:tc>
        <w:tc>
          <w:tcPr>
            <w:tcW w:w="1386" w:type="dxa"/>
            <w:vAlign w:val="center"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Si</w:t>
            </w:r>
          </w:p>
        </w:tc>
        <w:tc>
          <w:tcPr>
            <w:tcW w:w="1292" w:type="dxa"/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  <w:tr w:rsidR="000E0E70" w:rsidRPr="00A14CC6" w:rsidTr="00A32C33">
        <w:trPr>
          <w:trHeight w:val="20"/>
          <w:jc w:val="center"/>
        </w:trPr>
        <w:tc>
          <w:tcPr>
            <w:tcW w:w="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4106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0E0E70" w:rsidRPr="00A14CC6" w:rsidRDefault="000E0E70" w:rsidP="00A32C33">
            <w:pPr>
              <w:spacing w:line="276" w:lineRule="auto"/>
              <w:contextualSpacing/>
              <w:jc w:val="left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Accesorio para montaje colgado de cable</w:t>
            </w:r>
          </w:p>
        </w:tc>
        <w:tc>
          <w:tcPr>
            <w:tcW w:w="866" w:type="dxa"/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ind w:left="-59" w:right="-128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386" w:type="dxa"/>
            <w:vAlign w:val="center"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A14CC6">
              <w:rPr>
                <w:rFonts w:cstheme="minorHAnsi"/>
                <w:w w:val="100"/>
                <w:sz w:val="18"/>
                <w:szCs w:val="18"/>
                <w:lang w:eastAsia="en-US"/>
              </w:rPr>
              <w:t>Si</w:t>
            </w:r>
          </w:p>
        </w:tc>
        <w:tc>
          <w:tcPr>
            <w:tcW w:w="1292" w:type="dxa"/>
            <w:shd w:val="clear" w:color="auto" w:fill="auto"/>
            <w:noWrap/>
          </w:tcPr>
          <w:p w:rsidR="000E0E70" w:rsidRPr="00A14CC6" w:rsidRDefault="000E0E70" w:rsidP="00A32C33">
            <w:pPr>
              <w:spacing w:line="276" w:lineRule="auto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</w:tbl>
    <w:p w:rsidR="000E0E70" w:rsidRDefault="000E0E70" w:rsidP="000E0E70"/>
    <w:p w:rsidR="00304A9B" w:rsidRDefault="00304A9B" w:rsidP="000E0E70"/>
    <w:p w:rsidR="00304A9B" w:rsidRDefault="00304A9B" w:rsidP="000E0E70"/>
    <w:p w:rsidR="00304A9B" w:rsidRDefault="00304A9B" w:rsidP="000E0E70"/>
    <w:p w:rsidR="00304A9B" w:rsidRDefault="00304A9B" w:rsidP="000E0E70"/>
    <w:p w:rsidR="00304A9B" w:rsidRDefault="00304A9B" w:rsidP="000E0E70"/>
    <w:p w:rsidR="00304A9B" w:rsidRDefault="00304A9B" w:rsidP="000E0E70"/>
    <w:p w:rsidR="00304A9B" w:rsidRDefault="00304A9B" w:rsidP="000E0E70"/>
    <w:p w:rsidR="00304A9B" w:rsidRPr="000E0E70" w:rsidRDefault="00304A9B" w:rsidP="000E0E70"/>
    <w:p w:rsidR="00B1758E" w:rsidRDefault="00B1758E" w:rsidP="00B1758E">
      <w:pPr>
        <w:pStyle w:val="Ttulo1"/>
      </w:pPr>
      <w:bookmarkStart w:id="49" w:name="_Toc530068308"/>
      <w:r>
        <w:t>TABLA DE DATOS TÉCNICOS COMPLEMENTARI</w:t>
      </w:r>
      <w:bookmarkEnd w:id="46"/>
      <w:r>
        <w:t>OS</w:t>
      </w:r>
      <w:bookmarkEnd w:id="49"/>
    </w:p>
    <w:p w:rsidR="00B1758E" w:rsidRDefault="00B1758E" w:rsidP="00B1758E">
      <w:r>
        <w:t>Todos los datos solicitados deben ser indicados aun cuando no se indique y/o muestre un valor solicitado</w:t>
      </w:r>
      <w:r w:rsidRPr="00DE376A">
        <w:t xml:space="preserve">. Durante el proceso de evaluación de las ofertas </w:t>
      </w:r>
      <w:r w:rsidR="00362857">
        <w:t xml:space="preserve">ENDE CORPORACIÓN </w:t>
      </w:r>
      <w:r w:rsidRPr="00DE376A">
        <w:t xml:space="preserve"> podrá solicitar aclaraciones al Oferente</w:t>
      </w:r>
      <w:r>
        <w:t>.</w:t>
      </w:r>
    </w:p>
    <w:p w:rsidR="00DC6460" w:rsidRDefault="00DC6460" w:rsidP="00DC6460">
      <w:pPr>
        <w:ind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INFORMACIÓN TÉCNICA COMPLEMENTARIA</w:t>
      </w:r>
      <w:r w:rsidRPr="007A3F36">
        <w:rPr>
          <w:b/>
          <w:i/>
          <w:sz w:val="28"/>
          <w:szCs w:val="28"/>
        </w:rPr>
        <w:t xml:space="preserve"> -  </w:t>
      </w:r>
      <w:r>
        <w:rPr>
          <w:b/>
          <w:i/>
          <w:sz w:val="28"/>
          <w:szCs w:val="28"/>
        </w:rPr>
        <w:t>TRAMPA DE ONDA</w:t>
      </w:r>
    </w:p>
    <w:p w:rsidR="00DC6460" w:rsidRPr="00DC6460" w:rsidRDefault="00DC6460" w:rsidP="00DC6460">
      <w:pPr>
        <w:ind w:right="-1"/>
        <w:jc w:val="center"/>
        <w:rPr>
          <w:b/>
          <w:i/>
          <w:sz w:val="10"/>
          <w:szCs w:val="28"/>
        </w:rPr>
      </w:pPr>
    </w:p>
    <w:tbl>
      <w:tblPr>
        <w:tblW w:w="7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3969"/>
        <w:gridCol w:w="880"/>
        <w:gridCol w:w="1273"/>
        <w:gridCol w:w="1316"/>
      </w:tblGrid>
      <w:tr w:rsidR="00B1758E" w:rsidRPr="00127543" w:rsidTr="000E0E70">
        <w:trPr>
          <w:trHeight w:val="20"/>
          <w:tblHeader/>
          <w:jc w:val="center"/>
        </w:trPr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758E" w:rsidRPr="00B64F88" w:rsidRDefault="00B1758E" w:rsidP="00A06DF7">
            <w:pPr>
              <w:spacing w:after="0" w:line="0" w:lineRule="atLeast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1758E" w:rsidRPr="00B64F88" w:rsidRDefault="00B1758E" w:rsidP="00A06DF7">
            <w:pPr>
              <w:spacing w:after="0" w:line="0" w:lineRule="atLeast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758E" w:rsidRPr="00B64F88" w:rsidRDefault="00B1758E" w:rsidP="00A06DF7">
            <w:pPr>
              <w:spacing w:after="0" w:line="0" w:lineRule="atLeast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758E" w:rsidRPr="001D12C3" w:rsidRDefault="00081A6C" w:rsidP="00A06DF7">
            <w:pPr>
              <w:pStyle w:val="Default"/>
              <w:ind w:left="-88" w:right="-133"/>
              <w:contextualSpacing/>
              <w:jc w:val="center"/>
              <w:rPr>
                <w:rFonts w:asciiTheme="minorHAnsi" w:hAnsiTheme="minorHAnsi" w:cstheme="minorHAnsi"/>
                <w:b/>
                <w:sz w:val="26"/>
                <w:szCs w:val="26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Cs w:val="26"/>
                <w:lang w:val="es-ES"/>
              </w:rPr>
              <w:t>ÍTEM 17</w:t>
            </w:r>
            <w:r w:rsidR="00B1758E" w:rsidRPr="00D57E7D">
              <w:rPr>
                <w:rFonts w:asciiTheme="minorHAnsi" w:hAnsiTheme="minorHAnsi" w:cstheme="minorHAnsi"/>
                <w:b/>
                <w:bCs/>
                <w:szCs w:val="26"/>
                <w:lang w:val="es-ES"/>
              </w:rPr>
              <w:t>.1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758E" w:rsidRPr="00D57E7D" w:rsidRDefault="00B1758E" w:rsidP="00A06DF7">
            <w:pPr>
              <w:pStyle w:val="Default"/>
              <w:ind w:left="-88" w:right="-133"/>
              <w:contextualSpacing/>
              <w:jc w:val="center"/>
              <w:rPr>
                <w:rFonts w:asciiTheme="minorHAnsi" w:hAnsiTheme="minorHAnsi" w:cstheme="minorHAnsi"/>
                <w:b/>
                <w:bCs/>
                <w:szCs w:val="26"/>
                <w:lang w:val="es-ES"/>
              </w:rPr>
            </w:pPr>
            <w:r>
              <w:rPr>
                <w:rFonts w:asciiTheme="minorHAnsi" w:hAnsiTheme="minorHAnsi" w:cstheme="minorHAnsi"/>
                <w:b/>
                <w:bCs/>
                <w:szCs w:val="26"/>
                <w:lang w:val="es-ES"/>
              </w:rPr>
              <w:t>INDICAR</w:t>
            </w:r>
          </w:p>
        </w:tc>
      </w:tr>
      <w:tr w:rsidR="00B1758E" w:rsidRPr="00127543" w:rsidTr="000E0E70">
        <w:trPr>
          <w:trHeight w:val="20"/>
          <w:tblHeader/>
          <w:jc w:val="center"/>
        </w:trPr>
        <w:tc>
          <w:tcPr>
            <w:tcW w:w="447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758E" w:rsidRPr="00127543" w:rsidRDefault="00B1758E" w:rsidP="00A06DF7">
            <w:pPr>
              <w:spacing w:after="0" w:line="0" w:lineRule="atLeast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127543">
              <w:rPr>
                <w:rFonts w:cstheme="minorHAnsi"/>
                <w:w w:val="100"/>
                <w:sz w:val="18"/>
                <w:szCs w:val="18"/>
                <w:lang w:eastAsia="en-US"/>
              </w:rPr>
              <w:t>N°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758E" w:rsidRPr="00127543" w:rsidRDefault="00B1758E" w:rsidP="00A06DF7">
            <w:pPr>
              <w:spacing w:after="0" w:line="0" w:lineRule="atLeast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127543">
              <w:rPr>
                <w:rFonts w:cstheme="minorHAnsi"/>
                <w:w w:val="100"/>
                <w:sz w:val="18"/>
                <w:szCs w:val="18"/>
                <w:lang w:eastAsia="en-US"/>
              </w:rPr>
              <w:t>DESCRIPCIÓN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B1758E" w:rsidRPr="00127543" w:rsidRDefault="00B1758E" w:rsidP="00A06DF7">
            <w:pPr>
              <w:spacing w:after="0" w:line="0" w:lineRule="atLeast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127543">
              <w:rPr>
                <w:rFonts w:cstheme="minorHAnsi"/>
                <w:w w:val="100"/>
                <w:sz w:val="18"/>
                <w:szCs w:val="18"/>
                <w:lang w:eastAsia="en-US"/>
              </w:rPr>
              <w:t>UNID</w:t>
            </w:r>
            <w:r>
              <w:rPr>
                <w:rFonts w:cstheme="minorHAnsi"/>
                <w:w w:val="100"/>
                <w:sz w:val="18"/>
                <w:szCs w:val="18"/>
                <w:lang w:eastAsia="en-US"/>
              </w:rPr>
              <w:t>AD</w:t>
            </w:r>
          </w:p>
        </w:tc>
        <w:tc>
          <w:tcPr>
            <w:tcW w:w="1273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B1758E" w:rsidRPr="00127543" w:rsidRDefault="00B1758E" w:rsidP="00A06DF7">
            <w:pPr>
              <w:spacing w:after="0" w:line="0" w:lineRule="atLeast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>
              <w:rPr>
                <w:rFonts w:cstheme="minorHAnsi"/>
                <w:w w:val="100"/>
                <w:sz w:val="18"/>
                <w:szCs w:val="18"/>
                <w:lang w:eastAsia="en-US"/>
              </w:rPr>
              <w:t>REQUERIDO</w:t>
            </w:r>
          </w:p>
        </w:tc>
        <w:tc>
          <w:tcPr>
            <w:tcW w:w="13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1758E" w:rsidRDefault="00304A9B" w:rsidP="00A06DF7">
            <w:pPr>
              <w:spacing w:after="0" w:line="0" w:lineRule="atLeast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>
              <w:rPr>
                <w:rFonts w:cstheme="minorHAnsi"/>
                <w:w w:val="100"/>
                <w:sz w:val="18"/>
                <w:szCs w:val="18"/>
                <w:lang w:eastAsia="en-US"/>
              </w:rPr>
              <w:t>OFERTADO</w:t>
            </w:r>
          </w:p>
        </w:tc>
      </w:tr>
      <w:tr w:rsidR="00B1758E" w:rsidRPr="00127543" w:rsidTr="00B1758E">
        <w:trPr>
          <w:trHeight w:val="373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758E" w:rsidRPr="00D57E7D" w:rsidRDefault="00B1758E" w:rsidP="00A06DF7">
            <w:pPr>
              <w:spacing w:after="0" w:line="0" w:lineRule="atLeast"/>
              <w:contextualSpacing/>
              <w:rPr>
                <w:rFonts w:cstheme="minorHAnsi"/>
                <w:b/>
                <w:w w:val="100"/>
                <w:sz w:val="18"/>
                <w:szCs w:val="18"/>
                <w:lang w:eastAsia="en-US"/>
              </w:rPr>
            </w:pPr>
            <w:r w:rsidRPr="00D57E7D">
              <w:rPr>
                <w:rFonts w:cstheme="minorHAnsi"/>
                <w:b/>
                <w:w w:val="100"/>
                <w:sz w:val="18"/>
                <w:szCs w:val="18"/>
                <w:lang w:eastAsia="en-US"/>
              </w:rPr>
              <w:t>2.0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8E" w:rsidRPr="00B8690A" w:rsidRDefault="00B1758E" w:rsidP="00B1758E">
            <w:pPr>
              <w:spacing w:after="0" w:line="0" w:lineRule="atLeast"/>
              <w:contextualSpacing/>
              <w:jc w:val="left"/>
              <w:rPr>
                <w:rFonts w:cstheme="minorHAnsi"/>
                <w:b/>
                <w:w w:val="100"/>
                <w:sz w:val="18"/>
                <w:szCs w:val="18"/>
                <w:lang w:eastAsia="en-US"/>
              </w:rPr>
            </w:pPr>
            <w:r w:rsidRPr="00B8690A">
              <w:rPr>
                <w:rFonts w:cstheme="minorHAnsi"/>
                <w:b/>
                <w:w w:val="100"/>
                <w:sz w:val="18"/>
                <w:szCs w:val="18"/>
                <w:lang w:eastAsia="en-US"/>
              </w:rPr>
              <w:t>CARACTERÍSTICAS DE LA TRAMPA DE ONDA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1758E" w:rsidRPr="00127543" w:rsidRDefault="00B1758E" w:rsidP="00A06DF7">
            <w:pPr>
              <w:spacing w:after="0" w:line="0" w:lineRule="atLeast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</w:tcPr>
          <w:p w:rsidR="00B1758E" w:rsidRPr="00127543" w:rsidRDefault="00B1758E" w:rsidP="00A06DF7">
            <w:pPr>
              <w:spacing w:after="0" w:line="0" w:lineRule="atLeast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</w:tcPr>
          <w:p w:rsidR="00B1758E" w:rsidRPr="00127543" w:rsidRDefault="00B1758E" w:rsidP="00A06DF7">
            <w:pPr>
              <w:spacing w:after="0" w:line="0" w:lineRule="atLeast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  <w:tr w:rsidR="00B1758E" w:rsidRPr="00127543" w:rsidTr="00B1758E">
        <w:trPr>
          <w:trHeight w:val="419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758E" w:rsidRPr="00127543" w:rsidRDefault="00B1758E" w:rsidP="00A06DF7">
            <w:pPr>
              <w:spacing w:after="0" w:line="0" w:lineRule="atLeast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127543">
              <w:rPr>
                <w:rFonts w:cstheme="minorHAnsi"/>
                <w:w w:val="1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8E" w:rsidRPr="00033F57" w:rsidRDefault="00B1758E" w:rsidP="00B1758E">
            <w:pPr>
              <w:spacing w:after="0" w:line="0" w:lineRule="atLeast"/>
              <w:contextualSpacing/>
              <w:jc w:val="left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033F57">
              <w:rPr>
                <w:rFonts w:cstheme="minorHAnsi"/>
                <w:w w:val="100"/>
                <w:sz w:val="18"/>
                <w:szCs w:val="18"/>
                <w:lang w:eastAsia="en-US"/>
              </w:rPr>
              <w:t xml:space="preserve">- Corriente dinámica asignada 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1758E" w:rsidRPr="00033F57" w:rsidRDefault="00B1758E" w:rsidP="00A06DF7">
            <w:pPr>
              <w:spacing w:after="0" w:line="0" w:lineRule="atLeast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proofErr w:type="spellStart"/>
            <w:r w:rsidRPr="00033F57">
              <w:rPr>
                <w:rFonts w:cstheme="minorHAnsi"/>
                <w:w w:val="100"/>
                <w:sz w:val="18"/>
                <w:szCs w:val="18"/>
                <w:lang w:eastAsia="en-US"/>
              </w:rPr>
              <w:t>kA</w:t>
            </w:r>
            <w:r>
              <w:rPr>
                <w:rFonts w:cstheme="minorHAnsi"/>
                <w:w w:val="100"/>
                <w:sz w:val="18"/>
                <w:szCs w:val="18"/>
                <w:lang w:eastAsia="en-US"/>
              </w:rPr>
              <w:t>p</w:t>
            </w:r>
            <w:proofErr w:type="spellEnd"/>
          </w:p>
        </w:tc>
        <w:tc>
          <w:tcPr>
            <w:tcW w:w="1273" w:type="dxa"/>
            <w:vAlign w:val="center"/>
          </w:tcPr>
          <w:p w:rsidR="00B1758E" w:rsidRPr="00105613" w:rsidRDefault="00650AE1" w:rsidP="0071349A">
            <w:pPr>
              <w:spacing w:after="0"/>
              <w:jc w:val="center"/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</w:pPr>
            <w:r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  <w:t>Indicar</w:t>
            </w:r>
          </w:p>
        </w:tc>
        <w:tc>
          <w:tcPr>
            <w:tcW w:w="1316" w:type="dxa"/>
          </w:tcPr>
          <w:p w:rsidR="00B1758E" w:rsidRPr="00105613" w:rsidRDefault="00B1758E" w:rsidP="0071349A">
            <w:pPr>
              <w:spacing w:after="0"/>
              <w:jc w:val="center"/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</w:pPr>
          </w:p>
        </w:tc>
      </w:tr>
      <w:tr w:rsidR="00B1758E" w:rsidRPr="00127543" w:rsidTr="00B1758E">
        <w:trPr>
          <w:trHeight w:val="425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758E" w:rsidRPr="00127543" w:rsidRDefault="00B1758E" w:rsidP="00A06DF7">
            <w:pPr>
              <w:spacing w:after="0" w:line="0" w:lineRule="atLeast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127543">
              <w:rPr>
                <w:rFonts w:cstheme="minorHAnsi"/>
                <w:w w:val="1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8E" w:rsidRPr="00033F57" w:rsidRDefault="00B1758E" w:rsidP="00B1758E">
            <w:pPr>
              <w:spacing w:after="0" w:line="0" w:lineRule="atLeast"/>
              <w:contextualSpacing/>
              <w:jc w:val="left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033F57">
              <w:rPr>
                <w:rFonts w:cstheme="minorHAnsi"/>
                <w:w w:val="100"/>
                <w:sz w:val="18"/>
                <w:szCs w:val="18"/>
                <w:lang w:eastAsia="en-US"/>
              </w:rPr>
              <w:t>- Tipo de acople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1758E" w:rsidRPr="00033F57" w:rsidRDefault="00B1758E" w:rsidP="00A06DF7">
            <w:pPr>
              <w:spacing w:after="0" w:line="0" w:lineRule="atLeast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B1758E" w:rsidRPr="00105613" w:rsidRDefault="00650AE1" w:rsidP="0071349A">
            <w:pPr>
              <w:spacing w:after="0"/>
              <w:jc w:val="center"/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</w:pPr>
            <w:r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  <w:t>Indicar</w:t>
            </w:r>
          </w:p>
        </w:tc>
        <w:tc>
          <w:tcPr>
            <w:tcW w:w="1316" w:type="dxa"/>
          </w:tcPr>
          <w:p w:rsidR="00B1758E" w:rsidRPr="00105613" w:rsidRDefault="00B1758E" w:rsidP="0071349A">
            <w:pPr>
              <w:spacing w:after="0"/>
              <w:jc w:val="center"/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</w:pPr>
          </w:p>
        </w:tc>
      </w:tr>
      <w:tr w:rsidR="00B1758E" w:rsidRPr="00127543" w:rsidTr="00B1758E">
        <w:trPr>
          <w:trHeight w:val="559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758E" w:rsidRPr="00127543" w:rsidRDefault="00B1758E" w:rsidP="00A06DF7">
            <w:pPr>
              <w:spacing w:after="0" w:line="0" w:lineRule="atLeast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127543">
              <w:rPr>
                <w:rFonts w:cstheme="minorHAnsi"/>
                <w:w w:val="1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8E" w:rsidRPr="00033F57" w:rsidRDefault="00B1758E" w:rsidP="00B1758E">
            <w:pPr>
              <w:spacing w:after="0" w:line="0" w:lineRule="atLeast"/>
              <w:contextualSpacing/>
              <w:jc w:val="left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033F57">
              <w:rPr>
                <w:rFonts w:cstheme="minorHAnsi"/>
                <w:w w:val="100"/>
                <w:sz w:val="18"/>
                <w:szCs w:val="18"/>
                <w:lang w:eastAsia="en-US"/>
              </w:rPr>
              <w:t>- Factor Q @ 100 kHz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1758E" w:rsidRPr="00033F57" w:rsidRDefault="00B1758E" w:rsidP="00A06DF7">
            <w:pPr>
              <w:spacing w:after="0" w:line="0" w:lineRule="atLeast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B1758E" w:rsidRPr="00105613" w:rsidRDefault="00650AE1" w:rsidP="0071349A">
            <w:pPr>
              <w:spacing w:after="0"/>
              <w:jc w:val="center"/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</w:pPr>
            <w:r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  <w:t>Indicar</w:t>
            </w:r>
          </w:p>
        </w:tc>
        <w:tc>
          <w:tcPr>
            <w:tcW w:w="1316" w:type="dxa"/>
          </w:tcPr>
          <w:p w:rsidR="00B1758E" w:rsidRPr="00105613" w:rsidRDefault="00B1758E" w:rsidP="0071349A">
            <w:pPr>
              <w:spacing w:after="0"/>
              <w:jc w:val="center"/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</w:pPr>
          </w:p>
        </w:tc>
      </w:tr>
      <w:tr w:rsidR="00B1758E" w:rsidRPr="00127543" w:rsidTr="00B1758E">
        <w:trPr>
          <w:trHeight w:val="539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758E" w:rsidRPr="00127543" w:rsidRDefault="00B1758E" w:rsidP="00A06DF7">
            <w:pPr>
              <w:spacing w:after="0" w:line="0" w:lineRule="atLeast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127543">
              <w:rPr>
                <w:rFonts w:cstheme="minorHAnsi"/>
                <w:w w:val="1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8E" w:rsidRPr="00033F57" w:rsidRDefault="00B1758E" w:rsidP="00B1758E">
            <w:pPr>
              <w:spacing w:after="0" w:line="0" w:lineRule="atLeast"/>
              <w:contextualSpacing/>
              <w:jc w:val="left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033F57">
              <w:rPr>
                <w:rFonts w:cstheme="minorHAnsi"/>
                <w:w w:val="100"/>
                <w:sz w:val="18"/>
                <w:szCs w:val="18"/>
                <w:lang w:eastAsia="en-US"/>
              </w:rPr>
              <w:t>- Pérdidas de inserción, At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1758E" w:rsidRPr="00033F57" w:rsidRDefault="00B1758E" w:rsidP="00A06DF7">
            <w:pPr>
              <w:spacing w:after="0" w:line="0" w:lineRule="atLeast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033F57">
              <w:rPr>
                <w:rFonts w:cstheme="minorHAnsi"/>
                <w:w w:val="100"/>
                <w:sz w:val="18"/>
                <w:szCs w:val="18"/>
                <w:lang w:eastAsia="en-US"/>
              </w:rPr>
              <w:t>dB</w:t>
            </w:r>
          </w:p>
        </w:tc>
        <w:tc>
          <w:tcPr>
            <w:tcW w:w="1273" w:type="dxa"/>
            <w:vAlign w:val="center"/>
          </w:tcPr>
          <w:p w:rsidR="00B1758E" w:rsidRPr="00105613" w:rsidRDefault="00650AE1" w:rsidP="0071349A">
            <w:pPr>
              <w:spacing w:after="0"/>
              <w:jc w:val="center"/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</w:pPr>
            <w:r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  <w:t>Indicar</w:t>
            </w:r>
          </w:p>
        </w:tc>
        <w:tc>
          <w:tcPr>
            <w:tcW w:w="1316" w:type="dxa"/>
          </w:tcPr>
          <w:p w:rsidR="00B1758E" w:rsidRPr="00105613" w:rsidRDefault="00B1758E" w:rsidP="0071349A">
            <w:pPr>
              <w:spacing w:after="0"/>
              <w:jc w:val="center"/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</w:pPr>
          </w:p>
        </w:tc>
      </w:tr>
      <w:tr w:rsidR="00B1758E" w:rsidRPr="00127543" w:rsidTr="00B1758E">
        <w:trPr>
          <w:trHeight w:val="2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1758E" w:rsidRPr="00127543" w:rsidRDefault="00B1758E" w:rsidP="00A06DF7">
            <w:pPr>
              <w:spacing w:after="0" w:line="0" w:lineRule="atLeast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127543">
              <w:rPr>
                <w:rFonts w:cstheme="minorHAnsi"/>
                <w:w w:val="1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758E" w:rsidRPr="00033F57" w:rsidRDefault="00B1758E" w:rsidP="00B1758E">
            <w:pPr>
              <w:spacing w:after="0" w:line="0" w:lineRule="atLeast"/>
              <w:contextualSpacing/>
              <w:jc w:val="left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033F57">
              <w:rPr>
                <w:rFonts w:cstheme="minorHAnsi"/>
                <w:w w:val="100"/>
                <w:sz w:val="18"/>
                <w:szCs w:val="18"/>
                <w:lang w:eastAsia="en-US"/>
              </w:rPr>
              <w:t>- Nivel de aislamiento para las trampas y las unidades de sintonía</w:t>
            </w:r>
          </w:p>
        </w:tc>
        <w:tc>
          <w:tcPr>
            <w:tcW w:w="880" w:type="dxa"/>
            <w:shd w:val="clear" w:color="auto" w:fill="auto"/>
            <w:noWrap/>
            <w:hideMark/>
          </w:tcPr>
          <w:p w:rsidR="00B1758E" w:rsidRPr="00033F57" w:rsidRDefault="00B1758E" w:rsidP="00A06DF7">
            <w:pPr>
              <w:spacing w:after="0" w:line="0" w:lineRule="atLeast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theme="minorHAnsi"/>
                <w:w w:val="100"/>
                <w:sz w:val="18"/>
                <w:szCs w:val="18"/>
                <w:lang w:eastAsia="en-US"/>
              </w:rPr>
              <w:t>kVp</w:t>
            </w:r>
            <w:proofErr w:type="spellEnd"/>
          </w:p>
        </w:tc>
        <w:tc>
          <w:tcPr>
            <w:tcW w:w="1273" w:type="dxa"/>
            <w:vAlign w:val="center"/>
          </w:tcPr>
          <w:p w:rsidR="00B1758E" w:rsidRPr="00105613" w:rsidRDefault="00650AE1" w:rsidP="0071349A">
            <w:pPr>
              <w:spacing w:after="0"/>
              <w:jc w:val="center"/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</w:pPr>
            <w:r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  <w:t>Indicar</w:t>
            </w:r>
          </w:p>
        </w:tc>
        <w:tc>
          <w:tcPr>
            <w:tcW w:w="1316" w:type="dxa"/>
          </w:tcPr>
          <w:p w:rsidR="00B1758E" w:rsidRPr="00105613" w:rsidRDefault="00B1758E" w:rsidP="0071349A">
            <w:pPr>
              <w:spacing w:after="0"/>
              <w:jc w:val="center"/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</w:pPr>
          </w:p>
        </w:tc>
      </w:tr>
      <w:tr w:rsidR="00B1758E" w:rsidRPr="00127543" w:rsidTr="00B1758E">
        <w:trPr>
          <w:trHeight w:val="397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758E" w:rsidRPr="00127543" w:rsidRDefault="00B1758E" w:rsidP="00A06DF7">
            <w:pPr>
              <w:spacing w:after="0" w:line="0" w:lineRule="atLeast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1758E" w:rsidRPr="00033F57" w:rsidRDefault="00B1758E" w:rsidP="00B1758E">
            <w:pPr>
              <w:spacing w:after="0" w:line="0" w:lineRule="atLeast"/>
              <w:contextualSpacing/>
              <w:jc w:val="left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>
              <w:rPr>
                <w:rFonts w:cstheme="minorHAnsi"/>
                <w:w w:val="100"/>
                <w:sz w:val="18"/>
                <w:szCs w:val="18"/>
                <w:lang w:eastAsia="en-US"/>
              </w:rPr>
              <w:t>-  Peso</w:t>
            </w:r>
          </w:p>
        </w:tc>
        <w:tc>
          <w:tcPr>
            <w:tcW w:w="880" w:type="dxa"/>
            <w:shd w:val="clear" w:color="auto" w:fill="auto"/>
            <w:noWrap/>
          </w:tcPr>
          <w:p w:rsidR="00B1758E" w:rsidRDefault="00B1758E" w:rsidP="00A06DF7">
            <w:pPr>
              <w:spacing w:after="0" w:line="0" w:lineRule="atLeast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>
              <w:rPr>
                <w:rFonts w:cstheme="minorHAnsi"/>
                <w:w w:val="100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273" w:type="dxa"/>
            <w:vAlign w:val="center"/>
          </w:tcPr>
          <w:p w:rsidR="00B1758E" w:rsidRPr="00105613" w:rsidRDefault="00650AE1" w:rsidP="0071349A">
            <w:pPr>
              <w:spacing w:after="0"/>
              <w:jc w:val="center"/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</w:pPr>
            <w:r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  <w:t>Indicar</w:t>
            </w:r>
          </w:p>
        </w:tc>
        <w:tc>
          <w:tcPr>
            <w:tcW w:w="1316" w:type="dxa"/>
          </w:tcPr>
          <w:p w:rsidR="00B1758E" w:rsidRPr="00105613" w:rsidRDefault="00B1758E" w:rsidP="0071349A">
            <w:pPr>
              <w:spacing w:after="0"/>
              <w:jc w:val="center"/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</w:pPr>
          </w:p>
        </w:tc>
      </w:tr>
      <w:tr w:rsidR="00B1758E" w:rsidRPr="00127543" w:rsidTr="00B1758E">
        <w:trPr>
          <w:trHeight w:val="418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758E" w:rsidRPr="00D57E7D" w:rsidRDefault="00B1758E" w:rsidP="00A06DF7">
            <w:pPr>
              <w:spacing w:after="0" w:line="0" w:lineRule="atLeast"/>
              <w:contextualSpacing/>
              <w:rPr>
                <w:rFonts w:cstheme="minorHAnsi"/>
                <w:b/>
                <w:w w:val="100"/>
                <w:sz w:val="18"/>
                <w:szCs w:val="18"/>
                <w:lang w:eastAsia="en-US"/>
              </w:rPr>
            </w:pPr>
            <w:r w:rsidRPr="00D57E7D">
              <w:rPr>
                <w:rFonts w:cstheme="minorHAnsi"/>
                <w:b/>
                <w:w w:val="100"/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1758E" w:rsidRPr="00873DCB" w:rsidRDefault="00B1758E" w:rsidP="00B1758E">
            <w:pPr>
              <w:spacing w:after="0" w:line="0" w:lineRule="atLeast"/>
              <w:contextualSpacing/>
              <w:jc w:val="left"/>
              <w:rPr>
                <w:rFonts w:cstheme="minorHAnsi"/>
                <w:b/>
                <w:w w:val="100"/>
                <w:sz w:val="18"/>
                <w:szCs w:val="18"/>
                <w:lang w:eastAsia="en-US"/>
              </w:rPr>
            </w:pPr>
            <w:r w:rsidRPr="00873DCB">
              <w:rPr>
                <w:rFonts w:cstheme="minorHAnsi"/>
                <w:b/>
                <w:w w:val="100"/>
                <w:sz w:val="18"/>
                <w:szCs w:val="18"/>
                <w:lang w:eastAsia="en-US"/>
              </w:rPr>
              <w:t>DISPOSITIVO DE PROTECCIÓN</w:t>
            </w:r>
          </w:p>
        </w:tc>
        <w:tc>
          <w:tcPr>
            <w:tcW w:w="880" w:type="dxa"/>
            <w:shd w:val="clear" w:color="auto" w:fill="auto"/>
            <w:noWrap/>
          </w:tcPr>
          <w:p w:rsidR="00B1758E" w:rsidRPr="00D923C3" w:rsidRDefault="00B1758E" w:rsidP="00A06DF7">
            <w:pPr>
              <w:spacing w:after="0" w:line="0" w:lineRule="atLeast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</w:tcPr>
          <w:p w:rsidR="00B1758E" w:rsidRPr="00D923C3" w:rsidRDefault="00B1758E" w:rsidP="00A06DF7">
            <w:pPr>
              <w:spacing w:after="0" w:line="0" w:lineRule="atLeast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316" w:type="dxa"/>
          </w:tcPr>
          <w:p w:rsidR="00B1758E" w:rsidRPr="00D923C3" w:rsidRDefault="00B1758E" w:rsidP="00A06DF7">
            <w:pPr>
              <w:spacing w:after="0" w:line="0" w:lineRule="atLeast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</w:tr>
      <w:tr w:rsidR="00B1758E" w:rsidRPr="00127543" w:rsidTr="00B1758E">
        <w:trPr>
          <w:trHeight w:val="409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758E" w:rsidRPr="00127543" w:rsidRDefault="00B1758E" w:rsidP="00A06DF7">
            <w:pPr>
              <w:spacing w:after="0" w:line="0" w:lineRule="atLeast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1758E" w:rsidRPr="00D923C3" w:rsidRDefault="00B1758E" w:rsidP="00B1758E">
            <w:pPr>
              <w:spacing w:after="0" w:line="0" w:lineRule="atLeast"/>
              <w:contextualSpacing/>
              <w:jc w:val="left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D923C3">
              <w:rPr>
                <w:rFonts w:cstheme="minorHAnsi"/>
                <w:w w:val="100"/>
                <w:sz w:val="18"/>
                <w:szCs w:val="18"/>
                <w:lang w:eastAsia="en-US"/>
              </w:rPr>
              <w:t>Fabricante / país de fabricación</w:t>
            </w:r>
          </w:p>
        </w:tc>
        <w:tc>
          <w:tcPr>
            <w:tcW w:w="880" w:type="dxa"/>
            <w:shd w:val="clear" w:color="auto" w:fill="auto"/>
            <w:noWrap/>
          </w:tcPr>
          <w:p w:rsidR="00B1758E" w:rsidRPr="00D923C3" w:rsidRDefault="00B1758E" w:rsidP="00A06DF7">
            <w:pPr>
              <w:spacing w:after="0" w:line="0" w:lineRule="atLeast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1273" w:type="dxa"/>
            <w:vAlign w:val="center"/>
          </w:tcPr>
          <w:p w:rsidR="00B1758E" w:rsidRPr="00105613" w:rsidRDefault="00650AE1" w:rsidP="0071349A">
            <w:pPr>
              <w:spacing w:after="0"/>
              <w:jc w:val="center"/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</w:pPr>
            <w:r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  <w:t>Indicar</w:t>
            </w:r>
          </w:p>
        </w:tc>
        <w:tc>
          <w:tcPr>
            <w:tcW w:w="1316" w:type="dxa"/>
          </w:tcPr>
          <w:p w:rsidR="00B1758E" w:rsidRPr="00105613" w:rsidRDefault="00B1758E" w:rsidP="0071349A">
            <w:pPr>
              <w:spacing w:after="0"/>
              <w:jc w:val="center"/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</w:pPr>
          </w:p>
        </w:tc>
      </w:tr>
      <w:tr w:rsidR="00B1758E" w:rsidRPr="00127543" w:rsidTr="00B1758E">
        <w:trPr>
          <w:trHeight w:val="429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1758E" w:rsidRPr="00127543" w:rsidRDefault="00B1758E" w:rsidP="00A06DF7">
            <w:pPr>
              <w:spacing w:after="0" w:line="0" w:lineRule="atLeast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1758E" w:rsidRPr="00127543" w:rsidRDefault="00B1758E" w:rsidP="00B1758E">
            <w:pPr>
              <w:spacing w:after="0" w:line="0" w:lineRule="atLeast"/>
              <w:contextualSpacing/>
              <w:jc w:val="left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 w:rsidRPr="00D923C3">
              <w:rPr>
                <w:rFonts w:cstheme="minorHAnsi"/>
                <w:w w:val="100"/>
                <w:sz w:val="18"/>
                <w:szCs w:val="18"/>
                <w:lang w:eastAsia="en-US"/>
              </w:rPr>
              <w:t>Tensión de prueba para 5 segundos</w:t>
            </w:r>
          </w:p>
        </w:tc>
        <w:tc>
          <w:tcPr>
            <w:tcW w:w="880" w:type="dxa"/>
            <w:shd w:val="clear" w:color="auto" w:fill="auto"/>
            <w:noWrap/>
          </w:tcPr>
          <w:p w:rsidR="00B1758E" w:rsidRPr="00127543" w:rsidRDefault="00B1758E" w:rsidP="00A06DF7">
            <w:pPr>
              <w:spacing w:after="0" w:line="0" w:lineRule="atLeast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>
              <w:rPr>
                <w:rFonts w:cstheme="minorHAnsi"/>
                <w:w w:val="100"/>
                <w:sz w:val="18"/>
                <w:szCs w:val="18"/>
                <w:lang w:eastAsia="en-US"/>
              </w:rPr>
              <w:t>kV</w:t>
            </w:r>
          </w:p>
        </w:tc>
        <w:tc>
          <w:tcPr>
            <w:tcW w:w="1273" w:type="dxa"/>
            <w:vAlign w:val="center"/>
          </w:tcPr>
          <w:p w:rsidR="00B1758E" w:rsidRPr="00105613" w:rsidRDefault="00650AE1" w:rsidP="0071349A">
            <w:pPr>
              <w:spacing w:after="0"/>
              <w:jc w:val="center"/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</w:pPr>
            <w:r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  <w:t>Indicar</w:t>
            </w:r>
          </w:p>
        </w:tc>
        <w:tc>
          <w:tcPr>
            <w:tcW w:w="1316" w:type="dxa"/>
          </w:tcPr>
          <w:p w:rsidR="00B1758E" w:rsidRPr="00105613" w:rsidRDefault="00B1758E" w:rsidP="0071349A">
            <w:pPr>
              <w:spacing w:after="0"/>
              <w:jc w:val="center"/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</w:pPr>
          </w:p>
        </w:tc>
      </w:tr>
      <w:tr w:rsidR="00B1758E" w:rsidRPr="00127543" w:rsidTr="00B1758E">
        <w:trPr>
          <w:trHeight w:val="549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1758E" w:rsidRPr="00127543" w:rsidRDefault="00B1758E" w:rsidP="00A06DF7">
            <w:pPr>
              <w:spacing w:after="0" w:line="0" w:lineRule="atLeast"/>
              <w:contextualSpacing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B1758E" w:rsidRPr="00127543" w:rsidRDefault="00B1758E" w:rsidP="00B1758E">
            <w:pPr>
              <w:spacing w:after="0" w:line="0" w:lineRule="atLeast"/>
              <w:contextualSpacing/>
              <w:jc w:val="left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r>
              <w:rPr>
                <w:rFonts w:cstheme="minorHAnsi"/>
                <w:w w:val="100"/>
                <w:sz w:val="18"/>
                <w:szCs w:val="18"/>
                <w:lang w:eastAsia="en-US"/>
              </w:rPr>
              <w:t>Corriente asignada de descarga</w:t>
            </w:r>
          </w:p>
        </w:tc>
        <w:tc>
          <w:tcPr>
            <w:tcW w:w="880" w:type="dxa"/>
            <w:shd w:val="clear" w:color="auto" w:fill="auto"/>
            <w:noWrap/>
          </w:tcPr>
          <w:p w:rsidR="00B1758E" w:rsidRPr="00127543" w:rsidRDefault="00B1758E" w:rsidP="00A06DF7">
            <w:pPr>
              <w:spacing w:after="0" w:line="0" w:lineRule="atLeast"/>
              <w:contextualSpacing/>
              <w:jc w:val="center"/>
              <w:rPr>
                <w:rFonts w:cstheme="minorHAnsi"/>
                <w:w w:val="1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cstheme="minorHAnsi"/>
                <w:w w:val="100"/>
                <w:sz w:val="18"/>
                <w:szCs w:val="18"/>
                <w:lang w:eastAsia="en-US"/>
              </w:rPr>
              <w:t>kAp</w:t>
            </w:r>
            <w:proofErr w:type="spellEnd"/>
          </w:p>
        </w:tc>
        <w:tc>
          <w:tcPr>
            <w:tcW w:w="1273" w:type="dxa"/>
            <w:vAlign w:val="center"/>
          </w:tcPr>
          <w:p w:rsidR="00B1758E" w:rsidRPr="00105613" w:rsidRDefault="00650AE1" w:rsidP="0071349A">
            <w:pPr>
              <w:spacing w:after="0"/>
              <w:jc w:val="center"/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</w:pPr>
            <w:r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  <w:t>Indicar</w:t>
            </w:r>
          </w:p>
        </w:tc>
        <w:tc>
          <w:tcPr>
            <w:tcW w:w="1316" w:type="dxa"/>
          </w:tcPr>
          <w:p w:rsidR="00B1758E" w:rsidRPr="00105613" w:rsidRDefault="00B1758E" w:rsidP="0071349A">
            <w:pPr>
              <w:spacing w:after="0"/>
              <w:jc w:val="center"/>
              <w:rPr>
                <w:i/>
                <w:iCs/>
                <w:color w:val="000000"/>
                <w:w w:val="100"/>
                <w:sz w:val="18"/>
                <w:szCs w:val="18"/>
                <w:lang w:val="es-BO" w:eastAsia="es-BO"/>
              </w:rPr>
            </w:pPr>
          </w:p>
        </w:tc>
      </w:tr>
    </w:tbl>
    <w:p w:rsidR="00DC6460" w:rsidRDefault="00DC6460" w:rsidP="00DC6460">
      <w:pPr>
        <w:spacing w:after="0"/>
        <w:jc w:val="left"/>
        <w:rPr>
          <w:highlight w:val="yellow"/>
        </w:rPr>
      </w:pPr>
    </w:p>
    <w:p w:rsidR="00B1758E" w:rsidRDefault="00B1758E" w:rsidP="00DC6460">
      <w:pPr>
        <w:spacing w:after="0"/>
        <w:jc w:val="left"/>
        <w:rPr>
          <w:highlight w:val="yellow"/>
        </w:rPr>
      </w:pPr>
    </w:p>
    <w:p w:rsidR="00B1758E" w:rsidRDefault="00B1758E" w:rsidP="00DC6460">
      <w:pPr>
        <w:spacing w:after="0"/>
        <w:jc w:val="left"/>
        <w:rPr>
          <w:highlight w:val="yellow"/>
        </w:rPr>
      </w:pPr>
    </w:p>
    <w:p w:rsidR="00B1758E" w:rsidRDefault="00B1758E" w:rsidP="00DC6460">
      <w:pPr>
        <w:spacing w:after="0"/>
        <w:jc w:val="left"/>
        <w:rPr>
          <w:highlight w:val="yellow"/>
        </w:rPr>
      </w:pPr>
    </w:p>
    <w:p w:rsidR="00B1758E" w:rsidRDefault="00B1758E" w:rsidP="00DC6460">
      <w:pPr>
        <w:spacing w:after="0"/>
        <w:jc w:val="left"/>
        <w:rPr>
          <w:highlight w:val="yellow"/>
        </w:rPr>
      </w:pPr>
    </w:p>
    <w:p w:rsidR="009E6224" w:rsidRDefault="009E6224" w:rsidP="00DC6460">
      <w:pPr>
        <w:spacing w:after="0"/>
        <w:jc w:val="left"/>
        <w:rPr>
          <w:highlight w:val="yellow"/>
        </w:rPr>
      </w:pPr>
    </w:p>
    <w:p w:rsidR="009E6224" w:rsidRDefault="009E6224" w:rsidP="00DC6460">
      <w:pPr>
        <w:spacing w:after="0"/>
        <w:jc w:val="left"/>
        <w:rPr>
          <w:highlight w:val="yellow"/>
        </w:rPr>
      </w:pPr>
    </w:p>
    <w:p w:rsidR="009E6224" w:rsidRDefault="009E6224" w:rsidP="00DC6460">
      <w:pPr>
        <w:spacing w:after="0"/>
        <w:jc w:val="left"/>
        <w:rPr>
          <w:highlight w:val="yellow"/>
        </w:rPr>
      </w:pPr>
    </w:p>
    <w:p w:rsidR="009E6224" w:rsidRDefault="009E6224" w:rsidP="00DC6460">
      <w:pPr>
        <w:spacing w:after="0"/>
        <w:jc w:val="left"/>
        <w:rPr>
          <w:highlight w:val="yellow"/>
        </w:rPr>
      </w:pPr>
    </w:p>
    <w:p w:rsidR="009E6224" w:rsidRDefault="009E6224" w:rsidP="00DC6460">
      <w:pPr>
        <w:spacing w:after="0"/>
        <w:jc w:val="left"/>
        <w:rPr>
          <w:highlight w:val="yellow"/>
        </w:rPr>
      </w:pPr>
    </w:p>
    <w:p w:rsidR="009E6224" w:rsidRDefault="009E6224" w:rsidP="00DC6460">
      <w:pPr>
        <w:spacing w:after="0"/>
        <w:jc w:val="left"/>
        <w:rPr>
          <w:highlight w:val="yellow"/>
        </w:rPr>
      </w:pPr>
    </w:p>
    <w:p w:rsidR="00E7249C" w:rsidRDefault="00E7249C" w:rsidP="00DC6460">
      <w:pPr>
        <w:spacing w:after="0"/>
        <w:jc w:val="left"/>
        <w:rPr>
          <w:highlight w:val="yellow"/>
        </w:rPr>
      </w:pPr>
    </w:p>
    <w:p w:rsidR="00E7249C" w:rsidRDefault="00E7249C" w:rsidP="00DC6460">
      <w:pPr>
        <w:spacing w:after="0"/>
        <w:jc w:val="left"/>
        <w:rPr>
          <w:highlight w:val="yellow"/>
        </w:rPr>
      </w:pPr>
    </w:p>
    <w:p w:rsidR="00E7249C" w:rsidRDefault="00E7249C" w:rsidP="00DC6460">
      <w:pPr>
        <w:spacing w:after="0"/>
        <w:jc w:val="left"/>
        <w:rPr>
          <w:highlight w:val="yellow"/>
        </w:rPr>
      </w:pPr>
    </w:p>
    <w:p w:rsidR="00E7249C" w:rsidRDefault="00E7249C" w:rsidP="00DC6460">
      <w:pPr>
        <w:spacing w:after="0"/>
        <w:jc w:val="left"/>
        <w:rPr>
          <w:highlight w:val="yellow"/>
        </w:rPr>
      </w:pPr>
    </w:p>
    <w:p w:rsidR="00E7249C" w:rsidRDefault="00E7249C" w:rsidP="00DC6460">
      <w:pPr>
        <w:spacing w:after="0"/>
        <w:jc w:val="left"/>
        <w:rPr>
          <w:highlight w:val="yellow"/>
        </w:rPr>
      </w:pPr>
    </w:p>
    <w:p w:rsidR="002E0707" w:rsidRDefault="002E0707" w:rsidP="002E0707">
      <w:pPr>
        <w:jc w:val="center"/>
      </w:pPr>
    </w:p>
    <w:p w:rsidR="002E0707" w:rsidRDefault="002E0707" w:rsidP="002E0707">
      <w:pPr>
        <w:jc w:val="center"/>
      </w:pPr>
    </w:p>
    <w:sectPr w:rsidR="002E0707" w:rsidSect="00304A9B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134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EA" w:rsidRDefault="00E12BEA" w:rsidP="006005F9">
      <w:r>
        <w:separator/>
      </w:r>
    </w:p>
    <w:p w:rsidR="00E12BEA" w:rsidRDefault="00E12BEA" w:rsidP="006005F9"/>
    <w:p w:rsidR="00E12BEA" w:rsidRDefault="00E12BEA" w:rsidP="006005F9"/>
    <w:p w:rsidR="00E12BEA" w:rsidRDefault="00E12BEA" w:rsidP="006005F9"/>
    <w:p w:rsidR="00E12BEA" w:rsidRDefault="00E12BEA" w:rsidP="006005F9"/>
  </w:endnote>
  <w:endnote w:type="continuationSeparator" w:id="0">
    <w:p w:rsidR="00E12BEA" w:rsidRDefault="00E12BEA" w:rsidP="006005F9">
      <w:r>
        <w:continuationSeparator/>
      </w:r>
    </w:p>
    <w:p w:rsidR="00E12BEA" w:rsidRDefault="00E12BEA" w:rsidP="006005F9"/>
    <w:p w:rsidR="00E12BEA" w:rsidRDefault="00E12BEA" w:rsidP="006005F9"/>
    <w:p w:rsidR="00E12BEA" w:rsidRDefault="00E12BEA" w:rsidP="006005F9"/>
    <w:p w:rsidR="00E12BEA" w:rsidRDefault="00E12BEA" w:rsidP="006005F9"/>
  </w:endnote>
  <w:endnote w:type="continuationNotice" w:id="1">
    <w:p w:rsidR="00E12BEA" w:rsidRDefault="00E12BE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977941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CE53D7" w:rsidRPr="00CE53D7" w:rsidRDefault="003B789B">
        <w:pPr>
          <w:pStyle w:val="Piedepgina"/>
          <w:jc w:val="right"/>
          <w:rPr>
            <w:sz w:val="16"/>
          </w:rPr>
        </w:pPr>
        <w:r w:rsidRPr="00CE53D7">
          <w:rPr>
            <w:sz w:val="16"/>
          </w:rPr>
          <w:fldChar w:fldCharType="begin"/>
        </w:r>
        <w:r w:rsidR="00CE53D7" w:rsidRPr="00CE53D7">
          <w:rPr>
            <w:sz w:val="16"/>
          </w:rPr>
          <w:instrText>PAGE   \* MERGEFORMAT</w:instrText>
        </w:r>
        <w:r w:rsidRPr="00CE53D7">
          <w:rPr>
            <w:sz w:val="16"/>
          </w:rPr>
          <w:fldChar w:fldCharType="separate"/>
        </w:r>
        <w:r w:rsidR="00811F0F">
          <w:rPr>
            <w:noProof/>
            <w:sz w:val="16"/>
          </w:rPr>
          <w:t>6</w:t>
        </w:r>
        <w:r w:rsidRPr="00CE53D7">
          <w:rPr>
            <w:sz w:val="16"/>
          </w:rPr>
          <w:fldChar w:fldCharType="end"/>
        </w:r>
      </w:p>
    </w:sdtContent>
  </w:sdt>
  <w:p w:rsidR="002E0707" w:rsidRDefault="002E0707" w:rsidP="00142D43">
    <w:pPr>
      <w:pStyle w:val="Piedepgina"/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707" w:rsidRDefault="002E0707" w:rsidP="00DC1FB4">
    <w:pPr>
      <w:pStyle w:val="Piedepgina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EA" w:rsidRDefault="00E12BEA" w:rsidP="006005F9">
      <w:r>
        <w:separator/>
      </w:r>
    </w:p>
    <w:p w:rsidR="00E12BEA" w:rsidRDefault="00E12BEA" w:rsidP="006005F9"/>
    <w:p w:rsidR="00E12BEA" w:rsidRDefault="00E12BEA" w:rsidP="006005F9"/>
    <w:p w:rsidR="00E12BEA" w:rsidRDefault="00E12BEA" w:rsidP="006005F9"/>
    <w:p w:rsidR="00E12BEA" w:rsidRDefault="00E12BEA" w:rsidP="006005F9"/>
  </w:footnote>
  <w:footnote w:type="continuationSeparator" w:id="0">
    <w:p w:rsidR="00E12BEA" w:rsidRDefault="00E12BEA" w:rsidP="006005F9">
      <w:r>
        <w:continuationSeparator/>
      </w:r>
    </w:p>
    <w:p w:rsidR="00E12BEA" w:rsidRDefault="00E12BEA" w:rsidP="006005F9"/>
    <w:p w:rsidR="00E12BEA" w:rsidRDefault="00E12BEA" w:rsidP="006005F9"/>
    <w:p w:rsidR="00E12BEA" w:rsidRDefault="00E12BEA" w:rsidP="006005F9"/>
    <w:p w:rsidR="00E12BEA" w:rsidRDefault="00E12BEA" w:rsidP="006005F9"/>
  </w:footnote>
  <w:footnote w:type="continuationNotice" w:id="1">
    <w:p w:rsidR="00E12BEA" w:rsidRDefault="00E12BEA">
      <w:pPr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19"/>
      <w:gridCol w:w="6237"/>
    </w:tblGrid>
    <w:tr w:rsidR="00CE53D7" w:rsidRPr="009143C3" w:rsidTr="00A32C33">
      <w:trPr>
        <w:trHeight w:val="835"/>
      </w:trPr>
      <w:tc>
        <w:tcPr>
          <w:tcW w:w="3119" w:type="dxa"/>
          <w:vAlign w:val="center"/>
        </w:tcPr>
        <w:p w:rsidR="00CE53D7" w:rsidRPr="00602349" w:rsidRDefault="00CE53D7" w:rsidP="00A32C33">
          <w:pPr>
            <w:spacing w:after="0"/>
            <w:jc w:val="center"/>
            <w:rPr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975815" cy="504967"/>
                <wp:effectExtent l="0" t="0" r="0" b="0"/>
                <wp:docPr id="8" name="Imagen 8" descr="http://www.ende.bo/archivo/proyecto/logo_reporte_corp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n 6" descr="http://www.ende.bo/archivo/proyecto/logo_reporte_corp.jpg"/>
                        <pic:cNvPicPr/>
                      </pic:nvPicPr>
                      <pic:blipFill>
                        <a:blip r:embed="rId1" r:link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402" cy="5042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CE53D7" w:rsidRDefault="00CE53D7" w:rsidP="00A32C33">
          <w:pPr>
            <w:spacing w:after="0"/>
            <w:jc w:val="center"/>
            <w:rPr>
              <w:b/>
              <w:szCs w:val="20"/>
            </w:rPr>
          </w:pPr>
          <w:r>
            <w:rPr>
              <w:b/>
              <w:szCs w:val="20"/>
            </w:rPr>
            <w:t xml:space="preserve">ESPECIFICACIÓN TÉCNICA </w:t>
          </w:r>
        </w:p>
        <w:p w:rsidR="00CE53D7" w:rsidRPr="009143C3" w:rsidRDefault="00CE53D7" w:rsidP="00A32C33">
          <w:pPr>
            <w:spacing w:after="0"/>
            <w:jc w:val="center"/>
            <w:rPr>
              <w:b/>
              <w:sz w:val="22"/>
              <w:szCs w:val="22"/>
            </w:rPr>
          </w:pPr>
          <w:r>
            <w:rPr>
              <w:b/>
              <w:szCs w:val="20"/>
            </w:rPr>
            <w:t>TRAMPA DE ONDA</w:t>
          </w:r>
        </w:p>
      </w:tc>
    </w:tr>
  </w:tbl>
  <w:p w:rsidR="006F7495" w:rsidRPr="009143C3" w:rsidRDefault="006F7495" w:rsidP="00F16561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495" w:rsidRPr="00854B59" w:rsidRDefault="006F7495" w:rsidP="00DC1FB4">
    <w:pPr>
      <w:spacing w:after="0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5D1"/>
    <w:multiLevelType w:val="hybridMultilevel"/>
    <w:tmpl w:val="299E17E4"/>
    <w:lvl w:ilvl="0" w:tplc="FBD4BC84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D6F4066E">
      <w:start w:val="1"/>
      <w:numFmt w:val="bullet"/>
      <w:pStyle w:val="b"/>
      <w:lvlText w:val="-"/>
      <w:lvlJc w:val="left"/>
      <w:pPr>
        <w:tabs>
          <w:tab w:val="num" w:pos="2784"/>
        </w:tabs>
        <w:ind w:left="2784" w:hanging="570"/>
      </w:pPr>
      <w:rPr>
        <w:rFonts w:ascii="Times New Roman" w:eastAsia="Times New Roman" w:hAnsi="Times New Roman" w:cs="Times New Roman" w:hint="default"/>
      </w:rPr>
    </w:lvl>
    <w:lvl w:ilvl="2" w:tplc="9EEAF15E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2D5018D0"/>
    <w:multiLevelType w:val="hybridMultilevel"/>
    <w:tmpl w:val="12E09B2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E17BEB"/>
    <w:multiLevelType w:val="hybridMultilevel"/>
    <w:tmpl w:val="2CC85D14"/>
    <w:lvl w:ilvl="0" w:tplc="4650BCAA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8B65A0"/>
    <w:multiLevelType w:val="hybridMultilevel"/>
    <w:tmpl w:val="D5B2AFD6"/>
    <w:lvl w:ilvl="0" w:tplc="04090005">
      <w:start w:val="1"/>
      <w:numFmt w:val="bullet"/>
      <w:lvlText w:val=""/>
      <w:lvlJc w:val="left"/>
      <w:pPr>
        <w:ind w:left="29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4">
    <w:nsid w:val="46DF1AA3"/>
    <w:multiLevelType w:val="hybridMultilevel"/>
    <w:tmpl w:val="2C0C1DEE"/>
    <w:lvl w:ilvl="0" w:tplc="FFFFFFFF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ECB1181"/>
    <w:multiLevelType w:val="hybridMultilevel"/>
    <w:tmpl w:val="3F54E956"/>
    <w:lvl w:ilvl="0" w:tplc="24869B10">
      <w:start w:val="1"/>
      <w:numFmt w:val="bullet"/>
      <w:pStyle w:val="Sinespaciad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F351F"/>
    <w:multiLevelType w:val="multilevel"/>
    <w:tmpl w:val="DDEE9A42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7">
    <w:nsid w:val="674C16A8"/>
    <w:multiLevelType w:val="hybridMultilevel"/>
    <w:tmpl w:val="C03C7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945D4B"/>
    <w:multiLevelType w:val="hybridMultilevel"/>
    <w:tmpl w:val="04B01AE6"/>
    <w:lvl w:ilvl="0" w:tplc="FFFFFFFF">
      <w:start w:val="1"/>
      <w:numFmt w:val="bullet"/>
      <w:pStyle w:val="a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650"/>
        </w:tabs>
        <w:ind w:left="1650" w:hanging="57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1124E7"/>
    <w:multiLevelType w:val="hybridMultilevel"/>
    <w:tmpl w:val="18F0F2B6"/>
    <w:lvl w:ilvl="0" w:tplc="F2A8B736">
      <w:numFmt w:val="bullet"/>
      <w:lvlText w:val="-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80FC2"/>
    <w:multiLevelType w:val="hybridMultilevel"/>
    <w:tmpl w:val="21D67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D4C10"/>
    <w:multiLevelType w:val="hybridMultilevel"/>
    <w:tmpl w:val="7E62E426"/>
    <w:lvl w:ilvl="0" w:tplc="005AF6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3"/>
  </w:num>
  <w:num w:numId="7">
    <w:abstractNumId w:val="7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4"/>
  </w:num>
  <w:num w:numId="13">
    <w:abstractNumId w:val="9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C5"/>
    <w:rsid w:val="000009E8"/>
    <w:rsid w:val="00001FAD"/>
    <w:rsid w:val="00002300"/>
    <w:rsid w:val="000026DF"/>
    <w:rsid w:val="00003487"/>
    <w:rsid w:val="00003EB8"/>
    <w:rsid w:val="00004C1E"/>
    <w:rsid w:val="00004FE4"/>
    <w:rsid w:val="0000671E"/>
    <w:rsid w:val="000071C5"/>
    <w:rsid w:val="00007C86"/>
    <w:rsid w:val="00007FDE"/>
    <w:rsid w:val="00010DAD"/>
    <w:rsid w:val="0001415A"/>
    <w:rsid w:val="00015073"/>
    <w:rsid w:val="00021233"/>
    <w:rsid w:val="0002157C"/>
    <w:rsid w:val="00021BB2"/>
    <w:rsid w:val="00022561"/>
    <w:rsid w:val="00023DF7"/>
    <w:rsid w:val="000240DE"/>
    <w:rsid w:val="00026CA2"/>
    <w:rsid w:val="0002776E"/>
    <w:rsid w:val="00027F4E"/>
    <w:rsid w:val="00030758"/>
    <w:rsid w:val="00030C37"/>
    <w:rsid w:val="00031C4D"/>
    <w:rsid w:val="00032B77"/>
    <w:rsid w:val="00033683"/>
    <w:rsid w:val="00033F57"/>
    <w:rsid w:val="00037304"/>
    <w:rsid w:val="00040719"/>
    <w:rsid w:val="000443B8"/>
    <w:rsid w:val="00045EE8"/>
    <w:rsid w:val="00046A42"/>
    <w:rsid w:val="00046A82"/>
    <w:rsid w:val="00047FFC"/>
    <w:rsid w:val="0005021C"/>
    <w:rsid w:val="00050C0E"/>
    <w:rsid w:val="00052A2B"/>
    <w:rsid w:val="000541B6"/>
    <w:rsid w:val="00054AD4"/>
    <w:rsid w:val="00056D9F"/>
    <w:rsid w:val="000606B6"/>
    <w:rsid w:val="000621E9"/>
    <w:rsid w:val="00064CE7"/>
    <w:rsid w:val="000674C4"/>
    <w:rsid w:val="00067C22"/>
    <w:rsid w:val="00067E7D"/>
    <w:rsid w:val="000701D1"/>
    <w:rsid w:val="000709B0"/>
    <w:rsid w:val="00072BB4"/>
    <w:rsid w:val="00073054"/>
    <w:rsid w:val="0007407D"/>
    <w:rsid w:val="00075D84"/>
    <w:rsid w:val="00076DFF"/>
    <w:rsid w:val="00076EDD"/>
    <w:rsid w:val="000779E8"/>
    <w:rsid w:val="00080A0D"/>
    <w:rsid w:val="00081A6C"/>
    <w:rsid w:val="00081E8B"/>
    <w:rsid w:val="0008225D"/>
    <w:rsid w:val="00083BF4"/>
    <w:rsid w:val="00084ADB"/>
    <w:rsid w:val="00085F20"/>
    <w:rsid w:val="000876FE"/>
    <w:rsid w:val="0008776E"/>
    <w:rsid w:val="000918BC"/>
    <w:rsid w:val="00092542"/>
    <w:rsid w:val="00092CC9"/>
    <w:rsid w:val="00093388"/>
    <w:rsid w:val="00093F68"/>
    <w:rsid w:val="00095362"/>
    <w:rsid w:val="00095849"/>
    <w:rsid w:val="00096CC9"/>
    <w:rsid w:val="00097491"/>
    <w:rsid w:val="000A24AA"/>
    <w:rsid w:val="000A3A7F"/>
    <w:rsid w:val="000A46FC"/>
    <w:rsid w:val="000A53A8"/>
    <w:rsid w:val="000A79F0"/>
    <w:rsid w:val="000B050F"/>
    <w:rsid w:val="000B380F"/>
    <w:rsid w:val="000B5BEC"/>
    <w:rsid w:val="000B6247"/>
    <w:rsid w:val="000B6403"/>
    <w:rsid w:val="000C1147"/>
    <w:rsid w:val="000C1772"/>
    <w:rsid w:val="000C1E60"/>
    <w:rsid w:val="000C24C8"/>
    <w:rsid w:val="000C4224"/>
    <w:rsid w:val="000C4AE8"/>
    <w:rsid w:val="000C51D9"/>
    <w:rsid w:val="000C5486"/>
    <w:rsid w:val="000C6F12"/>
    <w:rsid w:val="000C7646"/>
    <w:rsid w:val="000D2C96"/>
    <w:rsid w:val="000D3668"/>
    <w:rsid w:val="000D6C89"/>
    <w:rsid w:val="000E0125"/>
    <w:rsid w:val="000E09D3"/>
    <w:rsid w:val="000E0A53"/>
    <w:rsid w:val="000E0E70"/>
    <w:rsid w:val="000E3649"/>
    <w:rsid w:val="000E37CA"/>
    <w:rsid w:val="000E3AA6"/>
    <w:rsid w:val="000E4C08"/>
    <w:rsid w:val="000E6E0C"/>
    <w:rsid w:val="000E713E"/>
    <w:rsid w:val="000E7339"/>
    <w:rsid w:val="000E752E"/>
    <w:rsid w:val="000F01B8"/>
    <w:rsid w:val="000F03A9"/>
    <w:rsid w:val="000F6167"/>
    <w:rsid w:val="000F618C"/>
    <w:rsid w:val="000F6374"/>
    <w:rsid w:val="000F667F"/>
    <w:rsid w:val="000F6D94"/>
    <w:rsid w:val="001012F5"/>
    <w:rsid w:val="0010435D"/>
    <w:rsid w:val="00104569"/>
    <w:rsid w:val="001053C9"/>
    <w:rsid w:val="00106C4E"/>
    <w:rsid w:val="0011162D"/>
    <w:rsid w:val="001120EC"/>
    <w:rsid w:val="0011698E"/>
    <w:rsid w:val="00116FC6"/>
    <w:rsid w:val="001203AA"/>
    <w:rsid w:val="001224AA"/>
    <w:rsid w:val="00123B4D"/>
    <w:rsid w:val="00125A70"/>
    <w:rsid w:val="00125D26"/>
    <w:rsid w:val="00125EC1"/>
    <w:rsid w:val="0012625F"/>
    <w:rsid w:val="00127543"/>
    <w:rsid w:val="00130610"/>
    <w:rsid w:val="001312DC"/>
    <w:rsid w:val="001325DC"/>
    <w:rsid w:val="001359F6"/>
    <w:rsid w:val="001368A8"/>
    <w:rsid w:val="00136B7D"/>
    <w:rsid w:val="00137819"/>
    <w:rsid w:val="00137F4F"/>
    <w:rsid w:val="0014047B"/>
    <w:rsid w:val="0014193C"/>
    <w:rsid w:val="001420E0"/>
    <w:rsid w:val="00142D43"/>
    <w:rsid w:val="00144F9A"/>
    <w:rsid w:val="00145A3D"/>
    <w:rsid w:val="00146C0C"/>
    <w:rsid w:val="0015035C"/>
    <w:rsid w:val="001506A1"/>
    <w:rsid w:val="00150BD7"/>
    <w:rsid w:val="001513E9"/>
    <w:rsid w:val="00151EEF"/>
    <w:rsid w:val="00155249"/>
    <w:rsid w:val="0015659B"/>
    <w:rsid w:val="00160E71"/>
    <w:rsid w:val="00163397"/>
    <w:rsid w:val="00163432"/>
    <w:rsid w:val="00163BD2"/>
    <w:rsid w:val="0016476E"/>
    <w:rsid w:val="00164BC3"/>
    <w:rsid w:val="00167B9C"/>
    <w:rsid w:val="001712DD"/>
    <w:rsid w:val="00172530"/>
    <w:rsid w:val="001725F0"/>
    <w:rsid w:val="00173910"/>
    <w:rsid w:val="00174385"/>
    <w:rsid w:val="00175277"/>
    <w:rsid w:val="00175844"/>
    <w:rsid w:val="0017768C"/>
    <w:rsid w:val="00180A52"/>
    <w:rsid w:val="00181133"/>
    <w:rsid w:val="00181908"/>
    <w:rsid w:val="001823C6"/>
    <w:rsid w:val="00182582"/>
    <w:rsid w:val="001831EE"/>
    <w:rsid w:val="00184397"/>
    <w:rsid w:val="00184458"/>
    <w:rsid w:val="001856EB"/>
    <w:rsid w:val="00186432"/>
    <w:rsid w:val="00190FA6"/>
    <w:rsid w:val="00192FF9"/>
    <w:rsid w:val="0019325C"/>
    <w:rsid w:val="00195D7A"/>
    <w:rsid w:val="00195DF2"/>
    <w:rsid w:val="001A0337"/>
    <w:rsid w:val="001A0650"/>
    <w:rsid w:val="001A15FD"/>
    <w:rsid w:val="001A2032"/>
    <w:rsid w:val="001A5633"/>
    <w:rsid w:val="001A5D67"/>
    <w:rsid w:val="001A787A"/>
    <w:rsid w:val="001B06BF"/>
    <w:rsid w:val="001B18AD"/>
    <w:rsid w:val="001B2CD1"/>
    <w:rsid w:val="001B3D9E"/>
    <w:rsid w:val="001B56C7"/>
    <w:rsid w:val="001C0D54"/>
    <w:rsid w:val="001C0DB5"/>
    <w:rsid w:val="001C1099"/>
    <w:rsid w:val="001C1E28"/>
    <w:rsid w:val="001C3485"/>
    <w:rsid w:val="001C510A"/>
    <w:rsid w:val="001C5778"/>
    <w:rsid w:val="001C6C81"/>
    <w:rsid w:val="001C6D1A"/>
    <w:rsid w:val="001C704B"/>
    <w:rsid w:val="001C7ABC"/>
    <w:rsid w:val="001D0169"/>
    <w:rsid w:val="001D1152"/>
    <w:rsid w:val="001D12C3"/>
    <w:rsid w:val="001D143F"/>
    <w:rsid w:val="001D34F2"/>
    <w:rsid w:val="001D3D32"/>
    <w:rsid w:val="001D7273"/>
    <w:rsid w:val="001E0AE1"/>
    <w:rsid w:val="001E0DDA"/>
    <w:rsid w:val="001E1B84"/>
    <w:rsid w:val="001E225F"/>
    <w:rsid w:val="001E4402"/>
    <w:rsid w:val="001E5B76"/>
    <w:rsid w:val="001F3D2F"/>
    <w:rsid w:val="001F614B"/>
    <w:rsid w:val="001F6288"/>
    <w:rsid w:val="001F64D7"/>
    <w:rsid w:val="001F69DE"/>
    <w:rsid w:val="001F6B5B"/>
    <w:rsid w:val="001F7DDC"/>
    <w:rsid w:val="001F7EC9"/>
    <w:rsid w:val="002004D8"/>
    <w:rsid w:val="00201CB9"/>
    <w:rsid w:val="00202A8C"/>
    <w:rsid w:val="00204E9B"/>
    <w:rsid w:val="00206B5D"/>
    <w:rsid w:val="00206F42"/>
    <w:rsid w:val="002109DC"/>
    <w:rsid w:val="00211355"/>
    <w:rsid w:val="0021154F"/>
    <w:rsid w:val="00211BB5"/>
    <w:rsid w:val="00213E54"/>
    <w:rsid w:val="002140F0"/>
    <w:rsid w:val="0021453A"/>
    <w:rsid w:val="002153F6"/>
    <w:rsid w:val="0021763C"/>
    <w:rsid w:val="00220518"/>
    <w:rsid w:val="00220799"/>
    <w:rsid w:val="00221360"/>
    <w:rsid w:val="002231C9"/>
    <w:rsid w:val="0022461E"/>
    <w:rsid w:val="00224EE5"/>
    <w:rsid w:val="002259ED"/>
    <w:rsid w:val="00226DBB"/>
    <w:rsid w:val="00227B5C"/>
    <w:rsid w:val="00227F37"/>
    <w:rsid w:val="00234A91"/>
    <w:rsid w:val="00234BB7"/>
    <w:rsid w:val="00236098"/>
    <w:rsid w:val="002365AB"/>
    <w:rsid w:val="0023728D"/>
    <w:rsid w:val="00237E4D"/>
    <w:rsid w:val="00240395"/>
    <w:rsid w:val="0024502F"/>
    <w:rsid w:val="002454BE"/>
    <w:rsid w:val="0025065C"/>
    <w:rsid w:val="00250BF6"/>
    <w:rsid w:val="00252076"/>
    <w:rsid w:val="00252AA7"/>
    <w:rsid w:val="00254B8A"/>
    <w:rsid w:val="00256F69"/>
    <w:rsid w:val="00257040"/>
    <w:rsid w:val="00260B06"/>
    <w:rsid w:val="00260B07"/>
    <w:rsid w:val="00261C28"/>
    <w:rsid w:val="00264F3A"/>
    <w:rsid w:val="0026574E"/>
    <w:rsid w:val="00265821"/>
    <w:rsid w:val="002658BA"/>
    <w:rsid w:val="002668A0"/>
    <w:rsid w:val="00266C7D"/>
    <w:rsid w:val="00266CA1"/>
    <w:rsid w:val="00270B17"/>
    <w:rsid w:val="00271413"/>
    <w:rsid w:val="002719AC"/>
    <w:rsid w:val="00271AAB"/>
    <w:rsid w:val="00280EFE"/>
    <w:rsid w:val="002815C1"/>
    <w:rsid w:val="00282639"/>
    <w:rsid w:val="00284168"/>
    <w:rsid w:val="00284A7B"/>
    <w:rsid w:val="002864ED"/>
    <w:rsid w:val="00287A64"/>
    <w:rsid w:val="00297A25"/>
    <w:rsid w:val="002A1CC7"/>
    <w:rsid w:val="002A3C8D"/>
    <w:rsid w:val="002A4A6C"/>
    <w:rsid w:val="002A56DB"/>
    <w:rsid w:val="002A65FF"/>
    <w:rsid w:val="002A7B07"/>
    <w:rsid w:val="002B1F50"/>
    <w:rsid w:val="002B3162"/>
    <w:rsid w:val="002B33F4"/>
    <w:rsid w:val="002B41CA"/>
    <w:rsid w:val="002B57AD"/>
    <w:rsid w:val="002B6AE8"/>
    <w:rsid w:val="002B6EA5"/>
    <w:rsid w:val="002B7079"/>
    <w:rsid w:val="002B7A51"/>
    <w:rsid w:val="002C1347"/>
    <w:rsid w:val="002C19DD"/>
    <w:rsid w:val="002C2465"/>
    <w:rsid w:val="002C2E00"/>
    <w:rsid w:val="002C3184"/>
    <w:rsid w:val="002C41E5"/>
    <w:rsid w:val="002C49A3"/>
    <w:rsid w:val="002C5209"/>
    <w:rsid w:val="002D32B1"/>
    <w:rsid w:val="002D3AA7"/>
    <w:rsid w:val="002D3AF4"/>
    <w:rsid w:val="002D5BD6"/>
    <w:rsid w:val="002D5EF6"/>
    <w:rsid w:val="002D6BB1"/>
    <w:rsid w:val="002E0707"/>
    <w:rsid w:val="002E0BC8"/>
    <w:rsid w:val="002E0C7F"/>
    <w:rsid w:val="002E4EA5"/>
    <w:rsid w:val="002E5A4C"/>
    <w:rsid w:val="002E6D3C"/>
    <w:rsid w:val="002F048B"/>
    <w:rsid w:val="002F197E"/>
    <w:rsid w:val="002F1BDA"/>
    <w:rsid w:val="002F2BEB"/>
    <w:rsid w:val="002F2E0E"/>
    <w:rsid w:val="002F2F4D"/>
    <w:rsid w:val="002F3142"/>
    <w:rsid w:val="002F3860"/>
    <w:rsid w:val="002F4433"/>
    <w:rsid w:val="002F48FE"/>
    <w:rsid w:val="002F4D24"/>
    <w:rsid w:val="002F54E8"/>
    <w:rsid w:val="002F6B1A"/>
    <w:rsid w:val="003019C2"/>
    <w:rsid w:val="0030245D"/>
    <w:rsid w:val="00302E9B"/>
    <w:rsid w:val="003037D6"/>
    <w:rsid w:val="00304864"/>
    <w:rsid w:val="00304A9B"/>
    <w:rsid w:val="00304E90"/>
    <w:rsid w:val="00305330"/>
    <w:rsid w:val="00305ADB"/>
    <w:rsid w:val="00307651"/>
    <w:rsid w:val="00311931"/>
    <w:rsid w:val="00313131"/>
    <w:rsid w:val="0031483F"/>
    <w:rsid w:val="00315BE8"/>
    <w:rsid w:val="00315FB0"/>
    <w:rsid w:val="0032089A"/>
    <w:rsid w:val="00322874"/>
    <w:rsid w:val="00326628"/>
    <w:rsid w:val="00327A1B"/>
    <w:rsid w:val="003308D7"/>
    <w:rsid w:val="003319C2"/>
    <w:rsid w:val="00332A45"/>
    <w:rsid w:val="00333365"/>
    <w:rsid w:val="0033456A"/>
    <w:rsid w:val="0033591F"/>
    <w:rsid w:val="00335C82"/>
    <w:rsid w:val="00335FE2"/>
    <w:rsid w:val="003361D7"/>
    <w:rsid w:val="00336425"/>
    <w:rsid w:val="00336CCE"/>
    <w:rsid w:val="00340070"/>
    <w:rsid w:val="00340A4C"/>
    <w:rsid w:val="00341D46"/>
    <w:rsid w:val="00347879"/>
    <w:rsid w:val="00350828"/>
    <w:rsid w:val="00354B8C"/>
    <w:rsid w:val="00355F88"/>
    <w:rsid w:val="0035687D"/>
    <w:rsid w:val="00357B86"/>
    <w:rsid w:val="003627D5"/>
    <w:rsid w:val="00362857"/>
    <w:rsid w:val="00363934"/>
    <w:rsid w:val="0036743E"/>
    <w:rsid w:val="00371C7D"/>
    <w:rsid w:val="00373393"/>
    <w:rsid w:val="00374D95"/>
    <w:rsid w:val="003756E8"/>
    <w:rsid w:val="00375A74"/>
    <w:rsid w:val="00377D30"/>
    <w:rsid w:val="00377E90"/>
    <w:rsid w:val="00381F7B"/>
    <w:rsid w:val="00382413"/>
    <w:rsid w:val="0039255B"/>
    <w:rsid w:val="0039305A"/>
    <w:rsid w:val="003945E0"/>
    <w:rsid w:val="003957B4"/>
    <w:rsid w:val="003958C8"/>
    <w:rsid w:val="00396540"/>
    <w:rsid w:val="003A0490"/>
    <w:rsid w:val="003A060F"/>
    <w:rsid w:val="003A0D85"/>
    <w:rsid w:val="003A2C9E"/>
    <w:rsid w:val="003A5A3D"/>
    <w:rsid w:val="003B030A"/>
    <w:rsid w:val="003B161E"/>
    <w:rsid w:val="003B2221"/>
    <w:rsid w:val="003B551B"/>
    <w:rsid w:val="003B646F"/>
    <w:rsid w:val="003B789B"/>
    <w:rsid w:val="003B7E4B"/>
    <w:rsid w:val="003C118D"/>
    <w:rsid w:val="003C1D4C"/>
    <w:rsid w:val="003C4170"/>
    <w:rsid w:val="003C472F"/>
    <w:rsid w:val="003C50D1"/>
    <w:rsid w:val="003C790F"/>
    <w:rsid w:val="003D05B7"/>
    <w:rsid w:val="003D0699"/>
    <w:rsid w:val="003D2DFC"/>
    <w:rsid w:val="003D347D"/>
    <w:rsid w:val="003D381C"/>
    <w:rsid w:val="003E0797"/>
    <w:rsid w:val="003E0D30"/>
    <w:rsid w:val="003E143C"/>
    <w:rsid w:val="003E1C09"/>
    <w:rsid w:val="003E2CD9"/>
    <w:rsid w:val="003E4ABD"/>
    <w:rsid w:val="003E5A45"/>
    <w:rsid w:val="003E6B07"/>
    <w:rsid w:val="003F078F"/>
    <w:rsid w:val="003F1E55"/>
    <w:rsid w:val="003F2E59"/>
    <w:rsid w:val="003F3C7F"/>
    <w:rsid w:val="003F460A"/>
    <w:rsid w:val="003F4662"/>
    <w:rsid w:val="003F791D"/>
    <w:rsid w:val="003F7BAB"/>
    <w:rsid w:val="00405EFA"/>
    <w:rsid w:val="0041042C"/>
    <w:rsid w:val="004125B8"/>
    <w:rsid w:val="00412C16"/>
    <w:rsid w:val="00413069"/>
    <w:rsid w:val="0041308A"/>
    <w:rsid w:val="004150BB"/>
    <w:rsid w:val="004151A8"/>
    <w:rsid w:val="00415486"/>
    <w:rsid w:val="004173A2"/>
    <w:rsid w:val="00420D84"/>
    <w:rsid w:val="00422066"/>
    <w:rsid w:val="004225AA"/>
    <w:rsid w:val="00423D2B"/>
    <w:rsid w:val="00424AEB"/>
    <w:rsid w:val="00424E85"/>
    <w:rsid w:val="004308D1"/>
    <w:rsid w:val="00432F38"/>
    <w:rsid w:val="00433FB4"/>
    <w:rsid w:val="00435FBA"/>
    <w:rsid w:val="00437B42"/>
    <w:rsid w:val="00441B13"/>
    <w:rsid w:val="00447F80"/>
    <w:rsid w:val="004515E1"/>
    <w:rsid w:val="00454795"/>
    <w:rsid w:val="004564A9"/>
    <w:rsid w:val="00456D35"/>
    <w:rsid w:val="0045716D"/>
    <w:rsid w:val="00460E5D"/>
    <w:rsid w:val="0046142C"/>
    <w:rsid w:val="00461DF1"/>
    <w:rsid w:val="0046325D"/>
    <w:rsid w:val="0046346F"/>
    <w:rsid w:val="00465674"/>
    <w:rsid w:val="0046714B"/>
    <w:rsid w:val="00467F7B"/>
    <w:rsid w:val="00471EB4"/>
    <w:rsid w:val="004722D3"/>
    <w:rsid w:val="00472444"/>
    <w:rsid w:val="0047347B"/>
    <w:rsid w:val="004736BD"/>
    <w:rsid w:val="00474883"/>
    <w:rsid w:val="0047609D"/>
    <w:rsid w:val="004772E2"/>
    <w:rsid w:val="0048229A"/>
    <w:rsid w:val="00482B46"/>
    <w:rsid w:val="00483992"/>
    <w:rsid w:val="00483C3C"/>
    <w:rsid w:val="00484DDA"/>
    <w:rsid w:val="004852DD"/>
    <w:rsid w:val="00486927"/>
    <w:rsid w:val="00486961"/>
    <w:rsid w:val="0048740B"/>
    <w:rsid w:val="00491B35"/>
    <w:rsid w:val="00494BEB"/>
    <w:rsid w:val="0049633D"/>
    <w:rsid w:val="0049685D"/>
    <w:rsid w:val="004971FF"/>
    <w:rsid w:val="00497E3A"/>
    <w:rsid w:val="004A15FE"/>
    <w:rsid w:val="004A33C9"/>
    <w:rsid w:val="004A471A"/>
    <w:rsid w:val="004A7CA5"/>
    <w:rsid w:val="004B0BA6"/>
    <w:rsid w:val="004B31BA"/>
    <w:rsid w:val="004B3C55"/>
    <w:rsid w:val="004B45D7"/>
    <w:rsid w:val="004B5B69"/>
    <w:rsid w:val="004B66D1"/>
    <w:rsid w:val="004C50CD"/>
    <w:rsid w:val="004D042F"/>
    <w:rsid w:val="004D1D91"/>
    <w:rsid w:val="004D26EA"/>
    <w:rsid w:val="004D30F9"/>
    <w:rsid w:val="004D3557"/>
    <w:rsid w:val="004D3B8F"/>
    <w:rsid w:val="004D4545"/>
    <w:rsid w:val="004D65AA"/>
    <w:rsid w:val="004E0B9C"/>
    <w:rsid w:val="004E14A2"/>
    <w:rsid w:val="004E1E17"/>
    <w:rsid w:val="004E3103"/>
    <w:rsid w:val="004E5662"/>
    <w:rsid w:val="004E59A0"/>
    <w:rsid w:val="004E6404"/>
    <w:rsid w:val="004E7BDD"/>
    <w:rsid w:val="004F1BDC"/>
    <w:rsid w:val="004F3B9B"/>
    <w:rsid w:val="004F70AB"/>
    <w:rsid w:val="005027B4"/>
    <w:rsid w:val="0050427E"/>
    <w:rsid w:val="00504722"/>
    <w:rsid w:val="00504821"/>
    <w:rsid w:val="00505F04"/>
    <w:rsid w:val="0050716E"/>
    <w:rsid w:val="00507BF5"/>
    <w:rsid w:val="00507EFE"/>
    <w:rsid w:val="00510FCC"/>
    <w:rsid w:val="00511717"/>
    <w:rsid w:val="005126F0"/>
    <w:rsid w:val="00514983"/>
    <w:rsid w:val="00521085"/>
    <w:rsid w:val="005221B1"/>
    <w:rsid w:val="00523BD0"/>
    <w:rsid w:val="0052424B"/>
    <w:rsid w:val="005249E9"/>
    <w:rsid w:val="005255EE"/>
    <w:rsid w:val="00525FE5"/>
    <w:rsid w:val="00526575"/>
    <w:rsid w:val="0053092F"/>
    <w:rsid w:val="00531D74"/>
    <w:rsid w:val="00537688"/>
    <w:rsid w:val="00540A46"/>
    <w:rsid w:val="00540BCA"/>
    <w:rsid w:val="00541C5F"/>
    <w:rsid w:val="00542081"/>
    <w:rsid w:val="00542A70"/>
    <w:rsid w:val="0054348A"/>
    <w:rsid w:val="00543B58"/>
    <w:rsid w:val="00545422"/>
    <w:rsid w:val="0054570D"/>
    <w:rsid w:val="00545B24"/>
    <w:rsid w:val="00547050"/>
    <w:rsid w:val="005523D7"/>
    <w:rsid w:val="00552A92"/>
    <w:rsid w:val="00552CC3"/>
    <w:rsid w:val="00553A55"/>
    <w:rsid w:val="0055410B"/>
    <w:rsid w:val="0055601B"/>
    <w:rsid w:val="00556EC4"/>
    <w:rsid w:val="005573C6"/>
    <w:rsid w:val="005605C7"/>
    <w:rsid w:val="00561B11"/>
    <w:rsid w:val="00562BF4"/>
    <w:rsid w:val="00562C92"/>
    <w:rsid w:val="005639F2"/>
    <w:rsid w:val="00563B3E"/>
    <w:rsid w:val="00564581"/>
    <w:rsid w:val="00564A23"/>
    <w:rsid w:val="00564AA6"/>
    <w:rsid w:val="00565EEB"/>
    <w:rsid w:val="005667EF"/>
    <w:rsid w:val="00567993"/>
    <w:rsid w:val="005723A1"/>
    <w:rsid w:val="005738FB"/>
    <w:rsid w:val="005743C0"/>
    <w:rsid w:val="005748FC"/>
    <w:rsid w:val="0057516B"/>
    <w:rsid w:val="00575E62"/>
    <w:rsid w:val="00577118"/>
    <w:rsid w:val="00577F96"/>
    <w:rsid w:val="005838D9"/>
    <w:rsid w:val="00583958"/>
    <w:rsid w:val="00584B46"/>
    <w:rsid w:val="00584C12"/>
    <w:rsid w:val="00584DCD"/>
    <w:rsid w:val="00587425"/>
    <w:rsid w:val="00587472"/>
    <w:rsid w:val="005907A8"/>
    <w:rsid w:val="00594BD9"/>
    <w:rsid w:val="00595222"/>
    <w:rsid w:val="00596AE4"/>
    <w:rsid w:val="005972AF"/>
    <w:rsid w:val="00597CF1"/>
    <w:rsid w:val="005A212A"/>
    <w:rsid w:val="005A2E81"/>
    <w:rsid w:val="005A4727"/>
    <w:rsid w:val="005A4B18"/>
    <w:rsid w:val="005A625F"/>
    <w:rsid w:val="005A756A"/>
    <w:rsid w:val="005B3E17"/>
    <w:rsid w:val="005B4FF6"/>
    <w:rsid w:val="005B78AB"/>
    <w:rsid w:val="005C1284"/>
    <w:rsid w:val="005C42C2"/>
    <w:rsid w:val="005C5A2B"/>
    <w:rsid w:val="005C5F13"/>
    <w:rsid w:val="005C7E02"/>
    <w:rsid w:val="005C7E4F"/>
    <w:rsid w:val="005D2EC0"/>
    <w:rsid w:val="005D3347"/>
    <w:rsid w:val="005D36F0"/>
    <w:rsid w:val="005D4713"/>
    <w:rsid w:val="005D5B9F"/>
    <w:rsid w:val="005D6C2E"/>
    <w:rsid w:val="005E4775"/>
    <w:rsid w:val="005E4CB7"/>
    <w:rsid w:val="005E5854"/>
    <w:rsid w:val="005E65C9"/>
    <w:rsid w:val="005E6CB1"/>
    <w:rsid w:val="005F0BEC"/>
    <w:rsid w:val="005F1BCB"/>
    <w:rsid w:val="005F436B"/>
    <w:rsid w:val="005F44F8"/>
    <w:rsid w:val="005F5867"/>
    <w:rsid w:val="005F5EA0"/>
    <w:rsid w:val="005F5EBA"/>
    <w:rsid w:val="005F7454"/>
    <w:rsid w:val="006005F9"/>
    <w:rsid w:val="00600633"/>
    <w:rsid w:val="00601044"/>
    <w:rsid w:val="00601385"/>
    <w:rsid w:val="00602349"/>
    <w:rsid w:val="00602965"/>
    <w:rsid w:val="00604D55"/>
    <w:rsid w:val="00605AA1"/>
    <w:rsid w:val="00607AF5"/>
    <w:rsid w:val="0061089C"/>
    <w:rsid w:val="00613FF3"/>
    <w:rsid w:val="00616FFE"/>
    <w:rsid w:val="0062136A"/>
    <w:rsid w:val="00621FEF"/>
    <w:rsid w:val="0062230F"/>
    <w:rsid w:val="00624C39"/>
    <w:rsid w:val="00624C3F"/>
    <w:rsid w:val="0062633D"/>
    <w:rsid w:val="00630DB7"/>
    <w:rsid w:val="00631095"/>
    <w:rsid w:val="00631C55"/>
    <w:rsid w:val="00632C35"/>
    <w:rsid w:val="0063325D"/>
    <w:rsid w:val="006334BB"/>
    <w:rsid w:val="00633A5E"/>
    <w:rsid w:val="00634A6B"/>
    <w:rsid w:val="00635EE4"/>
    <w:rsid w:val="00636DD7"/>
    <w:rsid w:val="0063768A"/>
    <w:rsid w:val="006418F0"/>
    <w:rsid w:val="00642758"/>
    <w:rsid w:val="00645AEB"/>
    <w:rsid w:val="006472BC"/>
    <w:rsid w:val="0064759F"/>
    <w:rsid w:val="00647806"/>
    <w:rsid w:val="00647C79"/>
    <w:rsid w:val="00647F3B"/>
    <w:rsid w:val="00647F9C"/>
    <w:rsid w:val="00650A0A"/>
    <w:rsid w:val="00650AE1"/>
    <w:rsid w:val="006516E6"/>
    <w:rsid w:val="00653E17"/>
    <w:rsid w:val="00655791"/>
    <w:rsid w:val="00656D5E"/>
    <w:rsid w:val="00660395"/>
    <w:rsid w:val="00663A02"/>
    <w:rsid w:val="006640F9"/>
    <w:rsid w:val="006649E1"/>
    <w:rsid w:val="00666A7C"/>
    <w:rsid w:val="00667A5F"/>
    <w:rsid w:val="00670D3B"/>
    <w:rsid w:val="00672E42"/>
    <w:rsid w:val="0067585E"/>
    <w:rsid w:val="00675C9D"/>
    <w:rsid w:val="00676384"/>
    <w:rsid w:val="006763AF"/>
    <w:rsid w:val="00677271"/>
    <w:rsid w:val="00681CA4"/>
    <w:rsid w:val="006821EF"/>
    <w:rsid w:val="006857F8"/>
    <w:rsid w:val="00690020"/>
    <w:rsid w:val="0069274E"/>
    <w:rsid w:val="006932DA"/>
    <w:rsid w:val="006941D7"/>
    <w:rsid w:val="006965D8"/>
    <w:rsid w:val="006A05B0"/>
    <w:rsid w:val="006A0CDA"/>
    <w:rsid w:val="006A2EDA"/>
    <w:rsid w:val="006A31A2"/>
    <w:rsid w:val="006A5271"/>
    <w:rsid w:val="006A5D28"/>
    <w:rsid w:val="006A785F"/>
    <w:rsid w:val="006B1E71"/>
    <w:rsid w:val="006B29BE"/>
    <w:rsid w:val="006B38D9"/>
    <w:rsid w:val="006B78F9"/>
    <w:rsid w:val="006C0317"/>
    <w:rsid w:val="006C0BE1"/>
    <w:rsid w:val="006C0FA6"/>
    <w:rsid w:val="006C2969"/>
    <w:rsid w:val="006C3ADE"/>
    <w:rsid w:val="006C4E5E"/>
    <w:rsid w:val="006C582A"/>
    <w:rsid w:val="006C73D9"/>
    <w:rsid w:val="006D0A3E"/>
    <w:rsid w:val="006D15F6"/>
    <w:rsid w:val="006D1DDE"/>
    <w:rsid w:val="006D2E69"/>
    <w:rsid w:val="006D3B54"/>
    <w:rsid w:val="006D52D1"/>
    <w:rsid w:val="006D5A6C"/>
    <w:rsid w:val="006E11BB"/>
    <w:rsid w:val="006E16D5"/>
    <w:rsid w:val="006E1813"/>
    <w:rsid w:val="006E35E2"/>
    <w:rsid w:val="006E4343"/>
    <w:rsid w:val="006E459E"/>
    <w:rsid w:val="006E579A"/>
    <w:rsid w:val="006E6051"/>
    <w:rsid w:val="006E643E"/>
    <w:rsid w:val="006F28D4"/>
    <w:rsid w:val="006F3F14"/>
    <w:rsid w:val="006F5226"/>
    <w:rsid w:val="006F65F4"/>
    <w:rsid w:val="006F7495"/>
    <w:rsid w:val="00700007"/>
    <w:rsid w:val="00700214"/>
    <w:rsid w:val="00700C1E"/>
    <w:rsid w:val="00702865"/>
    <w:rsid w:val="00702E4F"/>
    <w:rsid w:val="00704130"/>
    <w:rsid w:val="00704D88"/>
    <w:rsid w:val="007050A1"/>
    <w:rsid w:val="00705B18"/>
    <w:rsid w:val="007064B4"/>
    <w:rsid w:val="0070721A"/>
    <w:rsid w:val="00710D33"/>
    <w:rsid w:val="00710F6E"/>
    <w:rsid w:val="007119E2"/>
    <w:rsid w:val="00711CB2"/>
    <w:rsid w:val="0071240F"/>
    <w:rsid w:val="00712E82"/>
    <w:rsid w:val="00716705"/>
    <w:rsid w:val="0071728C"/>
    <w:rsid w:val="00720B30"/>
    <w:rsid w:val="00720CCC"/>
    <w:rsid w:val="00723399"/>
    <w:rsid w:val="007241AE"/>
    <w:rsid w:val="007255F2"/>
    <w:rsid w:val="00725AD7"/>
    <w:rsid w:val="00725C93"/>
    <w:rsid w:val="00726C2D"/>
    <w:rsid w:val="00727516"/>
    <w:rsid w:val="007308E6"/>
    <w:rsid w:val="00731204"/>
    <w:rsid w:val="00731351"/>
    <w:rsid w:val="007316C6"/>
    <w:rsid w:val="007317B7"/>
    <w:rsid w:val="00733C8A"/>
    <w:rsid w:val="007372EE"/>
    <w:rsid w:val="00742399"/>
    <w:rsid w:val="007431DF"/>
    <w:rsid w:val="0074631C"/>
    <w:rsid w:val="007472A0"/>
    <w:rsid w:val="0075594C"/>
    <w:rsid w:val="007559CC"/>
    <w:rsid w:val="00755D26"/>
    <w:rsid w:val="00756206"/>
    <w:rsid w:val="007605B4"/>
    <w:rsid w:val="00762C26"/>
    <w:rsid w:val="00764B7A"/>
    <w:rsid w:val="00765418"/>
    <w:rsid w:val="00772EC2"/>
    <w:rsid w:val="00775CAC"/>
    <w:rsid w:val="0078153C"/>
    <w:rsid w:val="0078170F"/>
    <w:rsid w:val="00781895"/>
    <w:rsid w:val="00782CF4"/>
    <w:rsid w:val="00783239"/>
    <w:rsid w:val="007845C1"/>
    <w:rsid w:val="00786945"/>
    <w:rsid w:val="00786B2D"/>
    <w:rsid w:val="00786BEF"/>
    <w:rsid w:val="0079251E"/>
    <w:rsid w:val="00792E46"/>
    <w:rsid w:val="00796090"/>
    <w:rsid w:val="007970C3"/>
    <w:rsid w:val="007A056E"/>
    <w:rsid w:val="007A05F9"/>
    <w:rsid w:val="007A3F36"/>
    <w:rsid w:val="007A4FF3"/>
    <w:rsid w:val="007A6863"/>
    <w:rsid w:val="007A6A01"/>
    <w:rsid w:val="007A6F66"/>
    <w:rsid w:val="007B1180"/>
    <w:rsid w:val="007B17BA"/>
    <w:rsid w:val="007B1832"/>
    <w:rsid w:val="007B62D8"/>
    <w:rsid w:val="007B7526"/>
    <w:rsid w:val="007C1249"/>
    <w:rsid w:val="007C32CC"/>
    <w:rsid w:val="007C5118"/>
    <w:rsid w:val="007C536A"/>
    <w:rsid w:val="007C5793"/>
    <w:rsid w:val="007C6C7B"/>
    <w:rsid w:val="007D0BA8"/>
    <w:rsid w:val="007D3AF3"/>
    <w:rsid w:val="007D64D8"/>
    <w:rsid w:val="007D6E74"/>
    <w:rsid w:val="007D7E74"/>
    <w:rsid w:val="007D7F29"/>
    <w:rsid w:val="007E0DBE"/>
    <w:rsid w:val="007E27BF"/>
    <w:rsid w:val="007E6FD3"/>
    <w:rsid w:val="007E7C47"/>
    <w:rsid w:val="007F056D"/>
    <w:rsid w:val="007F0907"/>
    <w:rsid w:val="007F14A1"/>
    <w:rsid w:val="007F2CC6"/>
    <w:rsid w:val="007F43A8"/>
    <w:rsid w:val="007F52C2"/>
    <w:rsid w:val="007F59A7"/>
    <w:rsid w:val="00800015"/>
    <w:rsid w:val="008018E9"/>
    <w:rsid w:val="00801D5A"/>
    <w:rsid w:val="0080219B"/>
    <w:rsid w:val="00803326"/>
    <w:rsid w:val="00803870"/>
    <w:rsid w:val="00803EF8"/>
    <w:rsid w:val="008042B1"/>
    <w:rsid w:val="0080432E"/>
    <w:rsid w:val="00804DA5"/>
    <w:rsid w:val="00806A17"/>
    <w:rsid w:val="00806AA7"/>
    <w:rsid w:val="00806E4C"/>
    <w:rsid w:val="008077DB"/>
    <w:rsid w:val="00807B85"/>
    <w:rsid w:val="00811F0F"/>
    <w:rsid w:val="0081238B"/>
    <w:rsid w:val="00813138"/>
    <w:rsid w:val="008136D8"/>
    <w:rsid w:val="008136F3"/>
    <w:rsid w:val="00813D5E"/>
    <w:rsid w:val="00814C54"/>
    <w:rsid w:val="008154B9"/>
    <w:rsid w:val="00815DF9"/>
    <w:rsid w:val="008168F0"/>
    <w:rsid w:val="0082019E"/>
    <w:rsid w:val="00820620"/>
    <w:rsid w:val="008211A4"/>
    <w:rsid w:val="00821B96"/>
    <w:rsid w:val="00824275"/>
    <w:rsid w:val="00824CCC"/>
    <w:rsid w:val="008254C2"/>
    <w:rsid w:val="00826467"/>
    <w:rsid w:val="00830637"/>
    <w:rsid w:val="00830E2A"/>
    <w:rsid w:val="00831223"/>
    <w:rsid w:val="0083151A"/>
    <w:rsid w:val="0083162C"/>
    <w:rsid w:val="00832500"/>
    <w:rsid w:val="008325EF"/>
    <w:rsid w:val="00832C24"/>
    <w:rsid w:val="00833085"/>
    <w:rsid w:val="0083428A"/>
    <w:rsid w:val="00835EF0"/>
    <w:rsid w:val="00836498"/>
    <w:rsid w:val="008365FC"/>
    <w:rsid w:val="00836A9A"/>
    <w:rsid w:val="00837879"/>
    <w:rsid w:val="00837AD4"/>
    <w:rsid w:val="008409FE"/>
    <w:rsid w:val="00841116"/>
    <w:rsid w:val="00841625"/>
    <w:rsid w:val="00841CBA"/>
    <w:rsid w:val="00842424"/>
    <w:rsid w:val="008432CC"/>
    <w:rsid w:val="00845664"/>
    <w:rsid w:val="00845777"/>
    <w:rsid w:val="00845B34"/>
    <w:rsid w:val="008469E1"/>
    <w:rsid w:val="00847023"/>
    <w:rsid w:val="00851FD3"/>
    <w:rsid w:val="00853810"/>
    <w:rsid w:val="00854B59"/>
    <w:rsid w:val="0085672D"/>
    <w:rsid w:val="00856CAA"/>
    <w:rsid w:val="008576D4"/>
    <w:rsid w:val="008604FC"/>
    <w:rsid w:val="00861150"/>
    <w:rsid w:val="008631C5"/>
    <w:rsid w:val="0086440D"/>
    <w:rsid w:val="00864B95"/>
    <w:rsid w:val="008660BA"/>
    <w:rsid w:val="00866238"/>
    <w:rsid w:val="00866E1E"/>
    <w:rsid w:val="008721D2"/>
    <w:rsid w:val="00873DCB"/>
    <w:rsid w:val="00875634"/>
    <w:rsid w:val="00875FE0"/>
    <w:rsid w:val="00877AB1"/>
    <w:rsid w:val="00880024"/>
    <w:rsid w:val="0088058F"/>
    <w:rsid w:val="0088096D"/>
    <w:rsid w:val="00882AA3"/>
    <w:rsid w:val="00883601"/>
    <w:rsid w:val="0088527F"/>
    <w:rsid w:val="00885A42"/>
    <w:rsid w:val="00886B32"/>
    <w:rsid w:val="00887B42"/>
    <w:rsid w:val="00890794"/>
    <w:rsid w:val="00890F6E"/>
    <w:rsid w:val="0089463C"/>
    <w:rsid w:val="00894B2F"/>
    <w:rsid w:val="00894D15"/>
    <w:rsid w:val="008956F9"/>
    <w:rsid w:val="00896978"/>
    <w:rsid w:val="00896BBD"/>
    <w:rsid w:val="008A002B"/>
    <w:rsid w:val="008A0339"/>
    <w:rsid w:val="008A0FF9"/>
    <w:rsid w:val="008A103A"/>
    <w:rsid w:val="008A1059"/>
    <w:rsid w:val="008A2A7A"/>
    <w:rsid w:val="008A2D6B"/>
    <w:rsid w:val="008A5DA2"/>
    <w:rsid w:val="008A7420"/>
    <w:rsid w:val="008B0D53"/>
    <w:rsid w:val="008B167E"/>
    <w:rsid w:val="008B32D6"/>
    <w:rsid w:val="008B3C0D"/>
    <w:rsid w:val="008B5164"/>
    <w:rsid w:val="008B7098"/>
    <w:rsid w:val="008B7F02"/>
    <w:rsid w:val="008C0136"/>
    <w:rsid w:val="008C1B35"/>
    <w:rsid w:val="008C1E76"/>
    <w:rsid w:val="008C27A2"/>
    <w:rsid w:val="008C4929"/>
    <w:rsid w:val="008C515C"/>
    <w:rsid w:val="008C58BB"/>
    <w:rsid w:val="008C5E0D"/>
    <w:rsid w:val="008C64B0"/>
    <w:rsid w:val="008C7C38"/>
    <w:rsid w:val="008D0AF1"/>
    <w:rsid w:val="008D0BA9"/>
    <w:rsid w:val="008D3348"/>
    <w:rsid w:val="008D66FC"/>
    <w:rsid w:val="008D71C0"/>
    <w:rsid w:val="008D7BCF"/>
    <w:rsid w:val="008E00CE"/>
    <w:rsid w:val="008E13C9"/>
    <w:rsid w:val="008E1ED5"/>
    <w:rsid w:val="008E3B08"/>
    <w:rsid w:val="008E3EAF"/>
    <w:rsid w:val="008E40C0"/>
    <w:rsid w:val="008E5121"/>
    <w:rsid w:val="008E57DA"/>
    <w:rsid w:val="008F1243"/>
    <w:rsid w:val="008F180B"/>
    <w:rsid w:val="008F37DB"/>
    <w:rsid w:val="008F632B"/>
    <w:rsid w:val="0090109F"/>
    <w:rsid w:val="009016D7"/>
    <w:rsid w:val="00901DC9"/>
    <w:rsid w:val="0090310E"/>
    <w:rsid w:val="0090404C"/>
    <w:rsid w:val="0090602E"/>
    <w:rsid w:val="00906553"/>
    <w:rsid w:val="00910130"/>
    <w:rsid w:val="00910EA5"/>
    <w:rsid w:val="009132D2"/>
    <w:rsid w:val="00913964"/>
    <w:rsid w:val="009140AF"/>
    <w:rsid w:val="009143C3"/>
    <w:rsid w:val="009207F2"/>
    <w:rsid w:val="00921EAC"/>
    <w:rsid w:val="0092309C"/>
    <w:rsid w:val="009230E1"/>
    <w:rsid w:val="009241E7"/>
    <w:rsid w:val="0092522E"/>
    <w:rsid w:val="00926203"/>
    <w:rsid w:val="00926D1C"/>
    <w:rsid w:val="00931A8C"/>
    <w:rsid w:val="00933562"/>
    <w:rsid w:val="00933567"/>
    <w:rsid w:val="00933AF3"/>
    <w:rsid w:val="00934D4E"/>
    <w:rsid w:val="00936CBE"/>
    <w:rsid w:val="00940A08"/>
    <w:rsid w:val="00944492"/>
    <w:rsid w:val="00944632"/>
    <w:rsid w:val="0094591F"/>
    <w:rsid w:val="009459CB"/>
    <w:rsid w:val="00945E81"/>
    <w:rsid w:val="00947F82"/>
    <w:rsid w:val="00951C4D"/>
    <w:rsid w:val="00954E05"/>
    <w:rsid w:val="00956E98"/>
    <w:rsid w:val="009571CF"/>
    <w:rsid w:val="009601E3"/>
    <w:rsid w:val="009610CC"/>
    <w:rsid w:val="00963292"/>
    <w:rsid w:val="00967B6B"/>
    <w:rsid w:val="00967EDD"/>
    <w:rsid w:val="00970711"/>
    <w:rsid w:val="00971B81"/>
    <w:rsid w:val="0097255E"/>
    <w:rsid w:val="009728D7"/>
    <w:rsid w:val="00974B5E"/>
    <w:rsid w:val="0097509F"/>
    <w:rsid w:val="0097645C"/>
    <w:rsid w:val="009772E0"/>
    <w:rsid w:val="0097770E"/>
    <w:rsid w:val="00977973"/>
    <w:rsid w:val="00977B02"/>
    <w:rsid w:val="00980392"/>
    <w:rsid w:val="00981963"/>
    <w:rsid w:val="0098395E"/>
    <w:rsid w:val="009859EB"/>
    <w:rsid w:val="00986682"/>
    <w:rsid w:val="0098774E"/>
    <w:rsid w:val="00990DE9"/>
    <w:rsid w:val="00992EBF"/>
    <w:rsid w:val="00994286"/>
    <w:rsid w:val="009961EC"/>
    <w:rsid w:val="009967DB"/>
    <w:rsid w:val="0099721C"/>
    <w:rsid w:val="009978E4"/>
    <w:rsid w:val="00997BF2"/>
    <w:rsid w:val="00997C20"/>
    <w:rsid w:val="009A06F6"/>
    <w:rsid w:val="009A1DA0"/>
    <w:rsid w:val="009A227B"/>
    <w:rsid w:val="009A26C6"/>
    <w:rsid w:val="009A57C1"/>
    <w:rsid w:val="009A6AFA"/>
    <w:rsid w:val="009A72FF"/>
    <w:rsid w:val="009B23E5"/>
    <w:rsid w:val="009B24B9"/>
    <w:rsid w:val="009B41A0"/>
    <w:rsid w:val="009B4E03"/>
    <w:rsid w:val="009B54B8"/>
    <w:rsid w:val="009B5E82"/>
    <w:rsid w:val="009B687B"/>
    <w:rsid w:val="009C3473"/>
    <w:rsid w:val="009C4155"/>
    <w:rsid w:val="009C4700"/>
    <w:rsid w:val="009C63B8"/>
    <w:rsid w:val="009C6D15"/>
    <w:rsid w:val="009C6D20"/>
    <w:rsid w:val="009C7AC6"/>
    <w:rsid w:val="009D1CDA"/>
    <w:rsid w:val="009D59B7"/>
    <w:rsid w:val="009D7515"/>
    <w:rsid w:val="009D7B6F"/>
    <w:rsid w:val="009E4FD7"/>
    <w:rsid w:val="009E5B9A"/>
    <w:rsid w:val="009E6224"/>
    <w:rsid w:val="009E7A47"/>
    <w:rsid w:val="009E7D72"/>
    <w:rsid w:val="009E7DF5"/>
    <w:rsid w:val="009F0FFC"/>
    <w:rsid w:val="009F20DC"/>
    <w:rsid w:val="009F21B5"/>
    <w:rsid w:val="009F2407"/>
    <w:rsid w:val="009F4F60"/>
    <w:rsid w:val="009F75DC"/>
    <w:rsid w:val="00A011DB"/>
    <w:rsid w:val="00A03288"/>
    <w:rsid w:val="00A03C94"/>
    <w:rsid w:val="00A0746D"/>
    <w:rsid w:val="00A106E7"/>
    <w:rsid w:val="00A12E87"/>
    <w:rsid w:val="00A12FAF"/>
    <w:rsid w:val="00A132B0"/>
    <w:rsid w:val="00A153B9"/>
    <w:rsid w:val="00A15E6C"/>
    <w:rsid w:val="00A16623"/>
    <w:rsid w:val="00A17C89"/>
    <w:rsid w:val="00A21096"/>
    <w:rsid w:val="00A2340C"/>
    <w:rsid w:val="00A23A35"/>
    <w:rsid w:val="00A23EB3"/>
    <w:rsid w:val="00A24E51"/>
    <w:rsid w:val="00A267FE"/>
    <w:rsid w:val="00A27713"/>
    <w:rsid w:val="00A30771"/>
    <w:rsid w:val="00A3143F"/>
    <w:rsid w:val="00A31625"/>
    <w:rsid w:val="00A33B9E"/>
    <w:rsid w:val="00A33E26"/>
    <w:rsid w:val="00A33E44"/>
    <w:rsid w:val="00A343B6"/>
    <w:rsid w:val="00A3526B"/>
    <w:rsid w:val="00A37728"/>
    <w:rsid w:val="00A37E16"/>
    <w:rsid w:val="00A40F6A"/>
    <w:rsid w:val="00A4150A"/>
    <w:rsid w:val="00A43B9B"/>
    <w:rsid w:val="00A44BF2"/>
    <w:rsid w:val="00A45412"/>
    <w:rsid w:val="00A456F5"/>
    <w:rsid w:val="00A46C1C"/>
    <w:rsid w:val="00A477AE"/>
    <w:rsid w:val="00A50124"/>
    <w:rsid w:val="00A50868"/>
    <w:rsid w:val="00A51592"/>
    <w:rsid w:val="00A51BB7"/>
    <w:rsid w:val="00A537F3"/>
    <w:rsid w:val="00A54AFF"/>
    <w:rsid w:val="00A564E2"/>
    <w:rsid w:val="00A577A4"/>
    <w:rsid w:val="00A613AD"/>
    <w:rsid w:val="00A62C2C"/>
    <w:rsid w:val="00A63398"/>
    <w:rsid w:val="00A64B70"/>
    <w:rsid w:val="00A667A6"/>
    <w:rsid w:val="00A67E1A"/>
    <w:rsid w:val="00A708CC"/>
    <w:rsid w:val="00A7298A"/>
    <w:rsid w:val="00A7545A"/>
    <w:rsid w:val="00A7607B"/>
    <w:rsid w:val="00A77DEA"/>
    <w:rsid w:val="00A82650"/>
    <w:rsid w:val="00A82955"/>
    <w:rsid w:val="00A8336D"/>
    <w:rsid w:val="00A8384D"/>
    <w:rsid w:val="00A840CA"/>
    <w:rsid w:val="00A84428"/>
    <w:rsid w:val="00A84A1C"/>
    <w:rsid w:val="00A84B76"/>
    <w:rsid w:val="00A862BD"/>
    <w:rsid w:val="00A907DF"/>
    <w:rsid w:val="00A9116B"/>
    <w:rsid w:val="00A93F88"/>
    <w:rsid w:val="00A9509B"/>
    <w:rsid w:val="00A97FCD"/>
    <w:rsid w:val="00AA0B4E"/>
    <w:rsid w:val="00AA10D8"/>
    <w:rsid w:val="00AA131A"/>
    <w:rsid w:val="00AA1DE1"/>
    <w:rsid w:val="00AA2516"/>
    <w:rsid w:val="00AA4637"/>
    <w:rsid w:val="00AA5184"/>
    <w:rsid w:val="00AA52EC"/>
    <w:rsid w:val="00AB2B00"/>
    <w:rsid w:val="00AB3198"/>
    <w:rsid w:val="00AB477B"/>
    <w:rsid w:val="00AB4C5A"/>
    <w:rsid w:val="00AB5F6E"/>
    <w:rsid w:val="00AB72A9"/>
    <w:rsid w:val="00AC1514"/>
    <w:rsid w:val="00AC4369"/>
    <w:rsid w:val="00AC5E62"/>
    <w:rsid w:val="00AD131F"/>
    <w:rsid w:val="00AD34A7"/>
    <w:rsid w:val="00AD37B4"/>
    <w:rsid w:val="00AD392C"/>
    <w:rsid w:val="00AD39CD"/>
    <w:rsid w:val="00AD76BA"/>
    <w:rsid w:val="00AD7A75"/>
    <w:rsid w:val="00AE2DB0"/>
    <w:rsid w:val="00AE36D4"/>
    <w:rsid w:val="00AE41BA"/>
    <w:rsid w:val="00AE4769"/>
    <w:rsid w:val="00AE5299"/>
    <w:rsid w:val="00AE56F1"/>
    <w:rsid w:val="00AE6335"/>
    <w:rsid w:val="00AF25DC"/>
    <w:rsid w:val="00AF42B4"/>
    <w:rsid w:val="00AF4B2B"/>
    <w:rsid w:val="00AF6AB2"/>
    <w:rsid w:val="00AF73BF"/>
    <w:rsid w:val="00AF740E"/>
    <w:rsid w:val="00B0095F"/>
    <w:rsid w:val="00B01A02"/>
    <w:rsid w:val="00B02E98"/>
    <w:rsid w:val="00B03738"/>
    <w:rsid w:val="00B046B3"/>
    <w:rsid w:val="00B104B7"/>
    <w:rsid w:val="00B10992"/>
    <w:rsid w:val="00B131BF"/>
    <w:rsid w:val="00B134A6"/>
    <w:rsid w:val="00B13F1B"/>
    <w:rsid w:val="00B14297"/>
    <w:rsid w:val="00B14C6D"/>
    <w:rsid w:val="00B1758E"/>
    <w:rsid w:val="00B20695"/>
    <w:rsid w:val="00B21BBC"/>
    <w:rsid w:val="00B24C77"/>
    <w:rsid w:val="00B2573B"/>
    <w:rsid w:val="00B258FF"/>
    <w:rsid w:val="00B2728C"/>
    <w:rsid w:val="00B27F1D"/>
    <w:rsid w:val="00B30772"/>
    <w:rsid w:val="00B3094C"/>
    <w:rsid w:val="00B30E79"/>
    <w:rsid w:val="00B33C86"/>
    <w:rsid w:val="00B34A2C"/>
    <w:rsid w:val="00B37700"/>
    <w:rsid w:val="00B46D94"/>
    <w:rsid w:val="00B477DB"/>
    <w:rsid w:val="00B47C41"/>
    <w:rsid w:val="00B551C7"/>
    <w:rsid w:val="00B56659"/>
    <w:rsid w:val="00B579C2"/>
    <w:rsid w:val="00B60135"/>
    <w:rsid w:val="00B61135"/>
    <w:rsid w:val="00B61768"/>
    <w:rsid w:val="00B62DC9"/>
    <w:rsid w:val="00B62E5A"/>
    <w:rsid w:val="00B63DCF"/>
    <w:rsid w:val="00B64394"/>
    <w:rsid w:val="00B645F1"/>
    <w:rsid w:val="00B64F88"/>
    <w:rsid w:val="00B64FFE"/>
    <w:rsid w:val="00B65637"/>
    <w:rsid w:val="00B7140F"/>
    <w:rsid w:val="00B7406E"/>
    <w:rsid w:val="00B76092"/>
    <w:rsid w:val="00B80212"/>
    <w:rsid w:val="00B80DFB"/>
    <w:rsid w:val="00B822F5"/>
    <w:rsid w:val="00B82602"/>
    <w:rsid w:val="00B85C48"/>
    <w:rsid w:val="00B8690A"/>
    <w:rsid w:val="00B91DCF"/>
    <w:rsid w:val="00B92491"/>
    <w:rsid w:val="00B9283B"/>
    <w:rsid w:val="00B9284E"/>
    <w:rsid w:val="00B9386B"/>
    <w:rsid w:val="00B94BFB"/>
    <w:rsid w:val="00B94EF1"/>
    <w:rsid w:val="00B9693D"/>
    <w:rsid w:val="00B97F69"/>
    <w:rsid w:val="00BA0CA1"/>
    <w:rsid w:val="00BA21BA"/>
    <w:rsid w:val="00BA7080"/>
    <w:rsid w:val="00BB0CAE"/>
    <w:rsid w:val="00BB1C2B"/>
    <w:rsid w:val="00BB2217"/>
    <w:rsid w:val="00BB3FD0"/>
    <w:rsid w:val="00BB7CEE"/>
    <w:rsid w:val="00BC0410"/>
    <w:rsid w:val="00BC0AFB"/>
    <w:rsid w:val="00BC25E4"/>
    <w:rsid w:val="00BC271E"/>
    <w:rsid w:val="00BC3449"/>
    <w:rsid w:val="00BC350E"/>
    <w:rsid w:val="00BC48A9"/>
    <w:rsid w:val="00BC4CC2"/>
    <w:rsid w:val="00BC4F31"/>
    <w:rsid w:val="00BC64D3"/>
    <w:rsid w:val="00BC66A3"/>
    <w:rsid w:val="00BC6EBB"/>
    <w:rsid w:val="00BD0015"/>
    <w:rsid w:val="00BD1998"/>
    <w:rsid w:val="00BD2096"/>
    <w:rsid w:val="00BD2EF4"/>
    <w:rsid w:val="00BD3D89"/>
    <w:rsid w:val="00BD45DD"/>
    <w:rsid w:val="00BD5715"/>
    <w:rsid w:val="00BD632D"/>
    <w:rsid w:val="00BD6E4E"/>
    <w:rsid w:val="00BE2768"/>
    <w:rsid w:val="00BE2C24"/>
    <w:rsid w:val="00BE326A"/>
    <w:rsid w:val="00BE3586"/>
    <w:rsid w:val="00BE4714"/>
    <w:rsid w:val="00BE531D"/>
    <w:rsid w:val="00BE5555"/>
    <w:rsid w:val="00BE6B4F"/>
    <w:rsid w:val="00BF02CE"/>
    <w:rsid w:val="00BF047D"/>
    <w:rsid w:val="00BF2BD6"/>
    <w:rsid w:val="00BF305A"/>
    <w:rsid w:val="00BF64C2"/>
    <w:rsid w:val="00BF7674"/>
    <w:rsid w:val="00C007BC"/>
    <w:rsid w:val="00C00FE2"/>
    <w:rsid w:val="00C0250F"/>
    <w:rsid w:val="00C030B4"/>
    <w:rsid w:val="00C0352F"/>
    <w:rsid w:val="00C04124"/>
    <w:rsid w:val="00C076B4"/>
    <w:rsid w:val="00C10623"/>
    <w:rsid w:val="00C10E55"/>
    <w:rsid w:val="00C11932"/>
    <w:rsid w:val="00C11ADD"/>
    <w:rsid w:val="00C12A47"/>
    <w:rsid w:val="00C13283"/>
    <w:rsid w:val="00C139CE"/>
    <w:rsid w:val="00C14A1F"/>
    <w:rsid w:val="00C17065"/>
    <w:rsid w:val="00C20AC8"/>
    <w:rsid w:val="00C21402"/>
    <w:rsid w:val="00C231D0"/>
    <w:rsid w:val="00C241BB"/>
    <w:rsid w:val="00C24FF7"/>
    <w:rsid w:val="00C25A90"/>
    <w:rsid w:val="00C272B0"/>
    <w:rsid w:val="00C27706"/>
    <w:rsid w:val="00C277C9"/>
    <w:rsid w:val="00C32736"/>
    <w:rsid w:val="00C339CA"/>
    <w:rsid w:val="00C351FB"/>
    <w:rsid w:val="00C36380"/>
    <w:rsid w:val="00C36AF4"/>
    <w:rsid w:val="00C36C97"/>
    <w:rsid w:val="00C43339"/>
    <w:rsid w:val="00C45842"/>
    <w:rsid w:val="00C472C8"/>
    <w:rsid w:val="00C47FFE"/>
    <w:rsid w:val="00C50A80"/>
    <w:rsid w:val="00C5183B"/>
    <w:rsid w:val="00C5198F"/>
    <w:rsid w:val="00C523E1"/>
    <w:rsid w:val="00C52F84"/>
    <w:rsid w:val="00C56B1E"/>
    <w:rsid w:val="00C57CAD"/>
    <w:rsid w:val="00C609C9"/>
    <w:rsid w:val="00C61B1D"/>
    <w:rsid w:val="00C630EE"/>
    <w:rsid w:val="00C648BD"/>
    <w:rsid w:val="00C6568F"/>
    <w:rsid w:val="00C656F9"/>
    <w:rsid w:val="00C65B96"/>
    <w:rsid w:val="00C65D1F"/>
    <w:rsid w:val="00C667C9"/>
    <w:rsid w:val="00C66E7D"/>
    <w:rsid w:val="00C6788B"/>
    <w:rsid w:val="00C73392"/>
    <w:rsid w:val="00C74BBF"/>
    <w:rsid w:val="00C7520C"/>
    <w:rsid w:val="00C7590A"/>
    <w:rsid w:val="00C77BDB"/>
    <w:rsid w:val="00C80D82"/>
    <w:rsid w:val="00C8215F"/>
    <w:rsid w:val="00C82447"/>
    <w:rsid w:val="00C83029"/>
    <w:rsid w:val="00C8420C"/>
    <w:rsid w:val="00C84950"/>
    <w:rsid w:val="00C87332"/>
    <w:rsid w:val="00C87AA8"/>
    <w:rsid w:val="00C90EB7"/>
    <w:rsid w:val="00C91DDC"/>
    <w:rsid w:val="00C9200D"/>
    <w:rsid w:val="00C924FB"/>
    <w:rsid w:val="00C930C6"/>
    <w:rsid w:val="00C933DE"/>
    <w:rsid w:val="00C93B12"/>
    <w:rsid w:val="00C94F8A"/>
    <w:rsid w:val="00C95D29"/>
    <w:rsid w:val="00C97632"/>
    <w:rsid w:val="00CA020E"/>
    <w:rsid w:val="00CA0612"/>
    <w:rsid w:val="00CA37AF"/>
    <w:rsid w:val="00CA37C7"/>
    <w:rsid w:val="00CA618C"/>
    <w:rsid w:val="00CA6C61"/>
    <w:rsid w:val="00CA6F7A"/>
    <w:rsid w:val="00CA771D"/>
    <w:rsid w:val="00CA7F4A"/>
    <w:rsid w:val="00CB0E45"/>
    <w:rsid w:val="00CB0E8F"/>
    <w:rsid w:val="00CB3BE1"/>
    <w:rsid w:val="00CB4DEA"/>
    <w:rsid w:val="00CB56F9"/>
    <w:rsid w:val="00CB5D9C"/>
    <w:rsid w:val="00CB6138"/>
    <w:rsid w:val="00CB62CF"/>
    <w:rsid w:val="00CB683B"/>
    <w:rsid w:val="00CB6B45"/>
    <w:rsid w:val="00CB7DCE"/>
    <w:rsid w:val="00CC07FD"/>
    <w:rsid w:val="00CC284D"/>
    <w:rsid w:val="00CC2DD6"/>
    <w:rsid w:val="00CC300E"/>
    <w:rsid w:val="00CC36C7"/>
    <w:rsid w:val="00CC7134"/>
    <w:rsid w:val="00CC782F"/>
    <w:rsid w:val="00CD159F"/>
    <w:rsid w:val="00CD333B"/>
    <w:rsid w:val="00CD3CB0"/>
    <w:rsid w:val="00CD5727"/>
    <w:rsid w:val="00CD5B8B"/>
    <w:rsid w:val="00CD726A"/>
    <w:rsid w:val="00CE0527"/>
    <w:rsid w:val="00CE271D"/>
    <w:rsid w:val="00CE3325"/>
    <w:rsid w:val="00CE4EF8"/>
    <w:rsid w:val="00CE53D7"/>
    <w:rsid w:val="00CE6198"/>
    <w:rsid w:val="00CE6931"/>
    <w:rsid w:val="00CE703E"/>
    <w:rsid w:val="00CE7306"/>
    <w:rsid w:val="00CF07AB"/>
    <w:rsid w:val="00CF162D"/>
    <w:rsid w:val="00CF1E76"/>
    <w:rsid w:val="00CF2B4B"/>
    <w:rsid w:val="00CF446F"/>
    <w:rsid w:val="00CF623C"/>
    <w:rsid w:val="00CF75EA"/>
    <w:rsid w:val="00CF7FC9"/>
    <w:rsid w:val="00D001E3"/>
    <w:rsid w:val="00D006B8"/>
    <w:rsid w:val="00D00980"/>
    <w:rsid w:val="00D015DB"/>
    <w:rsid w:val="00D0281A"/>
    <w:rsid w:val="00D05207"/>
    <w:rsid w:val="00D05883"/>
    <w:rsid w:val="00D07175"/>
    <w:rsid w:val="00D07FD4"/>
    <w:rsid w:val="00D115A7"/>
    <w:rsid w:val="00D11692"/>
    <w:rsid w:val="00D13CAC"/>
    <w:rsid w:val="00D13FC0"/>
    <w:rsid w:val="00D16D20"/>
    <w:rsid w:val="00D2019F"/>
    <w:rsid w:val="00D20C46"/>
    <w:rsid w:val="00D221FD"/>
    <w:rsid w:val="00D236C8"/>
    <w:rsid w:val="00D2478E"/>
    <w:rsid w:val="00D25143"/>
    <w:rsid w:val="00D25C51"/>
    <w:rsid w:val="00D30202"/>
    <w:rsid w:val="00D3039A"/>
    <w:rsid w:val="00D308F7"/>
    <w:rsid w:val="00D33109"/>
    <w:rsid w:val="00D34E57"/>
    <w:rsid w:val="00D35943"/>
    <w:rsid w:val="00D36BA2"/>
    <w:rsid w:val="00D41C20"/>
    <w:rsid w:val="00D41CC2"/>
    <w:rsid w:val="00D44755"/>
    <w:rsid w:val="00D44EF9"/>
    <w:rsid w:val="00D45351"/>
    <w:rsid w:val="00D45A0D"/>
    <w:rsid w:val="00D45B90"/>
    <w:rsid w:val="00D47D4F"/>
    <w:rsid w:val="00D5032B"/>
    <w:rsid w:val="00D5343B"/>
    <w:rsid w:val="00D56E4E"/>
    <w:rsid w:val="00D576C3"/>
    <w:rsid w:val="00D5789F"/>
    <w:rsid w:val="00D57E7D"/>
    <w:rsid w:val="00D601CB"/>
    <w:rsid w:val="00D609F9"/>
    <w:rsid w:val="00D62DCA"/>
    <w:rsid w:val="00D64D36"/>
    <w:rsid w:val="00D65687"/>
    <w:rsid w:val="00D66CA4"/>
    <w:rsid w:val="00D66ED3"/>
    <w:rsid w:val="00D70091"/>
    <w:rsid w:val="00D70A29"/>
    <w:rsid w:val="00D70F87"/>
    <w:rsid w:val="00D719A7"/>
    <w:rsid w:val="00D74293"/>
    <w:rsid w:val="00D75BC1"/>
    <w:rsid w:val="00D75D58"/>
    <w:rsid w:val="00D76CAF"/>
    <w:rsid w:val="00D7793A"/>
    <w:rsid w:val="00D77AAC"/>
    <w:rsid w:val="00D8104D"/>
    <w:rsid w:val="00D81406"/>
    <w:rsid w:val="00D8179D"/>
    <w:rsid w:val="00D81B56"/>
    <w:rsid w:val="00D84448"/>
    <w:rsid w:val="00D84DE5"/>
    <w:rsid w:val="00D865CD"/>
    <w:rsid w:val="00D86619"/>
    <w:rsid w:val="00D9092E"/>
    <w:rsid w:val="00D91446"/>
    <w:rsid w:val="00D91BFE"/>
    <w:rsid w:val="00D91C38"/>
    <w:rsid w:val="00D91C94"/>
    <w:rsid w:val="00D923C3"/>
    <w:rsid w:val="00D92AF8"/>
    <w:rsid w:val="00D93D84"/>
    <w:rsid w:val="00D957CC"/>
    <w:rsid w:val="00D968D9"/>
    <w:rsid w:val="00D96DE2"/>
    <w:rsid w:val="00DA0DCB"/>
    <w:rsid w:val="00DA1550"/>
    <w:rsid w:val="00DA1686"/>
    <w:rsid w:val="00DA1E6C"/>
    <w:rsid w:val="00DA2708"/>
    <w:rsid w:val="00DA2C66"/>
    <w:rsid w:val="00DA2DC2"/>
    <w:rsid w:val="00DA5D65"/>
    <w:rsid w:val="00DA612E"/>
    <w:rsid w:val="00DA70BD"/>
    <w:rsid w:val="00DB0114"/>
    <w:rsid w:val="00DB645E"/>
    <w:rsid w:val="00DB6A37"/>
    <w:rsid w:val="00DB7CEA"/>
    <w:rsid w:val="00DC036E"/>
    <w:rsid w:val="00DC1FB4"/>
    <w:rsid w:val="00DC4591"/>
    <w:rsid w:val="00DC4903"/>
    <w:rsid w:val="00DC4D21"/>
    <w:rsid w:val="00DC5133"/>
    <w:rsid w:val="00DC5C18"/>
    <w:rsid w:val="00DC5F9B"/>
    <w:rsid w:val="00DC6460"/>
    <w:rsid w:val="00DC7146"/>
    <w:rsid w:val="00DD03B0"/>
    <w:rsid w:val="00DD0947"/>
    <w:rsid w:val="00DD1336"/>
    <w:rsid w:val="00DD1C0C"/>
    <w:rsid w:val="00DD21AC"/>
    <w:rsid w:val="00DD2BA3"/>
    <w:rsid w:val="00DD5468"/>
    <w:rsid w:val="00DD68A0"/>
    <w:rsid w:val="00DD7C41"/>
    <w:rsid w:val="00DE0291"/>
    <w:rsid w:val="00DE3335"/>
    <w:rsid w:val="00DE38C8"/>
    <w:rsid w:val="00DE5858"/>
    <w:rsid w:val="00DE65F9"/>
    <w:rsid w:val="00DF09D4"/>
    <w:rsid w:val="00DF20F3"/>
    <w:rsid w:val="00DF23FD"/>
    <w:rsid w:val="00DF4198"/>
    <w:rsid w:val="00DF68A2"/>
    <w:rsid w:val="00DF69C0"/>
    <w:rsid w:val="00DF75BE"/>
    <w:rsid w:val="00DF7901"/>
    <w:rsid w:val="00E01416"/>
    <w:rsid w:val="00E064E4"/>
    <w:rsid w:val="00E06ED5"/>
    <w:rsid w:val="00E0756C"/>
    <w:rsid w:val="00E0756D"/>
    <w:rsid w:val="00E078A1"/>
    <w:rsid w:val="00E07C08"/>
    <w:rsid w:val="00E12BEA"/>
    <w:rsid w:val="00E134E2"/>
    <w:rsid w:val="00E140DF"/>
    <w:rsid w:val="00E14408"/>
    <w:rsid w:val="00E15B7D"/>
    <w:rsid w:val="00E1619B"/>
    <w:rsid w:val="00E162AC"/>
    <w:rsid w:val="00E1767E"/>
    <w:rsid w:val="00E20510"/>
    <w:rsid w:val="00E206BF"/>
    <w:rsid w:val="00E24170"/>
    <w:rsid w:val="00E24353"/>
    <w:rsid w:val="00E3052A"/>
    <w:rsid w:val="00E3229A"/>
    <w:rsid w:val="00E32622"/>
    <w:rsid w:val="00E32DB6"/>
    <w:rsid w:val="00E3477C"/>
    <w:rsid w:val="00E34BA8"/>
    <w:rsid w:val="00E36105"/>
    <w:rsid w:val="00E36A8F"/>
    <w:rsid w:val="00E378EC"/>
    <w:rsid w:val="00E40327"/>
    <w:rsid w:val="00E42B5F"/>
    <w:rsid w:val="00E44819"/>
    <w:rsid w:val="00E45BC4"/>
    <w:rsid w:val="00E4672D"/>
    <w:rsid w:val="00E47096"/>
    <w:rsid w:val="00E4762E"/>
    <w:rsid w:val="00E47ED2"/>
    <w:rsid w:val="00E51140"/>
    <w:rsid w:val="00E51D32"/>
    <w:rsid w:val="00E53A78"/>
    <w:rsid w:val="00E55401"/>
    <w:rsid w:val="00E5723F"/>
    <w:rsid w:val="00E60D0E"/>
    <w:rsid w:val="00E625A8"/>
    <w:rsid w:val="00E62B23"/>
    <w:rsid w:val="00E64564"/>
    <w:rsid w:val="00E65FE0"/>
    <w:rsid w:val="00E66B53"/>
    <w:rsid w:val="00E70D35"/>
    <w:rsid w:val="00E71C96"/>
    <w:rsid w:val="00E7249C"/>
    <w:rsid w:val="00E72C2F"/>
    <w:rsid w:val="00E72F00"/>
    <w:rsid w:val="00E76681"/>
    <w:rsid w:val="00E767C6"/>
    <w:rsid w:val="00E80254"/>
    <w:rsid w:val="00E80625"/>
    <w:rsid w:val="00E807E1"/>
    <w:rsid w:val="00E8413A"/>
    <w:rsid w:val="00E84E1E"/>
    <w:rsid w:val="00E86BB1"/>
    <w:rsid w:val="00E90A91"/>
    <w:rsid w:val="00E9229B"/>
    <w:rsid w:val="00E928BF"/>
    <w:rsid w:val="00E93E21"/>
    <w:rsid w:val="00E9722C"/>
    <w:rsid w:val="00E97AC6"/>
    <w:rsid w:val="00EA0137"/>
    <w:rsid w:val="00EA0538"/>
    <w:rsid w:val="00EA07A8"/>
    <w:rsid w:val="00EA0D78"/>
    <w:rsid w:val="00EA1CF4"/>
    <w:rsid w:val="00EA1E8F"/>
    <w:rsid w:val="00EA2AF1"/>
    <w:rsid w:val="00EA34C0"/>
    <w:rsid w:val="00EA369A"/>
    <w:rsid w:val="00EA3C67"/>
    <w:rsid w:val="00EA3DA9"/>
    <w:rsid w:val="00EA44C3"/>
    <w:rsid w:val="00EA49A8"/>
    <w:rsid w:val="00EB4860"/>
    <w:rsid w:val="00EB5E57"/>
    <w:rsid w:val="00EB6426"/>
    <w:rsid w:val="00EB6A1A"/>
    <w:rsid w:val="00EB6AB6"/>
    <w:rsid w:val="00EB6C72"/>
    <w:rsid w:val="00EC0A12"/>
    <w:rsid w:val="00EC3AD7"/>
    <w:rsid w:val="00EC3E46"/>
    <w:rsid w:val="00EC461F"/>
    <w:rsid w:val="00EC6D3D"/>
    <w:rsid w:val="00EC770F"/>
    <w:rsid w:val="00ED2DB9"/>
    <w:rsid w:val="00ED4388"/>
    <w:rsid w:val="00ED464F"/>
    <w:rsid w:val="00ED5548"/>
    <w:rsid w:val="00ED5EEF"/>
    <w:rsid w:val="00ED6863"/>
    <w:rsid w:val="00EE0705"/>
    <w:rsid w:val="00EE115A"/>
    <w:rsid w:val="00EE4829"/>
    <w:rsid w:val="00EE5A6F"/>
    <w:rsid w:val="00EE6985"/>
    <w:rsid w:val="00EF06FF"/>
    <w:rsid w:val="00EF098B"/>
    <w:rsid w:val="00EF0D07"/>
    <w:rsid w:val="00EF16AF"/>
    <w:rsid w:val="00EF1C3B"/>
    <w:rsid w:val="00EF5A4A"/>
    <w:rsid w:val="00EF6673"/>
    <w:rsid w:val="00EF766E"/>
    <w:rsid w:val="00EF7A34"/>
    <w:rsid w:val="00F040A8"/>
    <w:rsid w:val="00F04AD3"/>
    <w:rsid w:val="00F10370"/>
    <w:rsid w:val="00F1431C"/>
    <w:rsid w:val="00F15C12"/>
    <w:rsid w:val="00F16339"/>
    <w:rsid w:val="00F16561"/>
    <w:rsid w:val="00F20069"/>
    <w:rsid w:val="00F2126A"/>
    <w:rsid w:val="00F21C8A"/>
    <w:rsid w:val="00F21F2B"/>
    <w:rsid w:val="00F2261C"/>
    <w:rsid w:val="00F2279D"/>
    <w:rsid w:val="00F243B1"/>
    <w:rsid w:val="00F2481A"/>
    <w:rsid w:val="00F24B38"/>
    <w:rsid w:val="00F24E46"/>
    <w:rsid w:val="00F2500F"/>
    <w:rsid w:val="00F259F1"/>
    <w:rsid w:val="00F27EFD"/>
    <w:rsid w:val="00F316A6"/>
    <w:rsid w:val="00F321E1"/>
    <w:rsid w:val="00F32217"/>
    <w:rsid w:val="00F3225A"/>
    <w:rsid w:val="00F324B7"/>
    <w:rsid w:val="00F32596"/>
    <w:rsid w:val="00F33CED"/>
    <w:rsid w:val="00F34ED6"/>
    <w:rsid w:val="00F36236"/>
    <w:rsid w:val="00F36AE8"/>
    <w:rsid w:val="00F37748"/>
    <w:rsid w:val="00F37E1C"/>
    <w:rsid w:val="00F40BE8"/>
    <w:rsid w:val="00F415CB"/>
    <w:rsid w:val="00F4323A"/>
    <w:rsid w:val="00F4519A"/>
    <w:rsid w:val="00F45F15"/>
    <w:rsid w:val="00F46242"/>
    <w:rsid w:val="00F4759C"/>
    <w:rsid w:val="00F47690"/>
    <w:rsid w:val="00F508CD"/>
    <w:rsid w:val="00F50AD6"/>
    <w:rsid w:val="00F5131D"/>
    <w:rsid w:val="00F534FD"/>
    <w:rsid w:val="00F53AE0"/>
    <w:rsid w:val="00F53E50"/>
    <w:rsid w:val="00F54E95"/>
    <w:rsid w:val="00F56373"/>
    <w:rsid w:val="00F60BBD"/>
    <w:rsid w:val="00F61281"/>
    <w:rsid w:val="00F6258F"/>
    <w:rsid w:val="00F67E4F"/>
    <w:rsid w:val="00F7287A"/>
    <w:rsid w:val="00F72F13"/>
    <w:rsid w:val="00F74B0F"/>
    <w:rsid w:val="00F7625C"/>
    <w:rsid w:val="00F81720"/>
    <w:rsid w:val="00F83763"/>
    <w:rsid w:val="00F851C7"/>
    <w:rsid w:val="00F906C5"/>
    <w:rsid w:val="00F92A11"/>
    <w:rsid w:val="00F936BF"/>
    <w:rsid w:val="00F93D45"/>
    <w:rsid w:val="00F940F2"/>
    <w:rsid w:val="00F94A08"/>
    <w:rsid w:val="00F94D0B"/>
    <w:rsid w:val="00F96968"/>
    <w:rsid w:val="00FA0948"/>
    <w:rsid w:val="00FA0E0B"/>
    <w:rsid w:val="00FA1444"/>
    <w:rsid w:val="00FA3B4D"/>
    <w:rsid w:val="00FA5CAA"/>
    <w:rsid w:val="00FA792F"/>
    <w:rsid w:val="00FB1293"/>
    <w:rsid w:val="00FB1B66"/>
    <w:rsid w:val="00FB2272"/>
    <w:rsid w:val="00FB7887"/>
    <w:rsid w:val="00FC1C1C"/>
    <w:rsid w:val="00FC27BD"/>
    <w:rsid w:val="00FC3652"/>
    <w:rsid w:val="00FC3AB6"/>
    <w:rsid w:val="00FC44EE"/>
    <w:rsid w:val="00FC58A9"/>
    <w:rsid w:val="00FC5F00"/>
    <w:rsid w:val="00FD1739"/>
    <w:rsid w:val="00FD20F2"/>
    <w:rsid w:val="00FD2678"/>
    <w:rsid w:val="00FD4B9A"/>
    <w:rsid w:val="00FE18DF"/>
    <w:rsid w:val="00FE5498"/>
    <w:rsid w:val="00FE6CD4"/>
    <w:rsid w:val="00FE7451"/>
    <w:rsid w:val="00FE7D19"/>
    <w:rsid w:val="00FF168D"/>
    <w:rsid w:val="00FF399F"/>
    <w:rsid w:val="00FF3FC4"/>
    <w:rsid w:val="00FF4EFB"/>
    <w:rsid w:val="00FF756D"/>
    <w:rsid w:val="00FF7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0F"/>
    <w:pPr>
      <w:spacing w:after="100"/>
      <w:jc w:val="both"/>
    </w:pPr>
    <w:rPr>
      <w:rFonts w:asciiTheme="minorHAnsi" w:hAnsiTheme="minorHAnsi"/>
      <w:w w:val="99"/>
      <w:szCs w:val="24"/>
    </w:rPr>
  </w:style>
  <w:style w:type="paragraph" w:styleId="Ttulo1">
    <w:name w:val="heading 1"/>
    <w:basedOn w:val="Normal"/>
    <w:next w:val="Normal"/>
    <w:qFormat/>
    <w:rsid w:val="00377E90"/>
    <w:pPr>
      <w:widowControl w:val="0"/>
      <w:numPr>
        <w:numId w:val="2"/>
      </w:numPr>
      <w:spacing w:before="300"/>
      <w:outlineLvl w:val="0"/>
    </w:pPr>
    <w:rPr>
      <w:rFonts w:cs="Arial"/>
      <w:b/>
    </w:rPr>
  </w:style>
  <w:style w:type="paragraph" w:styleId="Ttulo2">
    <w:name w:val="heading 2"/>
    <w:basedOn w:val="Ttulo1"/>
    <w:next w:val="Normal"/>
    <w:qFormat/>
    <w:rsid w:val="005221B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qFormat/>
    <w:rsid w:val="002E4EA5"/>
    <w:pPr>
      <w:numPr>
        <w:ilvl w:val="2"/>
      </w:numPr>
      <w:outlineLvl w:val="2"/>
    </w:pPr>
  </w:style>
  <w:style w:type="paragraph" w:styleId="Ttulo4">
    <w:name w:val="heading 4"/>
    <w:basedOn w:val="Ttulo"/>
    <w:next w:val="Normal"/>
    <w:qFormat/>
    <w:rsid w:val="002E4EA5"/>
    <w:pPr>
      <w:numPr>
        <w:ilvl w:val="3"/>
        <w:numId w:val="2"/>
      </w:numPr>
      <w:jc w:val="both"/>
      <w:outlineLvl w:val="3"/>
    </w:pPr>
    <w:rPr>
      <w:rFonts w:cs="Arial"/>
      <w:sz w:val="20"/>
      <w:szCs w:val="20"/>
    </w:rPr>
  </w:style>
  <w:style w:type="paragraph" w:styleId="Ttulo5">
    <w:name w:val="heading 5"/>
    <w:basedOn w:val="Ttulo"/>
    <w:next w:val="Normal"/>
    <w:qFormat/>
    <w:rsid w:val="00D56E4E"/>
    <w:pPr>
      <w:numPr>
        <w:ilvl w:val="4"/>
        <w:numId w:val="2"/>
      </w:numPr>
      <w:jc w:val="both"/>
      <w:outlineLvl w:val="4"/>
    </w:pPr>
    <w:rPr>
      <w:rFonts w:cs="Arial"/>
      <w:sz w:val="20"/>
      <w:szCs w:val="20"/>
    </w:rPr>
  </w:style>
  <w:style w:type="paragraph" w:styleId="Ttulo6">
    <w:name w:val="heading 6"/>
    <w:basedOn w:val="Ttulo"/>
    <w:next w:val="Normal"/>
    <w:qFormat/>
    <w:rsid w:val="00D56E4E"/>
    <w:pPr>
      <w:numPr>
        <w:ilvl w:val="5"/>
        <w:numId w:val="2"/>
      </w:numPr>
      <w:jc w:val="both"/>
      <w:outlineLvl w:val="5"/>
    </w:pPr>
    <w:rPr>
      <w:rFonts w:cs="Arial"/>
      <w:sz w:val="20"/>
      <w:szCs w:val="20"/>
    </w:rPr>
  </w:style>
  <w:style w:type="paragraph" w:styleId="Ttulo7">
    <w:name w:val="heading 7"/>
    <w:basedOn w:val="Normal"/>
    <w:next w:val="Normal"/>
    <w:qFormat/>
    <w:rsid w:val="006D15F6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6D15F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aliases w:val="Título x"/>
    <w:basedOn w:val="Normal"/>
    <w:next w:val="Normal"/>
    <w:qFormat/>
    <w:rsid w:val="006D15F6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D15F6"/>
    <w:pPr>
      <w:jc w:val="center"/>
    </w:pPr>
    <w:rPr>
      <w:b/>
      <w:bCs/>
      <w:sz w:val="28"/>
    </w:rPr>
  </w:style>
  <w:style w:type="paragraph" w:styleId="Textoindependiente">
    <w:name w:val="Body Text"/>
    <w:basedOn w:val="Normal"/>
    <w:rsid w:val="006D15F6"/>
    <w:rPr>
      <w:sz w:val="28"/>
    </w:rPr>
  </w:style>
  <w:style w:type="paragraph" w:styleId="Encabezado">
    <w:name w:val="header"/>
    <w:basedOn w:val="Normal"/>
    <w:link w:val="EncabezadoCar"/>
    <w:rsid w:val="006D15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D15F6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6D15F6"/>
    <w:rPr>
      <w:sz w:val="16"/>
      <w:szCs w:val="16"/>
    </w:rPr>
  </w:style>
  <w:style w:type="paragraph" w:styleId="Textocomentario">
    <w:name w:val="annotation text"/>
    <w:basedOn w:val="Normal"/>
    <w:semiHidden/>
    <w:rsid w:val="006D15F6"/>
    <w:rPr>
      <w:szCs w:val="20"/>
    </w:rPr>
  </w:style>
  <w:style w:type="paragraph" w:styleId="Textonotapie">
    <w:name w:val="footnote text"/>
    <w:basedOn w:val="Normal"/>
    <w:semiHidden/>
    <w:rsid w:val="006D15F6"/>
    <w:rPr>
      <w:szCs w:val="20"/>
    </w:rPr>
  </w:style>
  <w:style w:type="character" w:styleId="Refdenotaalpie">
    <w:name w:val="footnote reference"/>
    <w:basedOn w:val="Fuentedeprrafopredeter"/>
    <w:semiHidden/>
    <w:rsid w:val="006D15F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qFormat/>
    <w:rsid w:val="002B7079"/>
    <w:pPr>
      <w:tabs>
        <w:tab w:val="left" w:pos="284"/>
        <w:tab w:val="right" w:leader="dot" w:pos="9356"/>
      </w:tabs>
      <w:ind w:left="284" w:hanging="284"/>
      <w:jc w:val="left"/>
    </w:pPr>
    <w:rPr>
      <w:noProof/>
      <w:szCs w:val="20"/>
    </w:rPr>
  </w:style>
  <w:style w:type="paragraph" w:customStyle="1" w:styleId="Estilo1">
    <w:name w:val="Estilo1"/>
    <w:basedOn w:val="Ttulo1"/>
    <w:rsid w:val="006D15F6"/>
    <w:rPr>
      <w:b w:val="0"/>
      <w:bCs/>
    </w:rPr>
  </w:style>
  <w:style w:type="paragraph" w:styleId="TDC2">
    <w:name w:val="toc 2"/>
    <w:basedOn w:val="Normal"/>
    <w:next w:val="Normal"/>
    <w:autoRedefine/>
    <w:uiPriority w:val="39"/>
    <w:qFormat/>
    <w:rsid w:val="004A15FE"/>
    <w:pPr>
      <w:tabs>
        <w:tab w:val="left" w:pos="851"/>
        <w:tab w:val="right" w:leader="dot" w:pos="9356"/>
      </w:tabs>
      <w:ind w:left="851" w:hanging="567"/>
    </w:pPr>
    <w:rPr>
      <w:noProof/>
      <w:szCs w:val="20"/>
    </w:rPr>
  </w:style>
  <w:style w:type="paragraph" w:styleId="Sangradetextonormal">
    <w:name w:val="Body Text Indent"/>
    <w:basedOn w:val="Normal"/>
    <w:rsid w:val="006D15F6"/>
    <w:pPr>
      <w:ind w:left="708"/>
    </w:pPr>
    <w:rPr>
      <w:rFonts w:cs="Arial"/>
    </w:rPr>
  </w:style>
  <w:style w:type="paragraph" w:styleId="Textoindependiente2">
    <w:name w:val="Body Text 2"/>
    <w:basedOn w:val="Normal"/>
    <w:rsid w:val="006D15F6"/>
    <w:rPr>
      <w:rFonts w:cs="Arial"/>
    </w:rPr>
  </w:style>
  <w:style w:type="paragraph" w:styleId="Textosinformato">
    <w:name w:val="Plain Text"/>
    <w:basedOn w:val="Normal"/>
    <w:rsid w:val="006D15F6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rsid w:val="006D15F6"/>
    <w:pPr>
      <w:ind w:left="540"/>
    </w:pPr>
    <w:rPr>
      <w:rFonts w:cs="Arial"/>
    </w:rPr>
  </w:style>
  <w:style w:type="paragraph" w:styleId="Textodebloque">
    <w:name w:val="Block Text"/>
    <w:basedOn w:val="Normal"/>
    <w:rsid w:val="006D15F6"/>
    <w:pPr>
      <w:ind w:left="426" w:right="-710"/>
    </w:pPr>
    <w:rPr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C36380"/>
    <w:pPr>
      <w:tabs>
        <w:tab w:val="left" w:pos="1701"/>
        <w:tab w:val="right" w:leader="dot" w:pos="9964"/>
      </w:tabs>
      <w:ind w:left="1701" w:hanging="850"/>
    </w:pPr>
  </w:style>
  <w:style w:type="paragraph" w:styleId="TDC4">
    <w:name w:val="toc 4"/>
    <w:basedOn w:val="Normal"/>
    <w:next w:val="Normal"/>
    <w:autoRedefine/>
    <w:uiPriority w:val="39"/>
    <w:rsid w:val="006D15F6"/>
    <w:pPr>
      <w:ind w:left="720"/>
    </w:pPr>
  </w:style>
  <w:style w:type="paragraph" w:styleId="TDC5">
    <w:name w:val="toc 5"/>
    <w:basedOn w:val="Normal"/>
    <w:next w:val="Normal"/>
    <w:autoRedefine/>
    <w:uiPriority w:val="39"/>
    <w:rsid w:val="006D15F6"/>
    <w:pPr>
      <w:tabs>
        <w:tab w:val="left" w:pos="1680"/>
        <w:tab w:val="right" w:leader="dot" w:pos="8830"/>
      </w:tabs>
    </w:pPr>
    <w:rPr>
      <w:noProof/>
    </w:rPr>
  </w:style>
  <w:style w:type="paragraph" w:styleId="TDC6">
    <w:name w:val="toc 6"/>
    <w:basedOn w:val="Normal"/>
    <w:next w:val="Normal"/>
    <w:autoRedefine/>
    <w:uiPriority w:val="39"/>
    <w:rsid w:val="006D15F6"/>
    <w:pPr>
      <w:ind w:left="1200"/>
    </w:pPr>
  </w:style>
  <w:style w:type="paragraph" w:styleId="TDC7">
    <w:name w:val="toc 7"/>
    <w:basedOn w:val="Normal"/>
    <w:next w:val="Normal"/>
    <w:autoRedefine/>
    <w:uiPriority w:val="39"/>
    <w:rsid w:val="006D15F6"/>
    <w:pPr>
      <w:ind w:left="1440"/>
    </w:pPr>
  </w:style>
  <w:style w:type="paragraph" w:styleId="TDC8">
    <w:name w:val="toc 8"/>
    <w:basedOn w:val="Normal"/>
    <w:next w:val="Normal"/>
    <w:autoRedefine/>
    <w:uiPriority w:val="39"/>
    <w:rsid w:val="006D15F6"/>
    <w:pPr>
      <w:ind w:left="1680"/>
    </w:pPr>
  </w:style>
  <w:style w:type="paragraph" w:styleId="TDC9">
    <w:name w:val="toc 9"/>
    <w:basedOn w:val="Normal"/>
    <w:next w:val="Normal"/>
    <w:autoRedefine/>
    <w:uiPriority w:val="39"/>
    <w:rsid w:val="006D15F6"/>
    <w:pPr>
      <w:ind w:left="1920"/>
    </w:pPr>
  </w:style>
  <w:style w:type="character" w:styleId="Hipervnculo">
    <w:name w:val="Hyperlink"/>
    <w:basedOn w:val="Fuentedeprrafopredeter"/>
    <w:uiPriority w:val="99"/>
    <w:rsid w:val="006D15F6"/>
    <w:rPr>
      <w:color w:val="0000FF"/>
      <w:u w:val="single"/>
    </w:rPr>
  </w:style>
  <w:style w:type="paragraph" w:styleId="Tabladeilustraciones">
    <w:name w:val="table of figures"/>
    <w:basedOn w:val="Normal"/>
    <w:next w:val="Normal"/>
    <w:semiHidden/>
    <w:rsid w:val="006D15F6"/>
    <w:pPr>
      <w:ind w:left="480" w:hanging="480"/>
    </w:pPr>
  </w:style>
  <w:style w:type="character" w:styleId="Hipervnculovisitado">
    <w:name w:val="FollowedHyperlink"/>
    <w:basedOn w:val="Fuentedeprrafopredeter"/>
    <w:rsid w:val="006D15F6"/>
    <w:rPr>
      <w:color w:val="800080"/>
      <w:u w:val="single"/>
    </w:rPr>
  </w:style>
  <w:style w:type="character" w:styleId="Nmerodepgina">
    <w:name w:val="page number"/>
    <w:basedOn w:val="Fuentedeprrafopredeter"/>
    <w:rsid w:val="006D15F6"/>
  </w:style>
  <w:style w:type="paragraph" w:styleId="Asuntodelcomentario">
    <w:name w:val="annotation subject"/>
    <w:basedOn w:val="Textocomentario"/>
    <w:next w:val="Textocomentario"/>
    <w:semiHidden/>
    <w:rsid w:val="00841116"/>
    <w:rPr>
      <w:b/>
      <w:bCs/>
    </w:rPr>
  </w:style>
  <w:style w:type="paragraph" w:styleId="Textodeglobo">
    <w:name w:val="Balloon Text"/>
    <w:basedOn w:val="Normal"/>
    <w:semiHidden/>
    <w:rsid w:val="008411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0797"/>
    <w:pPr>
      <w:ind w:left="720"/>
      <w:contextualSpacing/>
    </w:pPr>
  </w:style>
  <w:style w:type="paragraph" w:styleId="Sinespaciado">
    <w:name w:val="No Spacing"/>
    <w:basedOn w:val="Prrafodelista"/>
    <w:uiPriority w:val="1"/>
    <w:qFormat/>
    <w:rsid w:val="0007407D"/>
    <w:pPr>
      <w:numPr>
        <w:numId w:val="1"/>
      </w:numPr>
      <w:spacing w:line="180" w:lineRule="auto"/>
      <w:contextualSpacing w:val="0"/>
    </w:pPr>
  </w:style>
  <w:style w:type="paragraph" w:styleId="TtulodeTDC">
    <w:name w:val="TOC Heading"/>
    <w:basedOn w:val="Ttulo1"/>
    <w:next w:val="Normal"/>
    <w:uiPriority w:val="39"/>
    <w:unhideWhenUsed/>
    <w:qFormat/>
    <w:rsid w:val="00841CB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BO" w:eastAsia="es-BO"/>
    </w:rPr>
  </w:style>
  <w:style w:type="paragraph" w:customStyle="1" w:styleId="texto">
    <w:name w:val="texto"/>
    <w:basedOn w:val="Normal"/>
    <w:autoRedefine/>
    <w:rsid w:val="0035687D"/>
    <w:pPr>
      <w:spacing w:before="100" w:after="20"/>
      <w:ind w:left="567"/>
    </w:pPr>
    <w:rPr>
      <w:rFonts w:cs="Arial"/>
    </w:rPr>
  </w:style>
  <w:style w:type="paragraph" w:customStyle="1" w:styleId="Default">
    <w:name w:val="Default"/>
    <w:link w:val="DefaultCar"/>
    <w:rsid w:val="00106C4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  <w:lang w:val="en-US" w:eastAsia="en-US"/>
    </w:rPr>
  </w:style>
  <w:style w:type="paragraph" w:customStyle="1" w:styleId="CM39">
    <w:name w:val="CM39"/>
    <w:basedOn w:val="Default"/>
    <w:next w:val="Default"/>
    <w:uiPriority w:val="99"/>
    <w:rsid w:val="00106C4E"/>
    <w:pPr>
      <w:spacing w:after="355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E70D35"/>
    <w:pPr>
      <w:spacing w:after="113"/>
    </w:pPr>
    <w:rPr>
      <w:color w:val="auto"/>
      <w:lang w:val="es-BO" w:eastAsia="es-BO"/>
    </w:rPr>
  </w:style>
  <w:style w:type="paragraph" w:customStyle="1" w:styleId="CM43">
    <w:name w:val="CM43"/>
    <w:basedOn w:val="Default"/>
    <w:next w:val="Default"/>
    <w:uiPriority w:val="99"/>
    <w:rsid w:val="00E70D35"/>
    <w:pPr>
      <w:spacing w:after="248"/>
    </w:pPr>
    <w:rPr>
      <w:color w:val="auto"/>
      <w:lang w:val="es-BO" w:eastAsia="es-BO"/>
    </w:rPr>
  </w:style>
  <w:style w:type="paragraph" w:customStyle="1" w:styleId="CM12">
    <w:name w:val="CM12"/>
    <w:basedOn w:val="Default"/>
    <w:next w:val="Default"/>
    <w:uiPriority w:val="99"/>
    <w:rsid w:val="00E70D35"/>
    <w:pPr>
      <w:spacing w:line="326" w:lineRule="atLeast"/>
    </w:pPr>
    <w:rPr>
      <w:color w:val="auto"/>
      <w:lang w:val="es-BO" w:eastAsia="es-BO"/>
    </w:rPr>
  </w:style>
  <w:style w:type="paragraph" w:customStyle="1" w:styleId="CM6">
    <w:name w:val="CM6"/>
    <w:basedOn w:val="Default"/>
    <w:next w:val="Default"/>
    <w:uiPriority w:val="99"/>
    <w:rsid w:val="00BC271E"/>
    <w:rPr>
      <w:color w:val="auto"/>
      <w:lang w:val="es-BO" w:eastAsia="es-BO"/>
    </w:rPr>
  </w:style>
  <w:style w:type="paragraph" w:customStyle="1" w:styleId="CM18">
    <w:name w:val="CM18"/>
    <w:basedOn w:val="Default"/>
    <w:next w:val="Default"/>
    <w:uiPriority w:val="99"/>
    <w:rsid w:val="00DC5133"/>
    <w:pPr>
      <w:spacing w:line="328" w:lineRule="atLeast"/>
    </w:pPr>
    <w:rPr>
      <w:color w:val="auto"/>
      <w:lang w:val="es-BO" w:eastAsia="es-BO"/>
    </w:rPr>
  </w:style>
  <w:style w:type="paragraph" w:customStyle="1" w:styleId="CM48">
    <w:name w:val="CM48"/>
    <w:basedOn w:val="Default"/>
    <w:next w:val="Default"/>
    <w:uiPriority w:val="99"/>
    <w:rsid w:val="00DC5133"/>
    <w:pPr>
      <w:spacing w:after="120"/>
    </w:pPr>
    <w:rPr>
      <w:color w:val="auto"/>
      <w:lang w:val="es-BO" w:eastAsia="es-BO"/>
    </w:rPr>
  </w:style>
  <w:style w:type="paragraph" w:customStyle="1" w:styleId="CM21">
    <w:name w:val="CM21"/>
    <w:basedOn w:val="Default"/>
    <w:next w:val="Default"/>
    <w:uiPriority w:val="99"/>
    <w:rsid w:val="00DC5133"/>
    <w:pPr>
      <w:spacing w:line="448" w:lineRule="atLeast"/>
    </w:pPr>
    <w:rPr>
      <w:color w:val="auto"/>
      <w:lang w:val="es-BO" w:eastAsia="es-BO"/>
    </w:rPr>
  </w:style>
  <w:style w:type="paragraph" w:customStyle="1" w:styleId="CM14">
    <w:name w:val="CM14"/>
    <w:basedOn w:val="Default"/>
    <w:next w:val="Default"/>
    <w:uiPriority w:val="99"/>
    <w:rsid w:val="00940A08"/>
    <w:pPr>
      <w:spacing w:line="326" w:lineRule="atLeast"/>
    </w:pPr>
    <w:rPr>
      <w:color w:val="auto"/>
      <w:lang w:val="es-BO" w:eastAsia="es-BO"/>
    </w:rPr>
  </w:style>
  <w:style w:type="paragraph" w:customStyle="1" w:styleId="CM17">
    <w:name w:val="CM17"/>
    <w:basedOn w:val="Default"/>
    <w:next w:val="Default"/>
    <w:uiPriority w:val="99"/>
    <w:rsid w:val="00940A08"/>
    <w:pPr>
      <w:spacing w:line="326" w:lineRule="atLeast"/>
    </w:pPr>
    <w:rPr>
      <w:color w:val="auto"/>
      <w:lang w:val="es-BO" w:eastAsia="es-BO"/>
    </w:rPr>
  </w:style>
  <w:style w:type="paragraph" w:customStyle="1" w:styleId="CM30">
    <w:name w:val="CM30"/>
    <w:basedOn w:val="Default"/>
    <w:next w:val="Default"/>
    <w:uiPriority w:val="99"/>
    <w:rsid w:val="00940A08"/>
    <w:pPr>
      <w:spacing w:line="328" w:lineRule="atLeast"/>
    </w:pPr>
    <w:rPr>
      <w:color w:val="auto"/>
      <w:lang w:val="es-BO" w:eastAsia="es-BO"/>
    </w:rPr>
  </w:style>
  <w:style w:type="paragraph" w:customStyle="1" w:styleId="CM35">
    <w:name w:val="CM35"/>
    <w:basedOn w:val="Default"/>
    <w:next w:val="Default"/>
    <w:uiPriority w:val="99"/>
    <w:rsid w:val="00940A08"/>
    <w:pPr>
      <w:spacing w:line="448" w:lineRule="atLeast"/>
    </w:pPr>
    <w:rPr>
      <w:color w:val="auto"/>
      <w:lang w:val="es-BO" w:eastAsia="es-BO"/>
    </w:rPr>
  </w:style>
  <w:style w:type="character" w:styleId="Textodelmarcadordeposicin">
    <w:name w:val="Placeholder Text"/>
    <w:basedOn w:val="Fuentedeprrafopredeter"/>
    <w:uiPriority w:val="99"/>
    <w:semiHidden/>
    <w:rsid w:val="00663A02"/>
    <w:rPr>
      <w:color w:val="808080"/>
    </w:rPr>
  </w:style>
  <w:style w:type="paragraph" w:customStyle="1" w:styleId="a">
    <w:name w:val="a"/>
    <w:basedOn w:val="texto"/>
    <w:autoRedefine/>
    <w:rsid w:val="00832500"/>
    <w:pPr>
      <w:numPr>
        <w:numId w:val="3"/>
      </w:numPr>
      <w:spacing w:after="0"/>
    </w:pPr>
  </w:style>
  <w:style w:type="paragraph" w:customStyle="1" w:styleId="b">
    <w:name w:val="b"/>
    <w:basedOn w:val="Normal"/>
    <w:autoRedefine/>
    <w:rsid w:val="008C1E76"/>
    <w:pPr>
      <w:numPr>
        <w:ilvl w:val="1"/>
        <w:numId w:val="4"/>
      </w:numPr>
      <w:tabs>
        <w:tab w:val="clear" w:pos="2784"/>
      </w:tabs>
      <w:spacing w:before="20"/>
      <w:ind w:left="1701" w:hanging="567"/>
    </w:pPr>
    <w:rPr>
      <w:rFonts w:cs="Arial"/>
      <w:lang w:val="es-ES_tradnl"/>
    </w:rPr>
  </w:style>
  <w:style w:type="paragraph" w:customStyle="1" w:styleId="CM41">
    <w:name w:val="CM41"/>
    <w:basedOn w:val="Default"/>
    <w:next w:val="Default"/>
    <w:uiPriority w:val="99"/>
    <w:rsid w:val="00AD392C"/>
    <w:pPr>
      <w:spacing w:after="735"/>
    </w:pPr>
    <w:rPr>
      <w:color w:val="auto"/>
      <w:lang w:val="es-BO" w:eastAsia="es-BO"/>
    </w:rPr>
  </w:style>
  <w:style w:type="paragraph" w:styleId="Subttulo">
    <w:name w:val="Subtitle"/>
    <w:basedOn w:val="Normal"/>
    <w:next w:val="Normal"/>
    <w:link w:val="SubttuloCar"/>
    <w:qFormat/>
    <w:rsid w:val="00BD6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BD6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ncabezadoCar">
    <w:name w:val="Encabezado Car"/>
    <w:link w:val="Encabezado"/>
    <w:rsid w:val="00DC7146"/>
    <w:rPr>
      <w:rFonts w:ascii="Arial" w:hAnsi="Arial"/>
      <w:w w:val="99"/>
      <w:szCs w:val="24"/>
    </w:rPr>
  </w:style>
  <w:style w:type="character" w:customStyle="1" w:styleId="PiedepginaCar">
    <w:name w:val="Pie de página Car"/>
    <w:link w:val="Piedepgina"/>
    <w:uiPriority w:val="99"/>
    <w:rsid w:val="00DC7146"/>
    <w:rPr>
      <w:rFonts w:ascii="Arial" w:hAnsi="Arial"/>
      <w:w w:val="99"/>
      <w:szCs w:val="24"/>
    </w:rPr>
  </w:style>
  <w:style w:type="character" w:customStyle="1" w:styleId="TtuloCar">
    <w:name w:val="Título Car"/>
    <w:link w:val="Ttulo"/>
    <w:rsid w:val="00181133"/>
    <w:rPr>
      <w:rFonts w:asciiTheme="minorHAnsi" w:hAnsiTheme="minorHAnsi"/>
      <w:b/>
      <w:bCs/>
      <w:w w:val="99"/>
      <w:sz w:val="28"/>
      <w:szCs w:val="24"/>
    </w:rPr>
  </w:style>
  <w:style w:type="character" w:styleId="Nmerodelnea">
    <w:name w:val="line number"/>
    <w:basedOn w:val="Fuentedeprrafopredeter"/>
    <w:rsid w:val="002E0707"/>
  </w:style>
  <w:style w:type="character" w:customStyle="1" w:styleId="DefaultCar">
    <w:name w:val="Default Car"/>
    <w:link w:val="Default"/>
    <w:rsid w:val="000E0E70"/>
    <w:rPr>
      <w:rFonts w:ascii="Tahoma" w:eastAsiaTheme="minorEastAsia" w:hAnsi="Tahoma" w:cs="Tahoma"/>
      <w:color w:val="000000"/>
      <w:sz w:val="24"/>
      <w:szCs w:val="24"/>
      <w:lang w:val="en-US"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62DC9"/>
    <w:pPr>
      <w:spacing w:before="120" w:after="120" w:line="360" w:lineRule="auto"/>
      <w:ind w:left="794"/>
    </w:pPr>
    <w:rPr>
      <w:rFonts w:ascii="Arial" w:eastAsiaTheme="minorHAnsi" w:hAnsi="Arial" w:cstheme="minorBidi"/>
      <w:w w:val="100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62DC9"/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PORTADA">
    <w:name w:val="PORTADA"/>
    <w:basedOn w:val="Normal"/>
    <w:rsid w:val="00B62DC9"/>
    <w:pPr>
      <w:spacing w:before="120" w:after="120"/>
      <w:jc w:val="center"/>
    </w:pPr>
    <w:rPr>
      <w:rFonts w:ascii="Arial" w:hAnsi="Arial"/>
      <w:b/>
      <w:bCs/>
      <w:w w:val="100"/>
      <w:sz w:val="32"/>
      <w:szCs w:val="20"/>
      <w:lang w:val="es-CO"/>
    </w:rPr>
  </w:style>
  <w:style w:type="paragraph" w:customStyle="1" w:styleId="TTULOCENTRALCARTULA">
    <w:name w:val="TÍTULO CENTRAL CARÁTULA"/>
    <w:basedOn w:val="Normal"/>
    <w:rsid w:val="00B62DC9"/>
    <w:pPr>
      <w:spacing w:after="0"/>
      <w:jc w:val="center"/>
    </w:pPr>
    <w:rPr>
      <w:rFonts w:ascii="Tahoma" w:hAnsi="Tahoma" w:cs="Tahoma"/>
      <w:b/>
      <w:caps/>
      <w:color w:val="000080"/>
      <w:sz w:val="32"/>
      <w:szCs w:val="32"/>
      <w:lang w:val="es-B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0F"/>
    <w:pPr>
      <w:spacing w:after="100"/>
      <w:jc w:val="both"/>
    </w:pPr>
    <w:rPr>
      <w:rFonts w:asciiTheme="minorHAnsi" w:hAnsiTheme="minorHAnsi"/>
      <w:w w:val="99"/>
      <w:szCs w:val="24"/>
    </w:rPr>
  </w:style>
  <w:style w:type="paragraph" w:styleId="Ttulo1">
    <w:name w:val="heading 1"/>
    <w:basedOn w:val="Normal"/>
    <w:next w:val="Normal"/>
    <w:qFormat/>
    <w:rsid w:val="00377E90"/>
    <w:pPr>
      <w:widowControl w:val="0"/>
      <w:numPr>
        <w:numId w:val="2"/>
      </w:numPr>
      <w:spacing w:before="300"/>
      <w:outlineLvl w:val="0"/>
    </w:pPr>
    <w:rPr>
      <w:rFonts w:cs="Arial"/>
      <w:b/>
    </w:rPr>
  </w:style>
  <w:style w:type="paragraph" w:styleId="Ttulo2">
    <w:name w:val="heading 2"/>
    <w:basedOn w:val="Ttulo1"/>
    <w:next w:val="Normal"/>
    <w:qFormat/>
    <w:rsid w:val="005221B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qFormat/>
    <w:rsid w:val="002E4EA5"/>
    <w:pPr>
      <w:numPr>
        <w:ilvl w:val="2"/>
      </w:numPr>
      <w:outlineLvl w:val="2"/>
    </w:pPr>
  </w:style>
  <w:style w:type="paragraph" w:styleId="Ttulo4">
    <w:name w:val="heading 4"/>
    <w:basedOn w:val="Ttulo"/>
    <w:next w:val="Normal"/>
    <w:qFormat/>
    <w:rsid w:val="002E4EA5"/>
    <w:pPr>
      <w:numPr>
        <w:ilvl w:val="3"/>
        <w:numId w:val="2"/>
      </w:numPr>
      <w:jc w:val="both"/>
      <w:outlineLvl w:val="3"/>
    </w:pPr>
    <w:rPr>
      <w:rFonts w:cs="Arial"/>
      <w:sz w:val="20"/>
      <w:szCs w:val="20"/>
    </w:rPr>
  </w:style>
  <w:style w:type="paragraph" w:styleId="Ttulo5">
    <w:name w:val="heading 5"/>
    <w:basedOn w:val="Ttulo"/>
    <w:next w:val="Normal"/>
    <w:qFormat/>
    <w:rsid w:val="00D56E4E"/>
    <w:pPr>
      <w:numPr>
        <w:ilvl w:val="4"/>
        <w:numId w:val="2"/>
      </w:numPr>
      <w:jc w:val="both"/>
      <w:outlineLvl w:val="4"/>
    </w:pPr>
    <w:rPr>
      <w:rFonts w:cs="Arial"/>
      <w:sz w:val="20"/>
      <w:szCs w:val="20"/>
    </w:rPr>
  </w:style>
  <w:style w:type="paragraph" w:styleId="Ttulo6">
    <w:name w:val="heading 6"/>
    <w:basedOn w:val="Ttulo"/>
    <w:next w:val="Normal"/>
    <w:qFormat/>
    <w:rsid w:val="00D56E4E"/>
    <w:pPr>
      <w:numPr>
        <w:ilvl w:val="5"/>
        <w:numId w:val="2"/>
      </w:numPr>
      <w:jc w:val="both"/>
      <w:outlineLvl w:val="5"/>
    </w:pPr>
    <w:rPr>
      <w:rFonts w:cs="Arial"/>
      <w:sz w:val="20"/>
      <w:szCs w:val="20"/>
    </w:rPr>
  </w:style>
  <w:style w:type="paragraph" w:styleId="Ttulo7">
    <w:name w:val="heading 7"/>
    <w:basedOn w:val="Normal"/>
    <w:next w:val="Normal"/>
    <w:qFormat/>
    <w:rsid w:val="006D15F6"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6D15F6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tulo9">
    <w:name w:val="heading 9"/>
    <w:aliases w:val="Título x"/>
    <w:basedOn w:val="Normal"/>
    <w:next w:val="Normal"/>
    <w:qFormat/>
    <w:rsid w:val="006D15F6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D15F6"/>
    <w:pPr>
      <w:jc w:val="center"/>
    </w:pPr>
    <w:rPr>
      <w:b/>
      <w:bCs/>
      <w:sz w:val="28"/>
    </w:rPr>
  </w:style>
  <w:style w:type="paragraph" w:styleId="Textoindependiente">
    <w:name w:val="Body Text"/>
    <w:basedOn w:val="Normal"/>
    <w:rsid w:val="006D15F6"/>
    <w:rPr>
      <w:sz w:val="28"/>
    </w:rPr>
  </w:style>
  <w:style w:type="paragraph" w:styleId="Encabezado">
    <w:name w:val="header"/>
    <w:basedOn w:val="Normal"/>
    <w:link w:val="EncabezadoCar"/>
    <w:rsid w:val="006D15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6D15F6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6D15F6"/>
    <w:rPr>
      <w:sz w:val="16"/>
      <w:szCs w:val="16"/>
    </w:rPr>
  </w:style>
  <w:style w:type="paragraph" w:styleId="Textocomentario">
    <w:name w:val="annotation text"/>
    <w:basedOn w:val="Normal"/>
    <w:semiHidden/>
    <w:rsid w:val="006D15F6"/>
    <w:rPr>
      <w:szCs w:val="20"/>
    </w:rPr>
  </w:style>
  <w:style w:type="paragraph" w:styleId="Textonotapie">
    <w:name w:val="footnote text"/>
    <w:basedOn w:val="Normal"/>
    <w:semiHidden/>
    <w:rsid w:val="006D15F6"/>
    <w:rPr>
      <w:szCs w:val="20"/>
    </w:rPr>
  </w:style>
  <w:style w:type="character" w:styleId="Refdenotaalpie">
    <w:name w:val="footnote reference"/>
    <w:basedOn w:val="Fuentedeprrafopredeter"/>
    <w:semiHidden/>
    <w:rsid w:val="006D15F6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qFormat/>
    <w:rsid w:val="002B7079"/>
    <w:pPr>
      <w:tabs>
        <w:tab w:val="left" w:pos="284"/>
        <w:tab w:val="right" w:leader="dot" w:pos="9356"/>
      </w:tabs>
      <w:ind w:left="284" w:hanging="284"/>
      <w:jc w:val="left"/>
    </w:pPr>
    <w:rPr>
      <w:noProof/>
      <w:szCs w:val="20"/>
    </w:rPr>
  </w:style>
  <w:style w:type="paragraph" w:customStyle="1" w:styleId="Estilo1">
    <w:name w:val="Estilo1"/>
    <w:basedOn w:val="Ttulo1"/>
    <w:rsid w:val="006D15F6"/>
    <w:rPr>
      <w:b w:val="0"/>
      <w:bCs/>
    </w:rPr>
  </w:style>
  <w:style w:type="paragraph" w:styleId="TDC2">
    <w:name w:val="toc 2"/>
    <w:basedOn w:val="Normal"/>
    <w:next w:val="Normal"/>
    <w:autoRedefine/>
    <w:uiPriority w:val="39"/>
    <w:qFormat/>
    <w:rsid w:val="004A15FE"/>
    <w:pPr>
      <w:tabs>
        <w:tab w:val="left" w:pos="851"/>
        <w:tab w:val="right" w:leader="dot" w:pos="9356"/>
      </w:tabs>
      <w:ind w:left="851" w:hanging="567"/>
    </w:pPr>
    <w:rPr>
      <w:noProof/>
      <w:szCs w:val="20"/>
    </w:rPr>
  </w:style>
  <w:style w:type="paragraph" w:styleId="Sangradetextonormal">
    <w:name w:val="Body Text Indent"/>
    <w:basedOn w:val="Normal"/>
    <w:rsid w:val="006D15F6"/>
    <w:pPr>
      <w:ind w:left="708"/>
    </w:pPr>
    <w:rPr>
      <w:rFonts w:cs="Arial"/>
    </w:rPr>
  </w:style>
  <w:style w:type="paragraph" w:styleId="Textoindependiente2">
    <w:name w:val="Body Text 2"/>
    <w:basedOn w:val="Normal"/>
    <w:rsid w:val="006D15F6"/>
    <w:rPr>
      <w:rFonts w:cs="Arial"/>
    </w:rPr>
  </w:style>
  <w:style w:type="paragraph" w:styleId="Textosinformato">
    <w:name w:val="Plain Text"/>
    <w:basedOn w:val="Normal"/>
    <w:rsid w:val="006D15F6"/>
    <w:rPr>
      <w:rFonts w:ascii="Courier New" w:hAnsi="Courier New"/>
      <w:szCs w:val="20"/>
      <w:lang w:val="es-ES_tradnl"/>
    </w:rPr>
  </w:style>
  <w:style w:type="paragraph" w:styleId="Sangra2detindependiente">
    <w:name w:val="Body Text Indent 2"/>
    <w:basedOn w:val="Normal"/>
    <w:rsid w:val="006D15F6"/>
    <w:pPr>
      <w:ind w:left="540"/>
    </w:pPr>
    <w:rPr>
      <w:rFonts w:cs="Arial"/>
    </w:rPr>
  </w:style>
  <w:style w:type="paragraph" w:styleId="Textodebloque">
    <w:name w:val="Block Text"/>
    <w:basedOn w:val="Normal"/>
    <w:rsid w:val="006D15F6"/>
    <w:pPr>
      <w:ind w:left="426" w:right="-710"/>
    </w:pPr>
    <w:rPr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C36380"/>
    <w:pPr>
      <w:tabs>
        <w:tab w:val="left" w:pos="1701"/>
        <w:tab w:val="right" w:leader="dot" w:pos="9964"/>
      </w:tabs>
      <w:ind w:left="1701" w:hanging="850"/>
    </w:pPr>
  </w:style>
  <w:style w:type="paragraph" w:styleId="TDC4">
    <w:name w:val="toc 4"/>
    <w:basedOn w:val="Normal"/>
    <w:next w:val="Normal"/>
    <w:autoRedefine/>
    <w:uiPriority w:val="39"/>
    <w:rsid w:val="006D15F6"/>
    <w:pPr>
      <w:ind w:left="720"/>
    </w:pPr>
  </w:style>
  <w:style w:type="paragraph" w:styleId="TDC5">
    <w:name w:val="toc 5"/>
    <w:basedOn w:val="Normal"/>
    <w:next w:val="Normal"/>
    <w:autoRedefine/>
    <w:uiPriority w:val="39"/>
    <w:rsid w:val="006D15F6"/>
    <w:pPr>
      <w:tabs>
        <w:tab w:val="left" w:pos="1680"/>
        <w:tab w:val="right" w:leader="dot" w:pos="8830"/>
      </w:tabs>
    </w:pPr>
    <w:rPr>
      <w:noProof/>
    </w:rPr>
  </w:style>
  <w:style w:type="paragraph" w:styleId="TDC6">
    <w:name w:val="toc 6"/>
    <w:basedOn w:val="Normal"/>
    <w:next w:val="Normal"/>
    <w:autoRedefine/>
    <w:uiPriority w:val="39"/>
    <w:rsid w:val="006D15F6"/>
    <w:pPr>
      <w:ind w:left="1200"/>
    </w:pPr>
  </w:style>
  <w:style w:type="paragraph" w:styleId="TDC7">
    <w:name w:val="toc 7"/>
    <w:basedOn w:val="Normal"/>
    <w:next w:val="Normal"/>
    <w:autoRedefine/>
    <w:uiPriority w:val="39"/>
    <w:rsid w:val="006D15F6"/>
    <w:pPr>
      <w:ind w:left="1440"/>
    </w:pPr>
  </w:style>
  <w:style w:type="paragraph" w:styleId="TDC8">
    <w:name w:val="toc 8"/>
    <w:basedOn w:val="Normal"/>
    <w:next w:val="Normal"/>
    <w:autoRedefine/>
    <w:uiPriority w:val="39"/>
    <w:rsid w:val="006D15F6"/>
    <w:pPr>
      <w:ind w:left="1680"/>
    </w:pPr>
  </w:style>
  <w:style w:type="paragraph" w:styleId="TDC9">
    <w:name w:val="toc 9"/>
    <w:basedOn w:val="Normal"/>
    <w:next w:val="Normal"/>
    <w:autoRedefine/>
    <w:uiPriority w:val="39"/>
    <w:rsid w:val="006D15F6"/>
    <w:pPr>
      <w:ind w:left="1920"/>
    </w:pPr>
  </w:style>
  <w:style w:type="character" w:styleId="Hipervnculo">
    <w:name w:val="Hyperlink"/>
    <w:basedOn w:val="Fuentedeprrafopredeter"/>
    <w:uiPriority w:val="99"/>
    <w:rsid w:val="006D15F6"/>
    <w:rPr>
      <w:color w:val="0000FF"/>
      <w:u w:val="single"/>
    </w:rPr>
  </w:style>
  <w:style w:type="paragraph" w:styleId="Tabladeilustraciones">
    <w:name w:val="table of figures"/>
    <w:basedOn w:val="Normal"/>
    <w:next w:val="Normal"/>
    <w:semiHidden/>
    <w:rsid w:val="006D15F6"/>
    <w:pPr>
      <w:ind w:left="480" w:hanging="480"/>
    </w:pPr>
  </w:style>
  <w:style w:type="character" w:styleId="Hipervnculovisitado">
    <w:name w:val="FollowedHyperlink"/>
    <w:basedOn w:val="Fuentedeprrafopredeter"/>
    <w:rsid w:val="006D15F6"/>
    <w:rPr>
      <w:color w:val="800080"/>
      <w:u w:val="single"/>
    </w:rPr>
  </w:style>
  <w:style w:type="character" w:styleId="Nmerodepgina">
    <w:name w:val="page number"/>
    <w:basedOn w:val="Fuentedeprrafopredeter"/>
    <w:rsid w:val="006D15F6"/>
  </w:style>
  <w:style w:type="paragraph" w:styleId="Asuntodelcomentario">
    <w:name w:val="annotation subject"/>
    <w:basedOn w:val="Textocomentario"/>
    <w:next w:val="Textocomentario"/>
    <w:semiHidden/>
    <w:rsid w:val="00841116"/>
    <w:rPr>
      <w:b/>
      <w:bCs/>
    </w:rPr>
  </w:style>
  <w:style w:type="paragraph" w:styleId="Textodeglobo">
    <w:name w:val="Balloon Text"/>
    <w:basedOn w:val="Normal"/>
    <w:semiHidden/>
    <w:rsid w:val="0084111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E0797"/>
    <w:pPr>
      <w:ind w:left="720"/>
      <w:contextualSpacing/>
    </w:pPr>
  </w:style>
  <w:style w:type="paragraph" w:styleId="Sinespaciado">
    <w:name w:val="No Spacing"/>
    <w:basedOn w:val="Prrafodelista"/>
    <w:uiPriority w:val="1"/>
    <w:qFormat/>
    <w:rsid w:val="0007407D"/>
    <w:pPr>
      <w:numPr>
        <w:numId w:val="1"/>
      </w:numPr>
      <w:spacing w:line="180" w:lineRule="auto"/>
      <w:contextualSpacing w:val="0"/>
    </w:pPr>
  </w:style>
  <w:style w:type="paragraph" w:styleId="TtulodeTDC">
    <w:name w:val="TOC Heading"/>
    <w:basedOn w:val="Ttulo1"/>
    <w:next w:val="Normal"/>
    <w:uiPriority w:val="39"/>
    <w:unhideWhenUsed/>
    <w:qFormat/>
    <w:rsid w:val="00841CB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BO" w:eastAsia="es-BO"/>
    </w:rPr>
  </w:style>
  <w:style w:type="paragraph" w:customStyle="1" w:styleId="texto">
    <w:name w:val="texto"/>
    <w:basedOn w:val="Normal"/>
    <w:autoRedefine/>
    <w:rsid w:val="0035687D"/>
    <w:pPr>
      <w:spacing w:before="100" w:after="20"/>
      <w:ind w:left="567"/>
    </w:pPr>
    <w:rPr>
      <w:rFonts w:cs="Arial"/>
    </w:rPr>
  </w:style>
  <w:style w:type="paragraph" w:customStyle="1" w:styleId="Default">
    <w:name w:val="Default"/>
    <w:link w:val="DefaultCar"/>
    <w:rsid w:val="00106C4E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  <w:lang w:val="en-US" w:eastAsia="en-US"/>
    </w:rPr>
  </w:style>
  <w:style w:type="paragraph" w:customStyle="1" w:styleId="CM39">
    <w:name w:val="CM39"/>
    <w:basedOn w:val="Default"/>
    <w:next w:val="Default"/>
    <w:uiPriority w:val="99"/>
    <w:rsid w:val="00106C4E"/>
    <w:pPr>
      <w:spacing w:after="355"/>
    </w:pPr>
    <w:rPr>
      <w:color w:val="auto"/>
    </w:rPr>
  </w:style>
  <w:style w:type="paragraph" w:customStyle="1" w:styleId="CM42">
    <w:name w:val="CM42"/>
    <w:basedOn w:val="Default"/>
    <w:next w:val="Default"/>
    <w:uiPriority w:val="99"/>
    <w:rsid w:val="00E70D35"/>
    <w:pPr>
      <w:spacing w:after="113"/>
    </w:pPr>
    <w:rPr>
      <w:color w:val="auto"/>
      <w:lang w:val="es-BO" w:eastAsia="es-BO"/>
    </w:rPr>
  </w:style>
  <w:style w:type="paragraph" w:customStyle="1" w:styleId="CM43">
    <w:name w:val="CM43"/>
    <w:basedOn w:val="Default"/>
    <w:next w:val="Default"/>
    <w:uiPriority w:val="99"/>
    <w:rsid w:val="00E70D35"/>
    <w:pPr>
      <w:spacing w:after="248"/>
    </w:pPr>
    <w:rPr>
      <w:color w:val="auto"/>
      <w:lang w:val="es-BO" w:eastAsia="es-BO"/>
    </w:rPr>
  </w:style>
  <w:style w:type="paragraph" w:customStyle="1" w:styleId="CM12">
    <w:name w:val="CM12"/>
    <w:basedOn w:val="Default"/>
    <w:next w:val="Default"/>
    <w:uiPriority w:val="99"/>
    <w:rsid w:val="00E70D35"/>
    <w:pPr>
      <w:spacing w:line="326" w:lineRule="atLeast"/>
    </w:pPr>
    <w:rPr>
      <w:color w:val="auto"/>
      <w:lang w:val="es-BO" w:eastAsia="es-BO"/>
    </w:rPr>
  </w:style>
  <w:style w:type="paragraph" w:customStyle="1" w:styleId="CM6">
    <w:name w:val="CM6"/>
    <w:basedOn w:val="Default"/>
    <w:next w:val="Default"/>
    <w:uiPriority w:val="99"/>
    <w:rsid w:val="00BC271E"/>
    <w:rPr>
      <w:color w:val="auto"/>
      <w:lang w:val="es-BO" w:eastAsia="es-BO"/>
    </w:rPr>
  </w:style>
  <w:style w:type="paragraph" w:customStyle="1" w:styleId="CM18">
    <w:name w:val="CM18"/>
    <w:basedOn w:val="Default"/>
    <w:next w:val="Default"/>
    <w:uiPriority w:val="99"/>
    <w:rsid w:val="00DC5133"/>
    <w:pPr>
      <w:spacing w:line="328" w:lineRule="atLeast"/>
    </w:pPr>
    <w:rPr>
      <w:color w:val="auto"/>
      <w:lang w:val="es-BO" w:eastAsia="es-BO"/>
    </w:rPr>
  </w:style>
  <w:style w:type="paragraph" w:customStyle="1" w:styleId="CM48">
    <w:name w:val="CM48"/>
    <w:basedOn w:val="Default"/>
    <w:next w:val="Default"/>
    <w:uiPriority w:val="99"/>
    <w:rsid w:val="00DC5133"/>
    <w:pPr>
      <w:spacing w:after="120"/>
    </w:pPr>
    <w:rPr>
      <w:color w:val="auto"/>
      <w:lang w:val="es-BO" w:eastAsia="es-BO"/>
    </w:rPr>
  </w:style>
  <w:style w:type="paragraph" w:customStyle="1" w:styleId="CM21">
    <w:name w:val="CM21"/>
    <w:basedOn w:val="Default"/>
    <w:next w:val="Default"/>
    <w:uiPriority w:val="99"/>
    <w:rsid w:val="00DC5133"/>
    <w:pPr>
      <w:spacing w:line="448" w:lineRule="atLeast"/>
    </w:pPr>
    <w:rPr>
      <w:color w:val="auto"/>
      <w:lang w:val="es-BO" w:eastAsia="es-BO"/>
    </w:rPr>
  </w:style>
  <w:style w:type="paragraph" w:customStyle="1" w:styleId="CM14">
    <w:name w:val="CM14"/>
    <w:basedOn w:val="Default"/>
    <w:next w:val="Default"/>
    <w:uiPriority w:val="99"/>
    <w:rsid w:val="00940A08"/>
    <w:pPr>
      <w:spacing w:line="326" w:lineRule="atLeast"/>
    </w:pPr>
    <w:rPr>
      <w:color w:val="auto"/>
      <w:lang w:val="es-BO" w:eastAsia="es-BO"/>
    </w:rPr>
  </w:style>
  <w:style w:type="paragraph" w:customStyle="1" w:styleId="CM17">
    <w:name w:val="CM17"/>
    <w:basedOn w:val="Default"/>
    <w:next w:val="Default"/>
    <w:uiPriority w:val="99"/>
    <w:rsid w:val="00940A08"/>
    <w:pPr>
      <w:spacing w:line="326" w:lineRule="atLeast"/>
    </w:pPr>
    <w:rPr>
      <w:color w:val="auto"/>
      <w:lang w:val="es-BO" w:eastAsia="es-BO"/>
    </w:rPr>
  </w:style>
  <w:style w:type="paragraph" w:customStyle="1" w:styleId="CM30">
    <w:name w:val="CM30"/>
    <w:basedOn w:val="Default"/>
    <w:next w:val="Default"/>
    <w:uiPriority w:val="99"/>
    <w:rsid w:val="00940A08"/>
    <w:pPr>
      <w:spacing w:line="328" w:lineRule="atLeast"/>
    </w:pPr>
    <w:rPr>
      <w:color w:val="auto"/>
      <w:lang w:val="es-BO" w:eastAsia="es-BO"/>
    </w:rPr>
  </w:style>
  <w:style w:type="paragraph" w:customStyle="1" w:styleId="CM35">
    <w:name w:val="CM35"/>
    <w:basedOn w:val="Default"/>
    <w:next w:val="Default"/>
    <w:uiPriority w:val="99"/>
    <w:rsid w:val="00940A08"/>
    <w:pPr>
      <w:spacing w:line="448" w:lineRule="atLeast"/>
    </w:pPr>
    <w:rPr>
      <w:color w:val="auto"/>
      <w:lang w:val="es-BO" w:eastAsia="es-BO"/>
    </w:rPr>
  </w:style>
  <w:style w:type="character" w:styleId="Textodelmarcadordeposicin">
    <w:name w:val="Placeholder Text"/>
    <w:basedOn w:val="Fuentedeprrafopredeter"/>
    <w:uiPriority w:val="99"/>
    <w:semiHidden/>
    <w:rsid w:val="00663A02"/>
    <w:rPr>
      <w:color w:val="808080"/>
    </w:rPr>
  </w:style>
  <w:style w:type="paragraph" w:customStyle="1" w:styleId="a">
    <w:name w:val="a"/>
    <w:basedOn w:val="texto"/>
    <w:autoRedefine/>
    <w:rsid w:val="00832500"/>
    <w:pPr>
      <w:numPr>
        <w:numId w:val="3"/>
      </w:numPr>
      <w:spacing w:after="0"/>
    </w:pPr>
  </w:style>
  <w:style w:type="paragraph" w:customStyle="1" w:styleId="b">
    <w:name w:val="b"/>
    <w:basedOn w:val="Normal"/>
    <w:autoRedefine/>
    <w:rsid w:val="008C1E76"/>
    <w:pPr>
      <w:numPr>
        <w:ilvl w:val="1"/>
        <w:numId w:val="4"/>
      </w:numPr>
      <w:tabs>
        <w:tab w:val="clear" w:pos="2784"/>
      </w:tabs>
      <w:spacing w:before="20"/>
      <w:ind w:left="1701" w:hanging="567"/>
    </w:pPr>
    <w:rPr>
      <w:rFonts w:cs="Arial"/>
      <w:lang w:val="es-ES_tradnl"/>
    </w:rPr>
  </w:style>
  <w:style w:type="paragraph" w:customStyle="1" w:styleId="CM41">
    <w:name w:val="CM41"/>
    <w:basedOn w:val="Default"/>
    <w:next w:val="Default"/>
    <w:uiPriority w:val="99"/>
    <w:rsid w:val="00AD392C"/>
    <w:pPr>
      <w:spacing w:after="735"/>
    </w:pPr>
    <w:rPr>
      <w:color w:val="auto"/>
      <w:lang w:val="es-BO" w:eastAsia="es-BO"/>
    </w:rPr>
  </w:style>
  <w:style w:type="paragraph" w:styleId="Subttulo">
    <w:name w:val="Subtitle"/>
    <w:basedOn w:val="Normal"/>
    <w:next w:val="Normal"/>
    <w:link w:val="SubttuloCar"/>
    <w:qFormat/>
    <w:rsid w:val="00BD6E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BD6E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EncabezadoCar">
    <w:name w:val="Encabezado Car"/>
    <w:link w:val="Encabezado"/>
    <w:rsid w:val="00DC7146"/>
    <w:rPr>
      <w:rFonts w:ascii="Arial" w:hAnsi="Arial"/>
      <w:w w:val="99"/>
      <w:szCs w:val="24"/>
    </w:rPr>
  </w:style>
  <w:style w:type="character" w:customStyle="1" w:styleId="PiedepginaCar">
    <w:name w:val="Pie de página Car"/>
    <w:link w:val="Piedepgina"/>
    <w:uiPriority w:val="99"/>
    <w:rsid w:val="00DC7146"/>
    <w:rPr>
      <w:rFonts w:ascii="Arial" w:hAnsi="Arial"/>
      <w:w w:val="99"/>
      <w:szCs w:val="24"/>
    </w:rPr>
  </w:style>
  <w:style w:type="character" w:customStyle="1" w:styleId="TtuloCar">
    <w:name w:val="Título Car"/>
    <w:link w:val="Ttulo"/>
    <w:rsid w:val="00181133"/>
    <w:rPr>
      <w:rFonts w:asciiTheme="minorHAnsi" w:hAnsiTheme="minorHAnsi"/>
      <w:b/>
      <w:bCs/>
      <w:w w:val="99"/>
      <w:sz w:val="28"/>
      <w:szCs w:val="24"/>
    </w:rPr>
  </w:style>
  <w:style w:type="character" w:styleId="Nmerodelnea">
    <w:name w:val="line number"/>
    <w:basedOn w:val="Fuentedeprrafopredeter"/>
    <w:rsid w:val="002E0707"/>
  </w:style>
  <w:style w:type="character" w:customStyle="1" w:styleId="DefaultCar">
    <w:name w:val="Default Car"/>
    <w:link w:val="Default"/>
    <w:rsid w:val="000E0E70"/>
    <w:rPr>
      <w:rFonts w:ascii="Tahoma" w:eastAsiaTheme="minorEastAsia" w:hAnsi="Tahoma" w:cs="Tahoma"/>
      <w:color w:val="000000"/>
      <w:sz w:val="24"/>
      <w:szCs w:val="24"/>
      <w:lang w:val="en-US" w:eastAsia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62DC9"/>
    <w:pPr>
      <w:spacing w:before="120" w:after="120" w:line="360" w:lineRule="auto"/>
      <w:ind w:left="794"/>
    </w:pPr>
    <w:rPr>
      <w:rFonts w:ascii="Arial" w:eastAsiaTheme="minorHAnsi" w:hAnsi="Arial" w:cstheme="minorBidi"/>
      <w:w w:val="100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62DC9"/>
    <w:rPr>
      <w:rFonts w:ascii="Arial" w:eastAsiaTheme="minorHAnsi" w:hAnsi="Arial" w:cstheme="minorBidi"/>
      <w:sz w:val="16"/>
      <w:szCs w:val="16"/>
      <w:lang w:eastAsia="en-US"/>
    </w:rPr>
  </w:style>
  <w:style w:type="paragraph" w:customStyle="1" w:styleId="PORTADA">
    <w:name w:val="PORTADA"/>
    <w:basedOn w:val="Normal"/>
    <w:rsid w:val="00B62DC9"/>
    <w:pPr>
      <w:spacing w:before="120" w:after="120"/>
      <w:jc w:val="center"/>
    </w:pPr>
    <w:rPr>
      <w:rFonts w:ascii="Arial" w:hAnsi="Arial"/>
      <w:b/>
      <w:bCs/>
      <w:w w:val="100"/>
      <w:sz w:val="32"/>
      <w:szCs w:val="20"/>
      <w:lang w:val="es-CO"/>
    </w:rPr>
  </w:style>
  <w:style w:type="paragraph" w:customStyle="1" w:styleId="TTULOCENTRALCARTULA">
    <w:name w:val="TÍTULO CENTRAL CARÁTULA"/>
    <w:basedOn w:val="Normal"/>
    <w:rsid w:val="00B62DC9"/>
    <w:pPr>
      <w:spacing w:after="0"/>
      <w:jc w:val="center"/>
    </w:pPr>
    <w:rPr>
      <w:rFonts w:ascii="Tahoma" w:hAnsi="Tahoma" w:cs="Tahoma"/>
      <w:b/>
      <w:caps/>
      <w:color w:val="000080"/>
      <w:sz w:val="32"/>
      <w:szCs w:val="32"/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http://www.ende.bo/archivo/proyecto/logo_reporte_corp.jpg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nde.bo/archivo/proyecto/logo_reporte_corp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514F-A05D-46B1-9DA3-01DF5D5608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11A27B-83FC-4DB1-88DB-16BA396B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1879</Words>
  <Characters>11097</Characters>
  <Application>Microsoft Office Word</Application>
  <DocSecurity>0</DocSecurity>
  <Lines>92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INDICE</vt:lpstr>
    </vt:vector>
  </TitlesOfParts>
  <Company>cre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creator>TDE</dc:creator>
  <cp:lastModifiedBy>Raul Hermann Vargas</cp:lastModifiedBy>
  <cp:revision>9</cp:revision>
  <cp:lastPrinted>2018-07-20T18:47:00Z</cp:lastPrinted>
  <dcterms:created xsi:type="dcterms:W3CDTF">2019-04-09T21:56:00Z</dcterms:created>
  <dcterms:modified xsi:type="dcterms:W3CDTF">2019-04-26T16:29:00Z</dcterms:modified>
</cp:coreProperties>
</file>