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A0E9" w14:textId="4B8C4EE6" w:rsidR="00CD4E17" w:rsidRDefault="00D21B8E" w:rsidP="00BF683C">
      <w:pPr>
        <w:rPr>
          <w:b/>
          <w:lang w:val="es-CO"/>
        </w:rPr>
      </w:pPr>
      <w:r>
        <w:rPr>
          <w:noProof/>
          <w:lang w:eastAsia="es-BO"/>
        </w:rPr>
        <mc:AlternateContent>
          <mc:Choice Requires="wps">
            <w:drawing>
              <wp:anchor distT="0" distB="0" distL="114300" distR="114300" simplePos="0" relativeHeight="251661312" behindDoc="1" locked="0" layoutInCell="1" allowOverlap="1" wp14:anchorId="60BBA5E5" wp14:editId="3A432433">
                <wp:simplePos x="0" y="0"/>
                <wp:positionH relativeFrom="column">
                  <wp:posOffset>-512064</wp:posOffset>
                </wp:positionH>
                <wp:positionV relativeFrom="paragraph">
                  <wp:posOffset>-457073</wp:posOffset>
                </wp:positionV>
                <wp:extent cx="6694170" cy="8958648"/>
                <wp:effectExtent l="19050" t="19050" r="30480" b="330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170" cy="8958648"/>
                        </a:xfrm>
                        <a:prstGeom prst="rect">
                          <a:avLst/>
                        </a:prstGeom>
                        <a:noFill/>
                        <a:ln w="57150">
                          <a:solidFill>
                            <a:sysClr val="windowText" lastClr="000000"/>
                          </a:solidFill>
                          <a:miter lim="800000"/>
                          <a:headEnd/>
                          <a:tailEnd/>
                        </a:ln>
                      </wps:spPr>
                      <wps:txbx>
                        <w:txbxContent>
                          <w:p w14:paraId="74E71583" w14:textId="77777777" w:rsidR="00C87642" w:rsidRDefault="00C87642" w:rsidP="00D21B8E"/>
                          <w:p w14:paraId="6031359A" w14:textId="77777777" w:rsidR="00C87642" w:rsidRDefault="00C87642" w:rsidP="00D21B8E">
                            <w:pPr>
                              <w:jc w:val="center"/>
                              <w:rPr>
                                <w:rFonts w:eastAsia="Arial"/>
                                <w:b/>
                                <w:sz w:val="40"/>
                              </w:rPr>
                            </w:pPr>
                          </w:p>
                          <w:p w14:paraId="5AE24E41" w14:textId="77777777" w:rsidR="00C87642" w:rsidRPr="00315577" w:rsidRDefault="00C87642" w:rsidP="00D21B8E">
                            <w:pPr>
                              <w:jc w:val="center"/>
                              <w:rPr>
                                <w:rFonts w:ascii="Calibri Light" w:hAnsi="Calibri Light"/>
                                <w:b/>
                                <w:i/>
                                <w:sz w:val="96"/>
                                <w:szCs w:val="52"/>
                              </w:rPr>
                            </w:pPr>
                            <w:r>
                              <w:rPr>
                                <w:rFonts w:eastAsia="Arial"/>
                                <w:b/>
                                <w:sz w:val="40"/>
                              </w:rPr>
                              <w:t>EMPRESA NACIONAL DE ELECTRICIDAD</w:t>
                            </w:r>
                          </w:p>
                          <w:p w14:paraId="36E0F060" w14:textId="77777777" w:rsidR="00C87642" w:rsidRDefault="00C87642" w:rsidP="00D21B8E">
                            <w:pPr>
                              <w:jc w:val="center"/>
                            </w:pPr>
                            <w:r>
                              <w:rPr>
                                <w:noProof/>
                                <w:lang w:eastAsia="es-BO"/>
                              </w:rPr>
                              <w:drawing>
                                <wp:inline distT="0" distB="0" distL="0" distR="0" wp14:anchorId="45D3D630" wp14:editId="6ACCBD70">
                                  <wp:extent cx="2466975" cy="1680210"/>
                                  <wp:effectExtent l="0" t="0" r="9525" b="0"/>
                                  <wp:docPr id="2" name="Imagen 2"/>
                                  <wp:cNvGraphicFramePr/>
                                  <a:graphic xmlns:a="http://schemas.openxmlformats.org/drawingml/2006/main">
                                    <a:graphicData uri="http://schemas.openxmlformats.org/drawingml/2006/picture">
                                      <pic:pic xmlns:pic="http://schemas.openxmlformats.org/drawingml/2006/picture">
                                        <pic:nvPicPr>
                                          <pic:cNvPr id="380077336" name="Imagen 2"/>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66975" cy="1680210"/>
                                          </a:xfrm>
                                          <a:prstGeom prst="rect">
                                            <a:avLst/>
                                          </a:prstGeom>
                                          <a:noFill/>
                                          <a:ln>
                                            <a:noFill/>
                                          </a:ln>
                                          <a:extLst>
                                            <a:ext uri="{53640926-AAD7-44D8-BBD7-CCE9431645EC}">
                                              <a14:shadowObscured xmlns:a14="http://schemas.microsoft.com/office/drawing/2010/main"/>
                                            </a:ext>
                                          </a:extLst>
                                        </pic:spPr>
                                      </pic:pic>
                                    </a:graphicData>
                                  </a:graphic>
                                </wp:inline>
                              </w:drawing>
                            </w:r>
                          </w:p>
                          <w:p w14:paraId="6E7267C4" w14:textId="77777777" w:rsidR="00C87642" w:rsidRDefault="00C87642" w:rsidP="00D21B8E"/>
                          <w:p w14:paraId="3603C2B0" w14:textId="77777777" w:rsidR="00C87642" w:rsidRPr="005275B1" w:rsidRDefault="00C87642" w:rsidP="00D21B8E">
                            <w:pPr>
                              <w:jc w:val="center"/>
                              <w:rPr>
                                <w:b/>
                                <w:color w:val="000000" w:themeColor="text1"/>
                                <w:sz w:val="36"/>
                                <w:szCs w:val="24"/>
                                <w:lang w:val="es-ES_tradnl"/>
                              </w:rPr>
                            </w:pPr>
                            <w:r w:rsidRPr="005275B1">
                              <w:rPr>
                                <w:b/>
                                <w:color w:val="000000" w:themeColor="text1"/>
                                <w:sz w:val="36"/>
                                <w:szCs w:val="24"/>
                                <w:lang w:val="es-ES_tradnl"/>
                              </w:rPr>
                              <w:t xml:space="preserve">DOCUMENTO DE SELECCIÓN DE CONSULTORES INDIVIDUALES </w:t>
                            </w:r>
                          </w:p>
                          <w:p w14:paraId="4950B6C6" w14:textId="77777777" w:rsidR="00C87642" w:rsidRPr="00415DF0" w:rsidRDefault="00C87642" w:rsidP="00D21B8E">
                            <w:pPr>
                              <w:jc w:val="center"/>
                              <w:rPr>
                                <w:b/>
                                <w:color w:val="000000" w:themeColor="text1"/>
                                <w:sz w:val="36"/>
                                <w:szCs w:val="24"/>
                                <w:lang w:val="es-ES_tradnl"/>
                              </w:rPr>
                            </w:pPr>
                          </w:p>
                          <w:p w14:paraId="3880A5CB" w14:textId="77777777" w:rsidR="00C87642" w:rsidRPr="004C6189" w:rsidRDefault="00C87642" w:rsidP="00D21B8E">
                            <w:pPr>
                              <w:ind w:left="720" w:hanging="720"/>
                              <w:jc w:val="center"/>
                              <w:rPr>
                                <w:color w:val="FFFFFF"/>
                                <w:sz w:val="24"/>
                                <w:szCs w:val="28"/>
                              </w:rPr>
                            </w:pPr>
                            <w:r w:rsidRPr="004C6189">
                              <w:rPr>
                                <w:sz w:val="32"/>
                                <w:szCs w:val="24"/>
                              </w:rPr>
                              <w:t>SELECCIÓN ABIERTA Y COMPETITIVA DE CONSULTORES INDIVIDUALES</w:t>
                            </w:r>
                          </w:p>
                          <w:p w14:paraId="3A652ABF" w14:textId="77777777" w:rsidR="00C87642" w:rsidRDefault="00C87642" w:rsidP="00D21B8E">
                            <w:pPr>
                              <w:rPr>
                                <w:b/>
                                <w:sz w:val="28"/>
                                <w:szCs w:val="28"/>
                              </w:rPr>
                            </w:pPr>
                          </w:p>
                          <w:p w14:paraId="5625BE99" w14:textId="77777777" w:rsidR="00C87642" w:rsidRDefault="00C87642" w:rsidP="00D21B8E">
                            <w:pPr>
                              <w:rPr>
                                <w:b/>
                                <w:sz w:val="28"/>
                                <w:szCs w:val="28"/>
                              </w:rPr>
                            </w:pPr>
                          </w:p>
                          <w:p w14:paraId="010DCBED" w14:textId="77777777" w:rsidR="00C87642" w:rsidRDefault="00C87642" w:rsidP="00D21B8E">
                            <w:pPr>
                              <w:jc w:val="center"/>
                              <w:rPr>
                                <w:rFonts w:ascii="Arial Narrow" w:hAnsi="Arial Narrow"/>
                                <w:b/>
                                <w:bCs/>
                                <w:sz w:val="40"/>
                              </w:rPr>
                            </w:pPr>
                            <w:r w:rsidRPr="00580020">
                              <w:rPr>
                                <w:rFonts w:ascii="Arial Narrow" w:hAnsi="Arial Narrow"/>
                                <w:b/>
                                <w:bCs/>
                                <w:sz w:val="40"/>
                              </w:rPr>
                              <w:t>CONSULTOR INDIVIDUAL DE LÍNEA</w:t>
                            </w:r>
                          </w:p>
                          <w:p w14:paraId="0954FC7F" w14:textId="2241E1CE" w:rsidR="00C87642" w:rsidRDefault="00C87642" w:rsidP="00D21B8E">
                            <w:pPr>
                              <w:jc w:val="center"/>
                              <w:rPr>
                                <w:rFonts w:ascii="Arial Narrow" w:hAnsi="Arial Narrow"/>
                                <w:b/>
                                <w:bCs/>
                                <w:sz w:val="40"/>
                              </w:rPr>
                            </w:pPr>
                            <w:r>
                              <w:rPr>
                                <w:rFonts w:ascii="Arial Narrow" w:hAnsi="Arial Narrow"/>
                                <w:b/>
                                <w:bCs/>
                                <w:sz w:val="40"/>
                              </w:rPr>
                              <w:t>“</w:t>
                            </w:r>
                            <w:r w:rsidRPr="0058387F">
                              <w:rPr>
                                <w:rFonts w:ascii="Arial Narrow" w:hAnsi="Arial Narrow"/>
                                <w:b/>
                                <w:bCs/>
                                <w:sz w:val="40"/>
                              </w:rPr>
                              <w:t>COORDINADOR TECNICO DE REDES PARA</w:t>
                            </w:r>
                            <w:r>
                              <w:rPr>
                                <w:rFonts w:ascii="Arial Narrow" w:hAnsi="Arial Narrow"/>
                                <w:b/>
                                <w:bCs/>
                                <w:sz w:val="40"/>
                              </w:rPr>
                              <w:t xml:space="preserve"> EL</w:t>
                            </w:r>
                            <w:r w:rsidRPr="00D21B8E">
                              <w:rPr>
                                <w:rFonts w:ascii="Arial Narrow" w:hAnsi="Arial Narrow"/>
                                <w:b/>
                                <w:bCs/>
                                <w:sz w:val="40"/>
                              </w:rPr>
                              <w:t xml:space="preserve"> PROYECTO MEJORA DEL ACCESO SOSTENIBLE A LA ELECTRICIDAD EN BOLIVIA - IDTR III</w:t>
                            </w:r>
                            <w:r w:rsidRPr="005275B1">
                              <w:rPr>
                                <w:rFonts w:ascii="Arial Narrow" w:hAnsi="Arial Narrow"/>
                                <w:b/>
                                <w:bCs/>
                                <w:sz w:val="40"/>
                              </w:rPr>
                              <w:t>”</w:t>
                            </w:r>
                          </w:p>
                          <w:p w14:paraId="1C674CDC" w14:textId="77777777" w:rsidR="00C87642" w:rsidRDefault="00C87642" w:rsidP="00D21B8E">
                            <w:pPr>
                              <w:jc w:val="center"/>
                              <w:rPr>
                                <w:rFonts w:ascii="Arial Narrow" w:hAnsi="Arial Narrow"/>
                                <w:b/>
                                <w:bCs/>
                                <w:sz w:val="40"/>
                              </w:rPr>
                            </w:pPr>
                          </w:p>
                          <w:p w14:paraId="41FC6628" w14:textId="77777777" w:rsidR="00C87642" w:rsidRDefault="00C87642" w:rsidP="00D21B8E">
                            <w:pPr>
                              <w:jc w:val="center"/>
                              <w:rPr>
                                <w:rFonts w:ascii="Arial Narrow" w:hAnsi="Arial Narrow"/>
                                <w:b/>
                                <w:bCs/>
                                <w:sz w:val="40"/>
                              </w:rPr>
                            </w:pPr>
                          </w:p>
                          <w:p w14:paraId="7CA1B61C" w14:textId="77777777" w:rsidR="00C87642" w:rsidRPr="005275B1" w:rsidRDefault="00C87642" w:rsidP="00D21B8E">
                            <w:pPr>
                              <w:jc w:val="center"/>
                              <w:rPr>
                                <w:rFonts w:ascii="Arial Narrow" w:hAnsi="Arial Narrow"/>
                                <w:b/>
                                <w:bCs/>
                                <w:sz w:val="40"/>
                              </w:rPr>
                            </w:pPr>
                          </w:p>
                          <w:p w14:paraId="62D45BC3" w14:textId="77777777" w:rsidR="00C87642" w:rsidRPr="004C1837" w:rsidRDefault="00C87642" w:rsidP="00D21B8E">
                            <w:pPr>
                              <w:ind w:left="993" w:hanging="567"/>
                              <w:jc w:val="center"/>
                              <w:rPr>
                                <w:rFonts w:ascii="Arial Narrow" w:hAnsi="Arial Narrow"/>
                                <w:b/>
                                <w:sz w:val="32"/>
                              </w:rPr>
                            </w:pPr>
                            <w:r>
                              <w:rPr>
                                <w:rFonts w:ascii="Arial Narrow" w:hAnsi="Arial Narrow"/>
                                <w:b/>
                                <w:sz w:val="32"/>
                              </w:rPr>
                              <w:t>COCHABAMBA</w:t>
                            </w:r>
                            <w:r w:rsidRPr="004C1837">
                              <w:rPr>
                                <w:rFonts w:ascii="Arial Narrow" w:hAnsi="Arial Narrow"/>
                                <w:b/>
                                <w:sz w:val="32"/>
                              </w:rPr>
                              <w:t xml:space="preserve"> - BOLIVIA</w:t>
                            </w:r>
                          </w:p>
                          <w:p w14:paraId="07D130F8" w14:textId="77777777" w:rsidR="00C87642" w:rsidRDefault="00C87642" w:rsidP="00D21B8E">
                            <w:pPr>
                              <w:ind w:right="516"/>
                              <w:jc w:val="right"/>
                              <w:rPr>
                                <w:color w:val="FFFFFF"/>
                                <w:sz w:val="24"/>
                                <w:szCs w:val="24"/>
                              </w:rPr>
                            </w:pPr>
                            <w:r>
                              <w:rPr>
                                <w:color w:val="FFFFFF"/>
                                <w:sz w:val="24"/>
                                <w:szCs w:val="24"/>
                              </w:rPr>
                              <w:t>varz1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BBA5E5" id="_x0000_t202" coordsize="21600,21600" o:spt="202" path="m,l,21600r21600,l21600,xe">
                <v:stroke joinstyle="miter"/>
                <v:path gradientshapeok="t" o:connecttype="rect"/>
              </v:shapetype>
              <v:shape id="Cuadro de texto 1" o:spid="_x0000_s1026" type="#_x0000_t202" style="position:absolute;margin-left:-40.3pt;margin-top:-36pt;width:527.1pt;height:70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" filled="f" strokecolor="windowText" strokeweight="4.5pt">
                <v:textbox>
                  <w:txbxContent>
                    <w:p w14:paraId="74E71583" w14:textId="77777777" w:rsidR="00C87642" w:rsidRDefault="00C87642" w:rsidP="00D21B8E"/>
                    <w:p w14:paraId="6031359A" w14:textId="77777777" w:rsidR="00C87642" w:rsidRDefault="00C87642" w:rsidP="00D21B8E">
                      <w:pPr>
                        <w:jc w:val="center"/>
                        <w:rPr>
                          <w:rFonts w:eastAsia="Arial"/>
                          <w:b/>
                          <w:sz w:val="40"/>
                        </w:rPr>
                      </w:pPr>
                    </w:p>
                    <w:p w14:paraId="5AE24E41" w14:textId="77777777" w:rsidR="00C87642" w:rsidRPr="00315577" w:rsidRDefault="00C87642" w:rsidP="00D21B8E">
                      <w:pPr>
                        <w:jc w:val="center"/>
                        <w:rPr>
                          <w:rFonts w:ascii="Calibri Light" w:hAnsi="Calibri Light"/>
                          <w:b/>
                          <w:i/>
                          <w:sz w:val="96"/>
                          <w:szCs w:val="52"/>
                        </w:rPr>
                      </w:pPr>
                      <w:r>
                        <w:rPr>
                          <w:rFonts w:eastAsia="Arial"/>
                          <w:b/>
                          <w:sz w:val="40"/>
                        </w:rPr>
                        <w:t>EMPRESA NACIONAL DE ELECTRICIDAD</w:t>
                      </w:r>
                    </w:p>
                    <w:p w14:paraId="36E0F060" w14:textId="77777777" w:rsidR="00C87642" w:rsidRDefault="00C87642" w:rsidP="00D21B8E">
                      <w:pPr>
                        <w:jc w:val="center"/>
                      </w:pPr>
                      <w:r>
                        <w:rPr>
                          <w:noProof/>
                          <w:lang w:eastAsia="es-BO"/>
                        </w:rPr>
                        <w:drawing>
                          <wp:inline distT="0" distB="0" distL="0" distR="0" wp14:anchorId="45D3D630" wp14:editId="6ACCBD70">
                            <wp:extent cx="2466975" cy="1680210"/>
                            <wp:effectExtent l="0" t="0" r="9525" b="0"/>
                            <wp:docPr id="2" name="Imagen 2"/>
                            <wp:cNvGraphicFramePr/>
                            <a:graphic xmlns:a="http://schemas.openxmlformats.org/drawingml/2006/main">
                              <a:graphicData uri="http://schemas.openxmlformats.org/drawingml/2006/picture">
                                <pic:pic xmlns:pic="http://schemas.openxmlformats.org/drawingml/2006/picture">
                                  <pic:nvPicPr>
                                    <pic:cNvPr id="380077336" name="Imagen 2"/>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66975" cy="1680210"/>
                                    </a:xfrm>
                                    <a:prstGeom prst="rect">
                                      <a:avLst/>
                                    </a:prstGeom>
                                    <a:noFill/>
                                    <a:ln>
                                      <a:noFill/>
                                    </a:ln>
                                    <a:extLst>
                                      <a:ext uri="{53640926-AAD7-44D8-BBD7-CCE9431645EC}">
                                        <a14:shadowObscured xmlns:a14="http://schemas.microsoft.com/office/drawing/2010/main"/>
                                      </a:ext>
                                    </a:extLst>
                                  </pic:spPr>
                                </pic:pic>
                              </a:graphicData>
                            </a:graphic>
                          </wp:inline>
                        </w:drawing>
                      </w:r>
                    </w:p>
                    <w:p w14:paraId="6E7267C4" w14:textId="77777777" w:rsidR="00C87642" w:rsidRDefault="00C87642" w:rsidP="00D21B8E"/>
                    <w:p w14:paraId="3603C2B0" w14:textId="77777777" w:rsidR="00C87642" w:rsidRPr="005275B1" w:rsidRDefault="00C87642" w:rsidP="00D21B8E">
                      <w:pPr>
                        <w:jc w:val="center"/>
                        <w:rPr>
                          <w:b/>
                          <w:color w:val="000000" w:themeColor="text1"/>
                          <w:sz w:val="36"/>
                          <w:szCs w:val="24"/>
                          <w:lang w:val="es-ES_tradnl"/>
                        </w:rPr>
                      </w:pPr>
                      <w:r w:rsidRPr="005275B1">
                        <w:rPr>
                          <w:b/>
                          <w:color w:val="000000" w:themeColor="text1"/>
                          <w:sz w:val="36"/>
                          <w:szCs w:val="24"/>
                          <w:lang w:val="es-ES_tradnl"/>
                        </w:rPr>
                        <w:t xml:space="preserve">DOCUMENTO DE SELECCIÓN DE CONSULTORES INDIVIDUALES </w:t>
                      </w:r>
                    </w:p>
                    <w:p w14:paraId="4950B6C6" w14:textId="77777777" w:rsidR="00C87642" w:rsidRPr="00415DF0" w:rsidRDefault="00C87642" w:rsidP="00D21B8E">
                      <w:pPr>
                        <w:jc w:val="center"/>
                        <w:rPr>
                          <w:b/>
                          <w:color w:val="000000" w:themeColor="text1"/>
                          <w:sz w:val="36"/>
                          <w:szCs w:val="24"/>
                          <w:lang w:val="es-ES_tradnl"/>
                        </w:rPr>
                      </w:pPr>
                    </w:p>
                    <w:p w14:paraId="3880A5CB" w14:textId="77777777" w:rsidR="00C87642" w:rsidRPr="004C6189" w:rsidRDefault="00C87642" w:rsidP="00D21B8E">
                      <w:pPr>
                        <w:ind w:left="720" w:hanging="720"/>
                        <w:jc w:val="center"/>
                        <w:rPr>
                          <w:color w:val="FFFFFF"/>
                          <w:sz w:val="24"/>
                          <w:szCs w:val="28"/>
                        </w:rPr>
                      </w:pPr>
                      <w:r w:rsidRPr="004C6189">
                        <w:rPr>
                          <w:sz w:val="32"/>
                          <w:szCs w:val="24"/>
                        </w:rPr>
                        <w:t>SELECCIÓN ABIERTA Y COMPETITIVA DE CONSULTORES INDIVIDUALES</w:t>
                      </w:r>
                    </w:p>
                    <w:p w14:paraId="3A652ABF" w14:textId="77777777" w:rsidR="00C87642" w:rsidRDefault="00C87642" w:rsidP="00D21B8E">
                      <w:pPr>
                        <w:rPr>
                          <w:b/>
                          <w:sz w:val="28"/>
                          <w:szCs w:val="28"/>
                        </w:rPr>
                      </w:pPr>
                    </w:p>
                    <w:p w14:paraId="5625BE99" w14:textId="77777777" w:rsidR="00C87642" w:rsidRDefault="00C87642" w:rsidP="00D21B8E">
                      <w:pPr>
                        <w:rPr>
                          <w:b/>
                          <w:sz w:val="28"/>
                          <w:szCs w:val="28"/>
                        </w:rPr>
                      </w:pPr>
                    </w:p>
                    <w:p w14:paraId="010DCBED" w14:textId="77777777" w:rsidR="00C87642" w:rsidRDefault="00C87642" w:rsidP="00D21B8E">
                      <w:pPr>
                        <w:jc w:val="center"/>
                        <w:rPr>
                          <w:rFonts w:ascii="Arial Narrow" w:hAnsi="Arial Narrow"/>
                          <w:b/>
                          <w:bCs/>
                          <w:sz w:val="40"/>
                        </w:rPr>
                      </w:pPr>
                      <w:r w:rsidRPr="00580020">
                        <w:rPr>
                          <w:rFonts w:ascii="Arial Narrow" w:hAnsi="Arial Narrow"/>
                          <w:b/>
                          <w:bCs/>
                          <w:sz w:val="40"/>
                        </w:rPr>
                        <w:t>CONSULTOR INDIVIDUAL DE LÍNEA</w:t>
                      </w:r>
                    </w:p>
                    <w:p w14:paraId="0954FC7F" w14:textId="2241E1CE" w:rsidR="00C87642" w:rsidRDefault="00C87642" w:rsidP="00D21B8E">
                      <w:pPr>
                        <w:jc w:val="center"/>
                        <w:rPr>
                          <w:rFonts w:ascii="Arial Narrow" w:hAnsi="Arial Narrow"/>
                          <w:b/>
                          <w:bCs/>
                          <w:sz w:val="40"/>
                        </w:rPr>
                      </w:pPr>
                      <w:r>
                        <w:rPr>
                          <w:rFonts w:ascii="Arial Narrow" w:hAnsi="Arial Narrow"/>
                          <w:b/>
                          <w:bCs/>
                          <w:sz w:val="40"/>
                        </w:rPr>
                        <w:t>“</w:t>
                      </w:r>
                      <w:r w:rsidRPr="0058387F">
                        <w:rPr>
                          <w:rFonts w:ascii="Arial Narrow" w:hAnsi="Arial Narrow"/>
                          <w:b/>
                          <w:bCs/>
                          <w:sz w:val="40"/>
                        </w:rPr>
                        <w:t>COORDINADOR TECNICO DE REDES PARA</w:t>
                      </w:r>
                      <w:r>
                        <w:rPr>
                          <w:rFonts w:ascii="Arial Narrow" w:hAnsi="Arial Narrow"/>
                          <w:b/>
                          <w:bCs/>
                          <w:sz w:val="40"/>
                        </w:rPr>
                        <w:t xml:space="preserve"> EL</w:t>
                      </w:r>
                      <w:r w:rsidRPr="00D21B8E">
                        <w:rPr>
                          <w:rFonts w:ascii="Arial Narrow" w:hAnsi="Arial Narrow"/>
                          <w:b/>
                          <w:bCs/>
                          <w:sz w:val="40"/>
                        </w:rPr>
                        <w:t xml:space="preserve"> PROYECTO MEJORA DEL ACCESO SOSTENIBLE A LA ELECTRICIDAD EN BOLIVIA - IDTR III</w:t>
                      </w:r>
                      <w:r w:rsidRPr="005275B1">
                        <w:rPr>
                          <w:rFonts w:ascii="Arial Narrow" w:hAnsi="Arial Narrow"/>
                          <w:b/>
                          <w:bCs/>
                          <w:sz w:val="40"/>
                        </w:rPr>
                        <w:t>”</w:t>
                      </w:r>
                    </w:p>
                    <w:p w14:paraId="1C674CDC" w14:textId="77777777" w:rsidR="00C87642" w:rsidRDefault="00C87642" w:rsidP="00D21B8E">
                      <w:pPr>
                        <w:jc w:val="center"/>
                        <w:rPr>
                          <w:rFonts w:ascii="Arial Narrow" w:hAnsi="Arial Narrow"/>
                          <w:b/>
                          <w:bCs/>
                          <w:sz w:val="40"/>
                        </w:rPr>
                      </w:pPr>
                    </w:p>
                    <w:p w14:paraId="41FC6628" w14:textId="77777777" w:rsidR="00C87642" w:rsidRDefault="00C87642" w:rsidP="00D21B8E">
                      <w:pPr>
                        <w:jc w:val="center"/>
                        <w:rPr>
                          <w:rFonts w:ascii="Arial Narrow" w:hAnsi="Arial Narrow"/>
                          <w:b/>
                          <w:bCs/>
                          <w:sz w:val="40"/>
                        </w:rPr>
                      </w:pPr>
                    </w:p>
                    <w:p w14:paraId="7CA1B61C" w14:textId="77777777" w:rsidR="00C87642" w:rsidRPr="005275B1" w:rsidRDefault="00C87642" w:rsidP="00D21B8E">
                      <w:pPr>
                        <w:jc w:val="center"/>
                        <w:rPr>
                          <w:rFonts w:ascii="Arial Narrow" w:hAnsi="Arial Narrow"/>
                          <w:b/>
                          <w:bCs/>
                          <w:sz w:val="40"/>
                        </w:rPr>
                      </w:pPr>
                    </w:p>
                    <w:p w14:paraId="62D45BC3" w14:textId="77777777" w:rsidR="00C87642" w:rsidRPr="004C1837" w:rsidRDefault="00C87642" w:rsidP="00D21B8E">
                      <w:pPr>
                        <w:ind w:left="993" w:hanging="567"/>
                        <w:jc w:val="center"/>
                        <w:rPr>
                          <w:rFonts w:ascii="Arial Narrow" w:hAnsi="Arial Narrow"/>
                          <w:b/>
                          <w:sz w:val="32"/>
                        </w:rPr>
                      </w:pPr>
                      <w:r>
                        <w:rPr>
                          <w:rFonts w:ascii="Arial Narrow" w:hAnsi="Arial Narrow"/>
                          <w:b/>
                          <w:sz w:val="32"/>
                        </w:rPr>
                        <w:t>COCHABAMBA</w:t>
                      </w:r>
                      <w:r w:rsidRPr="004C1837">
                        <w:rPr>
                          <w:rFonts w:ascii="Arial Narrow" w:hAnsi="Arial Narrow"/>
                          <w:b/>
                          <w:sz w:val="32"/>
                        </w:rPr>
                        <w:t xml:space="preserve"> - BOLIVIA</w:t>
                      </w:r>
                    </w:p>
                    <w:p w14:paraId="07D130F8" w14:textId="77777777" w:rsidR="00C87642" w:rsidRDefault="00C87642" w:rsidP="00D21B8E">
                      <w:pPr>
                        <w:ind w:right="516"/>
                        <w:jc w:val="right"/>
                        <w:rPr>
                          <w:color w:val="FFFFFF"/>
                          <w:sz w:val="24"/>
                          <w:szCs w:val="24"/>
                        </w:rPr>
                      </w:pPr>
                      <w:r>
                        <w:rPr>
                          <w:color w:val="FFFFFF"/>
                          <w:sz w:val="24"/>
                          <w:szCs w:val="24"/>
                        </w:rPr>
                        <w:t>varz1</w:t>
                      </w:r>
                    </w:p>
                  </w:txbxContent>
                </v:textbox>
              </v:shape>
            </w:pict>
          </mc:Fallback>
        </mc:AlternateContent>
      </w:r>
    </w:p>
    <w:p w14:paraId="0C3007B4" w14:textId="1DEB295F" w:rsidR="00D21B8E" w:rsidRDefault="00D21B8E" w:rsidP="00CD4E17">
      <w:pPr>
        <w:jc w:val="center"/>
        <w:rPr>
          <w:b/>
          <w:lang w:val="es-CO"/>
        </w:rPr>
      </w:pPr>
    </w:p>
    <w:p w14:paraId="619EEC37" w14:textId="77777777" w:rsidR="00D21B8E" w:rsidRDefault="00D21B8E">
      <w:pPr>
        <w:spacing w:after="0" w:line="240" w:lineRule="auto"/>
        <w:rPr>
          <w:b/>
          <w:lang w:val="es-CO"/>
        </w:rPr>
      </w:pPr>
      <w:r>
        <w:rPr>
          <w:b/>
          <w:lang w:val="es-CO"/>
        </w:rPr>
        <w:br w:type="page"/>
      </w:r>
    </w:p>
    <w:tbl>
      <w:tblPr>
        <w:tblpPr w:leftFromText="141" w:rightFromText="141" w:horzAnchor="margin" w:tblpXSpec="center" w:tblpY="2555"/>
        <w:tblW w:w="0" w:type="auto"/>
        <w:tblBorders>
          <w:insideH w:val="dashSmallGap" w:sz="24" w:space="0" w:color="808080"/>
          <w:insideV w:val="dashSmallGap" w:sz="18" w:space="0" w:color="A6A6A6"/>
        </w:tblBorders>
        <w:tblLook w:val="04A0" w:firstRow="1" w:lastRow="0" w:firstColumn="1" w:lastColumn="0" w:noHBand="0" w:noVBand="1"/>
      </w:tblPr>
      <w:tblGrid>
        <w:gridCol w:w="4182"/>
        <w:gridCol w:w="4322"/>
      </w:tblGrid>
      <w:tr w:rsidR="00D21B8E" w:rsidRPr="00A25DFF" w14:paraId="29FF32A1" w14:textId="77777777" w:rsidTr="00C87642">
        <w:trPr>
          <w:trHeight w:val="2341"/>
        </w:trPr>
        <w:tc>
          <w:tcPr>
            <w:tcW w:w="4182" w:type="dxa"/>
            <w:shd w:val="clear" w:color="auto" w:fill="auto"/>
          </w:tcPr>
          <w:p w14:paraId="611E07C5" w14:textId="77777777" w:rsidR="00D21B8E" w:rsidRPr="00985D5B" w:rsidRDefault="00D21B8E" w:rsidP="00C87642">
            <w:pPr>
              <w:jc w:val="right"/>
              <w:rPr>
                <w:b/>
                <w:i/>
                <w:sz w:val="32"/>
                <w:szCs w:val="32"/>
                <w:lang w:val="es-ES_tradnl"/>
              </w:rPr>
            </w:pPr>
          </w:p>
          <w:p w14:paraId="581D0B00" w14:textId="77777777" w:rsidR="00D21B8E" w:rsidRPr="00985D5B" w:rsidRDefault="00D21B8E" w:rsidP="00C87642">
            <w:pPr>
              <w:tabs>
                <w:tab w:val="left" w:pos="4111"/>
              </w:tabs>
              <w:ind w:right="278"/>
              <w:jc w:val="right"/>
              <w:rPr>
                <w:b/>
                <w:sz w:val="32"/>
                <w:szCs w:val="32"/>
                <w:lang w:val="es-ES_tradnl"/>
              </w:rPr>
            </w:pPr>
            <w:r>
              <w:rPr>
                <w:b/>
                <w:sz w:val="32"/>
                <w:szCs w:val="32"/>
                <w:lang w:val="es-ES_tradnl"/>
              </w:rPr>
              <w:t>EMPRESA NACIONAL DE ELECTRICIDAD - ENDE</w:t>
            </w:r>
          </w:p>
          <w:p w14:paraId="6D3BD132" w14:textId="77777777" w:rsidR="00D21B8E" w:rsidRDefault="00D21B8E" w:rsidP="00C87642">
            <w:pPr>
              <w:ind w:right="278"/>
              <w:jc w:val="right"/>
              <w:rPr>
                <w:b/>
                <w:sz w:val="32"/>
                <w:szCs w:val="32"/>
                <w:lang w:val="es-ES_tradnl"/>
              </w:rPr>
            </w:pPr>
          </w:p>
          <w:p w14:paraId="2AD54EF8" w14:textId="77777777" w:rsidR="00D21B8E" w:rsidRDefault="00D21B8E" w:rsidP="00C87642">
            <w:pPr>
              <w:ind w:right="278"/>
              <w:jc w:val="right"/>
              <w:rPr>
                <w:b/>
                <w:sz w:val="32"/>
                <w:szCs w:val="32"/>
                <w:lang w:val="es-ES_tradnl"/>
              </w:rPr>
            </w:pPr>
          </w:p>
          <w:p w14:paraId="544357D5" w14:textId="77777777" w:rsidR="00D21B8E" w:rsidRPr="0073627E" w:rsidRDefault="00D21B8E" w:rsidP="00C87642">
            <w:pPr>
              <w:ind w:right="278"/>
              <w:jc w:val="right"/>
              <w:rPr>
                <w:b/>
                <w:sz w:val="32"/>
                <w:szCs w:val="32"/>
                <w:lang w:val="es-ES_tradnl"/>
              </w:rPr>
            </w:pPr>
          </w:p>
          <w:p w14:paraId="368D7B1E" w14:textId="77777777" w:rsidR="00D21B8E" w:rsidRPr="00CD4E17" w:rsidRDefault="00D21B8E" w:rsidP="00C87642">
            <w:pPr>
              <w:ind w:right="278"/>
              <w:jc w:val="right"/>
              <w:rPr>
                <w:b/>
                <w:sz w:val="32"/>
                <w:szCs w:val="32"/>
                <w:lang w:val="es-ES_tradnl"/>
              </w:rPr>
            </w:pPr>
            <w:r w:rsidRPr="0073627E">
              <w:rPr>
                <w:b/>
                <w:sz w:val="32"/>
                <w:szCs w:val="32"/>
                <w:lang w:val="es-ES_tradnl"/>
              </w:rPr>
              <w:t>“</w:t>
            </w:r>
            <w:r w:rsidRPr="00CD4E17">
              <w:rPr>
                <w:b/>
                <w:sz w:val="32"/>
                <w:szCs w:val="32"/>
                <w:lang w:val="es-ES_tradnl"/>
              </w:rPr>
              <w:t>MEJORA DEL ACCESO SOSTENIBLE A LA ELECTRICIDAD EN BOLIVIA - IDTR III”</w:t>
            </w:r>
          </w:p>
          <w:p w14:paraId="6CB90796" w14:textId="77777777" w:rsidR="00D21B8E" w:rsidRDefault="00D21B8E" w:rsidP="00C87642">
            <w:pPr>
              <w:ind w:right="278"/>
              <w:jc w:val="center"/>
              <w:rPr>
                <w:b/>
                <w:sz w:val="32"/>
                <w:szCs w:val="32"/>
              </w:rPr>
            </w:pPr>
            <w:r w:rsidRPr="00985D5B">
              <w:rPr>
                <w:b/>
                <w:sz w:val="32"/>
                <w:szCs w:val="32"/>
              </w:rPr>
              <w:t xml:space="preserve"> </w:t>
            </w:r>
          </w:p>
          <w:p w14:paraId="1164EF98" w14:textId="77777777" w:rsidR="00D21B8E" w:rsidRDefault="00D21B8E" w:rsidP="00C87642">
            <w:pPr>
              <w:ind w:right="278"/>
              <w:jc w:val="center"/>
              <w:rPr>
                <w:b/>
                <w:sz w:val="32"/>
                <w:szCs w:val="32"/>
              </w:rPr>
            </w:pPr>
          </w:p>
          <w:p w14:paraId="6848557C" w14:textId="77777777" w:rsidR="00D21B8E" w:rsidRDefault="00D21B8E" w:rsidP="00C87642">
            <w:pPr>
              <w:ind w:right="278"/>
              <w:jc w:val="right"/>
              <w:rPr>
                <w:b/>
                <w:sz w:val="32"/>
                <w:szCs w:val="32"/>
              </w:rPr>
            </w:pPr>
            <w:r>
              <w:rPr>
                <w:b/>
                <w:i/>
                <w:sz w:val="32"/>
                <w:szCs w:val="32"/>
              </w:rPr>
              <w:t xml:space="preserve">CONVENIO DE </w:t>
            </w:r>
            <w:r w:rsidRPr="0073627E">
              <w:rPr>
                <w:b/>
                <w:sz w:val="32"/>
                <w:szCs w:val="32"/>
                <w:lang w:val="es-ES_tradnl"/>
              </w:rPr>
              <w:t>PRESTAMO N° 9611 - BO</w:t>
            </w:r>
          </w:p>
          <w:p w14:paraId="3A0469E3" w14:textId="77777777" w:rsidR="00D21B8E" w:rsidRDefault="00D21B8E" w:rsidP="00C87642">
            <w:pPr>
              <w:ind w:right="278"/>
              <w:jc w:val="right"/>
              <w:rPr>
                <w:b/>
                <w:i/>
                <w:sz w:val="28"/>
                <w:szCs w:val="32"/>
                <w:lang w:val="es-ES_tradnl"/>
              </w:rPr>
            </w:pPr>
          </w:p>
          <w:p w14:paraId="565EFC42" w14:textId="77777777" w:rsidR="00D21B8E" w:rsidRDefault="00D21B8E" w:rsidP="00C87642">
            <w:pPr>
              <w:ind w:right="278"/>
              <w:jc w:val="right"/>
              <w:rPr>
                <w:b/>
                <w:i/>
                <w:sz w:val="28"/>
                <w:szCs w:val="32"/>
                <w:lang w:val="es-ES_tradnl"/>
              </w:rPr>
            </w:pPr>
          </w:p>
          <w:p w14:paraId="1500652B" w14:textId="77777777" w:rsidR="00D21B8E" w:rsidRPr="00985D5B" w:rsidRDefault="00D21B8E" w:rsidP="00C87642">
            <w:pPr>
              <w:ind w:right="278"/>
              <w:jc w:val="right"/>
              <w:rPr>
                <w:b/>
                <w:sz w:val="32"/>
                <w:szCs w:val="32"/>
                <w:lang w:val="es-CO"/>
              </w:rPr>
            </w:pPr>
            <w:r w:rsidRPr="0073627E">
              <w:rPr>
                <w:b/>
                <w:i/>
                <w:sz w:val="32"/>
                <w:szCs w:val="32"/>
              </w:rPr>
              <w:t xml:space="preserve">COMPONENTE 3 – </w:t>
            </w:r>
            <w:r>
              <w:rPr>
                <w:b/>
                <w:i/>
                <w:sz w:val="32"/>
                <w:szCs w:val="32"/>
              </w:rPr>
              <w:t>GESTIÓ</w:t>
            </w:r>
            <w:r w:rsidRPr="0073627E">
              <w:rPr>
                <w:b/>
                <w:i/>
                <w:sz w:val="32"/>
                <w:szCs w:val="32"/>
              </w:rPr>
              <w:t>N DEL PROYECTO</w:t>
            </w:r>
          </w:p>
        </w:tc>
        <w:tc>
          <w:tcPr>
            <w:tcW w:w="4322" w:type="dxa"/>
            <w:shd w:val="clear" w:color="auto" w:fill="auto"/>
          </w:tcPr>
          <w:p w14:paraId="4B35D965" w14:textId="77777777" w:rsidR="00D21B8E" w:rsidRPr="00985D5B" w:rsidRDefault="00D21B8E" w:rsidP="00C87642">
            <w:pPr>
              <w:rPr>
                <w:b/>
                <w:i/>
                <w:sz w:val="32"/>
                <w:szCs w:val="32"/>
                <w:lang w:val="es-ES_tradnl"/>
              </w:rPr>
            </w:pPr>
          </w:p>
          <w:p w14:paraId="6BE1C910" w14:textId="5DBC7033" w:rsidR="00D21B8E" w:rsidRPr="0058387F" w:rsidRDefault="00D21B8E" w:rsidP="00C87642">
            <w:pPr>
              <w:ind w:left="215"/>
              <w:rPr>
                <w:b/>
                <w:sz w:val="32"/>
                <w:szCs w:val="32"/>
              </w:rPr>
            </w:pPr>
            <w:r w:rsidRPr="0058387F">
              <w:rPr>
                <w:b/>
                <w:sz w:val="32"/>
                <w:szCs w:val="32"/>
              </w:rPr>
              <w:t>“</w:t>
            </w:r>
            <w:bookmarkStart w:id="0" w:name="_Hlk198538833"/>
            <w:r w:rsidR="005C1FDD" w:rsidRPr="0058387F">
              <w:rPr>
                <w:b/>
                <w:sz w:val="32"/>
                <w:szCs w:val="32"/>
              </w:rPr>
              <w:t>COORDINADOR TECNICO DE REDES</w:t>
            </w:r>
            <w:r w:rsidR="00C87642" w:rsidRPr="0058387F">
              <w:rPr>
                <w:b/>
                <w:sz w:val="32"/>
                <w:szCs w:val="32"/>
              </w:rPr>
              <w:t xml:space="preserve"> PARA EL</w:t>
            </w:r>
            <w:r w:rsidRPr="0058387F">
              <w:rPr>
                <w:b/>
                <w:sz w:val="32"/>
                <w:szCs w:val="32"/>
              </w:rPr>
              <w:t xml:space="preserve"> PROYECTO MEJORA DEL ACCESO SOSTENIBLE A LA ELECTRICIDAD EN BOLIVIA - IDTR III</w:t>
            </w:r>
            <w:bookmarkEnd w:id="0"/>
            <w:r w:rsidRPr="0058387F">
              <w:rPr>
                <w:b/>
                <w:sz w:val="32"/>
                <w:szCs w:val="32"/>
              </w:rPr>
              <w:t>”</w:t>
            </w:r>
          </w:p>
          <w:p w14:paraId="4FEB4EB1" w14:textId="77777777" w:rsidR="00D21B8E" w:rsidRPr="0058387F" w:rsidRDefault="00D21B8E" w:rsidP="00C87642">
            <w:pPr>
              <w:ind w:left="215"/>
              <w:rPr>
                <w:b/>
                <w:sz w:val="32"/>
                <w:szCs w:val="32"/>
              </w:rPr>
            </w:pPr>
          </w:p>
          <w:p w14:paraId="115F26C1" w14:textId="77777777" w:rsidR="005C1FDD" w:rsidRPr="0058387F" w:rsidRDefault="00D21B8E" w:rsidP="00C87642">
            <w:pPr>
              <w:ind w:left="215"/>
              <w:rPr>
                <w:rFonts w:eastAsia="Arial"/>
                <w:b/>
                <w:spacing w:val="1"/>
                <w:sz w:val="32"/>
                <w:szCs w:val="32"/>
              </w:rPr>
            </w:pPr>
            <w:r w:rsidRPr="0058387F">
              <w:rPr>
                <w:rFonts w:eastAsia="Arial"/>
                <w:b/>
                <w:spacing w:val="1"/>
                <w:sz w:val="32"/>
                <w:szCs w:val="32"/>
              </w:rPr>
              <w:t xml:space="preserve">CODIGO STEP: </w:t>
            </w:r>
          </w:p>
          <w:p w14:paraId="7BB40C36" w14:textId="3F443594" w:rsidR="00D21B8E" w:rsidRPr="005C1FDD" w:rsidRDefault="005C1FDD" w:rsidP="00C87642">
            <w:pPr>
              <w:ind w:left="215"/>
              <w:rPr>
                <w:rFonts w:eastAsia="Arial"/>
                <w:b/>
                <w:spacing w:val="1"/>
                <w:sz w:val="32"/>
                <w:szCs w:val="32"/>
              </w:rPr>
            </w:pPr>
            <w:r w:rsidRPr="0058387F">
              <w:rPr>
                <w:rFonts w:eastAsia="Arial"/>
                <w:b/>
                <w:spacing w:val="1"/>
                <w:sz w:val="32"/>
                <w:szCs w:val="32"/>
              </w:rPr>
              <w:t>BO-ENDE-532932-CS-INDV</w:t>
            </w:r>
          </w:p>
          <w:p w14:paraId="45456FEC" w14:textId="026E9906" w:rsidR="00D21B8E" w:rsidRDefault="00D21B8E" w:rsidP="00C87642">
            <w:pPr>
              <w:ind w:left="215"/>
              <w:rPr>
                <w:b/>
                <w:i/>
                <w:sz w:val="32"/>
                <w:szCs w:val="32"/>
              </w:rPr>
            </w:pPr>
          </w:p>
          <w:p w14:paraId="67F13B64" w14:textId="77777777" w:rsidR="0058387F" w:rsidRDefault="0058387F" w:rsidP="00C87642">
            <w:pPr>
              <w:ind w:left="215"/>
              <w:rPr>
                <w:b/>
                <w:i/>
                <w:sz w:val="32"/>
                <w:szCs w:val="32"/>
              </w:rPr>
            </w:pPr>
          </w:p>
          <w:p w14:paraId="13E397C4" w14:textId="77777777" w:rsidR="00D21B8E" w:rsidRDefault="00D21B8E" w:rsidP="00C87642">
            <w:pPr>
              <w:ind w:left="215"/>
              <w:rPr>
                <w:b/>
                <w:i/>
                <w:sz w:val="32"/>
                <w:szCs w:val="32"/>
              </w:rPr>
            </w:pPr>
          </w:p>
          <w:p w14:paraId="1D41E451" w14:textId="77777777" w:rsidR="00D21B8E" w:rsidRDefault="00D21B8E" w:rsidP="00C87642">
            <w:pPr>
              <w:spacing w:line="360" w:lineRule="auto"/>
              <w:rPr>
                <w:b/>
                <w:i/>
                <w:sz w:val="28"/>
                <w:szCs w:val="32"/>
                <w:lang w:val="es-ES_tradnl"/>
              </w:rPr>
            </w:pPr>
            <w:r>
              <w:rPr>
                <w:b/>
                <w:i/>
                <w:sz w:val="28"/>
                <w:szCs w:val="32"/>
                <w:lang w:val="es-ES_tradnl"/>
              </w:rPr>
              <w:t>Cochabamba, Bolivia</w:t>
            </w:r>
          </w:p>
          <w:p w14:paraId="5D81EC28" w14:textId="2C805EB9" w:rsidR="00D21B8E" w:rsidRDefault="00D21B8E" w:rsidP="00C87642">
            <w:pPr>
              <w:spacing w:line="360" w:lineRule="auto"/>
              <w:rPr>
                <w:b/>
                <w:i/>
                <w:sz w:val="28"/>
                <w:szCs w:val="32"/>
                <w:lang w:val="es-ES_tradnl"/>
              </w:rPr>
            </w:pPr>
          </w:p>
          <w:p w14:paraId="53BE9F32" w14:textId="77777777" w:rsidR="0058387F" w:rsidRDefault="0058387F" w:rsidP="00C87642">
            <w:pPr>
              <w:spacing w:line="360" w:lineRule="auto"/>
              <w:rPr>
                <w:b/>
                <w:i/>
                <w:sz w:val="28"/>
                <w:szCs w:val="32"/>
                <w:lang w:val="es-ES_tradnl"/>
              </w:rPr>
            </w:pPr>
          </w:p>
          <w:p w14:paraId="5C4DA6A7" w14:textId="4DD2BEDE" w:rsidR="00D21B8E" w:rsidRPr="00985D5B" w:rsidRDefault="005C1FDD" w:rsidP="00C87642">
            <w:pPr>
              <w:spacing w:line="360" w:lineRule="auto"/>
              <w:rPr>
                <w:b/>
                <w:sz w:val="32"/>
                <w:szCs w:val="32"/>
                <w:lang w:val="es-CO"/>
              </w:rPr>
            </w:pPr>
            <w:r>
              <w:rPr>
                <w:b/>
                <w:sz w:val="32"/>
                <w:szCs w:val="32"/>
                <w:lang w:val="es-CO"/>
              </w:rPr>
              <w:t>Febrero</w:t>
            </w:r>
            <w:r w:rsidR="00D21B8E" w:rsidRPr="00215820">
              <w:rPr>
                <w:b/>
                <w:sz w:val="32"/>
                <w:szCs w:val="32"/>
                <w:lang w:val="es-CO"/>
              </w:rPr>
              <w:t xml:space="preserve"> 202</w:t>
            </w:r>
            <w:r>
              <w:rPr>
                <w:b/>
                <w:sz w:val="32"/>
                <w:szCs w:val="32"/>
                <w:lang w:val="es-CO"/>
              </w:rPr>
              <w:t>6</w:t>
            </w:r>
          </w:p>
        </w:tc>
      </w:tr>
    </w:tbl>
    <w:p w14:paraId="3E461BC9" w14:textId="77777777" w:rsidR="00D21B8E" w:rsidRDefault="00D21B8E" w:rsidP="00D21B8E">
      <w:pPr>
        <w:rPr>
          <w:b/>
          <w:lang w:val="es-CO"/>
        </w:rPr>
      </w:pPr>
      <w:r w:rsidRPr="00F855A3">
        <w:rPr>
          <w:rFonts w:ascii="Tahoma" w:hAnsi="Tahoma" w:cs="Arial Black"/>
          <w:noProof/>
          <w:sz w:val="2"/>
          <w:lang w:eastAsia="es-BO"/>
        </w:rPr>
        <w:drawing>
          <wp:anchor distT="0" distB="0" distL="114300" distR="114300" simplePos="0" relativeHeight="251659264" behindDoc="0" locked="0" layoutInCell="1" allowOverlap="1" wp14:anchorId="22A4CAEF" wp14:editId="2709EF4B">
            <wp:simplePos x="0" y="0"/>
            <wp:positionH relativeFrom="margin">
              <wp:posOffset>1777364</wp:posOffset>
            </wp:positionH>
            <wp:positionV relativeFrom="paragraph">
              <wp:posOffset>-347980</wp:posOffset>
            </wp:positionV>
            <wp:extent cx="2466975" cy="1680568"/>
            <wp:effectExtent l="0" t="0" r="0" b="0"/>
            <wp:wrapNone/>
            <wp:docPr id="3800773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72700" cy="16844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ahoma" w:hAnsi="Tahoma" w:cs="Arial Black"/>
          <w:noProof/>
          <w:sz w:val="2"/>
          <w:lang w:eastAsia="es-BO"/>
        </w:rPr>
        <w:t xml:space="preserve">                                                                                                                               </w:t>
      </w:r>
    </w:p>
    <w:p w14:paraId="61B5FE57" w14:textId="77777777" w:rsidR="00CD4E17" w:rsidRDefault="00CD4E17" w:rsidP="00CD4E17">
      <w:pPr>
        <w:jc w:val="center"/>
        <w:rPr>
          <w:b/>
          <w:lang w:val="es-CO"/>
        </w:rPr>
      </w:pPr>
    </w:p>
    <w:p w14:paraId="29A44967" w14:textId="77777777" w:rsidR="00CD4E17" w:rsidRDefault="00CD4E17" w:rsidP="00CD4E17">
      <w:pPr>
        <w:spacing w:after="0"/>
        <w:rPr>
          <w:b/>
          <w:sz w:val="28"/>
          <w:lang w:val="es-ES_tradnl"/>
        </w:rPr>
      </w:pPr>
      <w:r>
        <w:rPr>
          <w:b/>
          <w:sz w:val="28"/>
          <w:lang w:val="es-ES_tradnl"/>
        </w:rPr>
        <w:br w:type="page"/>
      </w:r>
    </w:p>
    <w:p w14:paraId="2F12589E" w14:textId="77777777" w:rsidR="00CD4E17" w:rsidRDefault="00CD4E17">
      <w:pPr>
        <w:autoSpaceDE w:val="0"/>
        <w:autoSpaceDN w:val="0"/>
        <w:adjustRightInd w:val="0"/>
        <w:spacing w:after="0" w:line="240" w:lineRule="auto"/>
        <w:jc w:val="center"/>
        <w:rPr>
          <w:rFonts w:ascii="Calibri,Bold" w:hAnsi="Calibri,Bold" w:cs="Calibri,Bold"/>
          <w:b/>
          <w:bCs/>
          <w:color w:val="000000" w:themeColor="text1"/>
          <w:sz w:val="24"/>
          <w:szCs w:val="24"/>
        </w:rPr>
      </w:pPr>
    </w:p>
    <w:p w14:paraId="423DEFA0" w14:textId="092FC2D2" w:rsidR="00165421" w:rsidRDefault="003648D6">
      <w:pPr>
        <w:autoSpaceDE w:val="0"/>
        <w:autoSpaceDN w:val="0"/>
        <w:adjustRightInd w:val="0"/>
        <w:spacing w:after="0" w:line="240" w:lineRule="auto"/>
        <w:jc w:val="center"/>
        <w:rPr>
          <w:rFonts w:ascii="Calibri,Bold" w:hAnsi="Calibri,Bold" w:cs="Calibri,Bold"/>
          <w:b/>
          <w:bCs/>
          <w:color w:val="000000"/>
          <w:sz w:val="24"/>
          <w:szCs w:val="24"/>
        </w:rPr>
      </w:pPr>
      <w:r w:rsidRPr="03466D44">
        <w:rPr>
          <w:rFonts w:ascii="Calibri,Bold" w:hAnsi="Calibri,Bold" w:cs="Calibri,Bold"/>
          <w:b/>
          <w:bCs/>
          <w:color w:val="000000" w:themeColor="text1"/>
          <w:sz w:val="24"/>
          <w:szCs w:val="24"/>
        </w:rPr>
        <w:t>CONTENIDO</w:t>
      </w:r>
    </w:p>
    <w:p w14:paraId="423DEFA1" w14:textId="77777777" w:rsidR="00165421" w:rsidRDefault="00165421">
      <w:pPr>
        <w:autoSpaceDE w:val="0"/>
        <w:autoSpaceDN w:val="0"/>
        <w:adjustRightInd w:val="0"/>
        <w:spacing w:after="0" w:line="240" w:lineRule="auto"/>
        <w:jc w:val="center"/>
        <w:rPr>
          <w:rFonts w:ascii="Calibri,Bold" w:hAnsi="Calibri,Bold" w:cs="Calibri,Bold"/>
          <w:b/>
          <w:b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5954"/>
      </w:tblGrid>
      <w:tr w:rsidR="00165421" w14:paraId="423DEFA3" w14:textId="77777777">
        <w:trPr>
          <w:jc w:val="center"/>
        </w:trPr>
        <w:tc>
          <w:tcPr>
            <w:tcW w:w="7083" w:type="dxa"/>
            <w:gridSpan w:val="2"/>
          </w:tcPr>
          <w:p w14:paraId="423DEFA2" w14:textId="77777777" w:rsidR="00165421" w:rsidRDefault="003648D6">
            <w:pPr>
              <w:autoSpaceDE w:val="0"/>
              <w:autoSpaceDN w:val="0"/>
              <w:adjustRightInd w:val="0"/>
              <w:spacing w:after="0" w:line="240" w:lineRule="auto"/>
              <w:jc w:val="center"/>
              <w:rPr>
                <w:rFonts w:ascii="Calibri,Bold" w:hAnsi="Calibri,Bold" w:cs="Calibri,Bold"/>
                <w:b/>
                <w:bCs/>
                <w:color w:val="000000"/>
                <w:sz w:val="24"/>
                <w:szCs w:val="24"/>
              </w:rPr>
            </w:pPr>
            <w:r>
              <w:rPr>
                <w:rFonts w:ascii="Calibri,Bold" w:hAnsi="Calibri,Bold" w:cs="Calibri,Bold"/>
                <w:b/>
                <w:bCs/>
                <w:color w:val="000000"/>
                <w:sz w:val="24"/>
                <w:szCs w:val="24"/>
              </w:rPr>
              <w:t>Nombre del documento</w:t>
            </w:r>
          </w:p>
        </w:tc>
      </w:tr>
      <w:tr w:rsidR="00165421" w14:paraId="423DEFA6" w14:textId="77777777">
        <w:trPr>
          <w:jc w:val="center"/>
        </w:trPr>
        <w:tc>
          <w:tcPr>
            <w:tcW w:w="1129" w:type="dxa"/>
          </w:tcPr>
          <w:p w14:paraId="423DEFA4" w14:textId="77777777" w:rsidR="00165421" w:rsidRDefault="003648D6">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DOC-1.</w:t>
            </w:r>
          </w:p>
        </w:tc>
        <w:tc>
          <w:tcPr>
            <w:tcW w:w="5954" w:type="dxa"/>
          </w:tcPr>
          <w:p w14:paraId="423DEFA5" w14:textId="77777777" w:rsidR="00165421" w:rsidRDefault="003648D6">
            <w:pPr>
              <w:autoSpaceDE w:val="0"/>
              <w:autoSpaceDN w:val="0"/>
              <w:adjustRightInd w:val="0"/>
              <w:spacing w:after="0" w:line="240" w:lineRule="auto"/>
              <w:rPr>
                <w:rFonts w:cs="Calibri"/>
                <w:color w:val="000000"/>
              </w:rPr>
            </w:pPr>
            <w:r>
              <w:rPr>
                <w:rFonts w:cs="Calibri"/>
                <w:color w:val="000000"/>
              </w:rPr>
              <w:t>Convocatoria Pública</w:t>
            </w:r>
          </w:p>
        </w:tc>
      </w:tr>
      <w:tr w:rsidR="00165421" w14:paraId="423DEFA9" w14:textId="77777777">
        <w:trPr>
          <w:jc w:val="center"/>
        </w:trPr>
        <w:tc>
          <w:tcPr>
            <w:tcW w:w="1129" w:type="dxa"/>
          </w:tcPr>
          <w:p w14:paraId="423DEFA7" w14:textId="77777777" w:rsidR="00165421" w:rsidRDefault="003648D6">
            <w:pPr>
              <w:spacing w:after="0" w:line="240" w:lineRule="auto"/>
            </w:pPr>
            <w:r>
              <w:rPr>
                <w:rFonts w:ascii="Calibri,Bold" w:hAnsi="Calibri,Bold" w:cs="Calibri,Bold"/>
                <w:b/>
                <w:bCs/>
                <w:color w:val="000000"/>
                <w:sz w:val="24"/>
                <w:szCs w:val="24"/>
              </w:rPr>
              <w:t>DOC-2.</w:t>
            </w:r>
          </w:p>
        </w:tc>
        <w:tc>
          <w:tcPr>
            <w:tcW w:w="5954" w:type="dxa"/>
          </w:tcPr>
          <w:p w14:paraId="423DEFA8" w14:textId="77777777" w:rsidR="00165421" w:rsidRDefault="003648D6">
            <w:pPr>
              <w:autoSpaceDE w:val="0"/>
              <w:autoSpaceDN w:val="0"/>
              <w:adjustRightInd w:val="0"/>
              <w:spacing w:after="0" w:line="240" w:lineRule="auto"/>
              <w:rPr>
                <w:rFonts w:cs="Calibri"/>
                <w:color w:val="000000"/>
              </w:rPr>
            </w:pPr>
            <w:r>
              <w:rPr>
                <w:rFonts w:cs="Calibri"/>
                <w:color w:val="000000"/>
              </w:rPr>
              <w:t>Términos de Referencia</w:t>
            </w:r>
          </w:p>
        </w:tc>
      </w:tr>
      <w:tr w:rsidR="00165421" w14:paraId="423DEFAC" w14:textId="77777777">
        <w:trPr>
          <w:jc w:val="center"/>
        </w:trPr>
        <w:tc>
          <w:tcPr>
            <w:tcW w:w="1129" w:type="dxa"/>
          </w:tcPr>
          <w:p w14:paraId="423DEFAA" w14:textId="77777777" w:rsidR="00165421" w:rsidRDefault="003648D6">
            <w:pPr>
              <w:spacing w:after="0" w:line="240" w:lineRule="auto"/>
            </w:pPr>
            <w:r>
              <w:rPr>
                <w:rFonts w:ascii="Calibri,Bold" w:hAnsi="Calibri,Bold" w:cs="Calibri,Bold"/>
                <w:b/>
                <w:bCs/>
                <w:color w:val="000000"/>
                <w:sz w:val="24"/>
                <w:szCs w:val="24"/>
              </w:rPr>
              <w:t>DOC-3.</w:t>
            </w:r>
          </w:p>
        </w:tc>
        <w:tc>
          <w:tcPr>
            <w:tcW w:w="5954" w:type="dxa"/>
          </w:tcPr>
          <w:p w14:paraId="423DEFAB" w14:textId="77777777" w:rsidR="00165421" w:rsidRDefault="003648D6">
            <w:pPr>
              <w:autoSpaceDE w:val="0"/>
              <w:autoSpaceDN w:val="0"/>
              <w:adjustRightInd w:val="0"/>
              <w:spacing w:after="0" w:line="240" w:lineRule="auto"/>
              <w:rPr>
                <w:rFonts w:cs="Calibri"/>
                <w:color w:val="000000"/>
              </w:rPr>
            </w:pPr>
            <w:r>
              <w:rPr>
                <w:rFonts w:cs="Calibri"/>
                <w:color w:val="000000"/>
              </w:rPr>
              <w:t>Instrucciones a los Postulantes</w:t>
            </w:r>
          </w:p>
        </w:tc>
      </w:tr>
      <w:tr w:rsidR="00165421" w14:paraId="423DEFAF" w14:textId="77777777">
        <w:trPr>
          <w:jc w:val="center"/>
        </w:trPr>
        <w:tc>
          <w:tcPr>
            <w:tcW w:w="1129" w:type="dxa"/>
          </w:tcPr>
          <w:p w14:paraId="423DEFAD" w14:textId="77777777" w:rsidR="00165421" w:rsidRDefault="003648D6">
            <w:pPr>
              <w:spacing w:after="0" w:line="240" w:lineRule="auto"/>
            </w:pPr>
            <w:r>
              <w:rPr>
                <w:rFonts w:ascii="Calibri,Bold" w:hAnsi="Calibri,Bold" w:cs="Calibri,Bold"/>
                <w:b/>
                <w:bCs/>
                <w:color w:val="000000"/>
                <w:sz w:val="24"/>
                <w:szCs w:val="24"/>
              </w:rPr>
              <w:t>DOC-4.</w:t>
            </w:r>
          </w:p>
        </w:tc>
        <w:tc>
          <w:tcPr>
            <w:tcW w:w="5954" w:type="dxa"/>
          </w:tcPr>
          <w:p w14:paraId="423DEFAE" w14:textId="77777777" w:rsidR="00165421" w:rsidRDefault="003648D6">
            <w:pPr>
              <w:autoSpaceDE w:val="0"/>
              <w:autoSpaceDN w:val="0"/>
              <w:adjustRightInd w:val="0"/>
              <w:spacing w:after="0" w:line="240" w:lineRule="auto"/>
              <w:rPr>
                <w:rFonts w:cs="Calibri"/>
                <w:color w:val="000000"/>
              </w:rPr>
            </w:pPr>
            <w:r>
              <w:rPr>
                <w:rFonts w:cs="Calibri"/>
                <w:color w:val="000000"/>
              </w:rPr>
              <w:t>Modelo Carta de Postulación</w:t>
            </w:r>
          </w:p>
        </w:tc>
      </w:tr>
      <w:tr w:rsidR="00165421" w14:paraId="423DEFB2" w14:textId="77777777">
        <w:trPr>
          <w:jc w:val="center"/>
        </w:trPr>
        <w:tc>
          <w:tcPr>
            <w:tcW w:w="1129" w:type="dxa"/>
          </w:tcPr>
          <w:p w14:paraId="423DEFB0" w14:textId="77777777" w:rsidR="00165421" w:rsidRDefault="003648D6">
            <w:pPr>
              <w:spacing w:after="0" w:line="240" w:lineRule="auto"/>
            </w:pPr>
            <w:r>
              <w:rPr>
                <w:rFonts w:ascii="Calibri,Bold" w:hAnsi="Calibri,Bold" w:cs="Calibri,Bold"/>
                <w:b/>
                <w:bCs/>
                <w:color w:val="000000"/>
                <w:sz w:val="24"/>
                <w:szCs w:val="24"/>
              </w:rPr>
              <w:t>DOC-5.</w:t>
            </w:r>
          </w:p>
        </w:tc>
        <w:tc>
          <w:tcPr>
            <w:tcW w:w="5954" w:type="dxa"/>
          </w:tcPr>
          <w:p w14:paraId="423DEFB1" w14:textId="759171D0" w:rsidR="00165421" w:rsidRDefault="003648D6" w:rsidP="00F3050E">
            <w:pPr>
              <w:autoSpaceDE w:val="0"/>
              <w:autoSpaceDN w:val="0"/>
              <w:adjustRightInd w:val="0"/>
              <w:spacing w:after="0" w:line="240" w:lineRule="auto"/>
              <w:rPr>
                <w:rFonts w:cs="Calibri"/>
                <w:color w:val="000000"/>
              </w:rPr>
            </w:pPr>
            <w:r>
              <w:rPr>
                <w:rFonts w:cs="Calibri"/>
                <w:color w:val="000000"/>
              </w:rPr>
              <w:t xml:space="preserve">Formato de Hoja de Vida </w:t>
            </w:r>
          </w:p>
        </w:tc>
      </w:tr>
      <w:tr w:rsidR="00165421" w14:paraId="423DEFB5" w14:textId="77777777">
        <w:trPr>
          <w:jc w:val="center"/>
        </w:trPr>
        <w:tc>
          <w:tcPr>
            <w:tcW w:w="1129" w:type="dxa"/>
          </w:tcPr>
          <w:p w14:paraId="423DEFB3" w14:textId="77777777" w:rsidR="00165421" w:rsidRDefault="003648D6">
            <w:pPr>
              <w:spacing w:after="0" w:line="240" w:lineRule="auto"/>
            </w:pPr>
            <w:r>
              <w:rPr>
                <w:rFonts w:ascii="Calibri,Bold" w:hAnsi="Calibri,Bold" w:cs="Calibri,Bold"/>
                <w:b/>
                <w:bCs/>
                <w:color w:val="000000"/>
                <w:sz w:val="24"/>
                <w:szCs w:val="24"/>
              </w:rPr>
              <w:t>DOC-6.</w:t>
            </w:r>
          </w:p>
        </w:tc>
        <w:tc>
          <w:tcPr>
            <w:tcW w:w="5954" w:type="dxa"/>
          </w:tcPr>
          <w:p w14:paraId="423DEFB4" w14:textId="77777777" w:rsidR="00165421" w:rsidRDefault="003648D6">
            <w:pPr>
              <w:autoSpaceDE w:val="0"/>
              <w:autoSpaceDN w:val="0"/>
              <w:adjustRightInd w:val="0"/>
              <w:spacing w:after="0" w:line="240" w:lineRule="auto"/>
              <w:rPr>
                <w:rFonts w:ascii="Calibri,Bold" w:hAnsi="Calibri,Bold" w:cs="Calibri,Bold"/>
                <w:b/>
                <w:bCs/>
                <w:color w:val="000000"/>
                <w:sz w:val="24"/>
                <w:szCs w:val="24"/>
              </w:rPr>
            </w:pPr>
            <w:r>
              <w:rPr>
                <w:rFonts w:cs="Calibri"/>
                <w:color w:val="000000"/>
              </w:rPr>
              <w:t>Modelo de contrato</w:t>
            </w:r>
          </w:p>
        </w:tc>
      </w:tr>
      <w:tr w:rsidR="0012007B" w14:paraId="32CA081E" w14:textId="77777777">
        <w:trPr>
          <w:jc w:val="center"/>
        </w:trPr>
        <w:tc>
          <w:tcPr>
            <w:tcW w:w="1129" w:type="dxa"/>
          </w:tcPr>
          <w:p w14:paraId="59CCE258" w14:textId="311966A4" w:rsidR="0012007B" w:rsidRDefault="0012007B">
            <w:pPr>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DOC-7.</w:t>
            </w:r>
          </w:p>
        </w:tc>
        <w:tc>
          <w:tcPr>
            <w:tcW w:w="5954" w:type="dxa"/>
          </w:tcPr>
          <w:p w14:paraId="24141DDA" w14:textId="44BBD8E8" w:rsidR="0012007B" w:rsidRDefault="0012007B">
            <w:pPr>
              <w:autoSpaceDE w:val="0"/>
              <w:autoSpaceDN w:val="0"/>
              <w:adjustRightInd w:val="0"/>
              <w:spacing w:after="0" w:line="240" w:lineRule="auto"/>
              <w:rPr>
                <w:rFonts w:cs="Calibri"/>
                <w:color w:val="000000"/>
              </w:rPr>
            </w:pPr>
            <w:r>
              <w:rPr>
                <w:rFonts w:cs="Calibri"/>
                <w:color w:val="000000"/>
              </w:rPr>
              <w:t>Criterios de calificación</w:t>
            </w:r>
          </w:p>
        </w:tc>
      </w:tr>
      <w:tr w:rsidR="00C92F5C" w14:paraId="73426BFC" w14:textId="77777777">
        <w:trPr>
          <w:jc w:val="center"/>
        </w:trPr>
        <w:tc>
          <w:tcPr>
            <w:tcW w:w="1129" w:type="dxa"/>
          </w:tcPr>
          <w:p w14:paraId="3B014CFA" w14:textId="0FD9D262" w:rsidR="00C92F5C" w:rsidRDefault="00C92F5C">
            <w:pPr>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ANEXOS</w:t>
            </w:r>
          </w:p>
        </w:tc>
        <w:tc>
          <w:tcPr>
            <w:tcW w:w="5954" w:type="dxa"/>
          </w:tcPr>
          <w:p w14:paraId="3BF2F8E0" w14:textId="67C837A4" w:rsidR="00C92F5C" w:rsidRDefault="00C92F5C">
            <w:pPr>
              <w:autoSpaceDE w:val="0"/>
              <w:autoSpaceDN w:val="0"/>
              <w:adjustRightInd w:val="0"/>
              <w:spacing w:after="0" w:line="240" w:lineRule="auto"/>
              <w:rPr>
                <w:rFonts w:cs="Calibri"/>
                <w:color w:val="000000"/>
              </w:rPr>
            </w:pPr>
            <w:r>
              <w:rPr>
                <w:rFonts w:cs="Calibri"/>
                <w:color w:val="000000"/>
              </w:rPr>
              <w:t xml:space="preserve">A </w:t>
            </w:r>
            <w:r w:rsidR="0051330F">
              <w:rPr>
                <w:rFonts w:cs="Calibri"/>
                <w:color w:val="000000"/>
              </w:rPr>
              <w:t>–</w:t>
            </w:r>
            <w:r>
              <w:rPr>
                <w:rFonts w:cs="Calibri"/>
                <w:color w:val="000000"/>
              </w:rPr>
              <w:t xml:space="preserve"> B</w:t>
            </w:r>
          </w:p>
        </w:tc>
      </w:tr>
    </w:tbl>
    <w:p w14:paraId="423DEFB6" w14:textId="77777777" w:rsidR="00165421" w:rsidRDefault="00165421">
      <w:pPr>
        <w:autoSpaceDE w:val="0"/>
        <w:autoSpaceDN w:val="0"/>
        <w:adjustRightInd w:val="0"/>
        <w:spacing w:after="0" w:line="240" w:lineRule="auto"/>
        <w:jc w:val="center"/>
        <w:rPr>
          <w:rFonts w:ascii="Calibri,Bold" w:hAnsi="Calibri,Bold" w:cs="Calibri,Bold"/>
          <w:b/>
          <w:bCs/>
          <w:color w:val="000000"/>
          <w:sz w:val="24"/>
          <w:szCs w:val="24"/>
        </w:rPr>
      </w:pPr>
    </w:p>
    <w:p w14:paraId="423DEFB7" w14:textId="77777777" w:rsidR="00165421" w:rsidRDefault="00165421">
      <w:pPr>
        <w:autoSpaceDE w:val="0"/>
        <w:autoSpaceDN w:val="0"/>
        <w:adjustRightInd w:val="0"/>
        <w:spacing w:after="0" w:line="240" w:lineRule="auto"/>
        <w:rPr>
          <w:rFonts w:ascii="Calibri,Bold" w:hAnsi="Calibri,Bold" w:cs="Calibri,Bold"/>
          <w:b/>
          <w:bCs/>
          <w:color w:val="000000"/>
          <w:sz w:val="24"/>
          <w:szCs w:val="24"/>
        </w:rPr>
      </w:pPr>
    </w:p>
    <w:p w14:paraId="423DEFB8" w14:textId="77777777" w:rsidR="00165421" w:rsidRDefault="003648D6">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br w:type="page"/>
      </w:r>
    </w:p>
    <w:p w14:paraId="423DEFB9" w14:textId="77777777" w:rsidR="00165421" w:rsidRPr="000937A2" w:rsidRDefault="003648D6">
      <w:pPr>
        <w:autoSpaceDE w:val="0"/>
        <w:autoSpaceDN w:val="0"/>
        <w:adjustRightInd w:val="0"/>
        <w:spacing w:after="0" w:line="240" w:lineRule="auto"/>
        <w:jc w:val="right"/>
        <w:rPr>
          <w:rFonts w:ascii="Tahoma" w:hAnsi="Tahoma" w:cs="Tahoma"/>
          <w:b/>
          <w:bCs/>
          <w:color w:val="000000"/>
          <w:sz w:val="20"/>
          <w:szCs w:val="20"/>
        </w:rPr>
      </w:pPr>
      <w:r w:rsidRPr="000937A2">
        <w:rPr>
          <w:rFonts w:ascii="Tahoma" w:hAnsi="Tahoma" w:cs="Tahoma"/>
          <w:b/>
          <w:bCs/>
          <w:color w:val="000000"/>
          <w:sz w:val="20"/>
          <w:szCs w:val="20"/>
        </w:rPr>
        <w:lastRenderedPageBreak/>
        <w:t>DOC- 1</w:t>
      </w:r>
    </w:p>
    <w:p w14:paraId="423DEFBA" w14:textId="77777777" w:rsidR="00165421" w:rsidRPr="000937A2" w:rsidRDefault="003648D6">
      <w:pPr>
        <w:autoSpaceDE w:val="0"/>
        <w:autoSpaceDN w:val="0"/>
        <w:adjustRightInd w:val="0"/>
        <w:spacing w:after="0" w:line="240" w:lineRule="auto"/>
        <w:jc w:val="center"/>
        <w:rPr>
          <w:rFonts w:ascii="Tahoma" w:hAnsi="Tahoma" w:cs="Tahoma"/>
          <w:b/>
          <w:bCs/>
          <w:color w:val="000000"/>
          <w:sz w:val="20"/>
          <w:szCs w:val="20"/>
        </w:rPr>
      </w:pPr>
      <w:bookmarkStart w:id="1" w:name="_Hlk223084150"/>
      <w:r w:rsidRPr="000937A2">
        <w:rPr>
          <w:rFonts w:ascii="Tahoma" w:hAnsi="Tahoma" w:cs="Tahoma"/>
          <w:b/>
          <w:bCs/>
          <w:color w:val="000000"/>
          <w:sz w:val="20"/>
          <w:szCs w:val="20"/>
        </w:rPr>
        <w:t xml:space="preserve">CONVOCATORIA </w:t>
      </w:r>
      <w:r w:rsidR="009F37CB" w:rsidRPr="000937A2">
        <w:rPr>
          <w:rFonts w:ascii="Tahoma" w:hAnsi="Tahoma" w:cs="Tahoma"/>
          <w:b/>
          <w:bCs/>
          <w:color w:val="000000"/>
          <w:sz w:val="20"/>
          <w:szCs w:val="20"/>
        </w:rPr>
        <w:t>PÚBLICA</w:t>
      </w:r>
    </w:p>
    <w:p w14:paraId="423DEFBB" w14:textId="77777777" w:rsidR="00165421" w:rsidRPr="000937A2" w:rsidRDefault="003648D6">
      <w:pPr>
        <w:autoSpaceDE w:val="0"/>
        <w:autoSpaceDN w:val="0"/>
        <w:adjustRightInd w:val="0"/>
        <w:spacing w:after="0" w:line="240" w:lineRule="auto"/>
        <w:jc w:val="center"/>
        <w:rPr>
          <w:rFonts w:ascii="Tahoma" w:hAnsi="Tahoma" w:cs="Tahoma"/>
          <w:b/>
          <w:bCs/>
          <w:color w:val="000000"/>
          <w:sz w:val="20"/>
          <w:szCs w:val="20"/>
        </w:rPr>
      </w:pPr>
      <w:r w:rsidRPr="000937A2">
        <w:rPr>
          <w:rFonts w:ascii="Tahoma" w:hAnsi="Tahoma" w:cs="Tahoma"/>
          <w:b/>
          <w:bCs/>
          <w:color w:val="000000"/>
          <w:sz w:val="20"/>
          <w:szCs w:val="20"/>
        </w:rPr>
        <w:t>CONTRATACIÓN DE CONSULTOR INDIVIDUAL</w:t>
      </w:r>
    </w:p>
    <w:p w14:paraId="423DEFBC" w14:textId="77777777" w:rsidR="00165421" w:rsidRPr="000937A2" w:rsidRDefault="003648D6">
      <w:pPr>
        <w:autoSpaceDE w:val="0"/>
        <w:autoSpaceDN w:val="0"/>
        <w:adjustRightInd w:val="0"/>
        <w:spacing w:after="0" w:line="240" w:lineRule="auto"/>
        <w:rPr>
          <w:rFonts w:ascii="Tahoma" w:hAnsi="Tahoma" w:cs="Tahoma"/>
          <w:b/>
          <w:bCs/>
          <w:color w:val="000000"/>
          <w:sz w:val="20"/>
          <w:szCs w:val="20"/>
        </w:rPr>
      </w:pPr>
      <w:r w:rsidRPr="000937A2">
        <w:rPr>
          <w:rFonts w:ascii="Tahoma" w:hAnsi="Tahoma" w:cs="Tahoma"/>
          <w:b/>
          <w:bCs/>
          <w:color w:val="000000"/>
          <w:sz w:val="20"/>
          <w:szCs w:val="20"/>
        </w:rPr>
        <w:t xml:space="preserve"> </w:t>
      </w:r>
    </w:p>
    <w:p w14:paraId="423DEFBD" w14:textId="77777777" w:rsidR="00165421" w:rsidRPr="000937A2" w:rsidRDefault="00165421">
      <w:pPr>
        <w:autoSpaceDE w:val="0"/>
        <w:autoSpaceDN w:val="0"/>
        <w:adjustRightInd w:val="0"/>
        <w:spacing w:after="0" w:line="240" w:lineRule="auto"/>
        <w:rPr>
          <w:rFonts w:ascii="Tahoma" w:hAnsi="Tahoma" w:cs="Tahoma"/>
          <w:color w:val="000000"/>
          <w:sz w:val="20"/>
          <w:szCs w:val="20"/>
        </w:rPr>
      </w:pPr>
    </w:p>
    <w:p w14:paraId="423DEFBE" w14:textId="24DB7A86" w:rsidR="00165421" w:rsidRPr="000937A2" w:rsidRDefault="003648D6">
      <w:pPr>
        <w:autoSpaceDE w:val="0"/>
        <w:autoSpaceDN w:val="0"/>
        <w:adjustRightInd w:val="0"/>
        <w:spacing w:after="0" w:line="240" w:lineRule="auto"/>
        <w:jc w:val="both"/>
        <w:rPr>
          <w:rFonts w:ascii="Tahoma" w:hAnsi="Tahoma" w:cs="Tahoma"/>
          <w:color w:val="000000"/>
          <w:sz w:val="20"/>
          <w:szCs w:val="20"/>
        </w:rPr>
      </w:pPr>
      <w:r w:rsidRPr="000937A2">
        <w:rPr>
          <w:rFonts w:ascii="Tahoma" w:hAnsi="Tahoma" w:cs="Tahoma"/>
          <w:color w:val="000000"/>
          <w:sz w:val="20"/>
          <w:szCs w:val="20"/>
        </w:rPr>
        <w:t xml:space="preserve">El Estado Plurinacional de Bolivia ha recibido un Financiamiento del Banco Internacional de Reconstrucción y Fomento (BIRF) del Banco Mundial (BM) para la ejecución del Proyecto </w:t>
      </w:r>
      <w:r w:rsidR="0073627E" w:rsidRPr="000937A2">
        <w:rPr>
          <w:rFonts w:ascii="Tahoma" w:hAnsi="Tahoma" w:cs="Tahoma"/>
          <w:color w:val="000000"/>
          <w:sz w:val="20"/>
          <w:szCs w:val="20"/>
        </w:rPr>
        <w:t>MEJORA DEL ACCESO SOSTENIBLE A LA ELECTRICIDAD EN BOLIVIA - IDTR III a</w:t>
      </w:r>
      <w:r w:rsidRPr="000937A2">
        <w:rPr>
          <w:rFonts w:ascii="Tahoma" w:hAnsi="Tahoma" w:cs="Tahoma"/>
          <w:color w:val="000000"/>
          <w:sz w:val="20"/>
          <w:szCs w:val="20"/>
        </w:rPr>
        <w:t xml:space="preserve"> través </w:t>
      </w:r>
      <w:r w:rsidR="002E0BAB" w:rsidRPr="000937A2">
        <w:rPr>
          <w:rFonts w:ascii="Tahoma" w:hAnsi="Tahoma" w:cs="Tahoma"/>
          <w:color w:val="000000"/>
          <w:sz w:val="20"/>
          <w:szCs w:val="20"/>
        </w:rPr>
        <w:t>del Convenio</w:t>
      </w:r>
      <w:r w:rsidRPr="000937A2">
        <w:rPr>
          <w:rFonts w:ascii="Tahoma" w:hAnsi="Tahoma" w:cs="Tahoma"/>
          <w:color w:val="000000"/>
          <w:sz w:val="20"/>
          <w:szCs w:val="20"/>
        </w:rPr>
        <w:t xml:space="preserve"> de Préstamo N° </w:t>
      </w:r>
      <w:r w:rsidR="0073627E" w:rsidRPr="000937A2">
        <w:rPr>
          <w:rFonts w:ascii="Tahoma" w:hAnsi="Tahoma" w:cs="Tahoma"/>
          <w:color w:val="000000"/>
          <w:sz w:val="20"/>
          <w:szCs w:val="20"/>
        </w:rPr>
        <w:t>9611-BO</w:t>
      </w:r>
      <w:r w:rsidR="00AC7D14" w:rsidRPr="000937A2">
        <w:rPr>
          <w:rFonts w:ascii="Tahoma" w:hAnsi="Tahoma" w:cs="Tahoma"/>
          <w:color w:val="000000"/>
          <w:sz w:val="20"/>
          <w:szCs w:val="20"/>
        </w:rPr>
        <w:t>, cuyo ejecutor es la</w:t>
      </w:r>
      <w:r w:rsidR="00526864" w:rsidRPr="000937A2">
        <w:rPr>
          <w:rFonts w:ascii="Tahoma" w:hAnsi="Tahoma" w:cs="Tahoma"/>
          <w:color w:val="000000"/>
          <w:sz w:val="20"/>
          <w:szCs w:val="20"/>
        </w:rPr>
        <w:t xml:space="preserve"> EMPRESA NACIONAL DE ELECTRICIDAD</w:t>
      </w:r>
      <w:r w:rsidRPr="000937A2">
        <w:rPr>
          <w:rFonts w:ascii="Tahoma" w:hAnsi="Tahoma" w:cs="Tahoma"/>
          <w:color w:val="000000"/>
          <w:sz w:val="20"/>
          <w:szCs w:val="20"/>
        </w:rPr>
        <w:t>.</w:t>
      </w:r>
    </w:p>
    <w:p w14:paraId="423DEFBF" w14:textId="77777777" w:rsidR="00165421" w:rsidRPr="000937A2" w:rsidRDefault="00165421">
      <w:pPr>
        <w:autoSpaceDE w:val="0"/>
        <w:autoSpaceDN w:val="0"/>
        <w:adjustRightInd w:val="0"/>
        <w:spacing w:after="0" w:line="240" w:lineRule="auto"/>
        <w:rPr>
          <w:rFonts w:ascii="Tahoma" w:hAnsi="Tahoma" w:cs="Tahoma"/>
          <w:color w:val="000000"/>
          <w:sz w:val="20"/>
          <w:szCs w:val="20"/>
        </w:rPr>
      </w:pPr>
    </w:p>
    <w:p w14:paraId="47BE01F6" w14:textId="37975B2B" w:rsidR="0071650C" w:rsidRPr="000937A2" w:rsidRDefault="002436C8" w:rsidP="0071650C">
      <w:pPr>
        <w:autoSpaceDE w:val="0"/>
        <w:autoSpaceDN w:val="0"/>
        <w:adjustRightInd w:val="0"/>
        <w:spacing w:after="0" w:line="240" w:lineRule="auto"/>
        <w:jc w:val="both"/>
        <w:rPr>
          <w:rFonts w:ascii="Tahoma" w:hAnsi="Tahoma" w:cs="Tahoma"/>
          <w:color w:val="000000"/>
          <w:sz w:val="20"/>
          <w:szCs w:val="20"/>
        </w:rPr>
      </w:pPr>
      <w:r w:rsidRPr="000937A2">
        <w:rPr>
          <w:rFonts w:ascii="Tahoma" w:hAnsi="Tahoma" w:cs="Tahoma"/>
          <w:color w:val="000000"/>
          <w:sz w:val="20"/>
          <w:szCs w:val="20"/>
        </w:rPr>
        <w:t xml:space="preserve">La </w:t>
      </w:r>
      <w:r w:rsidR="00720289" w:rsidRPr="000937A2">
        <w:rPr>
          <w:rFonts w:ascii="Tahoma" w:hAnsi="Tahoma" w:cs="Tahoma"/>
          <w:color w:val="000000"/>
          <w:sz w:val="20"/>
          <w:szCs w:val="20"/>
        </w:rPr>
        <w:t>EMPRESA NACIONA</w:t>
      </w:r>
      <w:r w:rsidR="002B27AB">
        <w:rPr>
          <w:rFonts w:ascii="Tahoma" w:hAnsi="Tahoma" w:cs="Tahoma"/>
          <w:color w:val="000000"/>
          <w:sz w:val="20"/>
          <w:szCs w:val="20"/>
        </w:rPr>
        <w:t>L</w:t>
      </w:r>
      <w:r w:rsidR="00720289" w:rsidRPr="000937A2">
        <w:rPr>
          <w:rFonts w:ascii="Tahoma" w:hAnsi="Tahoma" w:cs="Tahoma"/>
          <w:color w:val="000000"/>
          <w:sz w:val="20"/>
          <w:szCs w:val="20"/>
        </w:rPr>
        <w:t xml:space="preserve"> DE ELEC</w:t>
      </w:r>
      <w:r w:rsidR="0073627E" w:rsidRPr="000937A2">
        <w:rPr>
          <w:rFonts w:ascii="Tahoma" w:hAnsi="Tahoma" w:cs="Tahoma"/>
          <w:color w:val="000000"/>
          <w:sz w:val="20"/>
          <w:szCs w:val="20"/>
        </w:rPr>
        <w:t xml:space="preserve">TRICIDAD </w:t>
      </w:r>
      <w:r w:rsidR="003648D6" w:rsidRPr="000937A2">
        <w:rPr>
          <w:rFonts w:ascii="Tahoma" w:hAnsi="Tahoma" w:cs="Tahoma"/>
          <w:color w:val="000000"/>
          <w:sz w:val="20"/>
          <w:szCs w:val="20"/>
        </w:rPr>
        <w:t xml:space="preserve">invita a profesionales a presentar su postulación, como Consultor Individual de acuerdo a los Términos de Referencia adjuntos, para los siguientes </w:t>
      </w:r>
      <w:r w:rsidRPr="000937A2">
        <w:rPr>
          <w:rFonts w:ascii="Tahoma" w:hAnsi="Tahoma" w:cs="Tahoma"/>
          <w:color w:val="000000"/>
          <w:sz w:val="20"/>
          <w:szCs w:val="20"/>
        </w:rPr>
        <w:t>servicios</w:t>
      </w:r>
      <w:r w:rsidR="003648D6" w:rsidRPr="000937A2">
        <w:rPr>
          <w:rFonts w:ascii="Tahoma" w:hAnsi="Tahoma" w:cs="Tahoma"/>
          <w:color w:val="000000"/>
          <w:sz w:val="20"/>
          <w:szCs w:val="20"/>
        </w:rPr>
        <w:t>:</w:t>
      </w:r>
      <w:r w:rsidRPr="000937A2">
        <w:rPr>
          <w:rFonts w:ascii="Tahoma" w:hAnsi="Tahoma" w:cs="Tahoma"/>
          <w:color w:val="000000"/>
          <w:sz w:val="20"/>
          <w:szCs w:val="20"/>
        </w:rPr>
        <w:t xml:space="preserve"> </w:t>
      </w:r>
    </w:p>
    <w:p w14:paraId="423DEFC0" w14:textId="2B0B5A88" w:rsidR="00165421" w:rsidRPr="000937A2" w:rsidRDefault="0071650C" w:rsidP="0071650C">
      <w:pPr>
        <w:autoSpaceDE w:val="0"/>
        <w:autoSpaceDN w:val="0"/>
        <w:adjustRightInd w:val="0"/>
        <w:spacing w:after="0" w:line="240" w:lineRule="auto"/>
        <w:jc w:val="both"/>
        <w:rPr>
          <w:rFonts w:ascii="Tahoma" w:hAnsi="Tahoma" w:cs="Tahoma"/>
          <w:i/>
          <w:iCs/>
          <w:sz w:val="20"/>
          <w:szCs w:val="20"/>
        </w:rPr>
      </w:pPr>
      <w:r w:rsidRPr="0058387F">
        <w:rPr>
          <w:rFonts w:ascii="Tahoma" w:hAnsi="Tahoma" w:cs="Tahoma"/>
          <w:sz w:val="20"/>
          <w:szCs w:val="20"/>
        </w:rPr>
        <w:t>“</w:t>
      </w:r>
      <w:r w:rsidR="005C1FDD" w:rsidRPr="0058387F">
        <w:rPr>
          <w:rFonts w:ascii="Tahoma" w:hAnsi="Tahoma" w:cs="Tahoma"/>
          <w:sz w:val="20"/>
          <w:szCs w:val="20"/>
        </w:rPr>
        <w:t>COORDINADOR TECNICO DE REDES</w:t>
      </w:r>
      <w:r w:rsidR="00243C83" w:rsidRPr="0058387F">
        <w:rPr>
          <w:rFonts w:ascii="Tahoma" w:hAnsi="Tahoma" w:cs="Tahoma"/>
          <w:sz w:val="20"/>
          <w:szCs w:val="20"/>
        </w:rPr>
        <w:t xml:space="preserve"> PARA EL</w:t>
      </w:r>
      <w:r w:rsidRPr="0058387F">
        <w:rPr>
          <w:rFonts w:ascii="Tahoma" w:hAnsi="Tahoma" w:cs="Tahoma"/>
          <w:sz w:val="20"/>
          <w:szCs w:val="20"/>
        </w:rPr>
        <w:t xml:space="preserve"> PROYECTO MEJORA DEL ACCESO SOSTENIBLE A LA</w:t>
      </w:r>
      <w:r w:rsidRPr="002B27AB">
        <w:rPr>
          <w:rFonts w:ascii="Tahoma" w:hAnsi="Tahoma" w:cs="Tahoma"/>
          <w:sz w:val="20"/>
          <w:szCs w:val="20"/>
        </w:rPr>
        <w:t xml:space="preserve"> ELECTRICIDAD EN BOLIVIA - IDTR III”</w:t>
      </w:r>
      <w:r w:rsidR="002B27AB">
        <w:rPr>
          <w:rFonts w:ascii="Tahoma" w:hAnsi="Tahoma" w:cs="Tahoma"/>
          <w:sz w:val="20"/>
          <w:szCs w:val="20"/>
        </w:rPr>
        <w:t>.</w:t>
      </w:r>
    </w:p>
    <w:p w14:paraId="423DEFC1" w14:textId="77777777" w:rsidR="00165421" w:rsidRPr="000937A2" w:rsidRDefault="00165421">
      <w:pPr>
        <w:autoSpaceDE w:val="0"/>
        <w:autoSpaceDN w:val="0"/>
        <w:adjustRightInd w:val="0"/>
        <w:spacing w:after="0" w:line="240" w:lineRule="auto"/>
        <w:jc w:val="both"/>
        <w:rPr>
          <w:rFonts w:ascii="Tahoma" w:hAnsi="Tahoma" w:cs="Tahoma"/>
          <w:color w:val="000000"/>
          <w:sz w:val="20"/>
          <w:szCs w:val="20"/>
        </w:rPr>
      </w:pPr>
    </w:p>
    <w:p w14:paraId="423DEFC6" w14:textId="2E9E9DC3" w:rsidR="00165421" w:rsidRPr="002B27AB" w:rsidRDefault="003648D6">
      <w:pPr>
        <w:autoSpaceDE w:val="0"/>
        <w:autoSpaceDN w:val="0"/>
        <w:adjustRightInd w:val="0"/>
        <w:spacing w:after="0" w:line="240" w:lineRule="auto"/>
        <w:jc w:val="both"/>
        <w:rPr>
          <w:rFonts w:ascii="Tahoma" w:hAnsi="Tahoma" w:cs="Tahoma"/>
          <w:bCs/>
          <w:sz w:val="20"/>
          <w:szCs w:val="20"/>
        </w:rPr>
      </w:pPr>
      <w:r w:rsidRPr="000937A2">
        <w:rPr>
          <w:rFonts w:ascii="Tahoma" w:hAnsi="Tahoma" w:cs="Tahoma"/>
          <w:color w:val="000000"/>
          <w:sz w:val="20"/>
          <w:szCs w:val="20"/>
        </w:rPr>
        <w:t xml:space="preserve">Los </w:t>
      </w:r>
      <w:r w:rsidR="002436C8" w:rsidRPr="000937A2">
        <w:rPr>
          <w:rFonts w:ascii="Tahoma" w:hAnsi="Tahoma" w:cs="Tahoma"/>
          <w:color w:val="000000"/>
          <w:sz w:val="20"/>
          <w:szCs w:val="20"/>
        </w:rPr>
        <w:t>T</w:t>
      </w:r>
      <w:r w:rsidRPr="000937A2">
        <w:rPr>
          <w:rFonts w:ascii="Tahoma" w:hAnsi="Tahoma" w:cs="Tahoma"/>
          <w:color w:val="000000"/>
          <w:sz w:val="20"/>
          <w:szCs w:val="20"/>
        </w:rPr>
        <w:t xml:space="preserve">érminos de </w:t>
      </w:r>
      <w:r w:rsidR="002436C8" w:rsidRPr="000937A2">
        <w:rPr>
          <w:rFonts w:ascii="Tahoma" w:hAnsi="Tahoma" w:cs="Tahoma"/>
          <w:color w:val="000000"/>
          <w:sz w:val="20"/>
          <w:szCs w:val="20"/>
        </w:rPr>
        <w:t>R</w:t>
      </w:r>
      <w:r w:rsidRPr="000937A2">
        <w:rPr>
          <w:rFonts w:ascii="Tahoma" w:hAnsi="Tahoma" w:cs="Tahoma"/>
          <w:color w:val="000000"/>
          <w:sz w:val="20"/>
          <w:szCs w:val="20"/>
        </w:rPr>
        <w:t xml:space="preserve">eferencia y los Documentos de Selección para la presentación de postulaciones podrán ser recabados, de la </w:t>
      </w:r>
      <w:r w:rsidRPr="000937A2">
        <w:rPr>
          <w:rFonts w:ascii="Tahoma" w:hAnsi="Tahoma" w:cs="Tahoma"/>
          <w:sz w:val="20"/>
          <w:szCs w:val="20"/>
        </w:rPr>
        <w:t>página WEB</w:t>
      </w:r>
      <w:r w:rsidR="00AC7D14" w:rsidRPr="000937A2">
        <w:rPr>
          <w:rFonts w:ascii="Tahoma" w:hAnsi="Tahoma" w:cs="Tahoma"/>
          <w:sz w:val="20"/>
          <w:szCs w:val="20"/>
        </w:rPr>
        <w:t>:</w:t>
      </w:r>
      <w:r w:rsidRPr="000937A2">
        <w:rPr>
          <w:rFonts w:ascii="Tahoma" w:hAnsi="Tahoma" w:cs="Tahoma"/>
          <w:sz w:val="20"/>
          <w:szCs w:val="20"/>
        </w:rPr>
        <w:t xml:space="preserve"> </w:t>
      </w:r>
      <w:r w:rsidR="0073627E" w:rsidRPr="000937A2">
        <w:rPr>
          <w:rFonts w:ascii="Tahoma" w:hAnsi="Tahoma" w:cs="Tahoma"/>
          <w:sz w:val="20"/>
          <w:szCs w:val="20"/>
        </w:rPr>
        <w:t>www.ende.bo</w:t>
      </w:r>
      <w:r w:rsidRPr="000937A2">
        <w:rPr>
          <w:rFonts w:ascii="Tahoma" w:hAnsi="Tahoma" w:cs="Tahoma"/>
          <w:sz w:val="20"/>
          <w:szCs w:val="20"/>
        </w:rPr>
        <w:t xml:space="preserve"> o solicitarlas a la siguiente dirección vía correo electrónico </w:t>
      </w:r>
      <w:r w:rsidR="00D72E8C" w:rsidRPr="000937A2">
        <w:rPr>
          <w:rFonts w:ascii="Tahoma" w:hAnsi="Tahoma" w:cs="Tahoma"/>
          <w:i/>
          <w:iCs/>
          <w:sz w:val="20"/>
          <w:szCs w:val="20"/>
        </w:rPr>
        <w:t>proyecto.idtr3@ende.bo</w:t>
      </w:r>
      <w:r w:rsidR="0073627E" w:rsidRPr="000937A2">
        <w:rPr>
          <w:rFonts w:ascii="Tahoma" w:hAnsi="Tahoma" w:cs="Tahoma"/>
          <w:color w:val="000000"/>
          <w:sz w:val="20"/>
          <w:szCs w:val="20"/>
        </w:rPr>
        <w:t>,</w:t>
      </w:r>
      <w:r w:rsidRPr="000937A2">
        <w:rPr>
          <w:rFonts w:ascii="Tahoma" w:hAnsi="Tahoma" w:cs="Tahoma"/>
          <w:color w:val="000000"/>
          <w:sz w:val="20"/>
          <w:szCs w:val="20"/>
        </w:rPr>
        <w:t xml:space="preserve"> </w:t>
      </w:r>
      <w:r w:rsidR="002E0BAB" w:rsidRPr="000937A2">
        <w:rPr>
          <w:rFonts w:ascii="Tahoma" w:hAnsi="Tahoma" w:cs="Tahoma"/>
          <w:color w:val="000000"/>
          <w:sz w:val="20"/>
          <w:szCs w:val="20"/>
        </w:rPr>
        <w:t xml:space="preserve">o </w:t>
      </w:r>
      <w:r w:rsidRPr="000937A2">
        <w:rPr>
          <w:rFonts w:ascii="Tahoma" w:hAnsi="Tahoma" w:cs="Tahoma"/>
          <w:color w:val="000000"/>
          <w:sz w:val="20"/>
          <w:szCs w:val="20"/>
        </w:rPr>
        <w:t xml:space="preserve">en la dirección indicada al final de este anuncio, a partir </w:t>
      </w:r>
      <w:r w:rsidRPr="0058387F">
        <w:rPr>
          <w:rFonts w:ascii="Tahoma" w:hAnsi="Tahoma" w:cs="Tahoma"/>
          <w:sz w:val="20"/>
          <w:szCs w:val="20"/>
        </w:rPr>
        <w:t xml:space="preserve">del </w:t>
      </w:r>
      <w:r w:rsidR="003105B3">
        <w:rPr>
          <w:rFonts w:ascii="Tahoma" w:hAnsi="Tahoma" w:cs="Tahoma"/>
          <w:i/>
          <w:iCs/>
          <w:sz w:val="20"/>
          <w:szCs w:val="20"/>
        </w:rPr>
        <w:t>27</w:t>
      </w:r>
      <w:r w:rsidR="00AB497E" w:rsidRPr="0058387F">
        <w:rPr>
          <w:rFonts w:ascii="Tahoma" w:hAnsi="Tahoma" w:cs="Tahoma"/>
          <w:i/>
          <w:iCs/>
          <w:sz w:val="20"/>
          <w:szCs w:val="20"/>
        </w:rPr>
        <w:t xml:space="preserve"> de </w:t>
      </w:r>
      <w:r w:rsidR="005C1FDD" w:rsidRPr="0058387F">
        <w:rPr>
          <w:rFonts w:ascii="Tahoma" w:hAnsi="Tahoma" w:cs="Tahoma"/>
          <w:i/>
          <w:iCs/>
          <w:sz w:val="20"/>
          <w:szCs w:val="20"/>
        </w:rPr>
        <w:t>Febrero</w:t>
      </w:r>
      <w:r w:rsidR="00AB497E" w:rsidRPr="0058387F">
        <w:rPr>
          <w:rFonts w:ascii="Tahoma" w:hAnsi="Tahoma" w:cs="Tahoma"/>
          <w:i/>
          <w:iCs/>
          <w:sz w:val="20"/>
          <w:szCs w:val="20"/>
        </w:rPr>
        <w:t xml:space="preserve"> de 202</w:t>
      </w:r>
      <w:r w:rsidR="005C1FDD" w:rsidRPr="0058387F">
        <w:rPr>
          <w:rFonts w:ascii="Tahoma" w:hAnsi="Tahoma" w:cs="Tahoma"/>
          <w:i/>
          <w:iCs/>
          <w:sz w:val="20"/>
          <w:szCs w:val="20"/>
        </w:rPr>
        <w:t>6</w:t>
      </w:r>
      <w:r w:rsidR="002B27AB" w:rsidRPr="0058387F">
        <w:rPr>
          <w:rFonts w:ascii="Tahoma" w:hAnsi="Tahoma" w:cs="Tahoma"/>
          <w:i/>
          <w:iCs/>
          <w:sz w:val="20"/>
          <w:szCs w:val="20"/>
        </w:rPr>
        <w:t>.</w:t>
      </w:r>
    </w:p>
    <w:p w14:paraId="423DEFC7" w14:textId="77777777" w:rsidR="00165421" w:rsidRPr="000937A2" w:rsidRDefault="00165421">
      <w:pPr>
        <w:autoSpaceDE w:val="0"/>
        <w:autoSpaceDN w:val="0"/>
        <w:adjustRightInd w:val="0"/>
        <w:spacing w:after="0" w:line="240" w:lineRule="auto"/>
        <w:jc w:val="both"/>
        <w:rPr>
          <w:rFonts w:ascii="Tahoma" w:hAnsi="Tahoma" w:cs="Tahoma"/>
          <w:b/>
          <w:bCs/>
          <w:color w:val="000000"/>
          <w:sz w:val="20"/>
          <w:szCs w:val="20"/>
        </w:rPr>
      </w:pPr>
    </w:p>
    <w:p w14:paraId="17B2923F" w14:textId="58B9BF03" w:rsidR="00D21B8E" w:rsidRDefault="002B27AB" w:rsidP="00D21B8E">
      <w:pPr>
        <w:autoSpaceDE w:val="0"/>
        <w:autoSpaceDN w:val="0"/>
        <w:adjustRightInd w:val="0"/>
        <w:spacing w:after="0" w:line="240" w:lineRule="auto"/>
        <w:jc w:val="both"/>
        <w:rPr>
          <w:rFonts w:ascii="Tahoma" w:hAnsi="Tahoma" w:cs="Tahoma"/>
          <w:color w:val="000000"/>
          <w:sz w:val="20"/>
          <w:szCs w:val="20"/>
        </w:rPr>
      </w:pPr>
      <w:r w:rsidRPr="000937A2">
        <w:rPr>
          <w:rFonts w:ascii="Tahoma" w:hAnsi="Tahoma" w:cs="Tahoma"/>
          <w:b/>
          <w:bCs/>
          <w:color w:val="000000"/>
          <w:sz w:val="20"/>
          <w:szCs w:val="20"/>
        </w:rPr>
        <w:t xml:space="preserve">FORMA Y PLAZO DE PRESENTACION DE POSTULACIONES: </w:t>
      </w:r>
      <w:r w:rsidRPr="000937A2">
        <w:rPr>
          <w:rFonts w:ascii="Tahoma" w:hAnsi="Tahoma" w:cs="Tahoma"/>
          <w:color w:val="000000"/>
          <w:sz w:val="20"/>
          <w:szCs w:val="20"/>
        </w:rPr>
        <w:t xml:space="preserve">Las personas interesadas que cumplan con los requisitos mínimos deberán presentar su postulación en sobre cerrado, a más tardar </w:t>
      </w:r>
      <w:r w:rsidRPr="00980434">
        <w:rPr>
          <w:rFonts w:ascii="Tahoma" w:hAnsi="Tahoma" w:cs="Tahoma"/>
          <w:bCs/>
          <w:color w:val="000000"/>
          <w:sz w:val="20"/>
          <w:szCs w:val="20"/>
        </w:rPr>
        <w:t xml:space="preserve">hasta </w:t>
      </w:r>
      <w:r w:rsidRPr="00980434">
        <w:rPr>
          <w:rFonts w:ascii="Tahoma" w:hAnsi="Tahoma" w:cs="Tahoma"/>
          <w:bCs/>
          <w:sz w:val="20"/>
          <w:szCs w:val="20"/>
        </w:rPr>
        <w:t xml:space="preserve">horas </w:t>
      </w:r>
      <w:r w:rsidR="0058387F" w:rsidRPr="00980434">
        <w:rPr>
          <w:rFonts w:ascii="Tahoma" w:hAnsi="Tahoma" w:cs="Tahoma"/>
          <w:bCs/>
          <w:iCs/>
          <w:sz w:val="20"/>
          <w:szCs w:val="20"/>
        </w:rPr>
        <w:t>09</w:t>
      </w:r>
      <w:r w:rsidR="004A519D" w:rsidRPr="00980434">
        <w:rPr>
          <w:rFonts w:ascii="Tahoma" w:hAnsi="Tahoma" w:cs="Tahoma"/>
          <w:bCs/>
          <w:iCs/>
          <w:sz w:val="20"/>
          <w:szCs w:val="20"/>
        </w:rPr>
        <w:t>:</w:t>
      </w:r>
      <w:r w:rsidR="0058387F" w:rsidRPr="00980434">
        <w:rPr>
          <w:rFonts w:ascii="Tahoma" w:hAnsi="Tahoma" w:cs="Tahoma"/>
          <w:bCs/>
          <w:iCs/>
          <w:sz w:val="20"/>
          <w:szCs w:val="20"/>
        </w:rPr>
        <w:t>0</w:t>
      </w:r>
      <w:r w:rsidR="004A519D" w:rsidRPr="00980434">
        <w:rPr>
          <w:rFonts w:ascii="Tahoma" w:hAnsi="Tahoma" w:cs="Tahoma"/>
          <w:bCs/>
          <w:iCs/>
          <w:sz w:val="20"/>
          <w:szCs w:val="20"/>
        </w:rPr>
        <w:t>0</w:t>
      </w:r>
      <w:r w:rsidR="00D21B8E" w:rsidRPr="00980434">
        <w:rPr>
          <w:rFonts w:ascii="Tahoma" w:hAnsi="Tahoma" w:cs="Tahoma"/>
          <w:bCs/>
          <w:sz w:val="20"/>
          <w:szCs w:val="20"/>
        </w:rPr>
        <w:t xml:space="preserve"> </w:t>
      </w:r>
      <w:r w:rsidR="00D21B8E" w:rsidRPr="00801C47">
        <w:rPr>
          <w:rFonts w:ascii="Tahoma" w:hAnsi="Tahoma" w:cs="Tahoma"/>
          <w:bCs/>
          <w:sz w:val="20"/>
          <w:szCs w:val="20"/>
        </w:rPr>
        <w:t xml:space="preserve">del </w:t>
      </w:r>
      <w:r w:rsidR="000D5405" w:rsidRPr="00801C47">
        <w:rPr>
          <w:rFonts w:ascii="Tahoma" w:hAnsi="Tahoma" w:cs="Tahoma"/>
          <w:bCs/>
          <w:sz w:val="20"/>
          <w:szCs w:val="20"/>
        </w:rPr>
        <w:t>0</w:t>
      </w:r>
      <w:r w:rsidR="00123163">
        <w:rPr>
          <w:rFonts w:ascii="Tahoma" w:hAnsi="Tahoma" w:cs="Tahoma"/>
          <w:bCs/>
          <w:sz w:val="20"/>
          <w:szCs w:val="20"/>
        </w:rPr>
        <w:t>6</w:t>
      </w:r>
      <w:r w:rsidRPr="00801C47">
        <w:rPr>
          <w:rFonts w:ascii="Tahoma" w:hAnsi="Tahoma" w:cs="Tahoma"/>
          <w:bCs/>
          <w:sz w:val="20"/>
          <w:szCs w:val="20"/>
        </w:rPr>
        <w:t xml:space="preserve"> de </w:t>
      </w:r>
      <w:r w:rsidR="000D5405" w:rsidRPr="00801C47">
        <w:rPr>
          <w:rFonts w:ascii="Tahoma" w:hAnsi="Tahoma" w:cs="Tahoma"/>
          <w:bCs/>
          <w:sz w:val="20"/>
          <w:szCs w:val="20"/>
        </w:rPr>
        <w:t>marzo</w:t>
      </w:r>
      <w:r w:rsidRPr="00801C47">
        <w:rPr>
          <w:rFonts w:ascii="Tahoma" w:hAnsi="Tahoma" w:cs="Tahoma"/>
          <w:bCs/>
          <w:sz w:val="20"/>
          <w:szCs w:val="20"/>
        </w:rPr>
        <w:t xml:space="preserve"> de 202</w:t>
      </w:r>
      <w:r w:rsidR="005C1FDD" w:rsidRPr="00801C47">
        <w:rPr>
          <w:rFonts w:ascii="Tahoma" w:hAnsi="Tahoma" w:cs="Tahoma"/>
          <w:bCs/>
          <w:sz w:val="20"/>
          <w:szCs w:val="20"/>
        </w:rPr>
        <w:t>6</w:t>
      </w:r>
      <w:r w:rsidRPr="00801C47">
        <w:rPr>
          <w:rFonts w:ascii="Tahoma" w:hAnsi="Tahoma" w:cs="Tahoma"/>
          <w:sz w:val="20"/>
          <w:szCs w:val="20"/>
        </w:rPr>
        <w:t xml:space="preserve"> en</w:t>
      </w:r>
      <w:r w:rsidRPr="00980434">
        <w:rPr>
          <w:rFonts w:ascii="Tahoma" w:hAnsi="Tahoma" w:cs="Tahoma"/>
          <w:sz w:val="20"/>
          <w:szCs w:val="20"/>
        </w:rPr>
        <w:t xml:space="preserve"> oficinas de ENDE</w:t>
      </w:r>
      <w:r w:rsidRPr="00980434">
        <w:rPr>
          <w:rFonts w:ascii="Tahoma" w:hAnsi="Tahoma" w:cs="Tahoma"/>
          <w:bCs/>
          <w:i/>
          <w:iCs/>
          <w:sz w:val="20"/>
          <w:szCs w:val="20"/>
        </w:rPr>
        <w:t xml:space="preserve"> </w:t>
      </w:r>
      <w:r w:rsidRPr="00980434">
        <w:rPr>
          <w:rFonts w:ascii="Tahoma" w:hAnsi="Tahoma" w:cs="Tahoma"/>
          <w:sz w:val="20"/>
          <w:szCs w:val="20"/>
        </w:rPr>
        <w:t xml:space="preserve">en la dirección indicada al final de </w:t>
      </w:r>
      <w:r w:rsidRPr="00980434">
        <w:rPr>
          <w:rFonts w:ascii="Tahoma" w:hAnsi="Tahoma" w:cs="Tahoma"/>
          <w:color w:val="000000"/>
          <w:sz w:val="20"/>
          <w:szCs w:val="20"/>
        </w:rPr>
        <w:t xml:space="preserve">este anuncio, en horarios de atención de horas 08:30 a 12:30 y 13:30 a 16:30. Asimismo, se realizará la apertura de sobres a horas </w:t>
      </w:r>
      <w:r w:rsidR="00980434" w:rsidRPr="00980434">
        <w:rPr>
          <w:rFonts w:ascii="Tahoma" w:hAnsi="Tahoma" w:cs="Tahoma"/>
          <w:color w:val="000000"/>
          <w:sz w:val="20"/>
          <w:szCs w:val="20"/>
        </w:rPr>
        <w:t>09</w:t>
      </w:r>
      <w:r w:rsidR="004A519D" w:rsidRPr="00980434">
        <w:rPr>
          <w:rFonts w:ascii="Tahoma" w:hAnsi="Tahoma" w:cs="Tahoma"/>
          <w:color w:val="000000"/>
          <w:sz w:val="20"/>
          <w:szCs w:val="20"/>
        </w:rPr>
        <w:t>:</w:t>
      </w:r>
      <w:r w:rsidR="00980434" w:rsidRPr="00980434">
        <w:rPr>
          <w:rFonts w:ascii="Tahoma" w:hAnsi="Tahoma" w:cs="Tahoma"/>
          <w:color w:val="000000"/>
          <w:sz w:val="20"/>
          <w:szCs w:val="20"/>
        </w:rPr>
        <w:t>3</w:t>
      </w:r>
      <w:r w:rsidR="004A519D" w:rsidRPr="00980434">
        <w:rPr>
          <w:rFonts w:ascii="Tahoma" w:hAnsi="Tahoma" w:cs="Tahoma"/>
          <w:color w:val="000000"/>
          <w:sz w:val="20"/>
          <w:szCs w:val="20"/>
        </w:rPr>
        <w:t>0</w:t>
      </w:r>
      <w:r w:rsidR="00D21B8E" w:rsidRPr="00980434">
        <w:rPr>
          <w:rFonts w:ascii="Tahoma" w:hAnsi="Tahoma" w:cs="Tahoma"/>
          <w:color w:val="000000"/>
          <w:sz w:val="20"/>
          <w:szCs w:val="20"/>
        </w:rPr>
        <w:t xml:space="preserve"> del </w:t>
      </w:r>
      <w:r w:rsidR="00801C47" w:rsidRPr="00801C47">
        <w:rPr>
          <w:rFonts w:ascii="Tahoma" w:hAnsi="Tahoma" w:cs="Tahoma"/>
          <w:bCs/>
          <w:sz w:val="20"/>
          <w:szCs w:val="20"/>
        </w:rPr>
        <w:t>0</w:t>
      </w:r>
      <w:r w:rsidR="00123163">
        <w:rPr>
          <w:rFonts w:ascii="Tahoma" w:hAnsi="Tahoma" w:cs="Tahoma"/>
          <w:bCs/>
          <w:sz w:val="20"/>
          <w:szCs w:val="20"/>
        </w:rPr>
        <w:t>6</w:t>
      </w:r>
      <w:r w:rsidR="00801C47" w:rsidRPr="00801C47">
        <w:rPr>
          <w:rFonts w:ascii="Tahoma" w:hAnsi="Tahoma" w:cs="Tahoma"/>
          <w:bCs/>
          <w:sz w:val="20"/>
          <w:szCs w:val="20"/>
        </w:rPr>
        <w:t xml:space="preserve"> de marzo de 2026</w:t>
      </w:r>
      <w:r w:rsidR="00801C47" w:rsidRPr="00801C47">
        <w:rPr>
          <w:rFonts w:ascii="Tahoma" w:hAnsi="Tahoma" w:cs="Tahoma"/>
          <w:sz w:val="20"/>
          <w:szCs w:val="20"/>
        </w:rPr>
        <w:t xml:space="preserve"> </w:t>
      </w:r>
      <w:r w:rsidRPr="00980434">
        <w:rPr>
          <w:rFonts w:ascii="Tahoma" w:hAnsi="Tahoma" w:cs="Tahoma"/>
          <w:color w:val="000000"/>
          <w:sz w:val="20"/>
          <w:szCs w:val="20"/>
        </w:rPr>
        <w:t>de forma presencial en la dirección</w:t>
      </w:r>
      <w:r w:rsidRPr="005C1FDD">
        <w:rPr>
          <w:rFonts w:ascii="Tahoma" w:hAnsi="Tahoma" w:cs="Tahoma"/>
          <w:color w:val="000000"/>
          <w:sz w:val="20"/>
          <w:szCs w:val="20"/>
        </w:rPr>
        <w:t xml:space="preserve"> referenciada o podrán ingresar mediante el link: </w:t>
      </w:r>
    </w:p>
    <w:p w14:paraId="3D28BC42" w14:textId="77777777" w:rsidR="003105B3" w:rsidRPr="005C1FDD" w:rsidRDefault="003105B3" w:rsidP="00D21B8E">
      <w:pPr>
        <w:autoSpaceDE w:val="0"/>
        <w:autoSpaceDN w:val="0"/>
        <w:adjustRightInd w:val="0"/>
        <w:spacing w:after="0" w:line="240" w:lineRule="auto"/>
        <w:jc w:val="both"/>
        <w:rPr>
          <w:rFonts w:ascii="Tahoma" w:hAnsi="Tahoma" w:cs="Tahoma"/>
          <w:color w:val="000000"/>
          <w:sz w:val="20"/>
          <w:szCs w:val="20"/>
        </w:rPr>
      </w:pPr>
    </w:p>
    <w:p w14:paraId="4B4FC9CC" w14:textId="77777777" w:rsidR="00623819" w:rsidRDefault="00FA53DA" w:rsidP="00623819">
      <w:pPr>
        <w:autoSpaceDE w:val="0"/>
        <w:autoSpaceDN w:val="0"/>
        <w:adjustRightInd w:val="0"/>
        <w:spacing w:after="0" w:line="240" w:lineRule="auto"/>
        <w:jc w:val="both"/>
        <w:rPr>
          <w:rFonts w:ascii="Tahoma" w:hAnsi="Tahoma" w:cs="Tahoma"/>
          <w:color w:val="000000"/>
          <w:sz w:val="20"/>
          <w:szCs w:val="20"/>
        </w:rPr>
      </w:pPr>
      <w:hyperlink r:id="rId9" w:history="1">
        <w:r w:rsidR="00623819">
          <w:rPr>
            <w:rStyle w:val="Hipervnculo"/>
            <w:rFonts w:ascii="Arial" w:hAnsi="Arial" w:cs="Arial"/>
            <w:sz w:val="21"/>
            <w:szCs w:val="21"/>
          </w:rPr>
          <w:t>https://ende.webex.com/ende-es/j.php?MTID=mf2d983331f827378929ab650b4472944</w:t>
        </w:r>
      </w:hyperlink>
    </w:p>
    <w:p w14:paraId="22E0E002" w14:textId="6A336D4A" w:rsidR="002B27AB" w:rsidRPr="00D21B8E" w:rsidRDefault="002B27AB" w:rsidP="002B27AB">
      <w:pPr>
        <w:autoSpaceDE w:val="0"/>
        <w:autoSpaceDN w:val="0"/>
        <w:adjustRightInd w:val="0"/>
        <w:spacing w:after="0" w:line="240" w:lineRule="auto"/>
        <w:jc w:val="both"/>
        <w:rPr>
          <w:rFonts w:ascii="Tahoma" w:hAnsi="Tahoma" w:cs="Tahoma"/>
          <w:i/>
          <w:color w:val="000000"/>
          <w:sz w:val="18"/>
          <w:szCs w:val="18"/>
        </w:rPr>
      </w:pPr>
    </w:p>
    <w:p w14:paraId="423DEFCA" w14:textId="48C145D2" w:rsidR="00165421" w:rsidRPr="000937A2" w:rsidRDefault="003648D6">
      <w:pPr>
        <w:autoSpaceDE w:val="0"/>
        <w:autoSpaceDN w:val="0"/>
        <w:adjustRightInd w:val="0"/>
        <w:spacing w:after="0" w:line="240" w:lineRule="auto"/>
        <w:jc w:val="both"/>
        <w:rPr>
          <w:rFonts w:ascii="Tahoma" w:hAnsi="Tahoma" w:cs="Tahoma"/>
          <w:color w:val="000000"/>
          <w:sz w:val="20"/>
          <w:szCs w:val="20"/>
        </w:rPr>
      </w:pPr>
      <w:r w:rsidRPr="000D5405">
        <w:rPr>
          <w:rFonts w:ascii="Tahoma" w:hAnsi="Tahoma" w:cs="Tahoma"/>
          <w:color w:val="000000"/>
          <w:sz w:val="20"/>
          <w:szCs w:val="20"/>
        </w:rPr>
        <w:t>Las postulaciones deberán incluir una Carta de Presentación y la Hoja de Vida</w:t>
      </w:r>
      <w:r w:rsidR="00C87642" w:rsidRPr="000D5405">
        <w:rPr>
          <w:rFonts w:ascii="Tahoma" w:hAnsi="Tahoma" w:cs="Tahoma"/>
          <w:color w:val="000000"/>
          <w:sz w:val="20"/>
          <w:szCs w:val="20"/>
        </w:rPr>
        <w:t xml:space="preserve"> documentada</w:t>
      </w:r>
      <w:r w:rsidRPr="000D5405">
        <w:rPr>
          <w:rFonts w:ascii="Tahoma" w:hAnsi="Tahoma" w:cs="Tahoma"/>
          <w:color w:val="000000"/>
          <w:sz w:val="20"/>
          <w:szCs w:val="20"/>
        </w:rPr>
        <w:t xml:space="preserve"> en los formatos que se encuentran en el Documento de Selección. Los documentos recibidos no serán</w:t>
      </w:r>
      <w:r w:rsidRPr="000937A2">
        <w:rPr>
          <w:rFonts w:ascii="Tahoma" w:hAnsi="Tahoma" w:cs="Tahoma"/>
          <w:color w:val="000000"/>
          <w:sz w:val="20"/>
          <w:szCs w:val="20"/>
        </w:rPr>
        <w:t xml:space="preserve"> devueltos independientemente del resultado del proceso de selección. El candidato seleccionado deberá presentar los respectivos documentos de respaldo en fotocopias simples y originales para comprobación antes de firmar el contrato. </w:t>
      </w:r>
    </w:p>
    <w:p w14:paraId="423DEFCB" w14:textId="77777777" w:rsidR="00165421" w:rsidRPr="000937A2" w:rsidRDefault="00165421">
      <w:pPr>
        <w:autoSpaceDE w:val="0"/>
        <w:autoSpaceDN w:val="0"/>
        <w:adjustRightInd w:val="0"/>
        <w:spacing w:after="0" w:line="240" w:lineRule="auto"/>
        <w:rPr>
          <w:rFonts w:ascii="Tahoma" w:hAnsi="Tahoma" w:cs="Tahoma"/>
          <w:color w:val="000000"/>
          <w:sz w:val="20"/>
          <w:szCs w:val="20"/>
        </w:rPr>
      </w:pPr>
    </w:p>
    <w:p w14:paraId="423DEFCC" w14:textId="24684AEB" w:rsidR="00165421" w:rsidRPr="000937A2" w:rsidRDefault="00165421">
      <w:pPr>
        <w:autoSpaceDE w:val="0"/>
        <w:autoSpaceDN w:val="0"/>
        <w:adjustRightInd w:val="0"/>
        <w:spacing w:after="0" w:line="240" w:lineRule="auto"/>
        <w:jc w:val="center"/>
        <w:rPr>
          <w:rFonts w:ascii="Tahoma" w:hAnsi="Tahoma" w:cs="Tahoma"/>
          <w:color w:val="000000"/>
          <w:sz w:val="20"/>
          <w:szCs w:val="20"/>
        </w:rPr>
      </w:pPr>
    </w:p>
    <w:p w14:paraId="38FE38C6"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color w:val="000000"/>
          <w:sz w:val="20"/>
          <w:szCs w:val="20"/>
        </w:rPr>
        <w:t>Empresa Nacional de Electricidad - ENDE</w:t>
      </w:r>
    </w:p>
    <w:p w14:paraId="0BD4D501"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b/>
          <w:color w:val="000000"/>
          <w:sz w:val="20"/>
          <w:szCs w:val="20"/>
        </w:rPr>
        <w:t>Dirección:</w:t>
      </w:r>
      <w:r w:rsidRPr="004B1725">
        <w:rPr>
          <w:rFonts w:ascii="Tahoma" w:hAnsi="Tahoma" w:cs="Tahoma"/>
          <w:color w:val="000000"/>
          <w:sz w:val="20"/>
          <w:szCs w:val="20"/>
        </w:rPr>
        <w:t xml:space="preserve"> Ventanilla de informaciones de ENDE CORPORACION, calle Colombia N° O-655, casi esq. Falzuri. </w:t>
      </w:r>
    </w:p>
    <w:p w14:paraId="7EFC4F5E"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color w:val="000000"/>
          <w:sz w:val="20"/>
          <w:szCs w:val="20"/>
        </w:rPr>
        <w:t>Ciudad: Cochabamba</w:t>
      </w:r>
    </w:p>
    <w:p w14:paraId="307DB858"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color w:val="000000"/>
          <w:sz w:val="20"/>
          <w:szCs w:val="20"/>
        </w:rPr>
        <w:t>País: Bolivia</w:t>
      </w:r>
    </w:p>
    <w:p w14:paraId="6215D0B9"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color w:val="000000"/>
          <w:sz w:val="20"/>
          <w:szCs w:val="20"/>
        </w:rPr>
        <w:t>Teléfono (s): [591 4] 4120900, 4520317</w:t>
      </w:r>
    </w:p>
    <w:p w14:paraId="3DA37D07" w14:textId="77777777" w:rsidR="002B27AB" w:rsidRDefault="002B27AB" w:rsidP="002B27AB">
      <w:pPr>
        <w:autoSpaceDE w:val="0"/>
        <w:autoSpaceDN w:val="0"/>
        <w:adjustRightInd w:val="0"/>
        <w:spacing w:after="0" w:line="240" w:lineRule="auto"/>
        <w:rPr>
          <w:rFonts w:ascii="Tahoma" w:hAnsi="Tahoma" w:cs="Tahoma"/>
          <w:color w:val="000000"/>
          <w:sz w:val="20"/>
          <w:szCs w:val="20"/>
        </w:rPr>
      </w:pPr>
    </w:p>
    <w:p w14:paraId="63BE9599" w14:textId="77777777" w:rsidR="002B27AB" w:rsidRDefault="002B27AB" w:rsidP="002B27AB">
      <w:pPr>
        <w:autoSpaceDE w:val="0"/>
        <w:autoSpaceDN w:val="0"/>
        <w:adjustRightInd w:val="0"/>
        <w:spacing w:after="0" w:line="240" w:lineRule="auto"/>
        <w:rPr>
          <w:rFonts w:ascii="Tahoma" w:hAnsi="Tahoma" w:cs="Tahoma"/>
          <w:color w:val="000000"/>
          <w:sz w:val="20"/>
          <w:szCs w:val="20"/>
        </w:rPr>
      </w:pPr>
    </w:p>
    <w:p w14:paraId="79F5315B" w14:textId="77777777" w:rsidR="00D21B8E" w:rsidRDefault="00D21B8E" w:rsidP="002B27AB">
      <w:pPr>
        <w:autoSpaceDE w:val="0"/>
        <w:autoSpaceDN w:val="0"/>
        <w:adjustRightInd w:val="0"/>
        <w:spacing w:after="0" w:line="240" w:lineRule="auto"/>
        <w:rPr>
          <w:rFonts w:ascii="Tahoma" w:hAnsi="Tahoma" w:cs="Tahoma"/>
          <w:color w:val="000000"/>
          <w:sz w:val="20"/>
          <w:szCs w:val="20"/>
        </w:rPr>
      </w:pPr>
    </w:p>
    <w:p w14:paraId="242F0170" w14:textId="77777777" w:rsidR="00D21B8E" w:rsidRPr="000937A2" w:rsidRDefault="00D21B8E" w:rsidP="002B27AB">
      <w:pPr>
        <w:autoSpaceDE w:val="0"/>
        <w:autoSpaceDN w:val="0"/>
        <w:adjustRightInd w:val="0"/>
        <w:spacing w:after="0" w:line="240" w:lineRule="auto"/>
        <w:rPr>
          <w:rFonts w:ascii="Tahoma" w:hAnsi="Tahoma" w:cs="Tahoma"/>
          <w:color w:val="000000"/>
          <w:sz w:val="20"/>
          <w:szCs w:val="20"/>
        </w:rPr>
      </w:pPr>
    </w:p>
    <w:p w14:paraId="44004ABD" w14:textId="45674237" w:rsidR="002B27AB" w:rsidRPr="00A62735" w:rsidRDefault="002B27AB" w:rsidP="002B27AB">
      <w:pPr>
        <w:autoSpaceDE w:val="0"/>
        <w:autoSpaceDN w:val="0"/>
        <w:adjustRightInd w:val="0"/>
        <w:spacing w:after="0" w:line="240" w:lineRule="auto"/>
        <w:jc w:val="center"/>
        <w:rPr>
          <w:rFonts w:ascii="Tahoma" w:hAnsi="Tahoma" w:cs="Tahoma"/>
          <w:bCs/>
          <w:color w:val="000000"/>
          <w:sz w:val="20"/>
          <w:szCs w:val="20"/>
        </w:rPr>
      </w:pPr>
      <w:r w:rsidRPr="0058387F">
        <w:rPr>
          <w:rFonts w:ascii="Tahoma" w:hAnsi="Tahoma" w:cs="Tahoma"/>
          <w:color w:val="000000"/>
          <w:sz w:val="20"/>
          <w:szCs w:val="20"/>
        </w:rPr>
        <w:t xml:space="preserve">Cochabamba, </w:t>
      </w:r>
      <w:r w:rsidR="005C1FDD" w:rsidRPr="0058387F">
        <w:rPr>
          <w:rFonts w:ascii="Tahoma" w:hAnsi="Tahoma" w:cs="Tahoma"/>
          <w:i/>
          <w:iCs/>
          <w:sz w:val="20"/>
          <w:szCs w:val="20"/>
        </w:rPr>
        <w:t>Febrero</w:t>
      </w:r>
      <w:r w:rsidR="00C87642" w:rsidRPr="0058387F">
        <w:rPr>
          <w:rFonts w:ascii="Tahoma" w:hAnsi="Tahoma" w:cs="Tahoma"/>
          <w:i/>
          <w:iCs/>
          <w:sz w:val="20"/>
          <w:szCs w:val="20"/>
        </w:rPr>
        <w:t xml:space="preserve"> </w:t>
      </w:r>
      <w:r w:rsidRPr="0058387F">
        <w:rPr>
          <w:rFonts w:ascii="Tahoma" w:hAnsi="Tahoma" w:cs="Tahoma"/>
          <w:i/>
          <w:iCs/>
          <w:sz w:val="20"/>
          <w:szCs w:val="20"/>
        </w:rPr>
        <w:t>202</w:t>
      </w:r>
      <w:r w:rsidR="005C1FDD" w:rsidRPr="0058387F">
        <w:rPr>
          <w:rFonts w:ascii="Tahoma" w:hAnsi="Tahoma" w:cs="Tahoma"/>
          <w:i/>
          <w:iCs/>
          <w:sz w:val="20"/>
          <w:szCs w:val="20"/>
        </w:rPr>
        <w:t>6</w:t>
      </w:r>
    </w:p>
    <w:p w14:paraId="5A3FFC4A" w14:textId="77777777" w:rsidR="002B27AB" w:rsidRPr="000937A2" w:rsidRDefault="002B27AB" w:rsidP="002B27AB">
      <w:pPr>
        <w:autoSpaceDE w:val="0"/>
        <w:autoSpaceDN w:val="0"/>
        <w:adjustRightInd w:val="0"/>
        <w:spacing w:after="0" w:line="240" w:lineRule="auto"/>
        <w:jc w:val="center"/>
        <w:rPr>
          <w:rFonts w:ascii="Tahoma" w:hAnsi="Tahoma" w:cs="Tahoma"/>
          <w:color w:val="000000"/>
          <w:sz w:val="20"/>
          <w:szCs w:val="20"/>
        </w:rPr>
      </w:pPr>
    </w:p>
    <w:p w14:paraId="423DEFD1" w14:textId="77777777" w:rsidR="00165421" w:rsidRDefault="003648D6">
      <w:pPr>
        <w:autoSpaceDE w:val="0"/>
        <w:autoSpaceDN w:val="0"/>
        <w:adjustRightInd w:val="0"/>
        <w:spacing w:after="0" w:line="240" w:lineRule="auto"/>
        <w:jc w:val="right"/>
        <w:rPr>
          <w:rFonts w:ascii="Calibri,Bold" w:hAnsi="Calibri,Bold" w:cs="Calibri,Bold"/>
          <w:b/>
          <w:bCs/>
        </w:rPr>
      </w:pPr>
      <w:r>
        <w:rPr>
          <w:rFonts w:ascii="Calibri,Bold" w:hAnsi="Calibri,Bold" w:cs="Calibri,Bold"/>
          <w:b/>
          <w:bCs/>
        </w:rPr>
        <w:br w:type="page"/>
      </w:r>
      <w:bookmarkEnd w:id="1"/>
      <w:r>
        <w:rPr>
          <w:rFonts w:ascii="Calibri,Bold" w:hAnsi="Calibri,Bold" w:cs="Calibri,Bold"/>
          <w:b/>
          <w:bCs/>
        </w:rPr>
        <w:lastRenderedPageBreak/>
        <w:t>DOC-2</w:t>
      </w:r>
    </w:p>
    <w:p w14:paraId="423DEFD3" w14:textId="1EA40BE1" w:rsidR="00165421" w:rsidRDefault="003648D6">
      <w:pPr>
        <w:autoSpaceDE w:val="0"/>
        <w:autoSpaceDN w:val="0"/>
        <w:adjustRightInd w:val="0"/>
        <w:spacing w:after="0" w:line="240" w:lineRule="auto"/>
        <w:jc w:val="center"/>
        <w:rPr>
          <w:rFonts w:ascii="Calibri,Bold" w:hAnsi="Calibri,Bold" w:cs="Calibri,Bold"/>
          <w:b/>
          <w:bCs/>
          <w:sz w:val="28"/>
          <w:szCs w:val="28"/>
        </w:rPr>
      </w:pPr>
      <w:r>
        <w:rPr>
          <w:rFonts w:ascii="Calibri,Bold" w:hAnsi="Calibri,Bold" w:cs="Calibri,Bold"/>
          <w:b/>
          <w:bCs/>
          <w:sz w:val="28"/>
          <w:szCs w:val="28"/>
        </w:rPr>
        <w:t>TÉRMINOS DE REFERENCIA</w:t>
      </w:r>
    </w:p>
    <w:p w14:paraId="5EAF60B3" w14:textId="77777777" w:rsidR="00F9655D" w:rsidRPr="0052156C" w:rsidRDefault="00F9655D" w:rsidP="00F9655D">
      <w:pPr>
        <w:autoSpaceDE w:val="0"/>
        <w:autoSpaceDN w:val="0"/>
        <w:adjustRightInd w:val="0"/>
        <w:spacing w:after="0" w:line="276" w:lineRule="auto"/>
        <w:jc w:val="center"/>
        <w:rPr>
          <w:rFonts w:ascii="Tahoma" w:hAnsi="Tahoma" w:cs="Tahoma"/>
          <w:b/>
          <w:sz w:val="20"/>
          <w:szCs w:val="20"/>
        </w:rPr>
      </w:pPr>
      <w:r w:rsidRPr="0052156C">
        <w:rPr>
          <w:rFonts w:ascii="Tahoma" w:hAnsi="Tahoma" w:cs="Tahoma"/>
          <w:b/>
          <w:sz w:val="20"/>
          <w:szCs w:val="20"/>
        </w:rPr>
        <w:t>CONSULTORIA INDIVIDUAL DE LINEA</w:t>
      </w:r>
    </w:p>
    <w:p w14:paraId="091D9A22" w14:textId="3DDEEC00" w:rsidR="00F9655D" w:rsidRPr="0052156C" w:rsidRDefault="00F9655D" w:rsidP="00F9655D">
      <w:pPr>
        <w:autoSpaceDE w:val="0"/>
        <w:autoSpaceDN w:val="0"/>
        <w:adjustRightInd w:val="0"/>
        <w:spacing w:after="0" w:line="276" w:lineRule="auto"/>
        <w:jc w:val="center"/>
        <w:rPr>
          <w:rFonts w:ascii="Tahoma" w:hAnsi="Tahoma" w:cs="Tahoma"/>
          <w:b/>
          <w:bCs/>
          <w:sz w:val="20"/>
          <w:szCs w:val="20"/>
        </w:rPr>
      </w:pPr>
      <w:r w:rsidRPr="00850D73">
        <w:rPr>
          <w:rFonts w:ascii="Tahoma" w:hAnsi="Tahoma" w:cs="Tahoma"/>
          <w:b/>
          <w:sz w:val="20"/>
          <w:szCs w:val="20"/>
        </w:rPr>
        <w:t>“</w:t>
      </w:r>
      <w:r w:rsidR="005C1FDD" w:rsidRPr="00850D73">
        <w:rPr>
          <w:rFonts w:ascii="Tahoma" w:hAnsi="Tahoma" w:cs="Tahoma"/>
          <w:b/>
          <w:i/>
          <w:iCs/>
          <w:sz w:val="20"/>
          <w:szCs w:val="20"/>
        </w:rPr>
        <w:t xml:space="preserve">COORDINADOR TECNICO DE REDES </w:t>
      </w:r>
      <w:r w:rsidR="00630B73">
        <w:rPr>
          <w:rFonts w:ascii="Tahoma" w:hAnsi="Tahoma" w:cs="Tahoma"/>
          <w:b/>
          <w:i/>
          <w:iCs/>
          <w:sz w:val="20"/>
          <w:szCs w:val="20"/>
        </w:rPr>
        <w:t>PARA EL</w:t>
      </w:r>
      <w:r w:rsidRPr="00850D73">
        <w:rPr>
          <w:rFonts w:ascii="Tahoma" w:hAnsi="Tahoma" w:cs="Tahoma"/>
          <w:b/>
          <w:i/>
          <w:iCs/>
          <w:sz w:val="20"/>
          <w:szCs w:val="20"/>
        </w:rPr>
        <w:t xml:space="preserve"> PROYECTO MEJORA DEL ACCESO</w:t>
      </w:r>
      <w:r w:rsidRPr="0052156C">
        <w:rPr>
          <w:rFonts w:ascii="Tahoma" w:hAnsi="Tahoma" w:cs="Tahoma"/>
          <w:b/>
          <w:i/>
          <w:iCs/>
          <w:sz w:val="20"/>
          <w:szCs w:val="20"/>
        </w:rPr>
        <w:t xml:space="preserve"> SOSTENIBLE A LA ELECTRICIDAD EN BOLIVIA - IDTR III</w:t>
      </w:r>
      <w:r w:rsidRPr="0052156C">
        <w:rPr>
          <w:rFonts w:ascii="Tahoma" w:hAnsi="Tahoma" w:cs="Tahoma"/>
          <w:b/>
          <w:sz w:val="20"/>
          <w:szCs w:val="20"/>
        </w:rPr>
        <w:t>”</w:t>
      </w:r>
    </w:p>
    <w:p w14:paraId="4FAEBB6E" w14:textId="77777777" w:rsidR="00F9655D" w:rsidRPr="0052156C" w:rsidRDefault="00F9655D" w:rsidP="00F9655D">
      <w:pPr>
        <w:autoSpaceDE w:val="0"/>
        <w:autoSpaceDN w:val="0"/>
        <w:adjustRightInd w:val="0"/>
        <w:spacing w:after="0" w:line="276" w:lineRule="auto"/>
        <w:jc w:val="center"/>
        <w:rPr>
          <w:rFonts w:ascii="Tahoma" w:hAnsi="Tahoma" w:cs="Tahoma"/>
          <w:b/>
          <w:bCs/>
          <w:sz w:val="20"/>
          <w:szCs w:val="20"/>
        </w:rPr>
      </w:pPr>
    </w:p>
    <w:p w14:paraId="260D8444" w14:textId="77777777" w:rsidR="00850D73" w:rsidRDefault="00850D73" w:rsidP="00850D73">
      <w:pPr>
        <w:ind w:left="426" w:hanging="426"/>
        <w:jc w:val="both"/>
        <w:rPr>
          <w:rFonts w:ascii="Tahoma" w:hAnsi="Tahoma" w:cs="Tahoma"/>
          <w:b/>
          <w:sz w:val="20"/>
          <w:szCs w:val="20"/>
          <w:lang w:eastAsia="es-BO"/>
        </w:rPr>
      </w:pPr>
      <w:r>
        <w:rPr>
          <w:rFonts w:ascii="Tahoma" w:hAnsi="Tahoma" w:cs="Tahoma"/>
          <w:b/>
          <w:sz w:val="20"/>
          <w:szCs w:val="20"/>
        </w:rPr>
        <w:t>1.</w:t>
      </w:r>
      <w:r>
        <w:rPr>
          <w:rFonts w:ascii="Tahoma" w:hAnsi="Tahoma" w:cs="Tahoma"/>
          <w:b/>
          <w:sz w:val="20"/>
          <w:szCs w:val="20"/>
        </w:rPr>
        <w:tab/>
        <w:t xml:space="preserve"> Antecedentes</w:t>
      </w:r>
    </w:p>
    <w:p w14:paraId="6F97E12B" w14:textId="77777777" w:rsidR="00850D73" w:rsidRDefault="00850D73" w:rsidP="00850D73">
      <w:pPr>
        <w:spacing w:after="0"/>
        <w:ind w:left="426"/>
        <w:jc w:val="both"/>
        <w:rPr>
          <w:rFonts w:ascii="Tahoma" w:hAnsi="Tahoma" w:cs="Tahoma"/>
          <w:sz w:val="20"/>
          <w:szCs w:val="20"/>
          <w:lang w:val="es-ES"/>
        </w:rPr>
      </w:pPr>
      <w:r>
        <w:rPr>
          <w:rFonts w:ascii="Tahoma" w:hAnsi="Tahoma" w:cs="Tahoma"/>
          <w:sz w:val="20"/>
          <w:szCs w:val="20"/>
          <w:lang w:val="es-ES"/>
        </w:rPr>
        <w:t xml:space="preserve">El </w:t>
      </w:r>
      <w:r>
        <w:rPr>
          <w:rFonts w:ascii="Tahoma" w:hAnsi="Tahoma" w:cs="Tahoma"/>
          <w:bCs/>
          <w:sz w:val="20"/>
          <w:szCs w:val="20"/>
          <w:lang w:val="es-ES"/>
        </w:rPr>
        <w:t>Estado Plurinacional de Bolivia</w:t>
      </w:r>
      <w:r>
        <w:rPr>
          <w:rFonts w:ascii="Tahoma" w:hAnsi="Tahoma" w:cs="Tahoma"/>
          <w:sz w:val="20"/>
          <w:szCs w:val="20"/>
          <w:lang w:val="es-ES"/>
        </w:rPr>
        <w:t xml:space="preserve"> </w:t>
      </w:r>
      <w:r>
        <w:rPr>
          <w:rFonts w:ascii="Tahoma" w:hAnsi="Tahoma" w:cs="Tahoma"/>
          <w:bCs/>
          <w:sz w:val="20"/>
          <w:szCs w:val="20"/>
          <w:lang w:val="es-ES"/>
        </w:rPr>
        <w:t>ha recibido un</w:t>
      </w:r>
      <w:r>
        <w:rPr>
          <w:rFonts w:ascii="Tahoma" w:hAnsi="Tahoma" w:cs="Tahoma"/>
          <w:sz w:val="20"/>
          <w:szCs w:val="20"/>
          <w:lang w:val="es-ES"/>
        </w:rPr>
        <w:t xml:space="preserve"> financiamiento del Banco Internacional de Reconstrucción y Fomento del BANCO MUNDIAL - BM, para </w:t>
      </w:r>
      <w:r>
        <w:rPr>
          <w:rFonts w:ascii="Tahoma" w:hAnsi="Tahoma" w:cs="Tahoma"/>
          <w:bCs/>
          <w:sz w:val="20"/>
          <w:szCs w:val="20"/>
          <w:lang w:val="es-ES"/>
        </w:rPr>
        <w:t xml:space="preserve">la implementación del proyecto </w:t>
      </w:r>
      <w:r>
        <w:rPr>
          <w:rFonts w:ascii="Tahoma" w:hAnsi="Tahoma" w:cs="Tahoma"/>
          <w:color w:val="000000"/>
          <w:sz w:val="20"/>
          <w:szCs w:val="20"/>
          <w:lang w:val="es-ES"/>
        </w:rPr>
        <w:t>“Mejora del Acceso Sostenible a la Electricidad en Bolivia – IDTR III”</w:t>
      </w:r>
      <w:r>
        <w:rPr>
          <w:rFonts w:ascii="Tahoma" w:hAnsi="Tahoma" w:cs="Tahoma"/>
          <w:color w:val="0070C0"/>
          <w:sz w:val="20"/>
          <w:szCs w:val="20"/>
          <w:lang w:val="es-ES"/>
        </w:rPr>
        <w:t xml:space="preserve"> </w:t>
      </w:r>
      <w:r>
        <w:rPr>
          <w:rFonts w:ascii="Tahoma" w:hAnsi="Tahoma" w:cs="Tahoma"/>
          <w:sz w:val="20"/>
          <w:szCs w:val="20"/>
          <w:lang w:val="es-ES"/>
        </w:rPr>
        <w:t>Convenio de Préstamo N°9611-BO</w:t>
      </w:r>
      <w:r>
        <w:rPr>
          <w:rFonts w:ascii="Tahoma" w:hAnsi="Tahoma" w:cs="Tahoma"/>
          <w:iCs/>
          <w:color w:val="1F4E79"/>
          <w:sz w:val="20"/>
          <w:szCs w:val="20"/>
          <w:lang w:val="es-ES"/>
        </w:rPr>
        <w:t xml:space="preserve">. </w:t>
      </w:r>
      <w:r>
        <w:rPr>
          <w:rFonts w:ascii="Tahoma" w:hAnsi="Tahoma" w:cs="Tahoma"/>
          <w:bCs/>
          <w:sz w:val="20"/>
          <w:szCs w:val="20"/>
          <w:lang w:val="es-ES"/>
        </w:rPr>
        <w:t>La Empresa Nacional de Electricidad (ENDE CORPORACION)</w:t>
      </w:r>
      <w:r>
        <w:rPr>
          <w:rFonts w:ascii="Tahoma" w:hAnsi="Tahoma" w:cs="Tahoma"/>
          <w:iCs/>
          <w:sz w:val="20"/>
          <w:szCs w:val="20"/>
          <w:lang w:val="es-ES"/>
        </w:rPr>
        <w:t xml:space="preserve"> </w:t>
      </w:r>
      <w:r>
        <w:rPr>
          <w:rFonts w:ascii="Tahoma" w:hAnsi="Tahoma" w:cs="Tahoma"/>
          <w:sz w:val="20"/>
          <w:szCs w:val="20"/>
          <w:lang w:val="es-ES"/>
        </w:rPr>
        <w:t>es el responsable de la ejecución del Proyecto de la fase de inversión, en el marco del cual se llevará a cabo la consultoría contenida en estos Términos de Referencia.</w:t>
      </w:r>
    </w:p>
    <w:p w14:paraId="30A61EDD" w14:textId="77777777" w:rsidR="00850D73" w:rsidRDefault="00850D73" w:rsidP="00850D73">
      <w:pPr>
        <w:spacing w:after="0"/>
        <w:ind w:left="426"/>
        <w:jc w:val="both"/>
        <w:rPr>
          <w:rFonts w:ascii="Tahoma" w:hAnsi="Tahoma" w:cs="Tahoma"/>
          <w:sz w:val="20"/>
          <w:szCs w:val="20"/>
          <w:lang w:val="es-ES"/>
        </w:rPr>
      </w:pPr>
    </w:p>
    <w:p w14:paraId="6FFAE205" w14:textId="77777777" w:rsidR="00850D73" w:rsidRDefault="00850D73" w:rsidP="00850D73">
      <w:pPr>
        <w:ind w:left="426" w:hanging="426"/>
        <w:rPr>
          <w:rFonts w:ascii="Tahoma" w:hAnsi="Tahoma" w:cs="Tahoma"/>
          <w:b/>
          <w:sz w:val="20"/>
          <w:szCs w:val="20"/>
        </w:rPr>
      </w:pPr>
      <w:r>
        <w:rPr>
          <w:rFonts w:ascii="Tahoma" w:hAnsi="Tahoma" w:cs="Tahoma"/>
          <w:b/>
          <w:sz w:val="20"/>
          <w:szCs w:val="20"/>
        </w:rPr>
        <w:t>2.</w:t>
      </w:r>
      <w:r>
        <w:rPr>
          <w:rFonts w:ascii="Tahoma" w:hAnsi="Tahoma" w:cs="Tahoma"/>
          <w:b/>
          <w:sz w:val="20"/>
          <w:szCs w:val="20"/>
        </w:rPr>
        <w:tab/>
        <w:t xml:space="preserve">Objetivo(s) del trabajo  </w:t>
      </w:r>
    </w:p>
    <w:p w14:paraId="06BDBC93" w14:textId="77777777" w:rsidR="00850D73" w:rsidRDefault="00850D73" w:rsidP="00850D73">
      <w:pPr>
        <w:ind w:left="426"/>
        <w:jc w:val="both"/>
        <w:rPr>
          <w:rFonts w:ascii="Tahoma" w:hAnsi="Tahoma" w:cs="Tahoma"/>
          <w:b/>
          <w:sz w:val="20"/>
          <w:szCs w:val="20"/>
        </w:rPr>
      </w:pPr>
      <w:r>
        <w:rPr>
          <w:rFonts w:ascii="Tahoma" w:hAnsi="Tahoma" w:cs="Tahoma"/>
          <w:sz w:val="20"/>
          <w:szCs w:val="20"/>
        </w:rPr>
        <w:t>El objeto general de la consultoría es coadyuvar a la ejecución del Convenio de Préstamo, asegurando que se coordine y ejecuten las obras de Redes de distribución, de forma oportuna, ágil y transparente en el marco del Convenio de Préstamo N° 9611-BO.</w:t>
      </w:r>
    </w:p>
    <w:p w14:paraId="37F81677" w14:textId="77777777" w:rsidR="00850D73" w:rsidRDefault="00850D73" w:rsidP="00850D73">
      <w:pPr>
        <w:ind w:left="426" w:hanging="426"/>
        <w:rPr>
          <w:rFonts w:ascii="Tahoma" w:hAnsi="Tahoma" w:cs="Tahoma"/>
          <w:b/>
          <w:sz w:val="20"/>
          <w:szCs w:val="20"/>
        </w:rPr>
      </w:pPr>
      <w:r>
        <w:rPr>
          <w:rFonts w:ascii="Tahoma" w:hAnsi="Tahoma" w:cs="Tahoma"/>
          <w:b/>
          <w:sz w:val="20"/>
          <w:szCs w:val="20"/>
        </w:rPr>
        <w:t>3.</w:t>
      </w:r>
      <w:r>
        <w:rPr>
          <w:rFonts w:ascii="Tahoma" w:hAnsi="Tahoma" w:cs="Tahoma"/>
          <w:b/>
          <w:sz w:val="20"/>
          <w:szCs w:val="20"/>
        </w:rPr>
        <w:tab/>
        <w:t>Alcance de los Servicios, tareas (componentes) y productos previstos.</w:t>
      </w:r>
    </w:p>
    <w:p w14:paraId="43829C83" w14:textId="77777777" w:rsidR="00850D73" w:rsidRDefault="00850D73" w:rsidP="00850D73">
      <w:pPr>
        <w:autoSpaceDE w:val="0"/>
        <w:autoSpaceDN w:val="0"/>
        <w:adjustRightInd w:val="0"/>
        <w:spacing w:after="0" w:line="240" w:lineRule="auto"/>
        <w:ind w:left="426"/>
        <w:jc w:val="both"/>
        <w:rPr>
          <w:rFonts w:ascii="Tahoma" w:hAnsi="Tahoma" w:cs="Tahoma"/>
          <w:sz w:val="20"/>
          <w:szCs w:val="20"/>
        </w:rPr>
      </w:pPr>
      <w:r>
        <w:rPr>
          <w:rFonts w:ascii="Tahoma" w:hAnsi="Tahoma" w:cs="Tahoma"/>
          <w:sz w:val="20"/>
          <w:szCs w:val="20"/>
        </w:rPr>
        <w:t>El alcance de la consultoría estará orientado principalmente a realizar y ejecutar las tareas encomendadas en los términos de referencia y el contrato suscrito aplicando las Normas del financiador, en el marco de la transparencia.</w:t>
      </w:r>
    </w:p>
    <w:p w14:paraId="04BB19CC" w14:textId="77777777" w:rsidR="00850D73" w:rsidRDefault="00850D73" w:rsidP="00850D73">
      <w:pPr>
        <w:autoSpaceDE w:val="0"/>
        <w:autoSpaceDN w:val="0"/>
        <w:adjustRightInd w:val="0"/>
        <w:spacing w:after="0" w:line="240" w:lineRule="auto"/>
        <w:ind w:left="426"/>
        <w:jc w:val="both"/>
        <w:rPr>
          <w:rFonts w:ascii="Tahoma" w:hAnsi="Tahoma" w:cs="Tahoma"/>
          <w:sz w:val="20"/>
          <w:szCs w:val="20"/>
        </w:rPr>
      </w:pPr>
    </w:p>
    <w:p w14:paraId="18D9502C" w14:textId="77777777" w:rsidR="00850D73" w:rsidRDefault="00850D73" w:rsidP="00444CAF">
      <w:pPr>
        <w:pStyle w:val="Prrafodelista"/>
        <w:numPr>
          <w:ilvl w:val="0"/>
          <w:numId w:val="23"/>
        </w:numPr>
        <w:spacing w:line="256" w:lineRule="auto"/>
        <w:rPr>
          <w:rFonts w:ascii="Tahoma" w:hAnsi="Tahoma" w:cs="Tahoma"/>
          <w:vanish/>
          <w:sz w:val="20"/>
          <w:szCs w:val="20"/>
        </w:rPr>
      </w:pPr>
    </w:p>
    <w:p w14:paraId="63E57023" w14:textId="77777777" w:rsidR="00850D73" w:rsidRDefault="00850D73" w:rsidP="00444CAF">
      <w:pPr>
        <w:pStyle w:val="Prrafodelista"/>
        <w:numPr>
          <w:ilvl w:val="0"/>
          <w:numId w:val="23"/>
        </w:numPr>
        <w:spacing w:line="256" w:lineRule="auto"/>
        <w:rPr>
          <w:rFonts w:ascii="Tahoma" w:hAnsi="Tahoma" w:cs="Tahoma"/>
          <w:vanish/>
          <w:sz w:val="20"/>
          <w:szCs w:val="20"/>
        </w:rPr>
      </w:pPr>
    </w:p>
    <w:p w14:paraId="740BEBD8" w14:textId="77777777" w:rsidR="00850D73" w:rsidRDefault="00850D73" w:rsidP="00444CAF">
      <w:pPr>
        <w:pStyle w:val="Prrafodelista"/>
        <w:numPr>
          <w:ilvl w:val="0"/>
          <w:numId w:val="23"/>
        </w:numPr>
        <w:spacing w:line="256" w:lineRule="auto"/>
        <w:rPr>
          <w:rFonts w:ascii="Tahoma" w:hAnsi="Tahoma" w:cs="Tahoma"/>
          <w:vanish/>
          <w:sz w:val="20"/>
          <w:szCs w:val="20"/>
        </w:rPr>
      </w:pPr>
    </w:p>
    <w:p w14:paraId="0863A459" w14:textId="77777777" w:rsidR="00850D73" w:rsidRDefault="00850D73" w:rsidP="00444CAF">
      <w:pPr>
        <w:pStyle w:val="Prrafodelista"/>
        <w:numPr>
          <w:ilvl w:val="1"/>
          <w:numId w:val="23"/>
        </w:numPr>
        <w:spacing w:line="256" w:lineRule="auto"/>
        <w:ind w:left="851" w:hanging="491"/>
        <w:jc w:val="both"/>
        <w:rPr>
          <w:rFonts w:ascii="Tahoma" w:hAnsi="Tahoma" w:cs="Tahoma"/>
          <w:b/>
          <w:position w:val="2"/>
          <w:sz w:val="20"/>
          <w:szCs w:val="20"/>
        </w:rPr>
      </w:pPr>
      <w:r>
        <w:rPr>
          <w:rFonts w:ascii="Tahoma" w:hAnsi="Tahoma" w:cs="Tahoma"/>
          <w:b/>
          <w:position w:val="2"/>
          <w:sz w:val="20"/>
          <w:szCs w:val="20"/>
        </w:rPr>
        <w:t>El Consultor deberá efectuar las siguientes actividades, sin ser limitativas:</w:t>
      </w:r>
    </w:p>
    <w:p w14:paraId="71A4ACF1" w14:textId="77777777" w:rsidR="00850D73" w:rsidRDefault="00850D73" w:rsidP="00850D73">
      <w:pPr>
        <w:pStyle w:val="Prrafodelista"/>
        <w:jc w:val="both"/>
        <w:rPr>
          <w:rFonts w:ascii="Tahoma" w:hAnsi="Tahoma" w:cs="Tahoma"/>
          <w:position w:val="2"/>
          <w:sz w:val="20"/>
          <w:szCs w:val="20"/>
        </w:rPr>
      </w:pPr>
    </w:p>
    <w:p w14:paraId="558B85BF" w14:textId="77777777" w:rsidR="00850D73" w:rsidRDefault="00850D73" w:rsidP="00444CAF">
      <w:pPr>
        <w:pStyle w:val="Prrafodelista"/>
        <w:numPr>
          <w:ilvl w:val="0"/>
          <w:numId w:val="24"/>
        </w:numPr>
        <w:spacing w:after="0" w:line="256" w:lineRule="auto"/>
        <w:ind w:left="714" w:hanging="357"/>
        <w:jc w:val="both"/>
        <w:rPr>
          <w:rFonts w:ascii="Tahoma" w:hAnsi="Tahoma" w:cs="Tahoma"/>
          <w:sz w:val="20"/>
          <w:szCs w:val="20"/>
        </w:rPr>
      </w:pPr>
      <w:r>
        <w:rPr>
          <w:rFonts w:ascii="Tahoma" w:hAnsi="Tahoma" w:cs="Tahoma"/>
          <w:sz w:val="20"/>
          <w:szCs w:val="20"/>
        </w:rPr>
        <w:t>Elaborar y revisar la ingeniería, los criterios de diseño, especificaciones técnicas, planos topológicos, estándar constructivo, como parte del Diseño Final, para la construcción de los subproyectos.</w:t>
      </w:r>
    </w:p>
    <w:p w14:paraId="6496D550" w14:textId="77777777" w:rsidR="00850D73" w:rsidRDefault="00850D73" w:rsidP="00444CAF">
      <w:pPr>
        <w:pStyle w:val="Prrafodelista"/>
        <w:numPr>
          <w:ilvl w:val="0"/>
          <w:numId w:val="24"/>
        </w:numPr>
        <w:spacing w:after="0" w:line="256" w:lineRule="auto"/>
        <w:ind w:left="714" w:hanging="357"/>
        <w:jc w:val="both"/>
        <w:rPr>
          <w:rFonts w:ascii="Tahoma" w:hAnsi="Tahoma" w:cs="Tahoma"/>
          <w:sz w:val="20"/>
          <w:szCs w:val="20"/>
        </w:rPr>
      </w:pPr>
      <w:r>
        <w:rPr>
          <w:rFonts w:ascii="Tahoma" w:hAnsi="Tahoma" w:cs="Tahoma"/>
          <w:sz w:val="20"/>
          <w:szCs w:val="20"/>
        </w:rPr>
        <w:t>Elaborar los Términos de Referencia para la contratación de la Supervisión para subproyectos de extensión de redes de distribución.</w:t>
      </w:r>
    </w:p>
    <w:p w14:paraId="0982519B" w14:textId="77777777" w:rsidR="00850D73" w:rsidRDefault="00850D73" w:rsidP="00444CAF">
      <w:pPr>
        <w:pStyle w:val="Prrafodelista"/>
        <w:numPr>
          <w:ilvl w:val="0"/>
          <w:numId w:val="24"/>
        </w:numPr>
        <w:spacing w:after="0" w:line="256" w:lineRule="auto"/>
        <w:ind w:left="714" w:hanging="357"/>
        <w:jc w:val="both"/>
        <w:rPr>
          <w:rFonts w:ascii="Tahoma" w:hAnsi="Tahoma" w:cs="Tahoma"/>
          <w:sz w:val="20"/>
          <w:szCs w:val="20"/>
        </w:rPr>
      </w:pPr>
      <w:r>
        <w:rPr>
          <w:rFonts w:ascii="Tahoma" w:hAnsi="Tahoma" w:cs="Tahoma"/>
          <w:sz w:val="20"/>
          <w:szCs w:val="20"/>
        </w:rPr>
        <w:t>Revisar, organizar y clasificar la documentación técnica que sea generada en los subproyectos para el correcto seguimiento y ejecución de la misma, para su cumplimiento por parte de las empresas contratistas y posterior conciliación de la información técnica generada con los Fiscales a su cargo</w:t>
      </w:r>
    </w:p>
    <w:p w14:paraId="67815E3B" w14:textId="77777777" w:rsidR="00850D73" w:rsidRDefault="00850D73" w:rsidP="00444CAF">
      <w:pPr>
        <w:pStyle w:val="Prrafodelista"/>
        <w:numPr>
          <w:ilvl w:val="0"/>
          <w:numId w:val="24"/>
        </w:numPr>
        <w:spacing w:after="0" w:line="256" w:lineRule="auto"/>
        <w:ind w:left="714" w:hanging="357"/>
        <w:jc w:val="both"/>
        <w:rPr>
          <w:rFonts w:ascii="Tahoma" w:hAnsi="Tahoma" w:cs="Tahoma"/>
          <w:sz w:val="20"/>
          <w:szCs w:val="20"/>
        </w:rPr>
      </w:pPr>
      <w:r>
        <w:rPr>
          <w:rFonts w:ascii="Tahoma" w:hAnsi="Tahoma" w:cs="Tahoma"/>
          <w:sz w:val="20"/>
          <w:szCs w:val="20"/>
        </w:rPr>
        <w:t>Asesorar, dirigir y verificar el cumplimiento de las condiciones y requisitos técnicos de las obras a ser ejecutadas.</w:t>
      </w:r>
    </w:p>
    <w:p w14:paraId="6908DCBD" w14:textId="77777777" w:rsidR="00850D73" w:rsidRDefault="00850D73" w:rsidP="00444CAF">
      <w:pPr>
        <w:pStyle w:val="Prrafodelista"/>
        <w:numPr>
          <w:ilvl w:val="0"/>
          <w:numId w:val="24"/>
        </w:numPr>
        <w:spacing w:after="0" w:line="256" w:lineRule="auto"/>
        <w:ind w:left="714" w:hanging="357"/>
        <w:jc w:val="both"/>
        <w:rPr>
          <w:rFonts w:ascii="Tahoma" w:hAnsi="Tahoma" w:cs="Tahoma"/>
          <w:sz w:val="20"/>
          <w:szCs w:val="20"/>
        </w:rPr>
      </w:pPr>
      <w:r>
        <w:rPr>
          <w:rFonts w:ascii="Tahoma" w:hAnsi="Tahoma" w:cs="Tahoma"/>
          <w:sz w:val="20"/>
          <w:szCs w:val="20"/>
        </w:rPr>
        <w:t>Realizar planificación anual por resultados de obras y estudios, en coordinación con los responsables de cada área.</w:t>
      </w:r>
    </w:p>
    <w:p w14:paraId="140940AA" w14:textId="77777777" w:rsidR="00850D73" w:rsidRDefault="00850D73" w:rsidP="00444CAF">
      <w:pPr>
        <w:pStyle w:val="Prrafodelista"/>
        <w:numPr>
          <w:ilvl w:val="0"/>
          <w:numId w:val="24"/>
        </w:numPr>
        <w:spacing w:after="0" w:line="256" w:lineRule="auto"/>
        <w:ind w:left="714" w:hanging="357"/>
        <w:jc w:val="both"/>
        <w:rPr>
          <w:rFonts w:ascii="Tahoma" w:hAnsi="Tahoma" w:cs="Tahoma"/>
          <w:sz w:val="20"/>
          <w:szCs w:val="20"/>
        </w:rPr>
      </w:pPr>
      <w:r>
        <w:rPr>
          <w:rFonts w:ascii="Tahoma" w:hAnsi="Tahoma" w:cs="Tahoma"/>
          <w:sz w:val="20"/>
          <w:szCs w:val="20"/>
        </w:rPr>
        <w:t>Dar seguimiento técnico a la ejecución, coordinando las actividades específicas con los especialistas de la Unidad Ejecutora.</w:t>
      </w:r>
    </w:p>
    <w:p w14:paraId="420272DA" w14:textId="77777777" w:rsidR="00850D73" w:rsidRDefault="00850D73" w:rsidP="00444CAF">
      <w:pPr>
        <w:pStyle w:val="Prrafodelista"/>
        <w:numPr>
          <w:ilvl w:val="0"/>
          <w:numId w:val="24"/>
        </w:numPr>
        <w:spacing w:after="0" w:line="256" w:lineRule="auto"/>
        <w:ind w:left="714" w:hanging="357"/>
        <w:jc w:val="both"/>
        <w:rPr>
          <w:rFonts w:ascii="Tahoma" w:hAnsi="Tahoma" w:cs="Tahoma"/>
          <w:sz w:val="20"/>
          <w:szCs w:val="20"/>
        </w:rPr>
      </w:pPr>
      <w:r>
        <w:rPr>
          <w:rFonts w:ascii="Tahoma" w:hAnsi="Tahoma" w:cs="Tahoma"/>
          <w:sz w:val="20"/>
          <w:szCs w:val="20"/>
        </w:rPr>
        <w:t>Coordinar con los Especialistas, para planificar correctamente los procesos y plazos para las adquisiciones, velando por su cumplimiento en los plazos establecidos.</w:t>
      </w:r>
    </w:p>
    <w:p w14:paraId="72FCFEC4" w14:textId="77777777" w:rsidR="00850D73" w:rsidRDefault="00850D73" w:rsidP="00444CAF">
      <w:pPr>
        <w:pStyle w:val="Prrafodelista"/>
        <w:numPr>
          <w:ilvl w:val="0"/>
          <w:numId w:val="24"/>
        </w:numPr>
        <w:spacing w:after="0" w:line="256" w:lineRule="auto"/>
        <w:ind w:left="714" w:hanging="357"/>
        <w:jc w:val="both"/>
        <w:rPr>
          <w:rFonts w:ascii="Tahoma" w:hAnsi="Tahoma" w:cs="Tahoma"/>
          <w:sz w:val="20"/>
          <w:szCs w:val="20"/>
        </w:rPr>
      </w:pPr>
      <w:r>
        <w:rPr>
          <w:rFonts w:ascii="Tahoma" w:hAnsi="Tahoma" w:cs="Tahoma"/>
          <w:sz w:val="20"/>
          <w:szCs w:val="20"/>
        </w:rPr>
        <w:t>Revisar conjuntamente con los fiscales de redes y aprobar los informes técnicos de los Certificados de Pago o planillas de avance de obra.</w:t>
      </w:r>
    </w:p>
    <w:p w14:paraId="6EC6A2C8" w14:textId="77777777" w:rsidR="00850D73" w:rsidRDefault="00850D73" w:rsidP="00444CAF">
      <w:pPr>
        <w:pStyle w:val="Prrafodelista"/>
        <w:numPr>
          <w:ilvl w:val="0"/>
          <w:numId w:val="24"/>
        </w:numPr>
        <w:spacing w:after="0" w:line="256" w:lineRule="auto"/>
        <w:ind w:left="714" w:hanging="357"/>
        <w:jc w:val="both"/>
        <w:rPr>
          <w:rFonts w:ascii="Tahoma" w:hAnsi="Tahoma" w:cs="Tahoma"/>
          <w:sz w:val="20"/>
          <w:szCs w:val="20"/>
        </w:rPr>
      </w:pPr>
      <w:r>
        <w:rPr>
          <w:rFonts w:ascii="Tahoma" w:hAnsi="Tahoma" w:cs="Tahoma"/>
          <w:sz w:val="20"/>
          <w:szCs w:val="20"/>
        </w:rPr>
        <w:t>Coordinar las inspecciones técnicas durante la ejecución y la construcción de los subproyectos asignados, para que sean ejecutados de acuerdo a lo estipulado en el contrato, pliegos de condiciones, especificaciones técnicas y cronograma.</w:t>
      </w:r>
    </w:p>
    <w:p w14:paraId="555FBCFB" w14:textId="77777777" w:rsidR="00850D73" w:rsidRDefault="00850D73" w:rsidP="00444CAF">
      <w:pPr>
        <w:pStyle w:val="Prrafodelista"/>
        <w:numPr>
          <w:ilvl w:val="0"/>
          <w:numId w:val="24"/>
        </w:numPr>
        <w:spacing w:after="0" w:line="256" w:lineRule="auto"/>
        <w:ind w:left="714" w:hanging="357"/>
        <w:jc w:val="both"/>
        <w:rPr>
          <w:rFonts w:ascii="Tahoma" w:hAnsi="Tahoma" w:cs="Tahoma"/>
          <w:sz w:val="20"/>
          <w:szCs w:val="20"/>
        </w:rPr>
      </w:pPr>
      <w:r>
        <w:rPr>
          <w:rFonts w:ascii="Tahoma" w:hAnsi="Tahoma" w:cs="Tahoma"/>
          <w:sz w:val="20"/>
          <w:szCs w:val="20"/>
        </w:rPr>
        <w:lastRenderedPageBreak/>
        <w:t>Detectar oportunamente errores y/u omisiones de la empresa Contratista durante la ejecución de las obras en construcción para su posterior implementación de acciones correctivas;</w:t>
      </w:r>
    </w:p>
    <w:p w14:paraId="54E1B96E" w14:textId="77777777" w:rsidR="00850D73" w:rsidRDefault="00850D73" w:rsidP="00444CAF">
      <w:pPr>
        <w:pStyle w:val="Prrafodelista"/>
        <w:numPr>
          <w:ilvl w:val="0"/>
          <w:numId w:val="24"/>
        </w:numPr>
        <w:spacing w:after="0" w:line="256" w:lineRule="auto"/>
        <w:ind w:left="714" w:hanging="357"/>
        <w:jc w:val="both"/>
        <w:rPr>
          <w:rFonts w:ascii="Tahoma" w:hAnsi="Tahoma" w:cs="Tahoma"/>
          <w:sz w:val="20"/>
          <w:szCs w:val="20"/>
        </w:rPr>
      </w:pPr>
      <w:r>
        <w:rPr>
          <w:rFonts w:ascii="Tahoma" w:hAnsi="Tahoma" w:cs="Tahoma"/>
          <w:sz w:val="20"/>
          <w:szCs w:val="20"/>
        </w:rPr>
        <w:t>En coordinación con el Especialista en Adquisiciones y el Especialista de Medio Ambiente y SySO, elaborar los pliegos de condiciones para las obras.</w:t>
      </w:r>
    </w:p>
    <w:p w14:paraId="72939F67" w14:textId="77777777" w:rsidR="00850D73" w:rsidRDefault="00850D73" w:rsidP="00444CAF">
      <w:pPr>
        <w:pStyle w:val="Prrafodelista"/>
        <w:numPr>
          <w:ilvl w:val="0"/>
          <w:numId w:val="24"/>
        </w:numPr>
        <w:spacing w:after="0" w:line="256" w:lineRule="auto"/>
        <w:ind w:left="714" w:hanging="357"/>
        <w:jc w:val="both"/>
        <w:rPr>
          <w:rFonts w:ascii="Tahoma" w:hAnsi="Tahoma" w:cs="Tahoma"/>
          <w:sz w:val="20"/>
          <w:szCs w:val="20"/>
        </w:rPr>
      </w:pPr>
      <w:r>
        <w:rPr>
          <w:rFonts w:ascii="Tahoma" w:hAnsi="Tahoma" w:cs="Tahoma"/>
          <w:sz w:val="20"/>
          <w:szCs w:val="20"/>
        </w:rPr>
        <w:t>En coordinación con el Especialista de Gestión social apoyar en las fases de capacitación a las comunidades y apoyar al Plan de género.</w:t>
      </w:r>
    </w:p>
    <w:p w14:paraId="24572895" w14:textId="77777777" w:rsidR="00850D73" w:rsidRDefault="00850D73" w:rsidP="00444CAF">
      <w:pPr>
        <w:pStyle w:val="Prrafodelista"/>
        <w:numPr>
          <w:ilvl w:val="0"/>
          <w:numId w:val="24"/>
        </w:numPr>
        <w:spacing w:after="0" w:line="256" w:lineRule="auto"/>
        <w:ind w:left="714" w:hanging="357"/>
        <w:jc w:val="both"/>
        <w:rPr>
          <w:rFonts w:ascii="Tahoma" w:hAnsi="Tahoma" w:cs="Tahoma"/>
          <w:sz w:val="20"/>
          <w:szCs w:val="20"/>
        </w:rPr>
      </w:pPr>
      <w:r>
        <w:rPr>
          <w:rFonts w:ascii="Tahoma" w:hAnsi="Tahoma" w:cs="Tahoma"/>
          <w:sz w:val="20"/>
          <w:szCs w:val="20"/>
        </w:rPr>
        <w:t>Coordinación de actividades de supervisión a través de la fiscalización para una óptima construcción de los subproyectos de extensión de redes de distribución.</w:t>
      </w:r>
    </w:p>
    <w:p w14:paraId="3EBCA0D7" w14:textId="77777777" w:rsidR="00850D73" w:rsidRDefault="00850D73" w:rsidP="00444CAF">
      <w:pPr>
        <w:pStyle w:val="Prrafodelista"/>
        <w:numPr>
          <w:ilvl w:val="0"/>
          <w:numId w:val="24"/>
        </w:numPr>
        <w:spacing w:after="0" w:line="256" w:lineRule="auto"/>
        <w:ind w:left="714" w:hanging="357"/>
        <w:jc w:val="both"/>
        <w:rPr>
          <w:rFonts w:ascii="Tahoma" w:hAnsi="Tahoma" w:cs="Tahoma"/>
          <w:sz w:val="20"/>
          <w:szCs w:val="20"/>
        </w:rPr>
      </w:pPr>
      <w:r>
        <w:rPr>
          <w:rFonts w:ascii="Tahoma" w:hAnsi="Tahoma" w:cs="Tahoma"/>
          <w:sz w:val="20"/>
          <w:szCs w:val="20"/>
        </w:rPr>
        <w:t xml:space="preserve">Coordinar el trabajo de los fiscales de obra y realizara el seguimiento a la ejecución física de los subproyectos </w:t>
      </w:r>
    </w:p>
    <w:p w14:paraId="6573213C" w14:textId="77777777" w:rsidR="00850D73" w:rsidRDefault="00850D73" w:rsidP="00444CAF">
      <w:pPr>
        <w:pStyle w:val="Prrafodelista"/>
        <w:numPr>
          <w:ilvl w:val="0"/>
          <w:numId w:val="24"/>
        </w:numPr>
        <w:spacing w:after="0" w:line="256" w:lineRule="auto"/>
        <w:ind w:left="714" w:hanging="357"/>
        <w:jc w:val="both"/>
        <w:rPr>
          <w:rFonts w:ascii="Tahoma" w:hAnsi="Tahoma" w:cs="Tahoma"/>
          <w:sz w:val="20"/>
          <w:szCs w:val="20"/>
        </w:rPr>
      </w:pPr>
      <w:r>
        <w:rPr>
          <w:rFonts w:ascii="Tahoma" w:hAnsi="Tahoma" w:cs="Tahoma"/>
          <w:sz w:val="20"/>
          <w:szCs w:val="20"/>
        </w:rPr>
        <w:t>Coordinar con el especialista en seguimiento y monitoreo sobre el avance Físico y Financiero de los subproyectos de extensión de redes de distribución.</w:t>
      </w:r>
    </w:p>
    <w:p w14:paraId="0CCEDF6E" w14:textId="77777777" w:rsidR="00850D73" w:rsidRDefault="00850D73" w:rsidP="00444CAF">
      <w:pPr>
        <w:pStyle w:val="Prrafodelista"/>
        <w:numPr>
          <w:ilvl w:val="0"/>
          <w:numId w:val="24"/>
        </w:numPr>
        <w:spacing w:after="0" w:line="256" w:lineRule="auto"/>
        <w:ind w:left="714" w:hanging="357"/>
        <w:jc w:val="both"/>
        <w:rPr>
          <w:rFonts w:ascii="Tahoma" w:hAnsi="Tahoma" w:cs="Tahoma"/>
          <w:sz w:val="20"/>
          <w:szCs w:val="20"/>
        </w:rPr>
      </w:pPr>
      <w:r>
        <w:rPr>
          <w:rFonts w:ascii="Tahoma" w:hAnsi="Tahoma" w:cs="Tahoma"/>
          <w:sz w:val="20"/>
          <w:szCs w:val="20"/>
        </w:rPr>
        <w:t>Exigir a través de la Fiscalización el cumplimiento de los Contratos de Obras y de Supervisión.</w:t>
      </w:r>
    </w:p>
    <w:p w14:paraId="775E3043" w14:textId="77777777" w:rsidR="00850D73" w:rsidRDefault="00850D73" w:rsidP="00444CAF">
      <w:pPr>
        <w:pStyle w:val="Prrafodelista"/>
        <w:numPr>
          <w:ilvl w:val="0"/>
          <w:numId w:val="24"/>
        </w:numPr>
        <w:spacing w:after="0" w:line="256" w:lineRule="auto"/>
        <w:ind w:left="714" w:hanging="357"/>
        <w:jc w:val="both"/>
        <w:rPr>
          <w:rFonts w:ascii="Tahoma" w:hAnsi="Tahoma" w:cs="Tahoma"/>
          <w:sz w:val="20"/>
          <w:szCs w:val="20"/>
        </w:rPr>
      </w:pPr>
      <w:r>
        <w:rPr>
          <w:rFonts w:ascii="Tahoma" w:hAnsi="Tahoma" w:cs="Tahoma"/>
          <w:sz w:val="20"/>
          <w:szCs w:val="20"/>
        </w:rPr>
        <w:t xml:space="preserve">Conformar las comisiones de Calificación y recepción de bienes y obras si es requerido por el RPC. </w:t>
      </w:r>
    </w:p>
    <w:p w14:paraId="736E681B" w14:textId="77777777" w:rsidR="00850D73" w:rsidRDefault="00850D73" w:rsidP="00444CAF">
      <w:pPr>
        <w:pStyle w:val="Prrafodelista"/>
        <w:numPr>
          <w:ilvl w:val="0"/>
          <w:numId w:val="24"/>
        </w:numPr>
        <w:spacing w:after="0" w:line="256" w:lineRule="auto"/>
        <w:ind w:left="714" w:hanging="357"/>
        <w:jc w:val="both"/>
        <w:rPr>
          <w:rFonts w:ascii="Tahoma" w:hAnsi="Tahoma" w:cs="Tahoma"/>
          <w:sz w:val="20"/>
          <w:szCs w:val="20"/>
        </w:rPr>
      </w:pPr>
      <w:r>
        <w:rPr>
          <w:rFonts w:ascii="Tahoma" w:hAnsi="Tahoma" w:cs="Tahoma"/>
          <w:sz w:val="20"/>
          <w:szCs w:val="20"/>
        </w:rPr>
        <w:t>Realizar Inspecciones a las obra, en lo que respecta a material de construcción de tal forma que se asegure la calidad, preservación y aceptabilidad.</w:t>
      </w:r>
    </w:p>
    <w:p w14:paraId="6D9CD80E" w14:textId="77777777" w:rsidR="00850D73" w:rsidRDefault="00850D73" w:rsidP="00444CAF">
      <w:pPr>
        <w:pStyle w:val="Prrafodelista"/>
        <w:numPr>
          <w:ilvl w:val="0"/>
          <w:numId w:val="24"/>
        </w:numPr>
        <w:spacing w:after="0" w:line="256" w:lineRule="auto"/>
        <w:ind w:left="714" w:hanging="357"/>
        <w:jc w:val="both"/>
        <w:rPr>
          <w:rFonts w:ascii="Tahoma" w:hAnsi="Tahoma" w:cs="Tahoma"/>
          <w:sz w:val="20"/>
          <w:szCs w:val="20"/>
        </w:rPr>
      </w:pPr>
      <w:r>
        <w:rPr>
          <w:rFonts w:ascii="Tahoma" w:hAnsi="Tahoma" w:cs="Tahoma"/>
          <w:sz w:val="20"/>
          <w:szCs w:val="20"/>
        </w:rPr>
        <w:t>Revisar las Actas de medición que registran los Fiscales de obra</w:t>
      </w:r>
    </w:p>
    <w:p w14:paraId="351981DB" w14:textId="77777777" w:rsidR="00850D73" w:rsidRDefault="00850D73" w:rsidP="00444CAF">
      <w:pPr>
        <w:pStyle w:val="Prrafodelista"/>
        <w:numPr>
          <w:ilvl w:val="0"/>
          <w:numId w:val="24"/>
        </w:numPr>
        <w:spacing w:after="0" w:line="256" w:lineRule="auto"/>
        <w:ind w:left="714" w:hanging="357"/>
        <w:jc w:val="both"/>
        <w:rPr>
          <w:rFonts w:ascii="Tahoma" w:hAnsi="Tahoma" w:cs="Tahoma"/>
          <w:sz w:val="20"/>
          <w:szCs w:val="20"/>
        </w:rPr>
      </w:pPr>
      <w:r>
        <w:rPr>
          <w:rFonts w:ascii="Tahoma" w:hAnsi="Tahoma" w:cs="Tahoma"/>
          <w:sz w:val="20"/>
          <w:szCs w:val="20"/>
        </w:rPr>
        <w:t>Revisión y análisis de presupuestos y actualización de cronogramas de ejecución de obras en coordinación con los fiscales de obra, supervisión y contratistas.</w:t>
      </w:r>
    </w:p>
    <w:p w14:paraId="2E977046" w14:textId="77777777" w:rsidR="00850D73" w:rsidRDefault="00850D73" w:rsidP="00444CAF">
      <w:pPr>
        <w:pStyle w:val="Prrafodelista"/>
        <w:numPr>
          <w:ilvl w:val="0"/>
          <w:numId w:val="24"/>
        </w:numPr>
        <w:spacing w:after="0" w:line="256" w:lineRule="auto"/>
        <w:ind w:left="714" w:hanging="357"/>
        <w:jc w:val="both"/>
        <w:rPr>
          <w:rFonts w:ascii="Tahoma" w:hAnsi="Tahoma" w:cs="Tahoma"/>
          <w:sz w:val="20"/>
          <w:szCs w:val="20"/>
        </w:rPr>
      </w:pPr>
      <w:r>
        <w:rPr>
          <w:rFonts w:ascii="Tahoma" w:hAnsi="Tahoma" w:cs="Tahoma"/>
          <w:sz w:val="20"/>
          <w:szCs w:val="20"/>
        </w:rPr>
        <w:t>Coordinar con las distribuidoras la implementación del subcomponente como lo señala el Manual de Proyecto para propósitos de seguimiento, operación, mantenimiento de las obras de los subproyectos.</w:t>
      </w:r>
    </w:p>
    <w:p w14:paraId="02BAEC60" w14:textId="77777777" w:rsidR="00850D73" w:rsidRDefault="00850D73" w:rsidP="00444CAF">
      <w:pPr>
        <w:pStyle w:val="Prrafodelista"/>
        <w:numPr>
          <w:ilvl w:val="0"/>
          <w:numId w:val="24"/>
        </w:numPr>
        <w:spacing w:after="0" w:line="256" w:lineRule="auto"/>
        <w:ind w:left="714" w:hanging="357"/>
        <w:jc w:val="both"/>
        <w:rPr>
          <w:rFonts w:ascii="Tahoma" w:hAnsi="Tahoma" w:cs="Tahoma"/>
          <w:sz w:val="20"/>
          <w:szCs w:val="20"/>
        </w:rPr>
      </w:pPr>
      <w:r>
        <w:rPr>
          <w:rFonts w:ascii="Tahoma" w:hAnsi="Tahoma" w:cs="Tahoma"/>
          <w:sz w:val="20"/>
          <w:szCs w:val="20"/>
        </w:rPr>
        <w:t>Conjuntamente con el Coordinador General del proyecto, asegurar la puesta en marcha de las Redes de distribución.</w:t>
      </w:r>
    </w:p>
    <w:p w14:paraId="580AC22A" w14:textId="77777777" w:rsidR="00850D73" w:rsidRDefault="00850D73" w:rsidP="00444CAF">
      <w:pPr>
        <w:pStyle w:val="Prrafodelista"/>
        <w:numPr>
          <w:ilvl w:val="0"/>
          <w:numId w:val="24"/>
        </w:numPr>
        <w:spacing w:line="256" w:lineRule="auto"/>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Planificar los viajes con el equipo técnico de redes para el seguimiento en la zona del subproyecto y otras actividades según requerimiento del Proyecto.</w:t>
      </w:r>
    </w:p>
    <w:p w14:paraId="2FC7B44E" w14:textId="77777777" w:rsidR="00850D73" w:rsidRDefault="00850D73" w:rsidP="00444CAF">
      <w:pPr>
        <w:pStyle w:val="Prrafodelista"/>
        <w:numPr>
          <w:ilvl w:val="0"/>
          <w:numId w:val="24"/>
        </w:numPr>
        <w:spacing w:line="256" w:lineRule="auto"/>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Dirigir al equipo técnico de redes eléctricas para que coordinen con otras unidades de ENDE, para realizar los cierres de los subproyectos, por lo que se debe tener conocimiento de las distintas áreas (contable, activos fijos, almacenes, etc.).</w:t>
      </w:r>
    </w:p>
    <w:p w14:paraId="1B5CE629" w14:textId="77777777" w:rsidR="00850D73" w:rsidRDefault="00850D73" w:rsidP="00444CAF">
      <w:pPr>
        <w:pStyle w:val="Prrafodelista"/>
        <w:numPr>
          <w:ilvl w:val="0"/>
          <w:numId w:val="24"/>
        </w:numPr>
        <w:spacing w:after="0" w:line="256" w:lineRule="auto"/>
        <w:ind w:left="714" w:hanging="357"/>
        <w:jc w:val="both"/>
        <w:rPr>
          <w:rFonts w:ascii="Tahoma" w:hAnsi="Tahoma" w:cs="Tahoma"/>
          <w:sz w:val="20"/>
          <w:szCs w:val="20"/>
        </w:rPr>
      </w:pPr>
      <w:r>
        <w:rPr>
          <w:rFonts w:ascii="Tahoma" w:hAnsi="Tahoma" w:cs="Tahoma"/>
          <w:sz w:val="20"/>
          <w:szCs w:val="20"/>
        </w:rPr>
        <w:t>Otras actividades que le sean encomendadas por el inmediato superior</w:t>
      </w:r>
      <w:r>
        <w:rPr>
          <w:rFonts w:ascii="Tahoma" w:hAnsi="Tahoma" w:cs="Tahoma"/>
          <w:i/>
          <w:iCs/>
          <w:sz w:val="20"/>
          <w:szCs w:val="20"/>
        </w:rPr>
        <w:t>.</w:t>
      </w:r>
    </w:p>
    <w:p w14:paraId="55F673DB" w14:textId="77777777" w:rsidR="00850D73" w:rsidRDefault="00850D73" w:rsidP="00850D73">
      <w:pPr>
        <w:pStyle w:val="Prrafodelista"/>
        <w:spacing w:after="120"/>
        <w:ind w:left="714"/>
        <w:jc w:val="both"/>
        <w:rPr>
          <w:rFonts w:ascii="Tahoma" w:hAnsi="Tahoma" w:cs="Tahoma"/>
          <w:color w:val="FF0000"/>
          <w:sz w:val="20"/>
          <w:szCs w:val="20"/>
        </w:rPr>
      </w:pPr>
    </w:p>
    <w:p w14:paraId="6AC784E7" w14:textId="77777777" w:rsidR="00850D73" w:rsidRDefault="00850D73" w:rsidP="00850D73">
      <w:pPr>
        <w:ind w:left="426" w:hanging="426"/>
        <w:rPr>
          <w:rFonts w:ascii="Tahoma" w:hAnsi="Tahoma" w:cs="Tahoma"/>
          <w:b/>
          <w:sz w:val="20"/>
          <w:szCs w:val="20"/>
        </w:rPr>
      </w:pPr>
      <w:r>
        <w:rPr>
          <w:rFonts w:ascii="Tahoma" w:hAnsi="Tahoma" w:cs="Tahoma"/>
          <w:b/>
          <w:sz w:val="20"/>
          <w:szCs w:val="20"/>
        </w:rPr>
        <w:t>4.</w:t>
      </w:r>
      <w:r>
        <w:rPr>
          <w:rFonts w:ascii="Tahoma" w:hAnsi="Tahoma" w:cs="Tahoma"/>
          <w:b/>
          <w:sz w:val="20"/>
          <w:szCs w:val="20"/>
        </w:rPr>
        <w:tab/>
        <w:t>Requisitos y calificaciones del Consultor Individual</w:t>
      </w:r>
    </w:p>
    <w:p w14:paraId="034284C9" w14:textId="77777777" w:rsidR="00850D73" w:rsidRDefault="00850D73" w:rsidP="00850D73">
      <w:pPr>
        <w:rPr>
          <w:rFonts w:ascii="Tahoma" w:hAnsi="Tahoma" w:cs="Tahoma"/>
          <w:sz w:val="20"/>
          <w:szCs w:val="20"/>
        </w:rPr>
      </w:pPr>
      <w:r>
        <w:rPr>
          <w:rFonts w:ascii="Tahoma" w:hAnsi="Tahoma" w:cs="Tahoma"/>
          <w:b/>
          <w:sz w:val="20"/>
          <w:szCs w:val="20"/>
        </w:rPr>
        <w:tab/>
      </w:r>
      <w:r>
        <w:rPr>
          <w:rFonts w:ascii="Tahoma" w:hAnsi="Tahoma" w:cs="Tahoma"/>
          <w:sz w:val="20"/>
          <w:szCs w:val="20"/>
        </w:rPr>
        <w:t>El Consultor debe contar con el siguiente perfil mínimo:</w:t>
      </w:r>
    </w:p>
    <w:p w14:paraId="29ECD808" w14:textId="77777777" w:rsidR="00850D73" w:rsidRDefault="00850D73" w:rsidP="00444CAF">
      <w:pPr>
        <w:pStyle w:val="Prrafodelista"/>
        <w:numPr>
          <w:ilvl w:val="1"/>
          <w:numId w:val="25"/>
        </w:numPr>
        <w:spacing w:line="256" w:lineRule="auto"/>
        <w:ind w:left="851" w:hanging="491"/>
        <w:jc w:val="both"/>
        <w:rPr>
          <w:rFonts w:ascii="Tahoma" w:hAnsi="Tahoma" w:cs="Tahoma"/>
          <w:b/>
          <w:sz w:val="20"/>
          <w:szCs w:val="20"/>
        </w:rPr>
      </w:pPr>
      <w:r>
        <w:rPr>
          <w:rFonts w:ascii="Tahoma" w:hAnsi="Tahoma" w:cs="Tahoma"/>
          <w:b/>
          <w:position w:val="2"/>
          <w:sz w:val="20"/>
          <w:szCs w:val="20"/>
        </w:rPr>
        <w:t>Formación</w:t>
      </w:r>
      <w:r>
        <w:rPr>
          <w:rFonts w:ascii="Tahoma" w:hAnsi="Tahoma" w:cs="Tahoma"/>
          <w:b/>
          <w:sz w:val="20"/>
          <w:szCs w:val="20"/>
        </w:rPr>
        <w:t xml:space="preserve"> Profesional</w:t>
      </w:r>
    </w:p>
    <w:p w14:paraId="7E28698C" w14:textId="77777777" w:rsidR="00850D73" w:rsidRDefault="00850D73" w:rsidP="00850D73">
      <w:pPr>
        <w:autoSpaceDE w:val="0"/>
        <w:autoSpaceDN w:val="0"/>
        <w:adjustRightInd w:val="0"/>
        <w:spacing w:after="0" w:line="240" w:lineRule="auto"/>
        <w:ind w:left="708"/>
        <w:jc w:val="both"/>
        <w:rPr>
          <w:rFonts w:ascii="Tahoma" w:hAnsi="Tahoma" w:cs="Tahoma"/>
          <w:iCs/>
          <w:sz w:val="20"/>
          <w:szCs w:val="20"/>
        </w:rPr>
      </w:pPr>
      <w:r>
        <w:rPr>
          <w:rFonts w:ascii="Tahoma" w:hAnsi="Tahoma" w:cs="Tahoma"/>
          <w:iCs/>
          <w:sz w:val="20"/>
          <w:szCs w:val="20"/>
        </w:rPr>
        <w:t xml:space="preserve">Primer Título obtenido (Título Académico) a nivel de Licenciatura en Ingeniería Eléctrica, Electromecánica o Electrónica </w:t>
      </w:r>
      <w:r>
        <w:rPr>
          <w:rFonts w:ascii="Tahoma" w:hAnsi="Tahoma" w:cs="Tahoma"/>
          <w:sz w:val="20"/>
          <w:szCs w:val="20"/>
        </w:rPr>
        <w:t>(Factor habilitante)</w:t>
      </w:r>
    </w:p>
    <w:p w14:paraId="6F660B01" w14:textId="77777777" w:rsidR="00850D73" w:rsidRDefault="00850D73" w:rsidP="00850D73">
      <w:pPr>
        <w:autoSpaceDE w:val="0"/>
        <w:autoSpaceDN w:val="0"/>
        <w:adjustRightInd w:val="0"/>
        <w:spacing w:after="0" w:line="240" w:lineRule="auto"/>
        <w:ind w:left="708"/>
        <w:jc w:val="both"/>
        <w:rPr>
          <w:rFonts w:ascii="Tahoma" w:hAnsi="Tahoma" w:cs="Tahoma"/>
          <w:i/>
          <w:iCs/>
          <w:sz w:val="20"/>
          <w:szCs w:val="20"/>
        </w:rPr>
      </w:pPr>
    </w:p>
    <w:p w14:paraId="38C11BFA" w14:textId="77777777" w:rsidR="00850D73" w:rsidRDefault="00850D73" w:rsidP="00850D73">
      <w:pPr>
        <w:autoSpaceDE w:val="0"/>
        <w:autoSpaceDN w:val="0"/>
        <w:adjustRightInd w:val="0"/>
        <w:spacing w:after="0" w:line="240" w:lineRule="auto"/>
        <w:ind w:left="708"/>
        <w:jc w:val="both"/>
        <w:rPr>
          <w:rFonts w:ascii="Tahoma" w:hAnsi="Tahoma" w:cs="Tahoma"/>
          <w:sz w:val="20"/>
          <w:szCs w:val="20"/>
        </w:rPr>
      </w:pPr>
      <w:r>
        <w:rPr>
          <w:rFonts w:ascii="Tahoma" w:hAnsi="Tahoma" w:cs="Tahoma"/>
          <w:sz w:val="20"/>
          <w:szCs w:val="20"/>
        </w:rPr>
        <w:t>Preferentemente con post grado (con carga horaria mayor a 200 horas) en el área de trabajo de la consultoría. (Deseable)</w:t>
      </w:r>
    </w:p>
    <w:p w14:paraId="635B0DF9" w14:textId="77777777" w:rsidR="00850D73" w:rsidRDefault="00850D73" w:rsidP="00850D73">
      <w:pPr>
        <w:autoSpaceDE w:val="0"/>
        <w:autoSpaceDN w:val="0"/>
        <w:adjustRightInd w:val="0"/>
        <w:spacing w:after="0" w:line="240" w:lineRule="auto"/>
        <w:ind w:left="708"/>
        <w:rPr>
          <w:rFonts w:ascii="Tahoma" w:hAnsi="Tahoma" w:cs="Tahoma"/>
          <w:sz w:val="20"/>
          <w:szCs w:val="20"/>
        </w:rPr>
      </w:pPr>
    </w:p>
    <w:p w14:paraId="37340697" w14:textId="77777777" w:rsidR="00850D73" w:rsidRDefault="00850D73" w:rsidP="00444CAF">
      <w:pPr>
        <w:pStyle w:val="Prrafodelista"/>
        <w:numPr>
          <w:ilvl w:val="1"/>
          <w:numId w:val="25"/>
        </w:numPr>
        <w:spacing w:line="256" w:lineRule="auto"/>
        <w:ind w:left="851" w:hanging="491"/>
        <w:jc w:val="both"/>
        <w:rPr>
          <w:rFonts w:ascii="Tahoma" w:hAnsi="Tahoma" w:cs="Tahoma"/>
          <w:b/>
          <w:sz w:val="20"/>
          <w:szCs w:val="20"/>
        </w:rPr>
      </w:pPr>
      <w:r>
        <w:rPr>
          <w:rFonts w:ascii="Tahoma" w:hAnsi="Tahoma" w:cs="Tahoma"/>
          <w:b/>
          <w:sz w:val="20"/>
          <w:szCs w:val="20"/>
        </w:rPr>
        <w:t>Experiencia General</w:t>
      </w:r>
    </w:p>
    <w:p w14:paraId="61ED8F5E" w14:textId="77777777" w:rsidR="00850D73" w:rsidRDefault="00850D73" w:rsidP="00850D73">
      <w:pPr>
        <w:pStyle w:val="Prrafodelista"/>
        <w:rPr>
          <w:rFonts w:ascii="Tahoma" w:hAnsi="Tahoma" w:cs="Tahoma"/>
          <w:sz w:val="20"/>
          <w:szCs w:val="20"/>
        </w:rPr>
      </w:pPr>
    </w:p>
    <w:p w14:paraId="71A1F20C" w14:textId="77777777" w:rsidR="00850D73" w:rsidRDefault="00850D73" w:rsidP="00850D73">
      <w:pPr>
        <w:pStyle w:val="Prrafodelista"/>
        <w:jc w:val="both"/>
        <w:rPr>
          <w:rFonts w:ascii="Tahoma" w:hAnsi="Tahoma" w:cs="Tahoma"/>
          <w:sz w:val="20"/>
          <w:szCs w:val="20"/>
        </w:rPr>
      </w:pPr>
      <w:r>
        <w:rPr>
          <w:rFonts w:ascii="Tahoma" w:hAnsi="Tahoma" w:cs="Tahoma"/>
          <w:sz w:val="20"/>
          <w:szCs w:val="20"/>
        </w:rPr>
        <w:t xml:space="preserve">Experiencia profesional mínima de noventa y seis (96) meses, plazo computable a partir de la fecha de emisión del primer título obtenido (Título Académico). (Factor habilitante) </w:t>
      </w:r>
    </w:p>
    <w:p w14:paraId="6CCF9B96" w14:textId="77777777" w:rsidR="00850D73" w:rsidRDefault="00850D73" w:rsidP="00850D73">
      <w:pPr>
        <w:pStyle w:val="Prrafodelista"/>
        <w:jc w:val="both"/>
        <w:rPr>
          <w:rFonts w:ascii="Tahoma" w:hAnsi="Tahoma" w:cs="Tahoma"/>
          <w:sz w:val="20"/>
          <w:szCs w:val="20"/>
        </w:rPr>
      </w:pPr>
    </w:p>
    <w:p w14:paraId="7390B29D" w14:textId="77777777" w:rsidR="00850D73" w:rsidRDefault="00850D73" w:rsidP="00444CAF">
      <w:pPr>
        <w:pStyle w:val="Prrafodelista"/>
        <w:numPr>
          <w:ilvl w:val="1"/>
          <w:numId w:val="25"/>
        </w:numPr>
        <w:spacing w:line="256" w:lineRule="auto"/>
        <w:ind w:left="851" w:hanging="491"/>
        <w:jc w:val="both"/>
        <w:rPr>
          <w:rFonts w:ascii="Tahoma" w:hAnsi="Tahoma" w:cs="Tahoma"/>
          <w:b/>
          <w:sz w:val="20"/>
          <w:szCs w:val="20"/>
        </w:rPr>
      </w:pPr>
      <w:r>
        <w:rPr>
          <w:rFonts w:ascii="Tahoma" w:hAnsi="Tahoma" w:cs="Tahoma"/>
          <w:b/>
          <w:sz w:val="20"/>
          <w:szCs w:val="20"/>
        </w:rPr>
        <w:t>Experiencia Especifica</w:t>
      </w:r>
    </w:p>
    <w:p w14:paraId="11212B3F" w14:textId="77777777" w:rsidR="00850D73" w:rsidRDefault="00850D73" w:rsidP="00850D73">
      <w:pPr>
        <w:autoSpaceDE w:val="0"/>
        <w:autoSpaceDN w:val="0"/>
        <w:adjustRightInd w:val="0"/>
        <w:spacing w:after="120" w:line="240" w:lineRule="auto"/>
        <w:ind w:left="709"/>
        <w:jc w:val="both"/>
        <w:rPr>
          <w:rFonts w:ascii="Tahoma" w:hAnsi="Tahoma" w:cs="Tahoma"/>
          <w:sz w:val="20"/>
          <w:szCs w:val="20"/>
        </w:rPr>
      </w:pPr>
      <w:r>
        <w:rPr>
          <w:rFonts w:ascii="Tahoma" w:hAnsi="Tahoma" w:cs="Tahoma"/>
          <w:sz w:val="20"/>
          <w:szCs w:val="20"/>
        </w:rPr>
        <w:lastRenderedPageBreak/>
        <w:t>4.3.1 Acreditar experiencia profesional específica de al menos setenta y dos (72) meses en el área de distribución en la ejecución de proyectos como Coordinador técnico o especialista y/o Jefe de obra o proyectos y/o Superintendente de obra y/o Director de obra y/o Supervisor de obra y/o Fiscal de obra y/o cargos de jefatura, a partir de la fecha de emisión del primer título obtenido (Título Académico). (Factor habilitante)</w:t>
      </w:r>
    </w:p>
    <w:p w14:paraId="4084CD41" w14:textId="77777777" w:rsidR="00850D73" w:rsidRDefault="00850D73" w:rsidP="00444CAF">
      <w:pPr>
        <w:pStyle w:val="Prrafodelista"/>
        <w:numPr>
          <w:ilvl w:val="1"/>
          <w:numId w:val="25"/>
        </w:numPr>
        <w:spacing w:line="256" w:lineRule="auto"/>
        <w:ind w:left="851" w:hanging="491"/>
        <w:jc w:val="both"/>
        <w:rPr>
          <w:rFonts w:ascii="Tahoma" w:hAnsi="Tahoma" w:cs="Tahoma"/>
          <w:b/>
          <w:sz w:val="20"/>
          <w:szCs w:val="20"/>
        </w:rPr>
      </w:pPr>
      <w:r>
        <w:rPr>
          <w:rFonts w:ascii="Tahoma" w:hAnsi="Tahoma" w:cs="Tahoma"/>
          <w:b/>
          <w:sz w:val="20"/>
          <w:szCs w:val="20"/>
        </w:rPr>
        <w:t xml:space="preserve">Conocimientos Adicionales </w:t>
      </w:r>
    </w:p>
    <w:p w14:paraId="41C30763" w14:textId="77777777" w:rsidR="00850D73" w:rsidRDefault="00850D73" w:rsidP="00850D73">
      <w:pPr>
        <w:pStyle w:val="Prrafodelista"/>
        <w:jc w:val="both"/>
        <w:rPr>
          <w:rFonts w:ascii="Tahoma" w:hAnsi="Tahoma" w:cs="Tahoma"/>
          <w:b/>
          <w:sz w:val="20"/>
          <w:szCs w:val="20"/>
        </w:rPr>
      </w:pPr>
      <w:r>
        <w:rPr>
          <w:rFonts w:ascii="Tahoma" w:hAnsi="Tahoma" w:cs="Tahoma"/>
          <w:b/>
          <w:sz w:val="20"/>
          <w:szCs w:val="20"/>
        </w:rPr>
        <w:t xml:space="preserve">     </w:t>
      </w:r>
    </w:p>
    <w:p w14:paraId="71FF3375" w14:textId="77777777" w:rsidR="00850D73" w:rsidRDefault="00850D73" w:rsidP="00444CAF">
      <w:pPr>
        <w:pStyle w:val="Prrafodelista"/>
        <w:numPr>
          <w:ilvl w:val="0"/>
          <w:numId w:val="26"/>
        </w:num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Certificado que acredite conocimiento en cursos relacionados en dirección o supervisión o fiscalización de proyectos de redes de distribución (Indispensable)</w:t>
      </w:r>
    </w:p>
    <w:p w14:paraId="66660F2E" w14:textId="77777777" w:rsidR="00850D73" w:rsidRDefault="00850D73" w:rsidP="00444CAF">
      <w:pPr>
        <w:pStyle w:val="Prrafodelista"/>
        <w:numPr>
          <w:ilvl w:val="0"/>
          <w:numId w:val="26"/>
        </w:num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Certificado que acredite conocimiento en cursos relacionados en gestión de proyectos (Deseable)</w:t>
      </w:r>
    </w:p>
    <w:p w14:paraId="74614554" w14:textId="77777777" w:rsidR="00850D73" w:rsidRDefault="00850D73" w:rsidP="00444CAF">
      <w:pPr>
        <w:pStyle w:val="Prrafodelista"/>
        <w:numPr>
          <w:ilvl w:val="0"/>
          <w:numId w:val="26"/>
        </w:num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Certificado que acredite conocimiento en Protecciones Eléctricas en Sistemas de Distribución (Deseable)</w:t>
      </w:r>
    </w:p>
    <w:p w14:paraId="52AD9DC0" w14:textId="77777777" w:rsidR="00850D73" w:rsidRDefault="00850D73" w:rsidP="00444CAF">
      <w:pPr>
        <w:pStyle w:val="Prrafodelista"/>
        <w:numPr>
          <w:ilvl w:val="0"/>
          <w:numId w:val="26"/>
        </w:num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Certificado que acredite conocimiento en cursos relacionados a cálculo de presupuesto y precios unitarios (Deseable)</w:t>
      </w:r>
    </w:p>
    <w:p w14:paraId="6989C0DD" w14:textId="77777777" w:rsidR="00850D73" w:rsidRDefault="00850D73" w:rsidP="00444CAF">
      <w:pPr>
        <w:pStyle w:val="Prrafodelista"/>
        <w:numPr>
          <w:ilvl w:val="0"/>
          <w:numId w:val="26"/>
        </w:numPr>
        <w:spacing w:line="256" w:lineRule="auto"/>
        <w:jc w:val="both"/>
        <w:rPr>
          <w:rFonts w:ascii="Tahoma" w:hAnsi="Tahoma" w:cs="Tahoma"/>
          <w:sz w:val="20"/>
          <w:szCs w:val="20"/>
        </w:rPr>
      </w:pPr>
      <w:r>
        <w:rPr>
          <w:rFonts w:ascii="Tahoma" w:hAnsi="Tahoma" w:cs="Tahoma"/>
          <w:sz w:val="20"/>
          <w:szCs w:val="20"/>
        </w:rPr>
        <w:t>Certificado que acredite conocimiento en diseño de redes de distribución (Deseable)</w:t>
      </w:r>
    </w:p>
    <w:p w14:paraId="64B8D0A0" w14:textId="77777777" w:rsidR="00850D73" w:rsidRDefault="00850D73" w:rsidP="00444CAF">
      <w:pPr>
        <w:pStyle w:val="Prrafodelista"/>
        <w:numPr>
          <w:ilvl w:val="0"/>
          <w:numId w:val="26"/>
        </w:num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Certificado que acredite conocimiento de la Ley 1178 (Deseable)</w:t>
      </w:r>
    </w:p>
    <w:p w14:paraId="21286B02" w14:textId="77777777" w:rsidR="00850D73" w:rsidRDefault="00850D73" w:rsidP="00850D73">
      <w:pPr>
        <w:autoSpaceDE w:val="0"/>
        <w:autoSpaceDN w:val="0"/>
        <w:adjustRightInd w:val="0"/>
        <w:spacing w:after="0" w:line="240" w:lineRule="auto"/>
        <w:ind w:left="708"/>
        <w:jc w:val="both"/>
        <w:rPr>
          <w:rFonts w:ascii="Tahoma" w:hAnsi="Tahoma" w:cs="Tahoma"/>
          <w:sz w:val="20"/>
          <w:szCs w:val="20"/>
        </w:rPr>
      </w:pPr>
    </w:p>
    <w:p w14:paraId="269E003F" w14:textId="77777777" w:rsidR="00850D73" w:rsidRDefault="00850D73" w:rsidP="00850D73">
      <w:pPr>
        <w:ind w:left="426" w:hanging="426"/>
        <w:rPr>
          <w:rFonts w:ascii="Tahoma" w:hAnsi="Tahoma" w:cs="Tahoma"/>
          <w:b/>
          <w:sz w:val="20"/>
          <w:szCs w:val="20"/>
        </w:rPr>
      </w:pPr>
      <w:r>
        <w:rPr>
          <w:rFonts w:ascii="Tahoma" w:hAnsi="Tahoma" w:cs="Tahoma"/>
          <w:b/>
          <w:sz w:val="20"/>
          <w:szCs w:val="20"/>
        </w:rPr>
        <w:t>5.</w:t>
      </w:r>
      <w:r>
        <w:rPr>
          <w:rFonts w:ascii="Tahoma" w:hAnsi="Tahoma" w:cs="Tahoma"/>
          <w:b/>
          <w:sz w:val="20"/>
          <w:szCs w:val="20"/>
        </w:rPr>
        <w:tab/>
        <w:t xml:space="preserve">Requisitos sobre elaboración de informes y cronograma para la presentación </w:t>
      </w:r>
      <w:r>
        <w:rPr>
          <w:rFonts w:ascii="Tahoma" w:hAnsi="Tahoma" w:cs="Tahoma"/>
          <w:b/>
          <w:sz w:val="20"/>
          <w:szCs w:val="20"/>
        </w:rPr>
        <w:br/>
        <w:t>de productos</w:t>
      </w:r>
    </w:p>
    <w:p w14:paraId="167C4688" w14:textId="77777777" w:rsidR="00850D73" w:rsidRDefault="00850D73" w:rsidP="00850D73">
      <w:pPr>
        <w:autoSpaceDE w:val="0"/>
        <w:autoSpaceDN w:val="0"/>
        <w:adjustRightInd w:val="0"/>
        <w:spacing w:after="0" w:line="240" w:lineRule="auto"/>
        <w:ind w:left="426"/>
        <w:jc w:val="both"/>
        <w:rPr>
          <w:rFonts w:ascii="Tahoma" w:hAnsi="Tahoma" w:cs="Tahoma"/>
          <w:sz w:val="20"/>
          <w:szCs w:val="20"/>
        </w:rPr>
      </w:pPr>
      <w:r>
        <w:rPr>
          <w:rFonts w:ascii="Tahoma" w:hAnsi="Tahoma" w:cs="Tahoma"/>
          <w:sz w:val="20"/>
          <w:szCs w:val="20"/>
        </w:rPr>
        <w:t>El consultor contratado deberá presentar los siguientes informes, los mismos deberán ser recibidos a satisfacción por el Coordinador General del Proyecto:</w:t>
      </w:r>
    </w:p>
    <w:p w14:paraId="38AA9A7C" w14:textId="77777777" w:rsidR="00850D73" w:rsidRDefault="00850D73" w:rsidP="00850D73">
      <w:pPr>
        <w:autoSpaceDE w:val="0"/>
        <w:autoSpaceDN w:val="0"/>
        <w:adjustRightInd w:val="0"/>
        <w:spacing w:after="0" w:line="240" w:lineRule="auto"/>
        <w:ind w:firstLine="426"/>
        <w:jc w:val="both"/>
        <w:rPr>
          <w:rFonts w:ascii="Tahoma" w:hAnsi="Tahoma" w:cs="Tahoma"/>
          <w:sz w:val="20"/>
          <w:szCs w:val="20"/>
        </w:rPr>
      </w:pPr>
    </w:p>
    <w:p w14:paraId="03F5610A" w14:textId="77777777" w:rsidR="00850D73" w:rsidRDefault="00850D73" w:rsidP="00444CAF">
      <w:pPr>
        <w:pStyle w:val="Prrafodelista"/>
        <w:numPr>
          <w:ilvl w:val="1"/>
          <w:numId w:val="27"/>
        </w:numPr>
        <w:spacing w:line="256" w:lineRule="auto"/>
        <w:ind w:hanging="436"/>
        <w:jc w:val="both"/>
        <w:rPr>
          <w:rFonts w:ascii="Tahoma" w:hAnsi="Tahoma" w:cs="Tahoma"/>
          <w:b/>
          <w:sz w:val="20"/>
          <w:szCs w:val="20"/>
        </w:rPr>
      </w:pPr>
      <w:r>
        <w:rPr>
          <w:rFonts w:ascii="Tahoma" w:hAnsi="Tahoma" w:cs="Tahoma"/>
          <w:b/>
          <w:sz w:val="20"/>
          <w:szCs w:val="20"/>
        </w:rPr>
        <w:t xml:space="preserve">Informes Mensuales </w:t>
      </w:r>
    </w:p>
    <w:p w14:paraId="779875E0" w14:textId="77777777" w:rsidR="00850D73" w:rsidRDefault="00850D73" w:rsidP="00850D73">
      <w:pPr>
        <w:pStyle w:val="Prrafodelista"/>
        <w:jc w:val="both"/>
        <w:rPr>
          <w:rFonts w:ascii="Tahoma" w:hAnsi="Tahoma" w:cs="Tahoma"/>
          <w:sz w:val="20"/>
          <w:szCs w:val="20"/>
        </w:rPr>
      </w:pPr>
    </w:p>
    <w:p w14:paraId="2EEF09E3" w14:textId="77777777" w:rsidR="00850D73" w:rsidRDefault="00850D73" w:rsidP="00850D73">
      <w:pPr>
        <w:pStyle w:val="Prrafodelista"/>
        <w:jc w:val="both"/>
        <w:rPr>
          <w:rFonts w:ascii="Tahoma" w:hAnsi="Tahoma" w:cs="Tahoma"/>
          <w:sz w:val="20"/>
          <w:szCs w:val="20"/>
        </w:rPr>
      </w:pPr>
      <w:r>
        <w:rPr>
          <w:rFonts w:ascii="Tahoma" w:hAnsi="Tahoma" w:cs="Tahoma"/>
          <w:sz w:val="20"/>
          <w:szCs w:val="20"/>
        </w:rPr>
        <w:t xml:space="preserve">Hasta el día 25 del mes en curso, el consultor presentará un informe de avance mensual (en formato digital e impreso), reportando actividades y resultados del periodo en relación a los objetivos del Programa, en el marco de los Términos de Referencia al que se sujeta la consultoría. </w:t>
      </w:r>
    </w:p>
    <w:p w14:paraId="235B1884" w14:textId="77777777" w:rsidR="00850D73" w:rsidRDefault="00850D73" w:rsidP="00850D73">
      <w:pPr>
        <w:pStyle w:val="Prrafodelista"/>
        <w:jc w:val="both"/>
        <w:rPr>
          <w:rFonts w:ascii="Tahoma" w:hAnsi="Tahoma" w:cs="Tahoma"/>
          <w:sz w:val="20"/>
          <w:szCs w:val="20"/>
        </w:rPr>
      </w:pPr>
    </w:p>
    <w:p w14:paraId="78C84BA1" w14:textId="77777777" w:rsidR="00850D73" w:rsidRDefault="00850D73" w:rsidP="00850D73">
      <w:pPr>
        <w:pStyle w:val="Prrafodelista"/>
        <w:jc w:val="both"/>
        <w:rPr>
          <w:rFonts w:ascii="Tahoma" w:hAnsi="Tahoma" w:cs="Tahoma"/>
          <w:sz w:val="20"/>
          <w:szCs w:val="20"/>
        </w:rPr>
      </w:pPr>
      <w:r>
        <w:rPr>
          <w:rFonts w:ascii="Tahoma" w:hAnsi="Tahoma" w:cs="Tahoma"/>
          <w:sz w:val="20"/>
          <w:szCs w:val="20"/>
        </w:rPr>
        <w:t xml:space="preserve">Los informes mensuales deben ser recibidos y aprobados por el Coordinador del Proyecto. </w:t>
      </w:r>
    </w:p>
    <w:p w14:paraId="370A4ADD" w14:textId="77777777" w:rsidR="00850D73" w:rsidRDefault="00850D73" w:rsidP="00850D73">
      <w:pPr>
        <w:pStyle w:val="Prrafodelista"/>
        <w:jc w:val="both"/>
        <w:rPr>
          <w:rFonts w:ascii="Tahoma" w:hAnsi="Tahoma" w:cs="Tahoma"/>
          <w:sz w:val="20"/>
          <w:szCs w:val="20"/>
        </w:rPr>
      </w:pPr>
    </w:p>
    <w:p w14:paraId="20E6BF01" w14:textId="77777777" w:rsidR="00850D73" w:rsidRDefault="00850D73" w:rsidP="00850D73">
      <w:pPr>
        <w:pStyle w:val="Prrafodelista"/>
        <w:jc w:val="both"/>
        <w:rPr>
          <w:rFonts w:ascii="Tahoma" w:hAnsi="Tahoma" w:cs="Tahoma"/>
          <w:sz w:val="20"/>
          <w:szCs w:val="20"/>
        </w:rPr>
      </w:pPr>
      <w:r>
        <w:rPr>
          <w:rFonts w:ascii="Tahoma" w:hAnsi="Tahoma" w:cs="Tahoma"/>
          <w:sz w:val="20"/>
          <w:szCs w:val="20"/>
        </w:rPr>
        <w:t>Informes a requerimiento o necesidad según se identifiquen riesgos ó problemas que eventualmente puedan incidir en el desarrollo normal del Programa, el consultor elevara a la Coordinador del Programa, informes sobre el particular, conteniendo las recomendaciones para que la Gerencia del Área, pueda adoptar las decisiones más adecuadas.</w:t>
      </w:r>
    </w:p>
    <w:p w14:paraId="4F3A3E1D" w14:textId="77777777" w:rsidR="00850D73" w:rsidRDefault="00850D73" w:rsidP="00850D73">
      <w:pPr>
        <w:pStyle w:val="Prrafodelista"/>
        <w:jc w:val="both"/>
        <w:rPr>
          <w:rFonts w:ascii="Tahoma" w:hAnsi="Tahoma" w:cs="Tahoma"/>
          <w:sz w:val="20"/>
          <w:szCs w:val="20"/>
        </w:rPr>
      </w:pPr>
    </w:p>
    <w:p w14:paraId="086DB395" w14:textId="77777777" w:rsidR="00850D73" w:rsidRDefault="00850D73" w:rsidP="00444CAF">
      <w:pPr>
        <w:pStyle w:val="Prrafodelista"/>
        <w:numPr>
          <w:ilvl w:val="1"/>
          <w:numId w:val="27"/>
        </w:numPr>
        <w:spacing w:line="256" w:lineRule="auto"/>
        <w:ind w:hanging="436"/>
        <w:jc w:val="both"/>
        <w:rPr>
          <w:rFonts w:ascii="Tahoma" w:hAnsi="Tahoma" w:cs="Tahoma"/>
          <w:b/>
          <w:sz w:val="20"/>
          <w:szCs w:val="20"/>
        </w:rPr>
      </w:pPr>
      <w:r>
        <w:rPr>
          <w:rFonts w:ascii="Tahoma" w:hAnsi="Tahoma" w:cs="Tahoma"/>
          <w:b/>
          <w:sz w:val="20"/>
          <w:szCs w:val="20"/>
        </w:rPr>
        <w:t xml:space="preserve">Informe Final </w:t>
      </w:r>
    </w:p>
    <w:p w14:paraId="738F14D2" w14:textId="77777777" w:rsidR="00850D73" w:rsidRDefault="00850D73" w:rsidP="00850D73">
      <w:pPr>
        <w:pStyle w:val="Prrafodelista"/>
        <w:jc w:val="both"/>
        <w:rPr>
          <w:rFonts w:ascii="Tahoma" w:hAnsi="Tahoma" w:cs="Tahoma"/>
          <w:sz w:val="20"/>
          <w:szCs w:val="20"/>
        </w:rPr>
      </w:pPr>
    </w:p>
    <w:p w14:paraId="531EB73F" w14:textId="77777777" w:rsidR="00850D73" w:rsidRDefault="00850D73" w:rsidP="00850D73">
      <w:pPr>
        <w:pStyle w:val="Prrafodelista"/>
        <w:jc w:val="both"/>
        <w:rPr>
          <w:rFonts w:ascii="Tahoma" w:hAnsi="Tahoma" w:cs="Tahoma"/>
          <w:sz w:val="20"/>
          <w:szCs w:val="20"/>
        </w:rPr>
      </w:pPr>
      <w:r>
        <w:rPr>
          <w:rFonts w:ascii="Tahoma" w:hAnsi="Tahoma" w:cs="Tahoma"/>
          <w:sz w:val="20"/>
          <w:szCs w:val="20"/>
        </w:rPr>
        <w:t>A la finalización de la consultoría y dentro de los 5 días hábiles de la fecha de conclusión, el consultor presentara al Coordinador General del Proyecto, un informe final de actividades (en formato digital e impreso), que dé cuenta de los resultados en relación a los objetivos y alcances del trabajo realizado durante la vigencia del contrato.</w:t>
      </w:r>
    </w:p>
    <w:p w14:paraId="5C68C892" w14:textId="77777777" w:rsidR="00850D73" w:rsidRDefault="00850D73" w:rsidP="00850D73">
      <w:pPr>
        <w:pStyle w:val="Prrafodelista"/>
        <w:jc w:val="both"/>
        <w:rPr>
          <w:rFonts w:ascii="Tahoma" w:hAnsi="Tahoma" w:cs="Tahoma"/>
          <w:sz w:val="20"/>
          <w:szCs w:val="20"/>
        </w:rPr>
      </w:pPr>
    </w:p>
    <w:p w14:paraId="3AE37D54" w14:textId="77777777" w:rsidR="00850D73" w:rsidRDefault="00850D73" w:rsidP="00444CAF">
      <w:pPr>
        <w:pStyle w:val="Prrafodelista"/>
        <w:numPr>
          <w:ilvl w:val="1"/>
          <w:numId w:val="27"/>
        </w:numPr>
        <w:spacing w:line="256" w:lineRule="auto"/>
        <w:ind w:hanging="436"/>
        <w:jc w:val="both"/>
        <w:rPr>
          <w:rFonts w:ascii="Tahoma" w:hAnsi="Tahoma" w:cs="Tahoma"/>
          <w:sz w:val="20"/>
          <w:szCs w:val="20"/>
        </w:rPr>
      </w:pPr>
      <w:r>
        <w:rPr>
          <w:rFonts w:ascii="Tahoma" w:hAnsi="Tahoma" w:cs="Tahoma"/>
          <w:b/>
          <w:sz w:val="20"/>
          <w:szCs w:val="20"/>
        </w:rPr>
        <w:t>Aprobación de Informes:</w:t>
      </w:r>
      <w:r>
        <w:rPr>
          <w:rFonts w:ascii="Tahoma" w:hAnsi="Tahoma" w:cs="Tahoma"/>
          <w:sz w:val="20"/>
          <w:szCs w:val="20"/>
        </w:rPr>
        <w:t xml:space="preserve"> El plazo para la aprobación de informes mensuales será en el día; la aprobación del informe final será en 5 días hábiles, si transcurrido este tiempo si no se emite ninguna observación, el informe se considerará aprobado. </w:t>
      </w:r>
    </w:p>
    <w:p w14:paraId="444BD5C2" w14:textId="77777777" w:rsidR="00850D73" w:rsidRDefault="00850D73" w:rsidP="00850D73">
      <w:pPr>
        <w:pStyle w:val="Prrafodelista"/>
        <w:jc w:val="both"/>
        <w:rPr>
          <w:rFonts w:ascii="Tahoma" w:hAnsi="Tahoma" w:cs="Tahoma"/>
          <w:sz w:val="20"/>
          <w:szCs w:val="20"/>
        </w:rPr>
      </w:pPr>
    </w:p>
    <w:p w14:paraId="2C544FF1" w14:textId="77777777" w:rsidR="00850D73" w:rsidRDefault="00850D73" w:rsidP="00444CAF">
      <w:pPr>
        <w:pStyle w:val="Prrafodelista"/>
        <w:numPr>
          <w:ilvl w:val="1"/>
          <w:numId w:val="27"/>
        </w:numPr>
        <w:spacing w:line="256" w:lineRule="auto"/>
        <w:ind w:hanging="436"/>
        <w:jc w:val="both"/>
        <w:rPr>
          <w:rFonts w:ascii="Tahoma" w:hAnsi="Tahoma" w:cs="Tahoma"/>
          <w:sz w:val="20"/>
          <w:szCs w:val="20"/>
        </w:rPr>
      </w:pPr>
      <w:r>
        <w:rPr>
          <w:rFonts w:ascii="Tahoma" w:hAnsi="Tahoma" w:cs="Tahoma"/>
          <w:b/>
          <w:sz w:val="20"/>
          <w:szCs w:val="20"/>
        </w:rPr>
        <w:t>Formato de Presentación de Informes:</w:t>
      </w:r>
      <w:r>
        <w:rPr>
          <w:rFonts w:ascii="Tahoma" w:hAnsi="Tahoma" w:cs="Tahoma"/>
          <w:sz w:val="20"/>
          <w:szCs w:val="20"/>
        </w:rPr>
        <w:t xml:space="preserve"> Impresos dirigida al Coordinador General del Proyecto.</w:t>
      </w:r>
    </w:p>
    <w:p w14:paraId="398B8992" w14:textId="77777777" w:rsidR="00850D73" w:rsidRDefault="00850D73" w:rsidP="00850D73">
      <w:pPr>
        <w:ind w:left="426" w:hanging="426"/>
        <w:rPr>
          <w:rFonts w:ascii="Tahoma" w:hAnsi="Tahoma" w:cs="Tahoma"/>
          <w:b/>
          <w:sz w:val="20"/>
          <w:szCs w:val="20"/>
        </w:rPr>
      </w:pPr>
      <w:r>
        <w:rPr>
          <w:rFonts w:ascii="Tahoma" w:hAnsi="Tahoma" w:cs="Tahoma"/>
          <w:b/>
          <w:sz w:val="20"/>
          <w:szCs w:val="20"/>
        </w:rPr>
        <w:lastRenderedPageBreak/>
        <w:t>6.</w:t>
      </w:r>
      <w:r>
        <w:rPr>
          <w:rFonts w:ascii="Tahoma" w:hAnsi="Tahoma" w:cs="Tahoma"/>
          <w:b/>
          <w:sz w:val="20"/>
          <w:szCs w:val="20"/>
        </w:rPr>
        <w:tab/>
        <w:t>Lugar y plazo</w:t>
      </w:r>
    </w:p>
    <w:p w14:paraId="392988A5" w14:textId="77777777" w:rsidR="00850D73" w:rsidRDefault="00850D73" w:rsidP="00850D73">
      <w:pPr>
        <w:ind w:left="360"/>
        <w:jc w:val="both"/>
        <w:rPr>
          <w:rFonts w:ascii="Tahoma" w:hAnsi="Tahoma" w:cs="Tahoma"/>
          <w:sz w:val="20"/>
          <w:szCs w:val="20"/>
          <w:lang w:val="es-ES_tradnl"/>
        </w:rPr>
      </w:pPr>
      <w:r>
        <w:rPr>
          <w:rFonts w:ascii="Tahoma" w:hAnsi="Tahoma" w:cs="Tahoma"/>
          <w:sz w:val="20"/>
          <w:szCs w:val="20"/>
          <w:lang w:val="es-ES_tradnl"/>
        </w:rPr>
        <w:t xml:space="preserve">La consultoría se desarrollará en la ciudad de Santa Cruz de la Sierra o Cochabamba de acuerdo al requerimiento del </w:t>
      </w:r>
      <w:r>
        <w:rPr>
          <w:rFonts w:ascii="Tahoma" w:hAnsi="Tahoma" w:cs="Tahoma"/>
          <w:b/>
          <w:sz w:val="20"/>
          <w:szCs w:val="20"/>
          <w:lang w:val="es-ES_tradnl"/>
        </w:rPr>
        <w:t>CONTRATANTE</w:t>
      </w:r>
      <w:r>
        <w:rPr>
          <w:rFonts w:ascii="Tahoma" w:hAnsi="Tahoma" w:cs="Tahoma"/>
          <w:sz w:val="20"/>
          <w:szCs w:val="20"/>
          <w:lang w:val="es-ES_tradnl"/>
        </w:rPr>
        <w:t xml:space="preserve">, debiendo el Consultor trasladarse hacia el interior del país para el cometido de sus actividades, según necesidad del </w:t>
      </w:r>
      <w:r>
        <w:rPr>
          <w:rFonts w:ascii="Tahoma" w:hAnsi="Tahoma" w:cs="Tahoma"/>
          <w:b/>
          <w:sz w:val="20"/>
          <w:szCs w:val="20"/>
          <w:lang w:val="es-ES_tradnl"/>
        </w:rPr>
        <w:t>CONTRATANTE</w:t>
      </w:r>
      <w:r>
        <w:rPr>
          <w:rFonts w:ascii="Tahoma" w:hAnsi="Tahoma" w:cs="Tahoma"/>
          <w:sz w:val="20"/>
          <w:szCs w:val="20"/>
          <w:lang w:val="es-ES_tradnl"/>
        </w:rPr>
        <w:t>.</w:t>
      </w:r>
    </w:p>
    <w:p w14:paraId="096BFD48" w14:textId="77777777" w:rsidR="00850D73" w:rsidRDefault="00850D73" w:rsidP="00850D73">
      <w:pPr>
        <w:ind w:left="360"/>
        <w:jc w:val="both"/>
        <w:rPr>
          <w:rFonts w:ascii="Tahoma" w:hAnsi="Tahoma" w:cs="Tahoma"/>
          <w:sz w:val="20"/>
          <w:szCs w:val="20"/>
          <w:lang w:val="es-ES_tradnl"/>
        </w:rPr>
      </w:pPr>
      <w:r>
        <w:rPr>
          <w:rFonts w:ascii="Tahoma" w:hAnsi="Tahoma" w:cs="Tahoma"/>
          <w:sz w:val="20"/>
          <w:szCs w:val="20"/>
          <w:lang w:val="es-ES_tradnl"/>
        </w:rPr>
        <w:t>El contrato del consultor tendrá una duración hasta el 31 de diciembre de la presente gestión, a partir de la firma de contrato y su ampliación estará sujeto a evaluación positiva del Coordinador.</w:t>
      </w:r>
    </w:p>
    <w:p w14:paraId="0EE076BF" w14:textId="77777777" w:rsidR="00850D73" w:rsidRDefault="00850D73" w:rsidP="00850D73">
      <w:pPr>
        <w:ind w:left="426" w:hanging="426"/>
        <w:rPr>
          <w:rFonts w:ascii="Tahoma" w:hAnsi="Tahoma" w:cs="Tahoma"/>
          <w:b/>
          <w:sz w:val="20"/>
          <w:szCs w:val="20"/>
        </w:rPr>
      </w:pPr>
      <w:r>
        <w:rPr>
          <w:rFonts w:ascii="Tahoma" w:hAnsi="Tahoma" w:cs="Tahoma"/>
          <w:b/>
          <w:sz w:val="20"/>
          <w:szCs w:val="20"/>
        </w:rPr>
        <w:t>7.</w:t>
      </w:r>
      <w:r>
        <w:rPr>
          <w:rFonts w:ascii="Tahoma" w:hAnsi="Tahoma" w:cs="Tahoma"/>
          <w:b/>
          <w:sz w:val="20"/>
          <w:szCs w:val="20"/>
        </w:rPr>
        <w:tab/>
        <w:t>Supervisión y Coordinación</w:t>
      </w:r>
    </w:p>
    <w:p w14:paraId="54382AB8" w14:textId="77777777" w:rsidR="00850D73" w:rsidRDefault="00850D73" w:rsidP="00850D73">
      <w:pPr>
        <w:autoSpaceDE w:val="0"/>
        <w:autoSpaceDN w:val="0"/>
        <w:adjustRightInd w:val="0"/>
        <w:spacing w:after="0" w:line="240" w:lineRule="auto"/>
        <w:ind w:left="426"/>
        <w:jc w:val="both"/>
        <w:rPr>
          <w:rFonts w:ascii="Tahoma" w:hAnsi="Tahoma" w:cs="Tahoma"/>
          <w:i/>
          <w:iCs/>
          <w:sz w:val="20"/>
          <w:szCs w:val="20"/>
        </w:rPr>
      </w:pPr>
      <w:r>
        <w:rPr>
          <w:rFonts w:ascii="Tahoma" w:hAnsi="Tahoma" w:cs="Tahoma"/>
          <w:sz w:val="20"/>
          <w:szCs w:val="20"/>
        </w:rPr>
        <w:t>La consultoría estará supervisada por el Coordinador General del Proyecto</w:t>
      </w:r>
      <w:r>
        <w:rPr>
          <w:rFonts w:ascii="Tahoma" w:hAnsi="Tahoma" w:cs="Tahoma"/>
          <w:i/>
          <w:iCs/>
          <w:sz w:val="20"/>
          <w:szCs w:val="20"/>
        </w:rPr>
        <w:t>.</w:t>
      </w:r>
    </w:p>
    <w:p w14:paraId="09CBAA91" w14:textId="77777777" w:rsidR="00850D73" w:rsidRDefault="00850D73" w:rsidP="00850D73">
      <w:pPr>
        <w:autoSpaceDE w:val="0"/>
        <w:autoSpaceDN w:val="0"/>
        <w:adjustRightInd w:val="0"/>
        <w:spacing w:after="0" w:line="240" w:lineRule="auto"/>
        <w:ind w:left="426"/>
        <w:jc w:val="both"/>
        <w:rPr>
          <w:rFonts w:ascii="Tahoma" w:hAnsi="Tahoma" w:cs="Tahoma"/>
          <w:sz w:val="20"/>
          <w:szCs w:val="20"/>
        </w:rPr>
      </w:pPr>
    </w:p>
    <w:p w14:paraId="655B285B" w14:textId="77777777" w:rsidR="00850D73" w:rsidRDefault="00850D73" w:rsidP="00850D73">
      <w:pPr>
        <w:ind w:left="426" w:hanging="426"/>
        <w:rPr>
          <w:rFonts w:ascii="Tahoma" w:hAnsi="Tahoma" w:cs="Tahoma"/>
          <w:b/>
          <w:sz w:val="20"/>
          <w:szCs w:val="20"/>
        </w:rPr>
      </w:pPr>
      <w:r>
        <w:rPr>
          <w:rFonts w:ascii="Tahoma" w:hAnsi="Tahoma" w:cs="Tahoma"/>
          <w:b/>
          <w:sz w:val="20"/>
          <w:szCs w:val="20"/>
        </w:rPr>
        <w:t>8.</w:t>
      </w:r>
      <w:r>
        <w:rPr>
          <w:rFonts w:ascii="Tahoma" w:hAnsi="Tahoma" w:cs="Tahoma"/>
          <w:b/>
          <w:sz w:val="20"/>
          <w:szCs w:val="20"/>
        </w:rPr>
        <w:tab/>
        <w:t>Resultados Esperados</w:t>
      </w:r>
    </w:p>
    <w:p w14:paraId="75282749" w14:textId="77777777" w:rsidR="00850D73" w:rsidRDefault="00850D73" w:rsidP="00850D73">
      <w:pPr>
        <w:autoSpaceDE w:val="0"/>
        <w:autoSpaceDN w:val="0"/>
        <w:adjustRightInd w:val="0"/>
        <w:spacing w:after="0" w:line="240" w:lineRule="auto"/>
        <w:ind w:left="426"/>
        <w:jc w:val="both"/>
        <w:rPr>
          <w:rFonts w:ascii="Tahoma" w:hAnsi="Tahoma" w:cs="Tahoma"/>
          <w:sz w:val="20"/>
          <w:szCs w:val="20"/>
        </w:rPr>
      </w:pPr>
      <w:r>
        <w:rPr>
          <w:rFonts w:ascii="Tahoma" w:hAnsi="Tahoma" w:cs="Tahoma"/>
          <w:sz w:val="20"/>
          <w:szCs w:val="20"/>
        </w:rPr>
        <w:t>Se esperan los siguientes resultados de la consultoría, los mismos que deberán ser recibidos a satisfacción por el Contratante:</w:t>
      </w:r>
    </w:p>
    <w:p w14:paraId="207821DE" w14:textId="77777777" w:rsidR="00850D73" w:rsidRDefault="00850D73" w:rsidP="00850D73">
      <w:pPr>
        <w:autoSpaceDE w:val="0"/>
        <w:autoSpaceDN w:val="0"/>
        <w:adjustRightInd w:val="0"/>
        <w:spacing w:after="0" w:line="240" w:lineRule="auto"/>
        <w:ind w:left="426"/>
        <w:jc w:val="both"/>
        <w:rPr>
          <w:rFonts w:ascii="Tahoma" w:hAnsi="Tahoma" w:cs="Tahoma"/>
          <w:sz w:val="20"/>
          <w:szCs w:val="20"/>
        </w:rPr>
      </w:pPr>
    </w:p>
    <w:p w14:paraId="3BB80F5A" w14:textId="77777777" w:rsidR="00850D73" w:rsidRDefault="00850D73" w:rsidP="00444CAF">
      <w:pPr>
        <w:pStyle w:val="Prrafodelista"/>
        <w:numPr>
          <w:ilvl w:val="0"/>
          <w:numId w:val="26"/>
        </w:numPr>
        <w:autoSpaceDE w:val="0"/>
        <w:autoSpaceDN w:val="0"/>
        <w:adjustRightInd w:val="0"/>
        <w:spacing w:after="120" w:line="240" w:lineRule="auto"/>
        <w:ind w:left="1066" w:hanging="357"/>
        <w:jc w:val="both"/>
        <w:rPr>
          <w:rFonts w:ascii="Tahoma" w:hAnsi="Tahoma" w:cs="Tahoma"/>
          <w:sz w:val="20"/>
          <w:szCs w:val="20"/>
        </w:rPr>
      </w:pPr>
      <w:r>
        <w:rPr>
          <w:rFonts w:ascii="Tahoma" w:hAnsi="Tahoma" w:cs="Tahoma"/>
          <w:sz w:val="20"/>
          <w:szCs w:val="20"/>
        </w:rPr>
        <w:t>Asegurar la óptima construcción de los subproyectos de extensión de redes de distribución fiscalizados</w:t>
      </w:r>
    </w:p>
    <w:p w14:paraId="1F31B109" w14:textId="77777777" w:rsidR="00850D73" w:rsidRDefault="00850D73" w:rsidP="00444CAF">
      <w:pPr>
        <w:pStyle w:val="Prrafodelista"/>
        <w:numPr>
          <w:ilvl w:val="0"/>
          <w:numId w:val="26"/>
        </w:numPr>
        <w:autoSpaceDE w:val="0"/>
        <w:autoSpaceDN w:val="0"/>
        <w:adjustRightInd w:val="0"/>
        <w:spacing w:after="120" w:line="240" w:lineRule="auto"/>
        <w:ind w:left="1066" w:hanging="357"/>
        <w:jc w:val="both"/>
        <w:rPr>
          <w:rFonts w:ascii="Tahoma" w:hAnsi="Tahoma" w:cs="Tahoma"/>
          <w:sz w:val="20"/>
          <w:szCs w:val="20"/>
        </w:rPr>
      </w:pPr>
      <w:r>
        <w:rPr>
          <w:rFonts w:ascii="Tahoma" w:hAnsi="Tahoma" w:cs="Tahoma"/>
          <w:sz w:val="20"/>
          <w:szCs w:val="20"/>
        </w:rPr>
        <w:t>Cumplimiento de las actividades y tareas encomendadas.</w:t>
      </w:r>
    </w:p>
    <w:p w14:paraId="479749BE" w14:textId="77777777" w:rsidR="00D24F45" w:rsidRPr="00D84A5D" w:rsidRDefault="00D24F45" w:rsidP="00D24F45">
      <w:pPr>
        <w:widowControl w:val="0"/>
        <w:autoSpaceDE w:val="0"/>
        <w:autoSpaceDN w:val="0"/>
        <w:adjustRightInd w:val="0"/>
        <w:spacing w:after="0" w:line="276" w:lineRule="auto"/>
        <w:ind w:left="1418" w:hanging="1418"/>
        <w:jc w:val="center"/>
        <w:rPr>
          <w:rFonts w:ascii="Tahoma" w:hAnsi="Tahoma" w:cs="Tahoma"/>
          <w:color w:val="000000" w:themeColor="text1"/>
          <w:sz w:val="20"/>
          <w:szCs w:val="20"/>
        </w:rPr>
      </w:pPr>
    </w:p>
    <w:p w14:paraId="450FF864" w14:textId="77777777" w:rsidR="00C43B45" w:rsidRPr="00934ABB" w:rsidRDefault="00C43B45" w:rsidP="00C43B45">
      <w:pPr>
        <w:autoSpaceDE w:val="0"/>
        <w:autoSpaceDN w:val="0"/>
        <w:adjustRightInd w:val="0"/>
        <w:spacing w:after="0" w:line="240" w:lineRule="auto"/>
        <w:ind w:left="426"/>
        <w:jc w:val="both"/>
        <w:rPr>
          <w:rFonts w:ascii="Tahoma" w:hAnsi="Tahoma" w:cs="Tahoma"/>
          <w:i/>
          <w:iCs/>
          <w:color w:val="FF0000"/>
          <w:sz w:val="20"/>
          <w:szCs w:val="20"/>
          <w:lang w:val="es-ES"/>
        </w:rPr>
      </w:pPr>
    </w:p>
    <w:p w14:paraId="10B8EB19" w14:textId="77777777" w:rsidR="00C43B45" w:rsidRPr="00934ABB" w:rsidRDefault="00C43B45" w:rsidP="00C43B45">
      <w:pPr>
        <w:jc w:val="center"/>
        <w:rPr>
          <w:rFonts w:ascii="Tahoma" w:hAnsi="Tahoma" w:cs="Tahoma"/>
          <w:b/>
          <w:sz w:val="20"/>
          <w:szCs w:val="20"/>
          <w:lang w:val="es-ES"/>
        </w:rPr>
      </w:pPr>
    </w:p>
    <w:p w14:paraId="211FDE99" w14:textId="77777777" w:rsidR="00C43B45" w:rsidRPr="00934ABB" w:rsidRDefault="00C43B45" w:rsidP="00C43B45">
      <w:pPr>
        <w:jc w:val="center"/>
        <w:rPr>
          <w:rFonts w:ascii="Tahoma" w:hAnsi="Tahoma" w:cs="Tahoma"/>
          <w:b/>
          <w:sz w:val="20"/>
          <w:szCs w:val="20"/>
          <w:lang w:val="es-ES"/>
        </w:rPr>
      </w:pPr>
    </w:p>
    <w:p w14:paraId="5EAB561E" w14:textId="77777777" w:rsidR="00C43B45" w:rsidRPr="00934ABB" w:rsidRDefault="00C43B45" w:rsidP="00C43B45">
      <w:pPr>
        <w:rPr>
          <w:lang w:val="es-ES"/>
        </w:rPr>
      </w:pPr>
    </w:p>
    <w:p w14:paraId="7EF183A4" w14:textId="77777777" w:rsidR="00C92F5C" w:rsidRPr="00A37749" w:rsidRDefault="00C92F5C" w:rsidP="00C92F5C">
      <w:pPr>
        <w:autoSpaceDE w:val="0"/>
        <w:autoSpaceDN w:val="0"/>
        <w:adjustRightInd w:val="0"/>
        <w:spacing w:after="0" w:line="240" w:lineRule="auto"/>
        <w:ind w:left="426"/>
        <w:jc w:val="both"/>
        <w:rPr>
          <w:rFonts w:ascii="Tahoma" w:hAnsi="Tahoma" w:cs="Tahoma"/>
          <w:i/>
          <w:iCs/>
          <w:color w:val="FF0000"/>
          <w:sz w:val="20"/>
          <w:szCs w:val="20"/>
        </w:rPr>
      </w:pPr>
    </w:p>
    <w:p w14:paraId="006EBFA8" w14:textId="77777777" w:rsidR="00A37749" w:rsidRDefault="00A37749" w:rsidP="00C92F5C">
      <w:pPr>
        <w:autoSpaceDE w:val="0"/>
        <w:autoSpaceDN w:val="0"/>
        <w:adjustRightInd w:val="0"/>
        <w:spacing w:after="0" w:line="240" w:lineRule="auto"/>
        <w:jc w:val="both"/>
        <w:rPr>
          <w:rFonts w:ascii="Tahoma" w:hAnsi="Tahoma" w:cs="Tahoma"/>
          <w:sz w:val="20"/>
          <w:szCs w:val="20"/>
        </w:rPr>
      </w:pPr>
    </w:p>
    <w:p w14:paraId="3B6B4B4D" w14:textId="77777777" w:rsidR="00C92F5C" w:rsidRPr="00B07FD8" w:rsidRDefault="00C92F5C" w:rsidP="00C92F5C">
      <w:pPr>
        <w:autoSpaceDE w:val="0"/>
        <w:autoSpaceDN w:val="0"/>
        <w:adjustRightInd w:val="0"/>
        <w:spacing w:after="0" w:line="240" w:lineRule="auto"/>
        <w:jc w:val="both"/>
        <w:rPr>
          <w:rFonts w:ascii="Tahoma" w:hAnsi="Tahoma" w:cs="Tahoma"/>
          <w:sz w:val="20"/>
          <w:szCs w:val="20"/>
        </w:rPr>
      </w:pPr>
    </w:p>
    <w:p w14:paraId="1E34A5F6" w14:textId="77777777" w:rsidR="00C92F5C" w:rsidRDefault="00C92F5C" w:rsidP="00C92F5C">
      <w:pPr>
        <w:jc w:val="center"/>
        <w:rPr>
          <w:b/>
          <w:sz w:val="36"/>
          <w:szCs w:val="36"/>
        </w:rPr>
      </w:pPr>
    </w:p>
    <w:p w14:paraId="423DEFD4" w14:textId="77777777" w:rsidR="00165421" w:rsidRDefault="00165421">
      <w:pPr>
        <w:autoSpaceDE w:val="0"/>
        <w:autoSpaceDN w:val="0"/>
        <w:adjustRightInd w:val="0"/>
        <w:spacing w:after="0" w:line="240" w:lineRule="auto"/>
        <w:jc w:val="center"/>
        <w:rPr>
          <w:rFonts w:ascii="Calibri,Bold" w:hAnsi="Calibri,Bold" w:cs="Calibri,Bold"/>
          <w:b/>
          <w:bCs/>
          <w:sz w:val="28"/>
          <w:szCs w:val="28"/>
        </w:rPr>
      </w:pPr>
    </w:p>
    <w:p w14:paraId="52E5E2FE" w14:textId="180BAAE1" w:rsidR="008F7458" w:rsidRPr="00F570AF" w:rsidRDefault="008F7458" w:rsidP="008F7458">
      <w:pPr>
        <w:numPr>
          <w:ilvl w:val="12"/>
          <w:numId w:val="0"/>
        </w:numPr>
        <w:ind w:left="720"/>
        <w:jc w:val="both"/>
        <w:rPr>
          <w:i/>
          <w:spacing w:val="-3"/>
        </w:rPr>
      </w:pPr>
    </w:p>
    <w:p w14:paraId="423DEFD9" w14:textId="2F553533" w:rsidR="00165421" w:rsidRDefault="003648D6" w:rsidP="008F7458">
      <w:pPr>
        <w:spacing w:after="0" w:line="240" w:lineRule="auto"/>
      </w:pPr>
      <w:r>
        <w:br w:type="page"/>
      </w:r>
    </w:p>
    <w:p w14:paraId="423DEFDA" w14:textId="77777777" w:rsidR="00165421" w:rsidRDefault="003648D6">
      <w:pPr>
        <w:autoSpaceDE w:val="0"/>
        <w:autoSpaceDN w:val="0"/>
        <w:adjustRightInd w:val="0"/>
        <w:spacing w:after="0" w:line="240" w:lineRule="auto"/>
        <w:jc w:val="right"/>
        <w:rPr>
          <w:rFonts w:ascii="Calibri,Bold" w:hAnsi="Calibri,Bold" w:cs="Calibri,Bold"/>
          <w:b/>
          <w:bCs/>
          <w:sz w:val="24"/>
          <w:szCs w:val="24"/>
        </w:rPr>
      </w:pPr>
      <w:r>
        <w:rPr>
          <w:rFonts w:ascii="Calibri,Bold" w:hAnsi="Calibri,Bold" w:cs="Calibri,Bold"/>
          <w:b/>
          <w:bCs/>
          <w:sz w:val="24"/>
          <w:szCs w:val="24"/>
        </w:rPr>
        <w:lastRenderedPageBreak/>
        <w:t>DOC-3</w:t>
      </w:r>
    </w:p>
    <w:p w14:paraId="423DEFDB" w14:textId="77777777" w:rsidR="00165421" w:rsidRPr="000937A2" w:rsidRDefault="003648D6">
      <w:pPr>
        <w:autoSpaceDE w:val="0"/>
        <w:autoSpaceDN w:val="0"/>
        <w:adjustRightInd w:val="0"/>
        <w:spacing w:after="0" w:line="240" w:lineRule="auto"/>
        <w:jc w:val="center"/>
        <w:rPr>
          <w:rFonts w:ascii="Tahoma" w:hAnsi="Tahoma" w:cs="Tahoma"/>
          <w:b/>
          <w:bCs/>
          <w:sz w:val="20"/>
          <w:szCs w:val="20"/>
        </w:rPr>
      </w:pPr>
      <w:r w:rsidRPr="000937A2">
        <w:rPr>
          <w:rFonts w:ascii="Tahoma" w:hAnsi="Tahoma" w:cs="Tahoma"/>
          <w:b/>
          <w:bCs/>
          <w:sz w:val="20"/>
          <w:szCs w:val="20"/>
        </w:rPr>
        <w:t>INSTRUCCIONES A LOS POSTULANTES</w:t>
      </w:r>
    </w:p>
    <w:p w14:paraId="423DEFDC"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EFDD" w14:textId="77777777" w:rsidR="00165421" w:rsidRPr="000937A2" w:rsidRDefault="003648D6">
      <w:pPr>
        <w:autoSpaceDE w:val="0"/>
        <w:autoSpaceDN w:val="0"/>
        <w:adjustRightInd w:val="0"/>
        <w:spacing w:after="0" w:line="240" w:lineRule="auto"/>
        <w:rPr>
          <w:rFonts w:ascii="Tahoma" w:hAnsi="Tahoma" w:cs="Tahoma"/>
          <w:sz w:val="20"/>
          <w:szCs w:val="20"/>
        </w:rPr>
      </w:pPr>
      <w:r w:rsidRPr="000937A2">
        <w:rPr>
          <w:rFonts w:ascii="Tahoma" w:hAnsi="Tahoma" w:cs="Tahoma"/>
          <w:sz w:val="20"/>
          <w:szCs w:val="20"/>
        </w:rPr>
        <w:t>Estas instrucciones tienen el objetivo de ayudar a los interesados a preparar su postulación.</w:t>
      </w:r>
    </w:p>
    <w:p w14:paraId="423DEFDE"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EFDF" w14:textId="727EE9FB" w:rsidR="00165421" w:rsidRPr="000937A2" w:rsidRDefault="003648D6" w:rsidP="00444CAF">
      <w:pPr>
        <w:pStyle w:val="Prrafodelista"/>
        <w:numPr>
          <w:ilvl w:val="0"/>
          <w:numId w:val="18"/>
        </w:numPr>
        <w:ind w:left="284" w:hanging="284"/>
        <w:rPr>
          <w:rFonts w:ascii="Tahoma" w:hAnsi="Tahoma" w:cs="Tahoma"/>
          <w:sz w:val="20"/>
          <w:szCs w:val="20"/>
        </w:rPr>
      </w:pPr>
      <w:r w:rsidRPr="000937A2">
        <w:rPr>
          <w:rFonts w:ascii="Tahoma" w:hAnsi="Tahoma" w:cs="Tahoma"/>
          <w:b/>
          <w:bCs/>
          <w:sz w:val="20"/>
          <w:szCs w:val="20"/>
        </w:rPr>
        <w:t>Datos generales del proceso</w:t>
      </w:r>
      <w:r w:rsidRPr="000937A2">
        <w:rPr>
          <w:rFonts w:ascii="Tahoma" w:hAnsi="Tahoma" w:cs="Tahoma"/>
          <w:sz w:val="20"/>
          <w:szCs w:val="20"/>
        </w:rPr>
        <w:t>.</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1595"/>
        <w:gridCol w:w="6654"/>
      </w:tblGrid>
      <w:tr w:rsidR="00165421" w:rsidRPr="000937A2" w14:paraId="423DEFE3" w14:textId="77777777" w:rsidTr="0043700C">
        <w:tc>
          <w:tcPr>
            <w:tcW w:w="607" w:type="dxa"/>
          </w:tcPr>
          <w:p w14:paraId="423DEFE0"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1.1</w:t>
            </w:r>
          </w:p>
        </w:tc>
        <w:tc>
          <w:tcPr>
            <w:tcW w:w="1595" w:type="dxa"/>
          </w:tcPr>
          <w:p w14:paraId="423DEFE1"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Proyecto</w:t>
            </w:r>
          </w:p>
        </w:tc>
        <w:tc>
          <w:tcPr>
            <w:tcW w:w="6654" w:type="dxa"/>
          </w:tcPr>
          <w:p w14:paraId="423DEFE2" w14:textId="63E1EA36" w:rsidR="00165421" w:rsidRPr="000937A2" w:rsidRDefault="009A24D6">
            <w:pPr>
              <w:spacing w:after="0" w:line="240" w:lineRule="auto"/>
              <w:rPr>
                <w:rFonts w:ascii="Tahoma" w:hAnsi="Tahoma" w:cs="Tahoma"/>
                <w:sz w:val="20"/>
                <w:szCs w:val="20"/>
              </w:rPr>
            </w:pPr>
            <w:r w:rsidRPr="000937A2">
              <w:rPr>
                <w:rFonts w:ascii="Tahoma" w:hAnsi="Tahoma" w:cs="Tahoma"/>
                <w:color w:val="000000"/>
                <w:sz w:val="20"/>
                <w:szCs w:val="20"/>
              </w:rPr>
              <w:t>MEJORA DEL ACCESO SOSTENIBLE A LA ELECTRICIDAD EN BOLIVIA - IDTR III</w:t>
            </w:r>
          </w:p>
        </w:tc>
      </w:tr>
      <w:tr w:rsidR="00165421" w:rsidRPr="000937A2" w14:paraId="423DEFE7" w14:textId="77777777" w:rsidTr="0043700C">
        <w:tc>
          <w:tcPr>
            <w:tcW w:w="607" w:type="dxa"/>
          </w:tcPr>
          <w:p w14:paraId="423DEFE4"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1.2</w:t>
            </w:r>
          </w:p>
        </w:tc>
        <w:tc>
          <w:tcPr>
            <w:tcW w:w="1595" w:type="dxa"/>
          </w:tcPr>
          <w:p w14:paraId="423DEFE5"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Financiamiento</w:t>
            </w:r>
          </w:p>
        </w:tc>
        <w:tc>
          <w:tcPr>
            <w:tcW w:w="6654" w:type="dxa"/>
          </w:tcPr>
          <w:p w14:paraId="423DEFE6" w14:textId="1182C464" w:rsidR="00165421" w:rsidRPr="000937A2" w:rsidRDefault="003648D6">
            <w:pPr>
              <w:spacing w:after="0" w:line="240" w:lineRule="auto"/>
              <w:rPr>
                <w:rFonts w:ascii="Tahoma" w:hAnsi="Tahoma" w:cs="Tahoma"/>
                <w:sz w:val="20"/>
                <w:szCs w:val="20"/>
              </w:rPr>
            </w:pPr>
            <w:r w:rsidRPr="000937A2">
              <w:rPr>
                <w:rFonts w:ascii="Tahoma" w:hAnsi="Tahoma" w:cs="Tahoma"/>
                <w:sz w:val="20"/>
                <w:szCs w:val="20"/>
                <w:lang w:val="es-ES"/>
              </w:rPr>
              <w:t>Con</w:t>
            </w:r>
            <w:r w:rsidR="008028E4" w:rsidRPr="000937A2">
              <w:rPr>
                <w:rFonts w:ascii="Tahoma" w:hAnsi="Tahoma" w:cs="Tahoma"/>
                <w:sz w:val="20"/>
                <w:szCs w:val="20"/>
                <w:lang w:val="es-ES"/>
              </w:rPr>
              <w:t>venio</w:t>
            </w:r>
            <w:r w:rsidRPr="000937A2">
              <w:rPr>
                <w:rFonts w:ascii="Tahoma" w:hAnsi="Tahoma" w:cs="Tahoma"/>
                <w:sz w:val="20"/>
                <w:szCs w:val="20"/>
                <w:lang w:val="es-ES"/>
              </w:rPr>
              <w:t xml:space="preserve"> de Préstamo N° </w:t>
            </w:r>
            <w:r w:rsidR="009A24D6" w:rsidRPr="000937A2">
              <w:rPr>
                <w:rFonts w:ascii="Tahoma" w:hAnsi="Tahoma" w:cs="Tahoma"/>
                <w:color w:val="000000"/>
                <w:sz w:val="20"/>
                <w:szCs w:val="20"/>
              </w:rPr>
              <w:t>9611-BO</w:t>
            </w:r>
          </w:p>
        </w:tc>
      </w:tr>
      <w:tr w:rsidR="00165421" w:rsidRPr="000937A2" w14:paraId="423DEFEB" w14:textId="77777777" w:rsidTr="0043700C">
        <w:tc>
          <w:tcPr>
            <w:tcW w:w="607" w:type="dxa"/>
          </w:tcPr>
          <w:p w14:paraId="423DEFE8"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1.3</w:t>
            </w:r>
          </w:p>
        </w:tc>
        <w:tc>
          <w:tcPr>
            <w:tcW w:w="1595" w:type="dxa"/>
          </w:tcPr>
          <w:p w14:paraId="423DEFE9" w14:textId="49AE5577" w:rsidR="00165421" w:rsidRPr="000937A2" w:rsidRDefault="00EA7AFD">
            <w:pPr>
              <w:spacing w:after="0" w:line="240" w:lineRule="auto"/>
              <w:rPr>
                <w:rFonts w:ascii="Tahoma" w:hAnsi="Tahoma" w:cs="Tahoma"/>
                <w:sz w:val="20"/>
                <w:szCs w:val="20"/>
              </w:rPr>
            </w:pPr>
            <w:r w:rsidRPr="000937A2">
              <w:rPr>
                <w:rFonts w:ascii="Tahoma" w:hAnsi="Tahoma" w:cs="Tahoma"/>
                <w:sz w:val="20"/>
                <w:szCs w:val="20"/>
              </w:rPr>
              <w:t>Contratante</w:t>
            </w:r>
          </w:p>
        </w:tc>
        <w:tc>
          <w:tcPr>
            <w:tcW w:w="6654" w:type="dxa"/>
          </w:tcPr>
          <w:p w14:paraId="423DEFEA" w14:textId="0A814AE9" w:rsidR="00165421" w:rsidRPr="000937A2" w:rsidRDefault="009A24D6" w:rsidP="009F37CB">
            <w:pPr>
              <w:spacing w:after="0" w:line="240" w:lineRule="auto"/>
              <w:ind w:right="323"/>
              <w:rPr>
                <w:rFonts w:ascii="Tahoma" w:hAnsi="Tahoma" w:cs="Tahoma"/>
                <w:sz w:val="20"/>
                <w:szCs w:val="20"/>
                <w:lang w:val="es-ES"/>
              </w:rPr>
            </w:pPr>
            <w:r w:rsidRPr="000937A2">
              <w:rPr>
                <w:rFonts w:ascii="Tahoma" w:hAnsi="Tahoma" w:cs="Tahoma"/>
                <w:sz w:val="20"/>
                <w:szCs w:val="20"/>
                <w:lang w:val="es-ES"/>
              </w:rPr>
              <w:t>EMPRESA NACIONAL DE ELECTRICIDAD</w:t>
            </w:r>
          </w:p>
        </w:tc>
      </w:tr>
      <w:tr w:rsidR="00165421" w:rsidRPr="000937A2" w14:paraId="423DEFEF" w14:textId="77777777" w:rsidTr="0043700C">
        <w:tc>
          <w:tcPr>
            <w:tcW w:w="607" w:type="dxa"/>
          </w:tcPr>
          <w:p w14:paraId="423DEFEC"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1.4</w:t>
            </w:r>
          </w:p>
        </w:tc>
        <w:tc>
          <w:tcPr>
            <w:tcW w:w="1595" w:type="dxa"/>
          </w:tcPr>
          <w:p w14:paraId="423DEFED" w14:textId="20B847DB"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 xml:space="preserve">Plazo </w:t>
            </w:r>
            <w:r w:rsidR="002B1C6F" w:rsidRPr="000937A2">
              <w:rPr>
                <w:rFonts w:ascii="Tahoma" w:hAnsi="Tahoma" w:cs="Tahoma"/>
                <w:sz w:val="20"/>
                <w:szCs w:val="20"/>
              </w:rPr>
              <w:t xml:space="preserve">y presupuesto </w:t>
            </w:r>
            <w:r w:rsidRPr="000937A2">
              <w:rPr>
                <w:rFonts w:ascii="Tahoma" w:hAnsi="Tahoma" w:cs="Tahoma"/>
                <w:sz w:val="20"/>
                <w:szCs w:val="20"/>
              </w:rPr>
              <w:t>del Servicio:</w:t>
            </w:r>
          </w:p>
        </w:tc>
        <w:tc>
          <w:tcPr>
            <w:tcW w:w="6654" w:type="dxa"/>
          </w:tcPr>
          <w:p w14:paraId="423DEFEE" w14:textId="59FA8E2F" w:rsidR="00263E66" w:rsidRPr="000937A2" w:rsidRDefault="003648D6">
            <w:pPr>
              <w:spacing w:after="0" w:line="240" w:lineRule="auto"/>
              <w:rPr>
                <w:rFonts w:ascii="Tahoma" w:hAnsi="Tahoma" w:cs="Tahoma"/>
                <w:sz w:val="20"/>
                <w:szCs w:val="20"/>
              </w:rPr>
            </w:pPr>
            <w:r w:rsidRPr="00D21B8E">
              <w:rPr>
                <w:rFonts w:ascii="Tahoma" w:hAnsi="Tahoma" w:cs="Tahoma"/>
                <w:sz w:val="20"/>
                <w:szCs w:val="20"/>
              </w:rPr>
              <w:t>A partir de la firma del contrato</w:t>
            </w:r>
            <w:r w:rsidR="00EA7AFD" w:rsidRPr="00D21B8E">
              <w:rPr>
                <w:rFonts w:ascii="Tahoma" w:hAnsi="Tahoma" w:cs="Tahoma"/>
                <w:sz w:val="20"/>
                <w:szCs w:val="20"/>
              </w:rPr>
              <w:t xml:space="preserve"> </w:t>
            </w:r>
            <w:r w:rsidR="003C26A7" w:rsidRPr="00D21B8E">
              <w:rPr>
                <w:rFonts w:ascii="Tahoma" w:hAnsi="Tahoma" w:cs="Tahoma"/>
                <w:sz w:val="20"/>
                <w:szCs w:val="20"/>
              </w:rPr>
              <w:t>al 31 de diciembre de 202</w:t>
            </w:r>
            <w:r w:rsidR="00850D73">
              <w:rPr>
                <w:rFonts w:ascii="Tahoma" w:hAnsi="Tahoma" w:cs="Tahoma"/>
                <w:sz w:val="20"/>
                <w:szCs w:val="20"/>
              </w:rPr>
              <w:t>6</w:t>
            </w:r>
            <w:r w:rsidR="003C26A7" w:rsidRPr="00D21B8E">
              <w:rPr>
                <w:rFonts w:ascii="Tahoma" w:hAnsi="Tahoma" w:cs="Tahoma"/>
                <w:sz w:val="20"/>
                <w:szCs w:val="20"/>
              </w:rPr>
              <w:t>.</w:t>
            </w:r>
            <w:r w:rsidR="00263E66" w:rsidRPr="00D21B8E">
              <w:rPr>
                <w:rFonts w:ascii="Tahoma" w:hAnsi="Tahoma" w:cs="Tahoma"/>
                <w:sz w:val="20"/>
                <w:szCs w:val="20"/>
              </w:rPr>
              <w:t xml:space="preserve"> El presupuesto de la consultoría es </w:t>
            </w:r>
            <w:r w:rsidR="00263E66" w:rsidRPr="000D5405">
              <w:rPr>
                <w:rFonts w:ascii="Tahoma" w:hAnsi="Tahoma" w:cs="Tahoma"/>
                <w:sz w:val="20"/>
                <w:szCs w:val="20"/>
              </w:rPr>
              <w:t>de Bs1</w:t>
            </w:r>
            <w:r w:rsidR="00850D73" w:rsidRPr="000D5405">
              <w:rPr>
                <w:rFonts w:ascii="Tahoma" w:hAnsi="Tahoma" w:cs="Tahoma"/>
                <w:sz w:val="20"/>
                <w:szCs w:val="20"/>
              </w:rPr>
              <w:t>6</w:t>
            </w:r>
            <w:r w:rsidR="00263E66" w:rsidRPr="000D5405">
              <w:rPr>
                <w:rFonts w:ascii="Tahoma" w:hAnsi="Tahoma" w:cs="Tahoma"/>
                <w:sz w:val="20"/>
                <w:szCs w:val="20"/>
              </w:rPr>
              <w:t>.</w:t>
            </w:r>
            <w:r w:rsidR="00850D73" w:rsidRPr="000D5405">
              <w:rPr>
                <w:rFonts w:ascii="Tahoma" w:hAnsi="Tahoma" w:cs="Tahoma"/>
                <w:sz w:val="20"/>
                <w:szCs w:val="20"/>
              </w:rPr>
              <w:t>620</w:t>
            </w:r>
            <w:r w:rsidR="00263E66" w:rsidRPr="000D5405">
              <w:rPr>
                <w:rFonts w:ascii="Tahoma" w:hAnsi="Tahoma" w:cs="Tahoma"/>
                <w:sz w:val="20"/>
                <w:szCs w:val="20"/>
              </w:rPr>
              <w:t xml:space="preserve"> (</w:t>
            </w:r>
            <w:r w:rsidR="00850D73" w:rsidRPr="000D5405">
              <w:rPr>
                <w:rFonts w:ascii="Tahoma" w:hAnsi="Tahoma" w:cs="Tahoma"/>
                <w:sz w:val="20"/>
                <w:szCs w:val="20"/>
              </w:rPr>
              <w:t>Dieciséis</w:t>
            </w:r>
            <w:r w:rsidR="00263E66" w:rsidRPr="000D5405">
              <w:rPr>
                <w:rFonts w:ascii="Tahoma" w:hAnsi="Tahoma" w:cs="Tahoma"/>
                <w:sz w:val="20"/>
                <w:szCs w:val="20"/>
              </w:rPr>
              <w:t xml:space="preserve"> </w:t>
            </w:r>
            <w:r w:rsidR="002B1C6F" w:rsidRPr="000D5405">
              <w:rPr>
                <w:rFonts w:ascii="Tahoma" w:hAnsi="Tahoma" w:cs="Tahoma"/>
                <w:sz w:val="20"/>
                <w:szCs w:val="20"/>
              </w:rPr>
              <w:t>mil</w:t>
            </w:r>
            <w:r w:rsidR="00263E66" w:rsidRPr="000D5405">
              <w:rPr>
                <w:rFonts w:ascii="Tahoma" w:hAnsi="Tahoma" w:cs="Tahoma"/>
                <w:sz w:val="20"/>
                <w:szCs w:val="20"/>
              </w:rPr>
              <w:t xml:space="preserve"> </w:t>
            </w:r>
            <w:r w:rsidR="00850D73" w:rsidRPr="000D5405">
              <w:rPr>
                <w:rFonts w:ascii="Tahoma" w:hAnsi="Tahoma" w:cs="Tahoma"/>
                <w:sz w:val="20"/>
                <w:szCs w:val="20"/>
              </w:rPr>
              <w:t>seiscientos veinte</w:t>
            </w:r>
            <w:r w:rsidR="00263E66" w:rsidRPr="000D5405">
              <w:rPr>
                <w:rFonts w:ascii="Tahoma" w:hAnsi="Tahoma" w:cs="Tahoma"/>
                <w:sz w:val="20"/>
                <w:szCs w:val="20"/>
              </w:rPr>
              <w:t xml:space="preserve"> 00/100</w:t>
            </w:r>
            <w:r w:rsidR="002B1C6F" w:rsidRPr="000D5405">
              <w:rPr>
                <w:rFonts w:ascii="Tahoma" w:hAnsi="Tahoma" w:cs="Tahoma"/>
                <w:sz w:val="20"/>
                <w:szCs w:val="20"/>
              </w:rPr>
              <w:t xml:space="preserve"> bolivianos</w:t>
            </w:r>
            <w:r w:rsidR="00263E66" w:rsidRPr="000D5405">
              <w:rPr>
                <w:rFonts w:ascii="Tahoma" w:hAnsi="Tahoma" w:cs="Tahoma"/>
                <w:sz w:val="20"/>
                <w:szCs w:val="20"/>
              </w:rPr>
              <w:t>) mensuales.</w:t>
            </w:r>
          </w:p>
        </w:tc>
      </w:tr>
      <w:tr w:rsidR="00165421" w:rsidRPr="000937A2" w14:paraId="423DEFF4" w14:textId="77777777" w:rsidTr="0043700C">
        <w:trPr>
          <w:trHeight w:val="606"/>
        </w:trPr>
        <w:tc>
          <w:tcPr>
            <w:tcW w:w="607" w:type="dxa"/>
          </w:tcPr>
          <w:p w14:paraId="423DEFF0"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1.5</w:t>
            </w:r>
          </w:p>
        </w:tc>
        <w:tc>
          <w:tcPr>
            <w:tcW w:w="1595" w:type="dxa"/>
          </w:tcPr>
          <w:p w14:paraId="423DEFF1"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Responsable del proceso:</w:t>
            </w:r>
          </w:p>
        </w:tc>
        <w:tc>
          <w:tcPr>
            <w:tcW w:w="6654" w:type="dxa"/>
          </w:tcPr>
          <w:p w14:paraId="786535F0" w14:textId="69B8F35F" w:rsidR="00C6462F" w:rsidRDefault="00C6462F" w:rsidP="008E089B">
            <w:pPr>
              <w:spacing w:after="0" w:line="240" w:lineRule="auto"/>
              <w:rPr>
                <w:rFonts w:ascii="Tahoma" w:hAnsi="Tahoma" w:cs="Tahoma"/>
                <w:sz w:val="20"/>
                <w:szCs w:val="20"/>
              </w:rPr>
            </w:pPr>
            <w:r w:rsidRPr="000937A2">
              <w:rPr>
                <w:rFonts w:ascii="Tahoma" w:hAnsi="Tahoma" w:cs="Tahoma"/>
                <w:sz w:val="20"/>
                <w:szCs w:val="20"/>
              </w:rPr>
              <w:t>Nombre</w:t>
            </w:r>
            <w:r w:rsidRPr="000D5405">
              <w:rPr>
                <w:rFonts w:ascii="Tahoma" w:hAnsi="Tahoma" w:cs="Tahoma"/>
                <w:sz w:val="20"/>
                <w:szCs w:val="20"/>
              </w:rPr>
              <w:t xml:space="preserve">: Ing. </w:t>
            </w:r>
            <w:r w:rsidR="00850D73" w:rsidRPr="000D5405">
              <w:rPr>
                <w:rFonts w:ascii="Tahoma" w:hAnsi="Tahoma" w:cs="Tahoma"/>
                <w:sz w:val="20"/>
                <w:szCs w:val="20"/>
              </w:rPr>
              <w:t>Mariano Egüez Aguilera</w:t>
            </w:r>
          </w:p>
          <w:p w14:paraId="423DEFF3" w14:textId="08CB813D" w:rsidR="00165421" w:rsidRPr="000937A2" w:rsidRDefault="00EA7AFD" w:rsidP="008E089B">
            <w:pPr>
              <w:spacing w:after="0" w:line="240" w:lineRule="auto"/>
              <w:rPr>
                <w:rFonts w:ascii="Tahoma" w:hAnsi="Tahoma" w:cs="Tahoma"/>
                <w:sz w:val="20"/>
                <w:szCs w:val="20"/>
              </w:rPr>
            </w:pPr>
            <w:r w:rsidRPr="000937A2">
              <w:rPr>
                <w:rFonts w:ascii="Tahoma" w:hAnsi="Tahoma" w:cs="Tahoma"/>
                <w:sz w:val="20"/>
                <w:szCs w:val="20"/>
              </w:rPr>
              <w:t>Cargo</w:t>
            </w:r>
            <w:r w:rsidR="003C26A7" w:rsidRPr="000937A2">
              <w:rPr>
                <w:rFonts w:ascii="Tahoma" w:hAnsi="Tahoma" w:cs="Tahoma"/>
                <w:sz w:val="20"/>
                <w:szCs w:val="20"/>
              </w:rPr>
              <w:t xml:space="preserve">: </w:t>
            </w:r>
            <w:r w:rsidR="002B1C6F" w:rsidRPr="000937A2">
              <w:rPr>
                <w:rFonts w:ascii="Tahoma" w:hAnsi="Tahoma" w:cs="Tahoma"/>
                <w:sz w:val="20"/>
                <w:szCs w:val="20"/>
              </w:rPr>
              <w:t>Responsable del Proceso de Contratación</w:t>
            </w:r>
            <w:r w:rsidR="00166605">
              <w:rPr>
                <w:rFonts w:ascii="Tahoma" w:hAnsi="Tahoma" w:cs="Tahoma"/>
                <w:sz w:val="20"/>
                <w:szCs w:val="20"/>
              </w:rPr>
              <w:t xml:space="preserve"> - RPC</w:t>
            </w:r>
          </w:p>
        </w:tc>
      </w:tr>
      <w:tr w:rsidR="00165421" w:rsidRPr="000937A2" w14:paraId="423DEFF8" w14:textId="77777777" w:rsidTr="0043700C">
        <w:tc>
          <w:tcPr>
            <w:tcW w:w="607" w:type="dxa"/>
          </w:tcPr>
          <w:p w14:paraId="423DEFF5"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1.6</w:t>
            </w:r>
          </w:p>
        </w:tc>
        <w:tc>
          <w:tcPr>
            <w:tcW w:w="1595" w:type="dxa"/>
          </w:tcPr>
          <w:p w14:paraId="423DEFF6" w14:textId="7E35442C" w:rsidR="00165421" w:rsidRPr="000937A2" w:rsidRDefault="00EA7AFD">
            <w:pPr>
              <w:spacing w:after="0" w:line="240" w:lineRule="auto"/>
              <w:rPr>
                <w:rFonts w:ascii="Tahoma" w:hAnsi="Tahoma" w:cs="Tahoma"/>
                <w:sz w:val="20"/>
                <w:szCs w:val="20"/>
              </w:rPr>
            </w:pPr>
            <w:r w:rsidRPr="000937A2">
              <w:rPr>
                <w:rFonts w:ascii="Tahoma" w:hAnsi="Tahoma" w:cs="Tahoma"/>
                <w:sz w:val="20"/>
                <w:szCs w:val="20"/>
              </w:rPr>
              <w:t>Dirección</w:t>
            </w:r>
            <w:r w:rsidR="003648D6" w:rsidRPr="000937A2">
              <w:rPr>
                <w:rFonts w:ascii="Tahoma" w:hAnsi="Tahoma" w:cs="Tahoma"/>
                <w:sz w:val="20"/>
                <w:szCs w:val="20"/>
              </w:rPr>
              <w:t xml:space="preserve"> del </w:t>
            </w:r>
            <w:r w:rsidRPr="000937A2">
              <w:rPr>
                <w:rFonts w:ascii="Tahoma" w:hAnsi="Tahoma" w:cs="Tahoma"/>
                <w:sz w:val="20"/>
                <w:szCs w:val="20"/>
              </w:rPr>
              <w:t>Contratante</w:t>
            </w:r>
            <w:r w:rsidR="003648D6" w:rsidRPr="000937A2">
              <w:rPr>
                <w:rFonts w:ascii="Tahoma" w:hAnsi="Tahoma" w:cs="Tahoma"/>
                <w:sz w:val="20"/>
                <w:szCs w:val="20"/>
              </w:rPr>
              <w:t>:</w:t>
            </w:r>
          </w:p>
        </w:tc>
        <w:tc>
          <w:tcPr>
            <w:tcW w:w="6654" w:type="dxa"/>
          </w:tcPr>
          <w:p w14:paraId="423DEFF7" w14:textId="43C3C64E" w:rsidR="00165421" w:rsidRPr="000937A2" w:rsidRDefault="009A24D6" w:rsidP="009F37CB">
            <w:pPr>
              <w:spacing w:after="0" w:line="240" w:lineRule="auto"/>
              <w:rPr>
                <w:rFonts w:ascii="Tahoma" w:hAnsi="Tahoma" w:cs="Tahoma"/>
                <w:sz w:val="20"/>
                <w:szCs w:val="20"/>
              </w:rPr>
            </w:pPr>
            <w:r w:rsidRPr="000937A2">
              <w:rPr>
                <w:rFonts w:ascii="Tahoma" w:hAnsi="Tahoma" w:cs="Tahoma"/>
                <w:color w:val="000000"/>
                <w:sz w:val="20"/>
                <w:szCs w:val="20"/>
              </w:rPr>
              <w:t>Calle Colombia O- 655 esquina Falsuri</w:t>
            </w:r>
            <w:r w:rsidR="00BE7232" w:rsidRPr="000937A2">
              <w:rPr>
                <w:rFonts w:ascii="Tahoma" w:hAnsi="Tahoma" w:cs="Tahoma"/>
                <w:color w:val="000000"/>
                <w:sz w:val="20"/>
                <w:szCs w:val="20"/>
              </w:rPr>
              <w:t>, de la ciudad de Cochabamba, Bolivia.</w:t>
            </w:r>
          </w:p>
        </w:tc>
      </w:tr>
      <w:tr w:rsidR="00165421" w:rsidRPr="000937A2" w14:paraId="423DF002" w14:textId="77777777" w:rsidTr="0043700C">
        <w:tc>
          <w:tcPr>
            <w:tcW w:w="607" w:type="dxa"/>
          </w:tcPr>
          <w:p w14:paraId="423DEFF9"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1.7</w:t>
            </w:r>
          </w:p>
        </w:tc>
        <w:tc>
          <w:tcPr>
            <w:tcW w:w="1595" w:type="dxa"/>
          </w:tcPr>
          <w:p w14:paraId="423DEFFA"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Presentación de Postulaciones:</w:t>
            </w:r>
          </w:p>
        </w:tc>
        <w:tc>
          <w:tcPr>
            <w:tcW w:w="6654" w:type="dxa"/>
          </w:tcPr>
          <w:p w14:paraId="423DEFFB" w14:textId="77777777" w:rsidR="00165421" w:rsidRPr="000937A2" w:rsidRDefault="003648D6">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t>Los interesados deberán presentar su postulación en la dirección indicada en el numeral 1.6</w:t>
            </w:r>
          </w:p>
          <w:p w14:paraId="423DEFFC" w14:textId="77777777" w:rsidR="00165421" w:rsidRPr="000937A2" w:rsidRDefault="003648D6">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t>con la siguiente información:</w:t>
            </w:r>
          </w:p>
          <w:p w14:paraId="423DEFFD" w14:textId="77777777" w:rsidR="00165421" w:rsidRPr="000937A2" w:rsidRDefault="003648D6" w:rsidP="00444CAF">
            <w:pPr>
              <w:pStyle w:val="Prrafodelista"/>
              <w:numPr>
                <w:ilvl w:val="0"/>
                <w:numId w:val="2"/>
              </w:numPr>
              <w:autoSpaceDE w:val="0"/>
              <w:autoSpaceDN w:val="0"/>
              <w:adjustRightInd w:val="0"/>
              <w:spacing w:after="0" w:line="240" w:lineRule="auto"/>
              <w:ind w:left="311" w:hanging="283"/>
              <w:jc w:val="both"/>
              <w:rPr>
                <w:rFonts w:ascii="Tahoma" w:hAnsi="Tahoma" w:cs="Tahoma"/>
                <w:sz w:val="20"/>
                <w:szCs w:val="20"/>
              </w:rPr>
            </w:pPr>
            <w:r w:rsidRPr="000937A2">
              <w:rPr>
                <w:rFonts w:ascii="Tahoma" w:hAnsi="Tahoma" w:cs="Tahoma"/>
                <w:sz w:val="20"/>
                <w:szCs w:val="20"/>
              </w:rPr>
              <w:t>Carta de Postulación firmada, según formato DOC-4</w:t>
            </w:r>
          </w:p>
          <w:p w14:paraId="423DEFFE" w14:textId="1534150E" w:rsidR="00165421" w:rsidRPr="000937A2" w:rsidRDefault="003648D6" w:rsidP="00444CAF">
            <w:pPr>
              <w:pStyle w:val="Prrafodelista"/>
              <w:numPr>
                <w:ilvl w:val="0"/>
                <w:numId w:val="2"/>
              </w:numPr>
              <w:autoSpaceDE w:val="0"/>
              <w:autoSpaceDN w:val="0"/>
              <w:adjustRightInd w:val="0"/>
              <w:spacing w:after="0" w:line="240" w:lineRule="auto"/>
              <w:ind w:left="311" w:hanging="311"/>
              <w:jc w:val="both"/>
              <w:rPr>
                <w:rFonts w:ascii="Tahoma" w:hAnsi="Tahoma" w:cs="Tahoma"/>
                <w:sz w:val="20"/>
                <w:szCs w:val="20"/>
              </w:rPr>
            </w:pPr>
            <w:r w:rsidRPr="000937A2">
              <w:rPr>
                <w:rFonts w:ascii="Tahoma" w:hAnsi="Tahoma" w:cs="Tahoma"/>
                <w:sz w:val="20"/>
                <w:szCs w:val="20"/>
              </w:rPr>
              <w:t xml:space="preserve">Hoja de </w:t>
            </w:r>
            <w:r w:rsidRPr="000D5405">
              <w:rPr>
                <w:rFonts w:ascii="Tahoma" w:hAnsi="Tahoma" w:cs="Tahoma"/>
                <w:sz w:val="20"/>
                <w:szCs w:val="20"/>
              </w:rPr>
              <w:t>Vida</w:t>
            </w:r>
            <w:r w:rsidR="00630B73" w:rsidRPr="000D5405">
              <w:rPr>
                <w:rFonts w:ascii="Tahoma" w:hAnsi="Tahoma" w:cs="Tahoma"/>
                <w:sz w:val="20"/>
                <w:szCs w:val="20"/>
              </w:rPr>
              <w:t xml:space="preserve"> documentada</w:t>
            </w:r>
            <w:r w:rsidRPr="000D5405">
              <w:rPr>
                <w:rFonts w:ascii="Tahoma" w:hAnsi="Tahoma" w:cs="Tahoma"/>
                <w:sz w:val="20"/>
                <w:szCs w:val="20"/>
              </w:rPr>
              <w:t xml:space="preserve"> del Candidato según formato</w:t>
            </w:r>
            <w:r w:rsidRPr="000937A2">
              <w:rPr>
                <w:rFonts w:ascii="Tahoma" w:hAnsi="Tahoma" w:cs="Tahoma"/>
                <w:sz w:val="20"/>
                <w:szCs w:val="20"/>
              </w:rPr>
              <w:t xml:space="preserve"> DOC-5</w:t>
            </w:r>
          </w:p>
          <w:p w14:paraId="423DF001" w14:textId="77777777" w:rsidR="00165421" w:rsidRPr="000937A2" w:rsidRDefault="00165421" w:rsidP="00EA7AFD">
            <w:pPr>
              <w:autoSpaceDE w:val="0"/>
              <w:autoSpaceDN w:val="0"/>
              <w:adjustRightInd w:val="0"/>
              <w:spacing w:after="0" w:line="240" w:lineRule="auto"/>
              <w:ind w:left="311" w:hanging="311"/>
              <w:jc w:val="both"/>
              <w:rPr>
                <w:rFonts w:ascii="Tahoma" w:hAnsi="Tahoma" w:cs="Tahoma"/>
                <w:sz w:val="20"/>
                <w:szCs w:val="20"/>
              </w:rPr>
            </w:pPr>
          </w:p>
        </w:tc>
      </w:tr>
      <w:tr w:rsidR="00165421" w:rsidRPr="000937A2" w14:paraId="423DF006" w14:textId="77777777" w:rsidTr="0043700C">
        <w:tc>
          <w:tcPr>
            <w:tcW w:w="607" w:type="dxa"/>
          </w:tcPr>
          <w:p w14:paraId="423DF003"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1.8</w:t>
            </w:r>
          </w:p>
        </w:tc>
        <w:tc>
          <w:tcPr>
            <w:tcW w:w="1595" w:type="dxa"/>
          </w:tcPr>
          <w:p w14:paraId="423DF004"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Entrega de postulaciones por otros medios</w:t>
            </w:r>
          </w:p>
        </w:tc>
        <w:tc>
          <w:tcPr>
            <w:tcW w:w="6654" w:type="dxa"/>
          </w:tcPr>
          <w:p w14:paraId="423DF005" w14:textId="0A1F58A3" w:rsidR="00165421" w:rsidRPr="000937A2" w:rsidRDefault="004902B9">
            <w:pPr>
              <w:spacing w:after="0" w:line="240" w:lineRule="auto"/>
              <w:rPr>
                <w:rFonts w:ascii="Tahoma" w:hAnsi="Tahoma" w:cs="Tahoma"/>
                <w:sz w:val="20"/>
                <w:szCs w:val="20"/>
              </w:rPr>
            </w:pPr>
            <w:r w:rsidRPr="000937A2">
              <w:rPr>
                <w:rFonts w:ascii="Tahoma" w:hAnsi="Tahoma" w:cs="Tahoma"/>
                <w:sz w:val="20"/>
                <w:szCs w:val="20"/>
              </w:rPr>
              <w:t>No</w:t>
            </w:r>
          </w:p>
        </w:tc>
      </w:tr>
      <w:tr w:rsidR="00165421" w:rsidRPr="000937A2" w14:paraId="423DF00A" w14:textId="77777777" w:rsidTr="0043700C">
        <w:tc>
          <w:tcPr>
            <w:tcW w:w="607" w:type="dxa"/>
          </w:tcPr>
          <w:p w14:paraId="423DF007"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1.9</w:t>
            </w:r>
          </w:p>
        </w:tc>
        <w:tc>
          <w:tcPr>
            <w:tcW w:w="1595" w:type="dxa"/>
          </w:tcPr>
          <w:p w14:paraId="423DF008"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Puntuación Mínima de habilitación</w:t>
            </w:r>
          </w:p>
        </w:tc>
        <w:tc>
          <w:tcPr>
            <w:tcW w:w="6654" w:type="dxa"/>
          </w:tcPr>
          <w:p w14:paraId="423DF009" w14:textId="77777777" w:rsidR="00165421" w:rsidRPr="000937A2" w:rsidRDefault="003648D6">
            <w:pPr>
              <w:autoSpaceDE w:val="0"/>
              <w:autoSpaceDN w:val="0"/>
              <w:adjustRightInd w:val="0"/>
              <w:spacing w:after="0" w:line="240" w:lineRule="auto"/>
              <w:rPr>
                <w:rFonts w:ascii="Tahoma" w:hAnsi="Tahoma" w:cs="Tahoma"/>
                <w:sz w:val="20"/>
                <w:szCs w:val="20"/>
              </w:rPr>
            </w:pPr>
            <w:r w:rsidRPr="000937A2">
              <w:rPr>
                <w:rFonts w:ascii="Tahoma" w:hAnsi="Tahoma" w:cs="Tahoma"/>
                <w:sz w:val="20"/>
                <w:szCs w:val="20"/>
              </w:rPr>
              <w:t>Los postulantes deberán alcanzar una puntuación total mínima de 70 puntos para habilitarse y ser seleccionados.</w:t>
            </w:r>
          </w:p>
        </w:tc>
      </w:tr>
      <w:tr w:rsidR="00165421" w:rsidRPr="000937A2" w14:paraId="423DF012" w14:textId="77777777" w:rsidTr="0043700C">
        <w:tc>
          <w:tcPr>
            <w:tcW w:w="607" w:type="dxa"/>
          </w:tcPr>
          <w:p w14:paraId="423DF00B"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1.10</w:t>
            </w:r>
          </w:p>
        </w:tc>
        <w:tc>
          <w:tcPr>
            <w:tcW w:w="1595" w:type="dxa"/>
          </w:tcPr>
          <w:p w14:paraId="423DF00C"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Documentos para la firma de contrato</w:t>
            </w:r>
          </w:p>
        </w:tc>
        <w:tc>
          <w:tcPr>
            <w:tcW w:w="6654" w:type="dxa"/>
          </w:tcPr>
          <w:p w14:paraId="423DF00D" w14:textId="77777777" w:rsidR="00165421" w:rsidRPr="000937A2" w:rsidRDefault="003648D6" w:rsidP="004C446F">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t>Para la firma del contrato, será imprescindible la presentación de la siguiente documentación:</w:t>
            </w:r>
          </w:p>
          <w:p w14:paraId="6FE89448" w14:textId="2D93AE7E" w:rsidR="003C26A7" w:rsidRPr="000937A2" w:rsidRDefault="003C26A7" w:rsidP="00444CAF">
            <w:pPr>
              <w:pStyle w:val="Prrafodelista"/>
              <w:numPr>
                <w:ilvl w:val="0"/>
                <w:numId w:val="20"/>
              </w:numPr>
              <w:tabs>
                <w:tab w:val="left" w:pos="0"/>
              </w:tabs>
              <w:autoSpaceDE w:val="0"/>
              <w:autoSpaceDN w:val="0"/>
              <w:adjustRightInd w:val="0"/>
              <w:spacing w:after="0" w:line="240" w:lineRule="auto"/>
              <w:ind w:left="374"/>
              <w:jc w:val="both"/>
              <w:rPr>
                <w:rFonts w:ascii="Tahoma" w:hAnsi="Tahoma" w:cs="Tahoma"/>
                <w:sz w:val="20"/>
                <w:szCs w:val="20"/>
              </w:rPr>
            </w:pPr>
            <w:r w:rsidRPr="000937A2">
              <w:rPr>
                <w:rFonts w:ascii="Tahoma" w:hAnsi="Tahoma" w:cs="Tahoma"/>
                <w:sz w:val="20"/>
                <w:szCs w:val="20"/>
              </w:rPr>
              <w:t xml:space="preserve">Certificado RUPE que respalde la información </w:t>
            </w:r>
            <w:r w:rsidR="00C630E5" w:rsidRPr="000937A2">
              <w:rPr>
                <w:rFonts w:ascii="Tahoma" w:hAnsi="Tahoma" w:cs="Tahoma"/>
                <w:sz w:val="20"/>
                <w:szCs w:val="20"/>
              </w:rPr>
              <w:t>declarada</w:t>
            </w:r>
            <w:r w:rsidRPr="000937A2">
              <w:rPr>
                <w:rFonts w:ascii="Tahoma" w:hAnsi="Tahoma" w:cs="Tahoma"/>
                <w:sz w:val="20"/>
                <w:szCs w:val="20"/>
              </w:rPr>
              <w:t xml:space="preserve"> en su postulación</w:t>
            </w:r>
            <w:r w:rsidR="00C630E5" w:rsidRPr="000937A2">
              <w:rPr>
                <w:rFonts w:ascii="Tahoma" w:hAnsi="Tahoma" w:cs="Tahoma"/>
                <w:sz w:val="20"/>
                <w:szCs w:val="20"/>
              </w:rPr>
              <w:t>;</w:t>
            </w:r>
          </w:p>
          <w:p w14:paraId="423DF00E" w14:textId="04E2FCC4" w:rsidR="00165421"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sz w:val="20"/>
                <w:szCs w:val="20"/>
              </w:rPr>
            </w:pPr>
            <w:r w:rsidRPr="000937A2">
              <w:rPr>
                <w:rFonts w:ascii="Tahoma" w:hAnsi="Tahoma" w:cs="Tahoma"/>
                <w:sz w:val="20"/>
                <w:szCs w:val="20"/>
              </w:rPr>
              <w:t xml:space="preserve">Fotocopia simple de Carnet </w:t>
            </w:r>
            <w:r w:rsidR="003648D6" w:rsidRPr="000937A2">
              <w:rPr>
                <w:rFonts w:ascii="Tahoma" w:hAnsi="Tahoma" w:cs="Tahoma"/>
                <w:sz w:val="20"/>
                <w:szCs w:val="20"/>
              </w:rPr>
              <w:t>de Identidad</w:t>
            </w:r>
            <w:r w:rsidRPr="000937A2">
              <w:rPr>
                <w:rFonts w:ascii="Tahoma" w:hAnsi="Tahoma" w:cs="Tahoma"/>
                <w:sz w:val="20"/>
                <w:szCs w:val="20"/>
              </w:rPr>
              <w:t>;</w:t>
            </w:r>
          </w:p>
          <w:p w14:paraId="423DF00F" w14:textId="32CE9AAA" w:rsidR="00165421" w:rsidRPr="000937A2" w:rsidRDefault="003648D6"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 xml:space="preserve">Título </w:t>
            </w:r>
            <w:r w:rsidR="00C630E5" w:rsidRPr="000937A2">
              <w:rPr>
                <w:rFonts w:ascii="Tahoma" w:hAnsi="Tahoma" w:cs="Tahoma"/>
                <w:iCs/>
                <w:sz w:val="20"/>
                <w:szCs w:val="20"/>
              </w:rPr>
              <w:t>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7D9B87C6" w14:textId="58D6AEEB" w:rsidR="00C630E5"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Certificación del Número de Identificación Tributaria (NIT);</w:t>
            </w:r>
          </w:p>
          <w:p w14:paraId="5B7638B7" w14:textId="3BFBA216" w:rsidR="00C630E5"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Certificado de no Violencia;</w:t>
            </w:r>
          </w:p>
          <w:p w14:paraId="1AD2B241" w14:textId="210EFC69" w:rsidR="00C630E5" w:rsidRPr="000937A2" w:rsidRDefault="00C630E5" w:rsidP="00444CAF">
            <w:pPr>
              <w:pStyle w:val="Prrafodelista"/>
              <w:numPr>
                <w:ilvl w:val="0"/>
                <w:numId w:val="20"/>
              </w:numPr>
              <w:tabs>
                <w:tab w:val="left" w:pos="0"/>
              </w:tabs>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Declaración jurada de bienes y renta, emitido por la Contraloría General del Estado;</w:t>
            </w:r>
          </w:p>
          <w:p w14:paraId="7DBDE8D0" w14:textId="06F62FA4" w:rsidR="00C630E5"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 xml:space="preserve">Registro de afiliación vigente ante la Sociedad de Ingenieros de Bolivia (SIB) </w:t>
            </w:r>
            <w:r w:rsidR="00B430C0" w:rsidRPr="000937A2">
              <w:rPr>
                <w:rFonts w:ascii="Tahoma" w:hAnsi="Tahoma" w:cs="Tahoma"/>
                <w:iCs/>
                <w:sz w:val="20"/>
                <w:szCs w:val="20"/>
              </w:rPr>
              <w:t>cuando</w:t>
            </w:r>
            <w:r w:rsidRPr="000937A2">
              <w:rPr>
                <w:rFonts w:ascii="Tahoma" w:hAnsi="Tahoma" w:cs="Tahoma"/>
                <w:iCs/>
                <w:sz w:val="20"/>
                <w:szCs w:val="20"/>
              </w:rPr>
              <w:t xml:space="preserve"> correspond</w:t>
            </w:r>
            <w:r w:rsidR="00B430C0" w:rsidRPr="000937A2">
              <w:rPr>
                <w:rFonts w:ascii="Tahoma" w:hAnsi="Tahoma" w:cs="Tahoma"/>
                <w:iCs/>
                <w:sz w:val="20"/>
                <w:szCs w:val="20"/>
              </w:rPr>
              <w:t>a</w:t>
            </w:r>
            <w:r w:rsidRPr="000937A2">
              <w:rPr>
                <w:rFonts w:ascii="Tahoma" w:hAnsi="Tahoma" w:cs="Tahoma"/>
                <w:iCs/>
                <w:sz w:val="20"/>
                <w:szCs w:val="20"/>
              </w:rPr>
              <w:t>;</w:t>
            </w:r>
          </w:p>
          <w:p w14:paraId="3C5E488C" w14:textId="3FA9A696" w:rsidR="00C630E5" w:rsidRPr="000D5405"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 xml:space="preserve">Registro de </w:t>
            </w:r>
            <w:r w:rsidRPr="000D5405">
              <w:rPr>
                <w:rFonts w:ascii="Tahoma" w:hAnsi="Tahoma" w:cs="Tahoma"/>
                <w:iCs/>
                <w:sz w:val="20"/>
                <w:szCs w:val="20"/>
              </w:rPr>
              <w:t>Ciudadanía Digital.</w:t>
            </w:r>
          </w:p>
          <w:p w14:paraId="423DF010" w14:textId="35840E83" w:rsidR="00165421" w:rsidRPr="000937A2" w:rsidRDefault="003648D6" w:rsidP="004C446F">
            <w:pPr>
              <w:autoSpaceDE w:val="0"/>
              <w:autoSpaceDN w:val="0"/>
              <w:adjustRightInd w:val="0"/>
              <w:spacing w:after="0" w:line="240" w:lineRule="auto"/>
              <w:jc w:val="both"/>
              <w:rPr>
                <w:rFonts w:ascii="Tahoma" w:hAnsi="Tahoma" w:cs="Tahoma"/>
                <w:sz w:val="20"/>
                <w:szCs w:val="20"/>
              </w:rPr>
            </w:pPr>
            <w:r w:rsidRPr="000D5405">
              <w:rPr>
                <w:rFonts w:ascii="Tahoma" w:hAnsi="Tahoma" w:cs="Tahoma"/>
                <w:sz w:val="20"/>
                <w:szCs w:val="20"/>
              </w:rPr>
              <w:t>El postulante seleccionado deberá presentar los originales</w:t>
            </w:r>
            <w:r w:rsidRPr="000937A2">
              <w:rPr>
                <w:rFonts w:ascii="Tahoma" w:hAnsi="Tahoma" w:cs="Tahoma"/>
                <w:sz w:val="20"/>
                <w:szCs w:val="20"/>
              </w:rPr>
              <w:t xml:space="preserve"> o copias legalizadas de los documentos de respaldo para su verificación previo a la firma de contrato. Las copias simples se quedarán en los archivos del Contratante.</w:t>
            </w:r>
          </w:p>
          <w:p w14:paraId="423DF011" w14:textId="77777777" w:rsidR="00165421" w:rsidRPr="000937A2" w:rsidRDefault="003648D6" w:rsidP="004C446F">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lastRenderedPageBreak/>
              <w:t>En caso de incumplimiento se procederá a la firma del contrato con el siguiente postulante mejor evaluado, sin perjuicio de sanciones que correspondan.</w:t>
            </w:r>
          </w:p>
        </w:tc>
      </w:tr>
    </w:tbl>
    <w:p w14:paraId="423DF013" w14:textId="77777777" w:rsidR="00165421" w:rsidRPr="000937A2" w:rsidRDefault="00165421">
      <w:pPr>
        <w:spacing w:after="0" w:line="240" w:lineRule="auto"/>
        <w:rPr>
          <w:rFonts w:ascii="Tahoma" w:hAnsi="Tahoma" w:cs="Tahoma"/>
          <w:sz w:val="20"/>
          <w:szCs w:val="20"/>
        </w:rPr>
      </w:pPr>
    </w:p>
    <w:p w14:paraId="423DF014" w14:textId="62C34ED1"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Método de Selección</w:t>
      </w:r>
    </w:p>
    <w:p w14:paraId="423DF015" w14:textId="77777777"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La selección se realizará con base en las calificaciones de los postulantes, de acuerdo a la información del DOC-5; los postulantes deberán cumplir los factores habilitantes establecidos allí y en estas instrucciones. La evaluación de los postulantes se realizará tomando en cuenta únicamente la información presentada por el postulante en el DOC-5.</w:t>
      </w:r>
    </w:p>
    <w:p w14:paraId="423DF016" w14:textId="77777777" w:rsidR="00165421" w:rsidRPr="000937A2" w:rsidRDefault="00165421">
      <w:pPr>
        <w:autoSpaceDE w:val="0"/>
        <w:autoSpaceDN w:val="0"/>
        <w:adjustRightInd w:val="0"/>
        <w:spacing w:after="0" w:line="240" w:lineRule="auto"/>
        <w:jc w:val="both"/>
        <w:rPr>
          <w:rFonts w:ascii="Tahoma" w:hAnsi="Tahoma" w:cs="Tahoma"/>
          <w:sz w:val="20"/>
          <w:szCs w:val="20"/>
        </w:rPr>
      </w:pPr>
    </w:p>
    <w:p w14:paraId="423DF017" w14:textId="0863AA51"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Inhabilitaciones o Rechazos</w:t>
      </w:r>
    </w:p>
    <w:p w14:paraId="423DF018" w14:textId="77777777" w:rsidR="00165421" w:rsidRPr="000937A2" w:rsidRDefault="003648D6" w:rsidP="00526864">
      <w:pPr>
        <w:autoSpaceDE w:val="0"/>
        <w:autoSpaceDN w:val="0"/>
        <w:adjustRightInd w:val="0"/>
        <w:spacing w:after="0" w:line="240" w:lineRule="auto"/>
        <w:ind w:firstLine="284"/>
        <w:jc w:val="both"/>
        <w:rPr>
          <w:rFonts w:ascii="Tahoma" w:hAnsi="Tahoma" w:cs="Tahoma"/>
          <w:sz w:val="20"/>
          <w:szCs w:val="20"/>
        </w:rPr>
      </w:pPr>
      <w:r w:rsidRPr="000937A2">
        <w:rPr>
          <w:rFonts w:ascii="Tahoma" w:hAnsi="Tahoma" w:cs="Tahoma"/>
          <w:sz w:val="20"/>
          <w:szCs w:val="20"/>
        </w:rPr>
        <w:t>El postulante será rechazado en caso de que:</w:t>
      </w:r>
    </w:p>
    <w:p w14:paraId="423DF019" w14:textId="77777777" w:rsidR="00165421" w:rsidRPr="000937A2" w:rsidRDefault="00165421">
      <w:pPr>
        <w:autoSpaceDE w:val="0"/>
        <w:autoSpaceDN w:val="0"/>
        <w:adjustRightInd w:val="0"/>
        <w:spacing w:after="0" w:line="240" w:lineRule="auto"/>
        <w:jc w:val="both"/>
        <w:rPr>
          <w:rFonts w:ascii="Tahoma" w:hAnsi="Tahoma" w:cs="Tahoma"/>
          <w:sz w:val="20"/>
          <w:szCs w:val="20"/>
        </w:rPr>
      </w:pPr>
    </w:p>
    <w:p w14:paraId="423DF01A" w14:textId="2D8E60CD" w:rsidR="00165421" w:rsidRPr="000937A2" w:rsidRDefault="003648D6" w:rsidP="00444CAF">
      <w:pPr>
        <w:pStyle w:val="Prrafodelista"/>
        <w:numPr>
          <w:ilvl w:val="0"/>
          <w:numId w:val="3"/>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 xml:space="preserve">No alcance una puntuación total mínima indicada en el numeral 1.9 y/o no haya cumplido uno o varios de los requisitos mínimos habilitantes según lo requerido en el punto 1.7 del presente documento y el numeral </w:t>
      </w:r>
      <w:r w:rsidR="004F4206" w:rsidRPr="000937A2">
        <w:rPr>
          <w:rFonts w:ascii="Tahoma" w:hAnsi="Tahoma" w:cs="Tahoma"/>
          <w:sz w:val="20"/>
          <w:szCs w:val="20"/>
        </w:rPr>
        <w:t>4 .</w:t>
      </w:r>
      <w:r w:rsidR="000F64BE" w:rsidRPr="000937A2">
        <w:rPr>
          <w:rFonts w:ascii="Tahoma" w:hAnsi="Tahoma" w:cs="Tahoma"/>
          <w:sz w:val="20"/>
          <w:szCs w:val="20"/>
        </w:rPr>
        <w:t>0</w:t>
      </w:r>
      <w:r w:rsidR="004F4206" w:rsidRPr="000937A2">
        <w:rPr>
          <w:rFonts w:ascii="Tahoma" w:hAnsi="Tahoma" w:cs="Tahoma"/>
          <w:sz w:val="20"/>
          <w:szCs w:val="20"/>
        </w:rPr>
        <w:t xml:space="preserve">. </w:t>
      </w:r>
      <w:r w:rsidRPr="000937A2">
        <w:rPr>
          <w:rFonts w:ascii="Tahoma" w:hAnsi="Tahoma" w:cs="Tahoma"/>
          <w:sz w:val="20"/>
          <w:szCs w:val="20"/>
        </w:rPr>
        <w:t>de los Términos de Referencia.</w:t>
      </w:r>
    </w:p>
    <w:p w14:paraId="423DF01B" w14:textId="712871F8" w:rsidR="00165421" w:rsidRPr="000937A2" w:rsidRDefault="003648D6" w:rsidP="00444CAF">
      <w:pPr>
        <w:pStyle w:val="Prrafodelista"/>
        <w:numPr>
          <w:ilvl w:val="0"/>
          <w:numId w:val="3"/>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 xml:space="preserve">Se determine que cualquier documento presentado es falso o adulterado. En este caso, el hecho de práctica corruptiva será registrado y comunicado al postulante, mismo que no podrá participar en ningún proceso de selección y contratación que sea efectuado por </w:t>
      </w:r>
      <w:r w:rsidR="00EA7AFD" w:rsidRPr="000937A2">
        <w:rPr>
          <w:rFonts w:ascii="Tahoma" w:hAnsi="Tahoma" w:cs="Tahoma"/>
          <w:sz w:val="20"/>
          <w:szCs w:val="20"/>
        </w:rPr>
        <w:t>el Contratante</w:t>
      </w:r>
      <w:r w:rsidRPr="000937A2">
        <w:rPr>
          <w:rFonts w:ascii="Tahoma" w:hAnsi="Tahoma" w:cs="Tahoma"/>
          <w:sz w:val="20"/>
          <w:szCs w:val="20"/>
        </w:rPr>
        <w:t>, durante un periodo a ser definido de acuerdo a la gravedad de la falta cometida, sin perjuicio de otras acciones que corresponda tomar. También se reportará el hecho al Banco Mundial.</w:t>
      </w:r>
    </w:p>
    <w:p w14:paraId="423DF01C"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F01D" w14:textId="0B7C7A36"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Declaración Desierta del Concurso</w:t>
      </w:r>
    </w:p>
    <w:p w14:paraId="423DF01E" w14:textId="77777777" w:rsidR="00165421" w:rsidRPr="000937A2" w:rsidRDefault="003648D6" w:rsidP="00526864">
      <w:pPr>
        <w:autoSpaceDE w:val="0"/>
        <w:autoSpaceDN w:val="0"/>
        <w:adjustRightInd w:val="0"/>
        <w:spacing w:after="0" w:line="240" w:lineRule="auto"/>
        <w:ind w:firstLine="284"/>
        <w:jc w:val="both"/>
        <w:rPr>
          <w:rFonts w:ascii="Tahoma" w:hAnsi="Tahoma" w:cs="Tahoma"/>
          <w:sz w:val="20"/>
          <w:szCs w:val="20"/>
        </w:rPr>
      </w:pPr>
      <w:r w:rsidRPr="000937A2">
        <w:rPr>
          <w:rFonts w:ascii="Tahoma" w:hAnsi="Tahoma" w:cs="Tahoma"/>
          <w:sz w:val="20"/>
          <w:szCs w:val="20"/>
        </w:rPr>
        <w:t>El presente concurso podrá declararse desierto si:</w:t>
      </w:r>
    </w:p>
    <w:p w14:paraId="76C20814" w14:textId="77777777" w:rsidR="00526864" w:rsidRPr="000937A2" w:rsidRDefault="00526864">
      <w:pPr>
        <w:autoSpaceDE w:val="0"/>
        <w:autoSpaceDN w:val="0"/>
        <w:adjustRightInd w:val="0"/>
        <w:spacing w:after="0" w:line="240" w:lineRule="auto"/>
        <w:ind w:left="426"/>
        <w:jc w:val="both"/>
        <w:rPr>
          <w:rFonts w:ascii="Tahoma" w:hAnsi="Tahoma" w:cs="Tahoma"/>
          <w:sz w:val="20"/>
          <w:szCs w:val="20"/>
        </w:rPr>
      </w:pPr>
    </w:p>
    <w:p w14:paraId="423DF01F" w14:textId="77777777" w:rsidR="00165421" w:rsidRPr="000937A2" w:rsidRDefault="003648D6" w:rsidP="00444CAF">
      <w:pPr>
        <w:pStyle w:val="Prrafodelista"/>
        <w:numPr>
          <w:ilvl w:val="0"/>
          <w:numId w:val="4"/>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En un Concurso Público, ninguna de las postulaciones recibidas, luego de su evaluación, cumple con el perfil mínimo requerido, o no se ha recibido ninguna postulación;</w:t>
      </w:r>
    </w:p>
    <w:p w14:paraId="423DF020" w14:textId="77777777" w:rsidR="00165421" w:rsidRPr="000937A2" w:rsidRDefault="003648D6" w:rsidP="00444CAF">
      <w:pPr>
        <w:pStyle w:val="Prrafodelista"/>
        <w:numPr>
          <w:ilvl w:val="0"/>
          <w:numId w:val="4"/>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No se llega a suscribir contrato con el profesional calificado en primer lugar o con ninguno de los profesionales con las calificaciones siguientes y que hubieran alcanzado un puntaje igual o mayor al puntaje mínimo requerido (DOC-5) y cumplido con los requisitos habilitantes.</w:t>
      </w:r>
    </w:p>
    <w:p w14:paraId="423DF021" w14:textId="1168D079" w:rsidR="00165421" w:rsidRPr="000937A2" w:rsidRDefault="003648D6" w:rsidP="00444CAF">
      <w:pPr>
        <w:pStyle w:val="Prrafodelista"/>
        <w:numPr>
          <w:ilvl w:val="0"/>
          <w:numId w:val="4"/>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 xml:space="preserve">Existen casos de fuerza mayor que impidan al </w:t>
      </w:r>
      <w:r w:rsidR="00EA7AFD" w:rsidRPr="000937A2">
        <w:rPr>
          <w:rFonts w:ascii="Tahoma" w:hAnsi="Tahoma" w:cs="Tahoma"/>
          <w:sz w:val="20"/>
          <w:szCs w:val="20"/>
        </w:rPr>
        <w:t>Contratante</w:t>
      </w:r>
      <w:r w:rsidRPr="000937A2">
        <w:rPr>
          <w:rFonts w:ascii="Tahoma" w:hAnsi="Tahoma" w:cs="Tahoma"/>
          <w:sz w:val="20"/>
          <w:szCs w:val="20"/>
        </w:rPr>
        <w:t xml:space="preserve"> contratar los servicios de consultoría individual, sin que ello signifique incurrir en daños y perjuicios a los postulantes.</w:t>
      </w:r>
    </w:p>
    <w:p w14:paraId="423DF022"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F023" w14:textId="427E338B"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Aceptación Voluntaria de las Reglas por parte de los Postulantes</w:t>
      </w:r>
    </w:p>
    <w:p w14:paraId="423DF025" w14:textId="77777777"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Los postulantes, al presentar su documentación, aceptan implícitamente y de manera voluntaria las condiciones que rigen este proceso de selección.</w:t>
      </w:r>
    </w:p>
    <w:p w14:paraId="423DF026"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F027" w14:textId="093B8C1C"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Información sobre los resultados del proceso</w:t>
      </w:r>
    </w:p>
    <w:p w14:paraId="423DF028" w14:textId="7EDFF52B"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 xml:space="preserve">Todos los postulantes serán comunicados de los resultados del proceso. En la eventualidad de que el postulante desee conocer las causas por las cuales no fue seleccionado, podrá solicitar al </w:t>
      </w:r>
      <w:r w:rsidR="00EA7AFD" w:rsidRPr="000937A2">
        <w:rPr>
          <w:rFonts w:ascii="Tahoma" w:hAnsi="Tahoma" w:cs="Tahoma"/>
          <w:sz w:val="20"/>
          <w:szCs w:val="20"/>
        </w:rPr>
        <w:t>Contratante</w:t>
      </w:r>
      <w:r w:rsidRPr="000937A2">
        <w:rPr>
          <w:rFonts w:ascii="Tahoma" w:hAnsi="Tahoma" w:cs="Tahoma"/>
          <w:sz w:val="20"/>
          <w:szCs w:val="20"/>
        </w:rPr>
        <w:t xml:space="preserve"> la explicación pertinente, la misma que se efectuará por escrito y/o en una reunión en la que se suscribirá un acta de reunión.</w:t>
      </w:r>
    </w:p>
    <w:p w14:paraId="6DFE824B" w14:textId="77777777" w:rsidR="004C446F" w:rsidRPr="000937A2" w:rsidRDefault="004C446F" w:rsidP="00526864">
      <w:pPr>
        <w:autoSpaceDE w:val="0"/>
        <w:autoSpaceDN w:val="0"/>
        <w:adjustRightInd w:val="0"/>
        <w:spacing w:after="0" w:line="240" w:lineRule="auto"/>
        <w:ind w:left="284"/>
        <w:jc w:val="both"/>
        <w:rPr>
          <w:rFonts w:ascii="Tahoma" w:hAnsi="Tahoma" w:cs="Tahoma"/>
          <w:sz w:val="20"/>
          <w:szCs w:val="20"/>
        </w:rPr>
      </w:pPr>
    </w:p>
    <w:p w14:paraId="423DF029" w14:textId="77777777"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En caso de que el postulante no considere satisfactoria la explicación, podrá presentar su reclamo por escrito.</w:t>
      </w:r>
    </w:p>
    <w:p w14:paraId="423DF02A" w14:textId="77777777" w:rsidR="00165421" w:rsidRDefault="00165421">
      <w:pPr>
        <w:autoSpaceDE w:val="0"/>
        <w:autoSpaceDN w:val="0"/>
        <w:adjustRightInd w:val="0"/>
        <w:spacing w:after="0" w:line="240" w:lineRule="auto"/>
        <w:jc w:val="both"/>
        <w:rPr>
          <w:rFonts w:ascii="Tahoma" w:hAnsi="Tahoma" w:cs="Tahoma"/>
          <w:sz w:val="20"/>
          <w:szCs w:val="20"/>
        </w:rPr>
      </w:pPr>
    </w:p>
    <w:p w14:paraId="3A56D8DD" w14:textId="77777777" w:rsidR="00D21B8E" w:rsidRDefault="00D21B8E">
      <w:pPr>
        <w:autoSpaceDE w:val="0"/>
        <w:autoSpaceDN w:val="0"/>
        <w:adjustRightInd w:val="0"/>
        <w:spacing w:after="0" w:line="240" w:lineRule="auto"/>
        <w:jc w:val="both"/>
        <w:rPr>
          <w:rFonts w:ascii="Tahoma" w:hAnsi="Tahoma" w:cs="Tahoma"/>
          <w:sz w:val="20"/>
          <w:szCs w:val="20"/>
        </w:rPr>
      </w:pPr>
    </w:p>
    <w:p w14:paraId="30CA7273" w14:textId="77777777" w:rsidR="00D21B8E" w:rsidRDefault="00D21B8E">
      <w:pPr>
        <w:autoSpaceDE w:val="0"/>
        <w:autoSpaceDN w:val="0"/>
        <w:adjustRightInd w:val="0"/>
        <w:spacing w:after="0" w:line="240" w:lineRule="auto"/>
        <w:jc w:val="both"/>
        <w:rPr>
          <w:rFonts w:ascii="Tahoma" w:hAnsi="Tahoma" w:cs="Tahoma"/>
          <w:sz w:val="20"/>
          <w:szCs w:val="20"/>
        </w:rPr>
      </w:pPr>
    </w:p>
    <w:p w14:paraId="61956949" w14:textId="77777777" w:rsidR="00D21B8E" w:rsidRPr="000937A2" w:rsidRDefault="00D21B8E">
      <w:pPr>
        <w:autoSpaceDE w:val="0"/>
        <w:autoSpaceDN w:val="0"/>
        <w:adjustRightInd w:val="0"/>
        <w:spacing w:after="0" w:line="240" w:lineRule="auto"/>
        <w:jc w:val="both"/>
        <w:rPr>
          <w:rFonts w:ascii="Tahoma" w:hAnsi="Tahoma" w:cs="Tahoma"/>
          <w:sz w:val="20"/>
          <w:szCs w:val="20"/>
        </w:rPr>
      </w:pPr>
    </w:p>
    <w:p w14:paraId="423DF02B" w14:textId="4EAD46E4"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lastRenderedPageBreak/>
        <w:t>Confidencialidad</w:t>
      </w:r>
    </w:p>
    <w:p w14:paraId="423DF02C" w14:textId="46FAD74A"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 xml:space="preserve">La información relativa a la evaluación de las postulaciones y la recomendación de adjudicación será confidencial para los postulantes o aquellas personas que no tengan participación oficial en la selección hasta la adjudicación y comunicación de los resultados del mismo. Toda comunicación entre los postulantes y el </w:t>
      </w:r>
      <w:r w:rsidR="00EA7AFD" w:rsidRPr="000937A2">
        <w:rPr>
          <w:rFonts w:ascii="Tahoma" w:hAnsi="Tahoma" w:cs="Tahoma"/>
          <w:sz w:val="20"/>
          <w:szCs w:val="20"/>
        </w:rPr>
        <w:t>Contratante</w:t>
      </w:r>
      <w:r w:rsidRPr="000937A2">
        <w:rPr>
          <w:rFonts w:ascii="Tahoma" w:hAnsi="Tahoma" w:cs="Tahoma"/>
          <w:sz w:val="20"/>
          <w:szCs w:val="20"/>
        </w:rPr>
        <w:t xml:space="preserve"> se deberá hacer por escrito, hasta la conclusión del proceso con la comunicación de adjudicación.</w:t>
      </w:r>
    </w:p>
    <w:p w14:paraId="423DF02D"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F02E" w14:textId="784892D4"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Papel del Postulante</w:t>
      </w:r>
    </w:p>
    <w:p w14:paraId="423DF02F" w14:textId="77777777"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Cuando los postulantes reciben una invitación o responden a una convocatoria, y si pueden cumplir los requisitos de los Términos de Referencia y las condiciones comerciales y contractuales, deberían adoptar las medidas necesarias para preparar una postulación seria y adecuada (por ejemplo, reunir documentación completa y lo más claro posible sobre su experiencia y formación profesional). Los postulantes deben hacer sus mejores oficios para presentar una postulación que cumpla con todos los requisitos exigidos, incluida toda la documentación solicitada. Igualmente, debe estar dispuesto y atento a consecuentes aclaraciones que sobre ella se le formulen.</w:t>
      </w:r>
    </w:p>
    <w:p w14:paraId="423DF030" w14:textId="77777777" w:rsidR="00165421" w:rsidRPr="000937A2" w:rsidRDefault="00165421">
      <w:pPr>
        <w:spacing w:after="0" w:line="240" w:lineRule="auto"/>
        <w:ind w:left="426"/>
        <w:rPr>
          <w:rFonts w:ascii="Tahoma" w:hAnsi="Tahoma" w:cs="Tahoma"/>
          <w:sz w:val="20"/>
          <w:szCs w:val="20"/>
        </w:rPr>
      </w:pPr>
    </w:p>
    <w:p w14:paraId="423DF031" w14:textId="77777777" w:rsidR="00165421" w:rsidRPr="000937A2" w:rsidRDefault="003648D6">
      <w:pPr>
        <w:spacing w:after="0" w:line="240" w:lineRule="auto"/>
        <w:ind w:left="426"/>
        <w:rPr>
          <w:rFonts w:ascii="Tahoma" w:hAnsi="Tahoma" w:cs="Tahoma"/>
          <w:sz w:val="20"/>
          <w:szCs w:val="20"/>
        </w:rPr>
      </w:pPr>
      <w:r w:rsidRPr="000937A2">
        <w:rPr>
          <w:rFonts w:ascii="Tahoma" w:hAnsi="Tahoma" w:cs="Tahoma"/>
          <w:sz w:val="20"/>
          <w:szCs w:val="20"/>
        </w:rPr>
        <w:br w:type="page"/>
      </w:r>
    </w:p>
    <w:p w14:paraId="423DF032" w14:textId="77777777" w:rsidR="00165421" w:rsidRDefault="003648D6">
      <w:pPr>
        <w:spacing w:after="0" w:line="240" w:lineRule="auto"/>
        <w:ind w:left="360" w:right="323"/>
        <w:jc w:val="right"/>
        <w:rPr>
          <w:rFonts w:ascii="Arial Narrow" w:hAnsi="Arial Narrow"/>
          <w:b/>
          <w:bCs/>
          <w:lang w:val="es-ES"/>
        </w:rPr>
      </w:pPr>
      <w:r>
        <w:rPr>
          <w:rFonts w:ascii="Calibri,Bold" w:hAnsi="Calibri,Bold" w:cs="Calibri,Bold"/>
          <w:b/>
          <w:bCs/>
          <w:sz w:val="24"/>
          <w:szCs w:val="24"/>
        </w:rPr>
        <w:lastRenderedPageBreak/>
        <w:t>DOC-4</w:t>
      </w:r>
    </w:p>
    <w:p w14:paraId="423DF033" w14:textId="77777777" w:rsidR="00165421" w:rsidRDefault="003648D6">
      <w:pPr>
        <w:spacing w:after="0" w:line="240" w:lineRule="auto"/>
        <w:ind w:left="360" w:right="323"/>
        <w:jc w:val="center"/>
        <w:rPr>
          <w:b/>
          <w:bCs/>
          <w:lang w:val="es-ES"/>
        </w:rPr>
      </w:pPr>
      <w:r>
        <w:rPr>
          <w:b/>
          <w:bCs/>
          <w:lang w:val="es-ES"/>
        </w:rPr>
        <w:t>CARTA DE POSTULACIÓN DEL CANDIDATO</w:t>
      </w:r>
    </w:p>
    <w:p w14:paraId="423DF034" w14:textId="77777777" w:rsidR="00165421" w:rsidRDefault="00165421">
      <w:pPr>
        <w:spacing w:after="0" w:line="240" w:lineRule="auto"/>
        <w:ind w:right="323"/>
        <w:rPr>
          <w:lang w:val="es-ES"/>
        </w:rPr>
      </w:pPr>
    </w:p>
    <w:p w14:paraId="423DF035" w14:textId="18CAC5E0" w:rsidR="00165421" w:rsidRPr="000937A2" w:rsidRDefault="004C446F">
      <w:pPr>
        <w:spacing w:after="0" w:line="240" w:lineRule="auto"/>
        <w:ind w:right="323"/>
        <w:jc w:val="right"/>
        <w:rPr>
          <w:rFonts w:ascii="Tahoma" w:hAnsi="Tahoma" w:cs="Tahoma"/>
          <w:sz w:val="20"/>
          <w:szCs w:val="20"/>
          <w:shd w:val="clear" w:color="auto" w:fill="CCFFFF"/>
          <w:lang w:val="es-ES"/>
        </w:rPr>
      </w:pPr>
      <w:r w:rsidRPr="000937A2">
        <w:rPr>
          <w:rFonts w:ascii="Tahoma" w:hAnsi="Tahoma" w:cs="Tahoma"/>
          <w:sz w:val="20"/>
          <w:szCs w:val="20"/>
          <w:lang w:val="es-ES"/>
        </w:rPr>
        <w:t>Cochabamba</w:t>
      </w:r>
      <w:r w:rsidR="003648D6" w:rsidRPr="000937A2">
        <w:rPr>
          <w:rFonts w:ascii="Tahoma" w:hAnsi="Tahoma" w:cs="Tahoma"/>
          <w:sz w:val="20"/>
          <w:szCs w:val="20"/>
          <w:lang w:val="es-ES"/>
        </w:rPr>
        <w:t>, (día) de (mes) (año)</w:t>
      </w:r>
    </w:p>
    <w:p w14:paraId="423DF036" w14:textId="77777777" w:rsidR="00165421" w:rsidRDefault="00165421">
      <w:pPr>
        <w:spacing w:after="0" w:line="240" w:lineRule="auto"/>
        <w:ind w:right="323"/>
        <w:jc w:val="both"/>
        <w:rPr>
          <w:rFonts w:ascii="Tahoma" w:hAnsi="Tahoma" w:cs="Tahoma"/>
          <w:sz w:val="20"/>
          <w:szCs w:val="20"/>
          <w:lang w:val="es-ES"/>
        </w:rPr>
      </w:pPr>
    </w:p>
    <w:p w14:paraId="26E7429C" w14:textId="77777777" w:rsidR="000937A2" w:rsidRPr="000937A2" w:rsidRDefault="000937A2">
      <w:pPr>
        <w:spacing w:after="0" w:line="240" w:lineRule="auto"/>
        <w:ind w:right="323"/>
        <w:jc w:val="both"/>
        <w:rPr>
          <w:rFonts w:ascii="Tahoma" w:hAnsi="Tahoma" w:cs="Tahoma"/>
          <w:sz w:val="20"/>
          <w:szCs w:val="20"/>
          <w:lang w:val="es-ES"/>
        </w:rPr>
      </w:pPr>
    </w:p>
    <w:p w14:paraId="423DF037" w14:textId="77777777" w:rsidR="00165421" w:rsidRPr="000937A2" w:rsidRDefault="003648D6">
      <w:pPr>
        <w:spacing w:after="0" w:line="240" w:lineRule="auto"/>
        <w:ind w:right="323"/>
        <w:rPr>
          <w:rFonts w:ascii="Tahoma" w:hAnsi="Tahoma" w:cs="Tahoma"/>
          <w:sz w:val="20"/>
          <w:szCs w:val="20"/>
          <w:lang w:val="es-ES"/>
        </w:rPr>
      </w:pPr>
      <w:r w:rsidRPr="000937A2">
        <w:rPr>
          <w:rFonts w:ascii="Tahoma" w:hAnsi="Tahoma" w:cs="Tahoma"/>
          <w:sz w:val="20"/>
          <w:szCs w:val="20"/>
          <w:lang w:val="es-ES"/>
        </w:rPr>
        <w:t>Señor</w:t>
      </w:r>
    </w:p>
    <w:p w14:paraId="55A98B82" w14:textId="77777777" w:rsidR="00881FB8" w:rsidRDefault="00881FB8" w:rsidP="00215820">
      <w:pPr>
        <w:spacing w:after="0" w:line="240" w:lineRule="auto"/>
        <w:ind w:right="323"/>
        <w:rPr>
          <w:rFonts w:ascii="Tahoma" w:hAnsi="Tahoma" w:cs="Tahoma"/>
          <w:sz w:val="20"/>
          <w:szCs w:val="20"/>
        </w:rPr>
      </w:pPr>
      <w:r w:rsidRPr="000D5405">
        <w:rPr>
          <w:rFonts w:ascii="Tahoma" w:hAnsi="Tahoma" w:cs="Tahoma"/>
          <w:sz w:val="20"/>
          <w:szCs w:val="20"/>
        </w:rPr>
        <w:t>Ing. Mariano Egüez Aguilera</w:t>
      </w:r>
      <w:r w:rsidRPr="000937A2">
        <w:rPr>
          <w:rFonts w:ascii="Tahoma" w:hAnsi="Tahoma" w:cs="Tahoma"/>
          <w:sz w:val="20"/>
          <w:szCs w:val="20"/>
        </w:rPr>
        <w:t xml:space="preserve"> </w:t>
      </w:r>
    </w:p>
    <w:p w14:paraId="428724A1" w14:textId="64741DD6" w:rsidR="00215820" w:rsidRDefault="00215820" w:rsidP="00215820">
      <w:pPr>
        <w:spacing w:after="0" w:line="240" w:lineRule="auto"/>
        <w:ind w:right="323"/>
        <w:rPr>
          <w:rFonts w:ascii="Tahoma" w:hAnsi="Tahoma" w:cs="Tahoma"/>
          <w:b/>
          <w:bCs/>
          <w:color w:val="000000"/>
          <w:sz w:val="20"/>
          <w:szCs w:val="20"/>
        </w:rPr>
      </w:pPr>
      <w:r w:rsidRPr="000937A2">
        <w:rPr>
          <w:rFonts w:ascii="Tahoma" w:hAnsi="Tahoma" w:cs="Tahoma"/>
          <w:sz w:val="20"/>
          <w:szCs w:val="20"/>
        </w:rPr>
        <w:t>Responsable del Proceso de Contratación</w:t>
      </w:r>
      <w:r>
        <w:rPr>
          <w:rFonts w:ascii="Tahoma" w:hAnsi="Tahoma" w:cs="Tahoma"/>
          <w:sz w:val="20"/>
          <w:szCs w:val="20"/>
        </w:rPr>
        <w:t xml:space="preserve"> - RPC</w:t>
      </w:r>
      <w:r w:rsidRPr="000937A2">
        <w:rPr>
          <w:rFonts w:ascii="Tahoma" w:hAnsi="Tahoma" w:cs="Tahoma"/>
          <w:b/>
          <w:bCs/>
          <w:color w:val="000000"/>
          <w:sz w:val="20"/>
          <w:szCs w:val="20"/>
        </w:rPr>
        <w:t xml:space="preserve"> </w:t>
      </w:r>
    </w:p>
    <w:p w14:paraId="7C031D83" w14:textId="157D6B08" w:rsidR="00EA7AFD" w:rsidRPr="000937A2" w:rsidRDefault="00A37749">
      <w:pPr>
        <w:spacing w:after="0" w:line="240" w:lineRule="auto"/>
        <w:ind w:right="323"/>
        <w:rPr>
          <w:rFonts w:ascii="Tahoma" w:hAnsi="Tahoma" w:cs="Tahoma"/>
          <w:b/>
          <w:bCs/>
          <w:color w:val="000000"/>
          <w:sz w:val="20"/>
          <w:szCs w:val="20"/>
        </w:rPr>
      </w:pPr>
      <w:r w:rsidRPr="000937A2">
        <w:rPr>
          <w:rFonts w:ascii="Tahoma" w:hAnsi="Tahoma" w:cs="Tahoma"/>
          <w:b/>
          <w:bCs/>
          <w:color w:val="000000"/>
          <w:sz w:val="20"/>
          <w:szCs w:val="20"/>
        </w:rPr>
        <w:t>EMPRESA NACIONAL DE ELECTRICIDAD</w:t>
      </w:r>
    </w:p>
    <w:p w14:paraId="423DF03B" w14:textId="3C64A462" w:rsidR="00165421" w:rsidRPr="000937A2" w:rsidRDefault="003648D6">
      <w:pPr>
        <w:spacing w:after="0" w:line="240" w:lineRule="auto"/>
        <w:ind w:right="323"/>
        <w:rPr>
          <w:rFonts w:ascii="Tahoma" w:hAnsi="Tahoma" w:cs="Tahoma"/>
          <w:sz w:val="20"/>
          <w:szCs w:val="20"/>
          <w:lang w:val="es-ES"/>
        </w:rPr>
      </w:pPr>
      <w:r w:rsidRPr="000937A2">
        <w:rPr>
          <w:rFonts w:ascii="Tahoma" w:hAnsi="Tahoma" w:cs="Tahoma"/>
          <w:sz w:val="20"/>
          <w:szCs w:val="20"/>
          <w:u w:val="single"/>
          <w:lang w:val="es-ES"/>
        </w:rPr>
        <w:t>Presente</w:t>
      </w:r>
      <w:r w:rsidRPr="000937A2">
        <w:rPr>
          <w:rFonts w:ascii="Tahoma" w:hAnsi="Tahoma" w:cs="Tahoma"/>
          <w:sz w:val="20"/>
          <w:szCs w:val="20"/>
          <w:lang w:val="es-ES"/>
        </w:rPr>
        <w:t>. -</w:t>
      </w:r>
    </w:p>
    <w:p w14:paraId="423DF03C" w14:textId="77777777" w:rsidR="00165421" w:rsidRPr="000937A2" w:rsidRDefault="00165421">
      <w:pPr>
        <w:spacing w:after="0" w:line="240" w:lineRule="auto"/>
        <w:ind w:right="323"/>
        <w:rPr>
          <w:rFonts w:ascii="Tahoma" w:hAnsi="Tahoma" w:cs="Tahoma"/>
          <w:sz w:val="20"/>
          <w:szCs w:val="20"/>
          <w:lang w:val="es-ES"/>
        </w:rPr>
      </w:pPr>
    </w:p>
    <w:p w14:paraId="423DF03D" w14:textId="77777777" w:rsidR="00165421" w:rsidRDefault="00165421">
      <w:pPr>
        <w:spacing w:after="0" w:line="240" w:lineRule="auto"/>
        <w:ind w:right="323"/>
        <w:rPr>
          <w:rFonts w:ascii="Tahoma" w:hAnsi="Tahoma" w:cs="Tahoma"/>
          <w:sz w:val="20"/>
          <w:szCs w:val="20"/>
          <w:lang w:val="es-ES"/>
        </w:rPr>
      </w:pPr>
    </w:p>
    <w:p w14:paraId="62A6751A" w14:textId="77777777" w:rsidR="000937A2" w:rsidRPr="000937A2" w:rsidRDefault="000937A2">
      <w:pPr>
        <w:spacing w:after="0" w:line="240" w:lineRule="auto"/>
        <w:ind w:right="323"/>
        <w:rPr>
          <w:rFonts w:ascii="Tahoma" w:hAnsi="Tahoma" w:cs="Tahoma"/>
          <w:sz w:val="20"/>
          <w:szCs w:val="20"/>
          <w:lang w:val="es-ES"/>
        </w:rPr>
      </w:pPr>
    </w:p>
    <w:p w14:paraId="423DF03E" w14:textId="492EFEA4" w:rsidR="00165421" w:rsidRPr="000937A2" w:rsidRDefault="002D3B0E">
      <w:pPr>
        <w:spacing w:after="0" w:line="240" w:lineRule="auto"/>
        <w:ind w:left="1701" w:right="323" w:hanging="567"/>
        <w:jc w:val="both"/>
        <w:rPr>
          <w:rFonts w:ascii="Tahoma" w:hAnsi="Tahoma" w:cs="Tahoma"/>
          <w:b/>
          <w:bCs/>
          <w:color w:val="000000"/>
          <w:sz w:val="20"/>
          <w:szCs w:val="20"/>
        </w:rPr>
      </w:pPr>
      <w:r w:rsidRPr="000D5405">
        <w:rPr>
          <w:rFonts w:ascii="Tahoma" w:hAnsi="Tahoma" w:cs="Tahoma"/>
          <w:b/>
          <w:sz w:val="20"/>
          <w:szCs w:val="20"/>
          <w:lang w:val="es-ES"/>
        </w:rPr>
        <w:t>Ref.:</w:t>
      </w:r>
      <w:r w:rsidRPr="000D5405">
        <w:rPr>
          <w:rFonts w:ascii="Tahoma" w:hAnsi="Tahoma" w:cs="Tahoma"/>
          <w:b/>
          <w:sz w:val="20"/>
          <w:szCs w:val="20"/>
          <w:lang w:val="es-ES"/>
        </w:rPr>
        <w:tab/>
        <w:t>CONVENIO DE PRESTAMO</w:t>
      </w:r>
      <w:r w:rsidR="003648D6" w:rsidRPr="000D5405">
        <w:rPr>
          <w:rFonts w:ascii="Tahoma" w:hAnsi="Tahoma" w:cs="Tahoma"/>
          <w:b/>
          <w:sz w:val="20"/>
          <w:szCs w:val="20"/>
          <w:lang w:val="es-ES"/>
        </w:rPr>
        <w:t xml:space="preserve"> N° </w:t>
      </w:r>
      <w:r w:rsidR="004902B9" w:rsidRPr="000D5405">
        <w:rPr>
          <w:rFonts w:ascii="Tahoma" w:hAnsi="Tahoma" w:cs="Tahoma"/>
          <w:b/>
          <w:color w:val="000000"/>
          <w:sz w:val="20"/>
          <w:szCs w:val="20"/>
        </w:rPr>
        <w:t>9611-BO</w:t>
      </w:r>
      <w:r w:rsidRPr="000D5405">
        <w:rPr>
          <w:rFonts w:ascii="Tahoma" w:hAnsi="Tahoma" w:cs="Tahoma"/>
          <w:b/>
          <w:sz w:val="20"/>
          <w:szCs w:val="20"/>
          <w:lang w:val="es-ES"/>
        </w:rPr>
        <w:t xml:space="preserve"> PROYECTO</w:t>
      </w:r>
      <w:r w:rsidR="003648D6" w:rsidRPr="000D5405">
        <w:rPr>
          <w:rFonts w:ascii="Tahoma" w:hAnsi="Tahoma" w:cs="Tahoma"/>
          <w:b/>
          <w:sz w:val="20"/>
          <w:szCs w:val="20"/>
          <w:lang w:val="es-ES"/>
        </w:rPr>
        <w:t xml:space="preserve"> </w:t>
      </w:r>
      <w:r w:rsidR="004902B9" w:rsidRPr="000D5405">
        <w:rPr>
          <w:rFonts w:ascii="Tahoma" w:hAnsi="Tahoma" w:cs="Tahoma"/>
          <w:b/>
          <w:bCs/>
          <w:color w:val="000000"/>
          <w:sz w:val="20"/>
          <w:szCs w:val="20"/>
        </w:rPr>
        <w:t>MEJORA DEL ACCESO SOSTENIBLE A LA ELECTRICIDAD EN BOLIVIA - IDTR III</w:t>
      </w:r>
      <w:r w:rsidR="004902B9" w:rsidRPr="000937A2">
        <w:rPr>
          <w:rFonts w:ascii="Tahoma" w:hAnsi="Tahoma" w:cs="Tahoma"/>
          <w:color w:val="000000"/>
          <w:sz w:val="20"/>
          <w:szCs w:val="20"/>
        </w:rPr>
        <w:t xml:space="preserve"> </w:t>
      </w:r>
      <w:r w:rsidR="003648D6" w:rsidRPr="005D7BCC">
        <w:rPr>
          <w:rFonts w:ascii="Tahoma" w:hAnsi="Tahoma" w:cs="Tahoma"/>
          <w:b/>
          <w:bCs/>
          <w:sz w:val="20"/>
          <w:szCs w:val="20"/>
          <w:highlight w:val="lightGray"/>
        </w:rPr>
        <w:t>“</w:t>
      </w:r>
      <w:r w:rsidR="00F42110" w:rsidRPr="005D7BCC">
        <w:rPr>
          <w:rFonts w:ascii="Tahoma" w:hAnsi="Tahoma" w:cs="Tahoma"/>
          <w:b/>
          <w:bCs/>
          <w:sz w:val="20"/>
          <w:szCs w:val="20"/>
          <w:highlight w:val="lightGray"/>
        </w:rPr>
        <w:t>[</w:t>
      </w:r>
      <w:r w:rsidR="005D7BCC" w:rsidRPr="005D7BCC">
        <w:rPr>
          <w:rFonts w:ascii="Tahoma" w:hAnsi="Tahoma" w:cs="Tahoma"/>
          <w:b/>
          <w:bCs/>
          <w:sz w:val="20"/>
          <w:szCs w:val="20"/>
          <w:highlight w:val="lightGray"/>
        </w:rPr>
        <w:t xml:space="preserve">AGREGAR </w:t>
      </w:r>
      <w:r w:rsidR="00F42110" w:rsidRPr="00F05DF1">
        <w:rPr>
          <w:rFonts w:ascii="Tahoma" w:hAnsi="Tahoma" w:cs="Tahoma"/>
          <w:b/>
          <w:bCs/>
          <w:sz w:val="20"/>
          <w:szCs w:val="20"/>
          <w:highlight w:val="lightGray"/>
        </w:rPr>
        <w:t>CARGO DEL SERVICIO DE CONSULTORIA</w:t>
      </w:r>
      <w:r w:rsidR="00F42110" w:rsidRPr="005D7BCC">
        <w:rPr>
          <w:rFonts w:ascii="Tahoma" w:hAnsi="Tahoma" w:cs="Tahoma"/>
          <w:b/>
          <w:bCs/>
          <w:sz w:val="20"/>
          <w:szCs w:val="20"/>
          <w:highlight w:val="lightGray"/>
        </w:rPr>
        <w:t>]</w:t>
      </w:r>
      <w:r w:rsidR="000F64BE" w:rsidRPr="005D7BCC">
        <w:rPr>
          <w:rFonts w:ascii="Tahoma" w:hAnsi="Tahoma" w:cs="Tahoma"/>
          <w:b/>
          <w:bCs/>
          <w:sz w:val="20"/>
          <w:szCs w:val="20"/>
          <w:highlight w:val="lightGray"/>
        </w:rPr>
        <w:t>”</w:t>
      </w:r>
    </w:p>
    <w:p w14:paraId="423DF03F" w14:textId="77777777" w:rsidR="00165421" w:rsidRPr="000937A2" w:rsidRDefault="00165421">
      <w:pPr>
        <w:spacing w:after="0" w:line="240" w:lineRule="auto"/>
        <w:ind w:right="323"/>
        <w:rPr>
          <w:rFonts w:ascii="Tahoma" w:hAnsi="Tahoma" w:cs="Tahoma"/>
          <w:sz w:val="20"/>
          <w:szCs w:val="20"/>
          <w:lang w:val="es-ES"/>
        </w:rPr>
      </w:pPr>
    </w:p>
    <w:p w14:paraId="423DF040" w14:textId="77777777" w:rsidR="00165421" w:rsidRPr="000937A2" w:rsidRDefault="003648D6">
      <w:pPr>
        <w:spacing w:after="0" w:line="240" w:lineRule="auto"/>
        <w:ind w:left="1440" w:right="323" w:hanging="1440"/>
        <w:rPr>
          <w:rFonts w:ascii="Tahoma" w:hAnsi="Tahoma" w:cs="Tahoma"/>
          <w:sz w:val="20"/>
          <w:szCs w:val="20"/>
          <w:lang w:val="es-ES"/>
        </w:rPr>
      </w:pPr>
      <w:r w:rsidRPr="000937A2">
        <w:rPr>
          <w:rFonts w:ascii="Tahoma" w:hAnsi="Tahoma" w:cs="Tahoma"/>
          <w:sz w:val="20"/>
          <w:szCs w:val="20"/>
          <w:lang w:val="es-ES"/>
        </w:rPr>
        <w:t>De mi consideración:</w:t>
      </w:r>
    </w:p>
    <w:p w14:paraId="423DF041" w14:textId="77777777" w:rsidR="00165421" w:rsidRPr="000937A2" w:rsidRDefault="00165421">
      <w:pPr>
        <w:spacing w:after="0" w:line="240" w:lineRule="auto"/>
        <w:ind w:left="1440" w:right="323" w:hanging="1440"/>
        <w:rPr>
          <w:rFonts w:ascii="Tahoma" w:hAnsi="Tahoma" w:cs="Tahoma"/>
          <w:sz w:val="20"/>
          <w:szCs w:val="20"/>
          <w:lang w:val="es-ES"/>
        </w:rPr>
      </w:pPr>
    </w:p>
    <w:p w14:paraId="423DF042" w14:textId="52DE2443" w:rsidR="00165421" w:rsidRPr="000937A2" w:rsidRDefault="003648D6">
      <w:pPr>
        <w:spacing w:after="0" w:line="240" w:lineRule="auto"/>
        <w:ind w:right="323"/>
        <w:jc w:val="both"/>
        <w:rPr>
          <w:rFonts w:ascii="Tahoma" w:hAnsi="Tahoma" w:cs="Tahoma"/>
          <w:sz w:val="20"/>
          <w:szCs w:val="20"/>
          <w:lang w:val="es-ES"/>
        </w:rPr>
      </w:pPr>
      <w:r w:rsidRPr="000937A2">
        <w:rPr>
          <w:rFonts w:ascii="Tahoma" w:hAnsi="Tahoma" w:cs="Tahoma"/>
          <w:sz w:val="20"/>
          <w:szCs w:val="20"/>
          <w:lang w:val="es-ES"/>
        </w:rPr>
        <w:t xml:space="preserve">Luego de examinar la documentación del concurso, la cual declaro aceptar y conocer, presento mi postulación para el cargo de referencia como Consultor Individual de acuerdo a las características, requerimientos y plazos detallados en la convocatoria pública. Para el efecto, adjunto mi hoja de vida </w:t>
      </w:r>
      <w:r w:rsidRPr="000937A2">
        <w:rPr>
          <w:rFonts w:ascii="Tahoma" w:hAnsi="Tahoma" w:cs="Tahoma"/>
          <w:b/>
          <w:sz w:val="20"/>
          <w:szCs w:val="20"/>
          <w:lang w:val="es-ES"/>
        </w:rPr>
        <w:t>debidamente firmada</w:t>
      </w:r>
      <w:r w:rsidRPr="000937A2">
        <w:rPr>
          <w:rFonts w:ascii="Tahoma" w:hAnsi="Tahoma" w:cs="Tahoma"/>
          <w:sz w:val="20"/>
          <w:szCs w:val="20"/>
          <w:lang w:val="es-ES"/>
        </w:rPr>
        <w:t xml:space="preserve"> en el formato establecido por el </w:t>
      </w:r>
      <w:r w:rsidR="00EA7AFD" w:rsidRPr="000937A2">
        <w:rPr>
          <w:rFonts w:ascii="Tahoma" w:hAnsi="Tahoma" w:cs="Tahoma"/>
          <w:sz w:val="20"/>
          <w:szCs w:val="20"/>
          <w:lang w:val="es-ES"/>
        </w:rPr>
        <w:t>Contratante</w:t>
      </w:r>
      <w:r w:rsidRPr="000937A2">
        <w:rPr>
          <w:rFonts w:ascii="Tahoma" w:hAnsi="Tahoma" w:cs="Tahoma"/>
          <w:sz w:val="20"/>
          <w:szCs w:val="20"/>
          <w:lang w:val="es-ES"/>
        </w:rPr>
        <w:t xml:space="preserve"> y los documentos solicitados.</w:t>
      </w:r>
    </w:p>
    <w:p w14:paraId="423DF043" w14:textId="77777777" w:rsidR="00165421" w:rsidRPr="000937A2" w:rsidRDefault="00165421">
      <w:pPr>
        <w:spacing w:after="0" w:line="240" w:lineRule="auto"/>
        <w:ind w:right="323"/>
        <w:jc w:val="both"/>
        <w:rPr>
          <w:rFonts w:ascii="Tahoma" w:hAnsi="Tahoma" w:cs="Tahoma"/>
          <w:sz w:val="20"/>
          <w:szCs w:val="20"/>
          <w:lang w:val="es-ES"/>
        </w:rPr>
      </w:pPr>
    </w:p>
    <w:p w14:paraId="423DF044" w14:textId="44AB14D9" w:rsidR="00165421" w:rsidRPr="000937A2" w:rsidRDefault="003648D6">
      <w:pPr>
        <w:pStyle w:val="Textoindependiente"/>
        <w:tabs>
          <w:tab w:val="left" w:pos="228"/>
        </w:tabs>
        <w:ind w:right="323"/>
        <w:rPr>
          <w:rFonts w:ascii="Tahoma" w:hAnsi="Tahoma" w:cs="Tahoma"/>
          <w:sz w:val="20"/>
          <w:szCs w:val="20"/>
          <w:lang w:val="es-ES"/>
        </w:rPr>
      </w:pPr>
      <w:r w:rsidRPr="000937A2">
        <w:rPr>
          <w:rFonts w:ascii="Tahoma" w:hAnsi="Tahoma" w:cs="Tahoma"/>
          <w:sz w:val="20"/>
          <w:szCs w:val="20"/>
          <w:lang w:val="es-ES"/>
        </w:rPr>
        <w:t xml:space="preserve">Declaro que toda la información proporcionada es verídica y auténtica, por lo que autorizo mediante la presente, a que cualquier persona natural o jurídica suministre a los representantes autorizados del </w:t>
      </w:r>
      <w:r w:rsidR="00EA7AFD" w:rsidRPr="000937A2">
        <w:rPr>
          <w:rFonts w:ascii="Tahoma" w:hAnsi="Tahoma" w:cs="Tahoma"/>
          <w:sz w:val="20"/>
          <w:szCs w:val="20"/>
          <w:lang w:val="es-ES"/>
        </w:rPr>
        <w:t>Contratante</w:t>
      </w:r>
      <w:r w:rsidRPr="000937A2">
        <w:rPr>
          <w:rFonts w:ascii="Tahoma" w:hAnsi="Tahoma" w:cs="Tahoma"/>
          <w:sz w:val="20"/>
          <w:szCs w:val="20"/>
          <w:lang w:val="es-ES"/>
        </w:rPr>
        <w:t xml:space="preserv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podré estar impedido de participar en proceso de selección y contratación alguno que sea efectuado por los Proyectos financiados parcial o totalmente por el Banco Mundial (BM). </w:t>
      </w:r>
    </w:p>
    <w:p w14:paraId="423DF045" w14:textId="77777777" w:rsidR="00165421" w:rsidRPr="000937A2" w:rsidRDefault="00165421">
      <w:pPr>
        <w:pStyle w:val="Textoindependiente"/>
        <w:tabs>
          <w:tab w:val="left" w:pos="228"/>
        </w:tabs>
        <w:ind w:right="323"/>
        <w:rPr>
          <w:rFonts w:ascii="Tahoma" w:hAnsi="Tahoma" w:cs="Tahoma"/>
          <w:sz w:val="20"/>
          <w:szCs w:val="20"/>
          <w:lang w:val="es-ES"/>
        </w:rPr>
      </w:pPr>
    </w:p>
    <w:p w14:paraId="423DF046" w14:textId="77777777" w:rsidR="00165421" w:rsidRPr="000937A2" w:rsidRDefault="003648D6">
      <w:pPr>
        <w:pStyle w:val="Textoindependiente"/>
        <w:tabs>
          <w:tab w:val="left" w:pos="228"/>
        </w:tabs>
        <w:ind w:right="323"/>
        <w:rPr>
          <w:rFonts w:ascii="Tahoma" w:hAnsi="Tahoma" w:cs="Tahoma"/>
          <w:sz w:val="20"/>
          <w:szCs w:val="20"/>
          <w:lang w:val="es-ES"/>
        </w:rPr>
      </w:pPr>
      <w:r w:rsidRPr="000937A2">
        <w:rPr>
          <w:rFonts w:ascii="Tahoma" w:hAnsi="Tahoma" w:cs="Tahoma"/>
          <w:sz w:val="20"/>
          <w:szCs w:val="20"/>
          <w:lang w:val="es-ES"/>
        </w:rPr>
        <w:t xml:space="preserve">Asimismo, entiendo y reconozco que ustedes no están obligados a aceptar esta </w:t>
      </w:r>
      <w:r w:rsidRPr="000937A2">
        <w:rPr>
          <w:rFonts w:ascii="Tahoma" w:hAnsi="Tahoma" w:cs="Tahoma"/>
          <w:bCs/>
          <w:sz w:val="20"/>
          <w:szCs w:val="20"/>
          <w:lang w:val="es-ES"/>
        </w:rPr>
        <w:t xml:space="preserve">postulación </w:t>
      </w:r>
      <w:r w:rsidRPr="000937A2">
        <w:rPr>
          <w:rFonts w:ascii="Tahoma" w:hAnsi="Tahoma" w:cs="Tahoma"/>
          <w:sz w:val="20"/>
          <w:szCs w:val="20"/>
          <w:lang w:val="es-ES"/>
        </w:rPr>
        <w:t xml:space="preserve">ni otra que puedan recibir, y que la selección del Consultor Individual para el trabajo motivo del presente concurso, se basará en la mejor calificación de antecedentes profesionales y experiencia. </w:t>
      </w:r>
    </w:p>
    <w:p w14:paraId="423DF047" w14:textId="77777777" w:rsidR="00165421" w:rsidRPr="000937A2" w:rsidRDefault="00165421">
      <w:pPr>
        <w:spacing w:after="0" w:line="240" w:lineRule="auto"/>
        <w:ind w:right="323"/>
        <w:jc w:val="both"/>
        <w:rPr>
          <w:rFonts w:ascii="Tahoma" w:hAnsi="Tahoma" w:cs="Tahoma"/>
          <w:sz w:val="20"/>
          <w:szCs w:val="20"/>
          <w:lang w:val="es-ES"/>
        </w:rPr>
      </w:pPr>
    </w:p>
    <w:p w14:paraId="423DF048" w14:textId="77777777" w:rsidR="00165421" w:rsidRPr="000937A2" w:rsidRDefault="003648D6">
      <w:pPr>
        <w:spacing w:after="0" w:line="240" w:lineRule="auto"/>
        <w:ind w:right="323"/>
        <w:jc w:val="both"/>
        <w:rPr>
          <w:rFonts w:ascii="Tahoma" w:hAnsi="Tahoma" w:cs="Tahoma"/>
          <w:sz w:val="20"/>
          <w:szCs w:val="20"/>
          <w:lang w:val="es-ES"/>
        </w:rPr>
      </w:pPr>
      <w:r w:rsidRPr="000937A2">
        <w:rPr>
          <w:rFonts w:ascii="Tahoma" w:hAnsi="Tahoma" w:cs="Tahoma"/>
          <w:sz w:val="20"/>
          <w:szCs w:val="20"/>
          <w:lang w:val="es-ES"/>
        </w:rPr>
        <w:t>Atentamente,</w:t>
      </w:r>
    </w:p>
    <w:p w14:paraId="423DF049" w14:textId="77777777" w:rsidR="00165421" w:rsidRPr="000937A2" w:rsidRDefault="00165421">
      <w:pPr>
        <w:spacing w:after="0" w:line="240" w:lineRule="auto"/>
        <w:ind w:right="323"/>
        <w:jc w:val="both"/>
        <w:rPr>
          <w:rFonts w:ascii="Tahoma" w:hAnsi="Tahoma" w:cs="Tahoma"/>
          <w:sz w:val="20"/>
          <w:szCs w:val="20"/>
          <w:lang w:val="es-ES"/>
        </w:rPr>
      </w:pPr>
    </w:p>
    <w:p w14:paraId="423DF04A" w14:textId="77777777" w:rsidR="00165421" w:rsidRPr="000937A2" w:rsidRDefault="00165421">
      <w:pPr>
        <w:spacing w:after="0" w:line="240" w:lineRule="auto"/>
        <w:ind w:right="323"/>
        <w:jc w:val="both"/>
        <w:rPr>
          <w:rFonts w:ascii="Tahoma" w:hAnsi="Tahoma" w:cs="Tahoma"/>
          <w:sz w:val="20"/>
          <w:szCs w:val="20"/>
          <w:lang w:val="es-ES"/>
        </w:rPr>
      </w:pPr>
    </w:p>
    <w:p w14:paraId="423DF04B" w14:textId="77777777" w:rsidR="00165421" w:rsidRPr="000937A2" w:rsidRDefault="00165421">
      <w:pPr>
        <w:spacing w:after="0" w:line="240" w:lineRule="auto"/>
        <w:ind w:right="323"/>
        <w:jc w:val="both"/>
        <w:rPr>
          <w:rFonts w:ascii="Tahoma" w:hAnsi="Tahoma" w:cs="Tahoma"/>
          <w:sz w:val="20"/>
          <w:szCs w:val="20"/>
          <w:lang w:val="es-ES"/>
        </w:rPr>
      </w:pPr>
    </w:p>
    <w:p w14:paraId="423DF04C" w14:textId="77777777" w:rsidR="00165421" w:rsidRPr="000937A2" w:rsidRDefault="00165421">
      <w:pPr>
        <w:spacing w:after="0" w:line="240" w:lineRule="auto"/>
        <w:ind w:right="323"/>
        <w:jc w:val="both"/>
        <w:rPr>
          <w:rFonts w:ascii="Tahoma" w:hAnsi="Tahoma" w:cs="Tahoma"/>
          <w:sz w:val="20"/>
          <w:szCs w:val="20"/>
          <w:lang w:val="es-ES"/>
        </w:rPr>
      </w:pPr>
    </w:p>
    <w:p w14:paraId="423DF04D" w14:textId="77777777" w:rsidR="00165421" w:rsidRDefault="003648D6">
      <w:pPr>
        <w:pStyle w:val="Ttulo9"/>
        <w:numPr>
          <w:ilvl w:val="8"/>
          <w:numId w:val="0"/>
        </w:numPr>
        <w:tabs>
          <w:tab w:val="left" w:pos="5688"/>
        </w:tabs>
        <w:spacing w:before="0" w:after="0"/>
        <w:jc w:val="center"/>
        <w:rPr>
          <w:rFonts w:ascii="Calibri" w:hAnsi="Calibri"/>
        </w:rPr>
      </w:pPr>
      <w:r w:rsidRPr="000937A2">
        <w:rPr>
          <w:rFonts w:ascii="Tahoma" w:hAnsi="Tahoma" w:cs="Tahoma"/>
          <w:sz w:val="20"/>
          <w:szCs w:val="20"/>
        </w:rPr>
        <w:t xml:space="preserve">Nombre y Firma del Postulante          </w:t>
      </w:r>
      <w:r w:rsidRPr="000937A2">
        <w:rPr>
          <w:rFonts w:ascii="Tahoma" w:hAnsi="Tahoma" w:cs="Tahoma"/>
          <w:sz w:val="20"/>
          <w:szCs w:val="20"/>
        </w:rPr>
        <w:br w:type="page"/>
      </w:r>
    </w:p>
    <w:p w14:paraId="12ECA200" w14:textId="77777777" w:rsidR="004F4206" w:rsidRPr="000937A2" w:rsidRDefault="004F4206" w:rsidP="004F4206">
      <w:pPr>
        <w:pStyle w:val="Ttulo9"/>
        <w:numPr>
          <w:ilvl w:val="8"/>
          <w:numId w:val="0"/>
        </w:numPr>
        <w:tabs>
          <w:tab w:val="left" w:pos="5688"/>
        </w:tabs>
        <w:spacing w:before="0" w:after="0"/>
        <w:jc w:val="right"/>
        <w:rPr>
          <w:rFonts w:ascii="Tahoma" w:hAnsi="Tahoma" w:cs="Tahoma"/>
          <w:b/>
          <w:sz w:val="20"/>
          <w:szCs w:val="20"/>
          <w:lang w:val="es-BO"/>
        </w:rPr>
      </w:pPr>
      <w:r w:rsidRPr="000937A2">
        <w:rPr>
          <w:rFonts w:ascii="Tahoma" w:hAnsi="Tahoma" w:cs="Tahoma"/>
          <w:b/>
          <w:bCs/>
          <w:sz w:val="20"/>
          <w:szCs w:val="20"/>
        </w:rPr>
        <w:lastRenderedPageBreak/>
        <w:t>DOC-5</w:t>
      </w:r>
    </w:p>
    <w:p w14:paraId="1B0F872F" w14:textId="77777777" w:rsidR="004F4206" w:rsidRPr="000937A2" w:rsidRDefault="004F4206" w:rsidP="004F4206">
      <w:pPr>
        <w:pStyle w:val="Ttulo9"/>
        <w:numPr>
          <w:ilvl w:val="8"/>
          <w:numId w:val="0"/>
        </w:numPr>
        <w:tabs>
          <w:tab w:val="left" w:pos="5688"/>
        </w:tabs>
        <w:spacing w:before="0" w:after="0"/>
        <w:jc w:val="center"/>
        <w:rPr>
          <w:rFonts w:ascii="Tahoma" w:hAnsi="Tahoma" w:cs="Tahoma"/>
          <w:b/>
          <w:sz w:val="20"/>
          <w:szCs w:val="20"/>
          <w:lang w:val="es-BO"/>
        </w:rPr>
      </w:pPr>
      <w:r w:rsidRPr="000937A2">
        <w:rPr>
          <w:rFonts w:ascii="Tahoma" w:hAnsi="Tahoma" w:cs="Tahoma"/>
          <w:b/>
          <w:sz w:val="20"/>
          <w:szCs w:val="20"/>
          <w:lang w:val="es-BO"/>
        </w:rPr>
        <w:t>FORMATO DE HOJA DE VIDA</w:t>
      </w:r>
    </w:p>
    <w:p w14:paraId="3DC1DDDB" w14:textId="77777777" w:rsidR="004F4206" w:rsidRPr="000937A2" w:rsidRDefault="004F4206" w:rsidP="004F4206">
      <w:pPr>
        <w:rPr>
          <w:rFonts w:ascii="Tahoma" w:hAnsi="Tahoma" w:cs="Tahoma"/>
          <w:sz w:val="20"/>
          <w:szCs w:val="20"/>
          <w:lang w:eastAsia="es-ES"/>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8"/>
        <w:gridCol w:w="6095"/>
      </w:tblGrid>
      <w:tr w:rsidR="004F4206" w:rsidRPr="000937A2" w14:paraId="296C3A4E" w14:textId="77777777" w:rsidTr="003962EA">
        <w:trPr>
          <w:trHeight w:val="176"/>
        </w:trPr>
        <w:tc>
          <w:tcPr>
            <w:tcW w:w="2618" w:type="dxa"/>
          </w:tcPr>
          <w:p w14:paraId="5168F4D9" w14:textId="77777777" w:rsidR="004F4206" w:rsidRPr="000937A2" w:rsidRDefault="004F4206" w:rsidP="003962EA">
            <w:pPr>
              <w:spacing w:before="20" w:after="0" w:line="240" w:lineRule="auto"/>
              <w:rPr>
                <w:rFonts w:ascii="Tahoma" w:hAnsi="Tahoma" w:cs="Tahoma"/>
                <w:b/>
                <w:sz w:val="20"/>
                <w:szCs w:val="20"/>
              </w:rPr>
            </w:pPr>
            <w:r w:rsidRPr="000937A2">
              <w:rPr>
                <w:rFonts w:ascii="Tahoma" w:hAnsi="Tahoma" w:cs="Tahoma"/>
                <w:b/>
                <w:sz w:val="20"/>
                <w:szCs w:val="20"/>
              </w:rPr>
              <w:t>Institución Contratante</w:t>
            </w:r>
          </w:p>
        </w:tc>
        <w:tc>
          <w:tcPr>
            <w:tcW w:w="6095" w:type="dxa"/>
          </w:tcPr>
          <w:p w14:paraId="4285FDF3" w14:textId="6459E23A" w:rsidR="004F4206" w:rsidRPr="000937A2" w:rsidRDefault="004F4206" w:rsidP="003962EA">
            <w:pPr>
              <w:spacing w:after="0" w:line="240" w:lineRule="auto"/>
              <w:rPr>
                <w:rFonts w:ascii="Tahoma" w:hAnsi="Tahoma" w:cs="Tahoma"/>
                <w:sz w:val="20"/>
                <w:szCs w:val="20"/>
                <w:highlight w:val="lightGray"/>
                <w:lang w:val="es-ES_tradnl"/>
              </w:rPr>
            </w:pPr>
            <w:r w:rsidRPr="000937A2">
              <w:rPr>
                <w:rFonts w:ascii="Tahoma" w:hAnsi="Tahoma" w:cs="Tahoma"/>
                <w:color w:val="000000"/>
                <w:sz w:val="20"/>
                <w:szCs w:val="20"/>
              </w:rPr>
              <w:t>EMPRESA NACIONA</w:t>
            </w:r>
            <w:r w:rsidR="00881FB8">
              <w:rPr>
                <w:rFonts w:ascii="Tahoma" w:hAnsi="Tahoma" w:cs="Tahoma"/>
                <w:color w:val="000000"/>
                <w:sz w:val="20"/>
                <w:szCs w:val="20"/>
              </w:rPr>
              <w:t>L</w:t>
            </w:r>
            <w:r w:rsidRPr="000937A2">
              <w:rPr>
                <w:rFonts w:ascii="Tahoma" w:hAnsi="Tahoma" w:cs="Tahoma"/>
                <w:color w:val="000000"/>
                <w:sz w:val="20"/>
                <w:szCs w:val="20"/>
              </w:rPr>
              <w:t xml:space="preserve"> DE ELECTRICIDAD</w:t>
            </w:r>
          </w:p>
        </w:tc>
      </w:tr>
      <w:tr w:rsidR="004F4206" w:rsidRPr="000937A2" w14:paraId="04BAB0E0" w14:textId="77777777" w:rsidTr="003962EA">
        <w:tc>
          <w:tcPr>
            <w:tcW w:w="2618" w:type="dxa"/>
          </w:tcPr>
          <w:p w14:paraId="380592CF" w14:textId="77777777" w:rsidR="004F4206" w:rsidRPr="000937A2" w:rsidRDefault="004F4206" w:rsidP="003962EA">
            <w:pPr>
              <w:spacing w:before="20" w:after="0" w:line="240" w:lineRule="auto"/>
              <w:rPr>
                <w:rFonts w:ascii="Tahoma" w:hAnsi="Tahoma" w:cs="Tahoma"/>
                <w:b/>
                <w:bCs/>
                <w:sz w:val="20"/>
                <w:szCs w:val="20"/>
              </w:rPr>
            </w:pPr>
            <w:r w:rsidRPr="000937A2">
              <w:rPr>
                <w:rFonts w:ascii="Tahoma" w:hAnsi="Tahoma" w:cs="Tahoma"/>
                <w:b/>
                <w:bCs/>
                <w:sz w:val="20"/>
                <w:szCs w:val="20"/>
              </w:rPr>
              <w:t>Proyecto:</w:t>
            </w:r>
          </w:p>
        </w:tc>
        <w:tc>
          <w:tcPr>
            <w:tcW w:w="6095" w:type="dxa"/>
          </w:tcPr>
          <w:p w14:paraId="48DDEC2F" w14:textId="77777777" w:rsidR="004F4206" w:rsidRPr="000937A2" w:rsidRDefault="004F4206" w:rsidP="003962EA">
            <w:pPr>
              <w:spacing w:after="0" w:line="240" w:lineRule="auto"/>
              <w:rPr>
                <w:rFonts w:ascii="Tahoma" w:hAnsi="Tahoma" w:cs="Tahoma"/>
                <w:sz w:val="20"/>
                <w:szCs w:val="20"/>
              </w:rPr>
            </w:pPr>
            <w:r w:rsidRPr="000937A2">
              <w:rPr>
                <w:rFonts w:ascii="Tahoma" w:hAnsi="Tahoma" w:cs="Tahoma"/>
                <w:color w:val="000000"/>
                <w:sz w:val="20"/>
                <w:szCs w:val="20"/>
              </w:rPr>
              <w:t>MEJORA DEL ACCESO SOSTENIBLE A LA ELECTRICIDAD EN BOLIVIA - IDTR III</w:t>
            </w:r>
          </w:p>
        </w:tc>
      </w:tr>
      <w:tr w:rsidR="004F4206" w:rsidRPr="000937A2" w14:paraId="12E5EB5D" w14:textId="77777777" w:rsidTr="003962EA">
        <w:tc>
          <w:tcPr>
            <w:tcW w:w="2618" w:type="dxa"/>
          </w:tcPr>
          <w:p w14:paraId="09204723" w14:textId="77777777" w:rsidR="004F4206" w:rsidRPr="000937A2" w:rsidRDefault="004F4206" w:rsidP="003962EA">
            <w:pPr>
              <w:spacing w:before="20" w:after="0" w:line="240" w:lineRule="auto"/>
              <w:rPr>
                <w:rFonts w:ascii="Tahoma" w:hAnsi="Tahoma" w:cs="Tahoma"/>
                <w:b/>
                <w:bCs/>
                <w:sz w:val="20"/>
                <w:szCs w:val="20"/>
              </w:rPr>
            </w:pPr>
            <w:r w:rsidRPr="000937A2">
              <w:rPr>
                <w:rFonts w:ascii="Tahoma" w:hAnsi="Tahoma" w:cs="Tahoma"/>
                <w:b/>
                <w:sz w:val="20"/>
                <w:szCs w:val="20"/>
              </w:rPr>
              <w:t>Consultoría Individual  a la que Postula:</w:t>
            </w:r>
          </w:p>
        </w:tc>
        <w:tc>
          <w:tcPr>
            <w:tcW w:w="6095" w:type="dxa"/>
          </w:tcPr>
          <w:p w14:paraId="3655C150" w14:textId="77777777" w:rsidR="004F4206" w:rsidRPr="000937A2" w:rsidRDefault="004F4206" w:rsidP="003962EA">
            <w:pPr>
              <w:spacing w:after="0" w:line="240" w:lineRule="auto"/>
              <w:rPr>
                <w:rFonts w:ascii="Tahoma" w:hAnsi="Tahoma" w:cs="Tahoma"/>
                <w:b/>
                <w:i/>
                <w:iCs/>
                <w:sz w:val="20"/>
                <w:szCs w:val="20"/>
                <w:lang w:val="es-ES_tradnl"/>
              </w:rPr>
            </w:pPr>
            <w:r w:rsidRPr="000937A2">
              <w:rPr>
                <w:rFonts w:ascii="Tahoma" w:hAnsi="Tahoma" w:cs="Tahoma"/>
                <w:i/>
                <w:iCs/>
                <w:color w:val="FF0000"/>
                <w:sz w:val="20"/>
                <w:szCs w:val="20"/>
              </w:rPr>
              <w:t>Colocar el nombre del cargo al que postula</w:t>
            </w:r>
          </w:p>
        </w:tc>
      </w:tr>
    </w:tbl>
    <w:p w14:paraId="19830556" w14:textId="77777777" w:rsidR="004F4206" w:rsidRPr="000937A2" w:rsidRDefault="004F4206" w:rsidP="004F4206">
      <w:pPr>
        <w:keepNext/>
        <w:keepLines/>
        <w:tabs>
          <w:tab w:val="left" w:pos="360"/>
        </w:tab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527070B5" w14:textId="77777777" w:rsidR="004F4206" w:rsidRPr="000937A2" w:rsidRDefault="004F4206" w:rsidP="00444CAF">
      <w:pPr>
        <w:keepNext/>
        <w:keepLines/>
        <w:numPr>
          <w:ilvl w:val="0"/>
          <w:numId w:val="5"/>
        </w:numPr>
        <w:tabs>
          <w:tab w:val="clear" w:pos="720"/>
          <w:tab w:val="left" w:pos="360"/>
        </w:tabs>
        <w:overflowPunct w:val="0"/>
        <w:autoSpaceDE w:val="0"/>
        <w:autoSpaceDN w:val="0"/>
        <w:adjustRightInd w:val="0"/>
        <w:spacing w:after="0" w:line="240" w:lineRule="auto"/>
        <w:ind w:left="0" w:firstLine="0"/>
        <w:jc w:val="both"/>
        <w:textAlignment w:val="baseline"/>
        <w:rPr>
          <w:rFonts w:ascii="Tahoma" w:hAnsi="Tahoma" w:cs="Tahoma"/>
          <w:b/>
          <w:spacing w:val="-3"/>
          <w:sz w:val="20"/>
          <w:szCs w:val="20"/>
        </w:rPr>
      </w:pPr>
      <w:r w:rsidRPr="000937A2">
        <w:rPr>
          <w:rFonts w:ascii="Tahoma" w:hAnsi="Tahoma" w:cs="Tahoma"/>
          <w:b/>
          <w:spacing w:val="-3"/>
          <w:sz w:val="20"/>
          <w:szCs w:val="20"/>
        </w:rPr>
        <w:t>DATOS PERSONALES</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6095"/>
      </w:tblGrid>
      <w:tr w:rsidR="004F4206" w:rsidRPr="000937A2" w14:paraId="6BD49A86" w14:textId="77777777" w:rsidTr="003962EA">
        <w:trPr>
          <w:trHeight w:val="98"/>
        </w:trPr>
        <w:tc>
          <w:tcPr>
            <w:tcW w:w="2624" w:type="dxa"/>
          </w:tcPr>
          <w:p w14:paraId="3EA0BFFF"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Nombres y Apellidos:</w:t>
            </w:r>
          </w:p>
        </w:tc>
        <w:tc>
          <w:tcPr>
            <w:tcW w:w="6095" w:type="dxa"/>
          </w:tcPr>
          <w:p w14:paraId="37F27739"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41679B9F" w14:textId="77777777" w:rsidTr="003962EA">
        <w:trPr>
          <w:trHeight w:val="53"/>
        </w:trPr>
        <w:tc>
          <w:tcPr>
            <w:tcW w:w="2624" w:type="dxa"/>
          </w:tcPr>
          <w:p w14:paraId="5638F832"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Lugar y Fecha de Nacimiento:</w:t>
            </w:r>
          </w:p>
        </w:tc>
        <w:tc>
          <w:tcPr>
            <w:tcW w:w="6095" w:type="dxa"/>
          </w:tcPr>
          <w:p w14:paraId="62967732"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3926E9F0" w14:textId="77777777" w:rsidTr="003962EA">
        <w:trPr>
          <w:trHeight w:val="53"/>
        </w:trPr>
        <w:tc>
          <w:tcPr>
            <w:tcW w:w="2624" w:type="dxa"/>
          </w:tcPr>
          <w:p w14:paraId="3EC9F02A"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Nacionalidad:</w:t>
            </w:r>
          </w:p>
        </w:tc>
        <w:tc>
          <w:tcPr>
            <w:tcW w:w="6095" w:type="dxa"/>
          </w:tcPr>
          <w:p w14:paraId="640F4715"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2C38851B" w14:textId="77777777" w:rsidTr="003962EA">
        <w:tc>
          <w:tcPr>
            <w:tcW w:w="2624" w:type="dxa"/>
          </w:tcPr>
          <w:p w14:paraId="24E978F3"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N° de Cédula de Identidad o Pasaporte</w:t>
            </w:r>
          </w:p>
        </w:tc>
        <w:tc>
          <w:tcPr>
            <w:tcW w:w="6095" w:type="dxa"/>
          </w:tcPr>
          <w:p w14:paraId="2BD1D72C"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03818ED7" w14:textId="77777777" w:rsidTr="003962EA">
        <w:trPr>
          <w:trHeight w:val="377"/>
        </w:trPr>
        <w:tc>
          <w:tcPr>
            <w:tcW w:w="2624" w:type="dxa"/>
          </w:tcPr>
          <w:p w14:paraId="0F5739A6"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Dirección:</w:t>
            </w:r>
          </w:p>
        </w:tc>
        <w:tc>
          <w:tcPr>
            <w:tcW w:w="6095" w:type="dxa"/>
          </w:tcPr>
          <w:p w14:paraId="204B4ACE"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3809E8F1" w14:textId="77777777" w:rsidTr="003962EA">
        <w:tc>
          <w:tcPr>
            <w:tcW w:w="2624" w:type="dxa"/>
          </w:tcPr>
          <w:p w14:paraId="1C5184F5"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Teléfonos fijo - celular:</w:t>
            </w:r>
          </w:p>
        </w:tc>
        <w:tc>
          <w:tcPr>
            <w:tcW w:w="6095" w:type="dxa"/>
          </w:tcPr>
          <w:p w14:paraId="7E665CFA"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6EC6EEAA" w14:textId="77777777" w:rsidTr="003962EA">
        <w:tc>
          <w:tcPr>
            <w:tcW w:w="2624" w:type="dxa"/>
          </w:tcPr>
          <w:p w14:paraId="6F3A44C8"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Correos Electrónicos:</w:t>
            </w:r>
          </w:p>
        </w:tc>
        <w:tc>
          <w:tcPr>
            <w:tcW w:w="6095" w:type="dxa"/>
          </w:tcPr>
          <w:p w14:paraId="296DA7B1"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bl>
    <w:p w14:paraId="60BEE6E4" w14:textId="77777777" w:rsidR="004F4206" w:rsidRPr="000937A2" w:rsidRDefault="004F4206" w:rsidP="004F4206">
      <w:pPr>
        <w:keepNext/>
        <w:keepLines/>
        <w:tabs>
          <w:tab w:val="left" w:pos="360"/>
        </w:tab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16ACB1D7" w14:textId="0643FB8D" w:rsidR="004F4206" w:rsidRPr="000937A2" w:rsidRDefault="004F4206" w:rsidP="00444CAF">
      <w:pPr>
        <w:keepNext/>
        <w:keepLines/>
        <w:numPr>
          <w:ilvl w:val="0"/>
          <w:numId w:val="5"/>
        </w:numPr>
        <w:tabs>
          <w:tab w:val="clear" w:pos="720"/>
          <w:tab w:val="left" w:pos="360"/>
        </w:tabs>
        <w:overflowPunct w:val="0"/>
        <w:autoSpaceDE w:val="0"/>
        <w:autoSpaceDN w:val="0"/>
        <w:adjustRightInd w:val="0"/>
        <w:spacing w:after="0" w:line="240" w:lineRule="auto"/>
        <w:ind w:left="0" w:firstLine="0"/>
        <w:jc w:val="both"/>
        <w:textAlignment w:val="baseline"/>
        <w:rPr>
          <w:rFonts w:ascii="Tahoma" w:hAnsi="Tahoma" w:cs="Tahoma"/>
          <w:b/>
          <w:spacing w:val="-3"/>
          <w:sz w:val="20"/>
          <w:szCs w:val="20"/>
        </w:rPr>
      </w:pPr>
      <w:r w:rsidRPr="000937A2">
        <w:rPr>
          <w:rFonts w:ascii="Tahoma" w:hAnsi="Tahoma" w:cs="Tahoma"/>
          <w:b/>
          <w:spacing w:val="-3"/>
          <w:sz w:val="20"/>
          <w:szCs w:val="20"/>
        </w:rPr>
        <w:t xml:space="preserve">FORMACIÓN PROFESIONAL. </w:t>
      </w:r>
    </w:p>
    <w:tbl>
      <w:tblPr>
        <w:tblpPr w:leftFromText="180" w:rightFromText="180" w:vertAnchor="text" w:horzAnchor="margin" w:tblpXSpec="center"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523"/>
        <w:gridCol w:w="1984"/>
        <w:gridCol w:w="1276"/>
      </w:tblGrid>
      <w:tr w:rsidR="004F4206" w:rsidRPr="000937A2" w14:paraId="4B33C674" w14:textId="77777777" w:rsidTr="004F4206">
        <w:trPr>
          <w:trHeight w:val="841"/>
        </w:trPr>
        <w:tc>
          <w:tcPr>
            <w:tcW w:w="1838" w:type="dxa"/>
            <w:vAlign w:val="center"/>
          </w:tcPr>
          <w:p w14:paraId="7A2F45FD"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0937A2">
              <w:rPr>
                <w:rFonts w:ascii="Tahoma" w:hAnsi="Tahoma" w:cs="Tahoma"/>
                <w:b/>
                <w:sz w:val="20"/>
                <w:szCs w:val="20"/>
              </w:rPr>
              <w:t>Estudios realizados</w:t>
            </w:r>
          </w:p>
        </w:tc>
        <w:tc>
          <w:tcPr>
            <w:tcW w:w="2523" w:type="dxa"/>
            <w:vAlign w:val="center"/>
          </w:tcPr>
          <w:p w14:paraId="029D06A8" w14:textId="77777777" w:rsidR="004F4206" w:rsidRPr="000937A2" w:rsidRDefault="004F4206" w:rsidP="003962EA">
            <w:pPr>
              <w:keepNext/>
              <w:keepLines/>
              <w:overflowPunct w:val="0"/>
              <w:autoSpaceDE w:val="0"/>
              <w:autoSpaceDN w:val="0"/>
              <w:adjustRightInd w:val="0"/>
              <w:spacing w:after="0" w:line="240" w:lineRule="auto"/>
              <w:ind w:left="-108" w:right="-108"/>
              <w:jc w:val="center"/>
              <w:textAlignment w:val="baseline"/>
              <w:rPr>
                <w:rFonts w:ascii="Tahoma" w:hAnsi="Tahoma" w:cs="Tahoma"/>
                <w:b/>
                <w:spacing w:val="-3"/>
                <w:sz w:val="20"/>
                <w:szCs w:val="20"/>
              </w:rPr>
            </w:pPr>
            <w:r w:rsidRPr="000937A2">
              <w:rPr>
                <w:rFonts w:ascii="Tahoma" w:hAnsi="Tahoma" w:cs="Tahoma"/>
                <w:b/>
                <w:spacing w:val="-3"/>
                <w:sz w:val="20"/>
                <w:szCs w:val="20"/>
              </w:rPr>
              <w:t xml:space="preserve">Especialidad </w:t>
            </w:r>
          </w:p>
          <w:p w14:paraId="5D15055D" w14:textId="77777777" w:rsidR="004F4206" w:rsidRPr="000937A2" w:rsidRDefault="004F4206" w:rsidP="003962EA">
            <w:pPr>
              <w:keepNext/>
              <w:keepLines/>
              <w:overflowPunct w:val="0"/>
              <w:autoSpaceDE w:val="0"/>
              <w:autoSpaceDN w:val="0"/>
              <w:adjustRightInd w:val="0"/>
              <w:spacing w:after="0" w:line="240" w:lineRule="auto"/>
              <w:ind w:left="-108" w:right="-108"/>
              <w:jc w:val="center"/>
              <w:textAlignment w:val="baseline"/>
              <w:rPr>
                <w:rFonts w:ascii="Tahoma" w:hAnsi="Tahoma" w:cs="Tahoma"/>
                <w:b/>
                <w:sz w:val="20"/>
                <w:szCs w:val="20"/>
              </w:rPr>
            </w:pPr>
            <w:r w:rsidRPr="000937A2">
              <w:rPr>
                <w:rFonts w:ascii="Tahoma" w:hAnsi="Tahoma" w:cs="Tahoma"/>
                <w:b/>
                <w:spacing w:val="-3"/>
                <w:sz w:val="20"/>
                <w:szCs w:val="20"/>
              </w:rPr>
              <w:t>o Área</w:t>
            </w:r>
          </w:p>
        </w:tc>
        <w:tc>
          <w:tcPr>
            <w:tcW w:w="1984" w:type="dxa"/>
            <w:vAlign w:val="center"/>
          </w:tcPr>
          <w:p w14:paraId="0A7BB2AF" w14:textId="77777777" w:rsidR="004F4206" w:rsidRPr="000937A2" w:rsidRDefault="004F4206" w:rsidP="003962EA">
            <w:pPr>
              <w:keepNext/>
              <w:keepLines/>
              <w:overflowPunct w:val="0"/>
              <w:autoSpaceDE w:val="0"/>
              <w:autoSpaceDN w:val="0"/>
              <w:adjustRightInd w:val="0"/>
              <w:spacing w:after="0" w:line="240" w:lineRule="auto"/>
              <w:ind w:left="-90" w:right="-36"/>
              <w:jc w:val="center"/>
              <w:textAlignment w:val="baseline"/>
              <w:rPr>
                <w:rFonts w:ascii="Tahoma" w:hAnsi="Tahoma" w:cs="Tahoma"/>
                <w:b/>
                <w:sz w:val="20"/>
                <w:szCs w:val="20"/>
              </w:rPr>
            </w:pPr>
            <w:r w:rsidRPr="000937A2">
              <w:rPr>
                <w:rFonts w:ascii="Tahoma" w:hAnsi="Tahoma" w:cs="Tahoma"/>
                <w:b/>
                <w:spacing w:val="-3"/>
                <w:sz w:val="20"/>
                <w:szCs w:val="20"/>
              </w:rPr>
              <w:t>Universidad</w:t>
            </w:r>
          </w:p>
        </w:tc>
        <w:tc>
          <w:tcPr>
            <w:tcW w:w="1276" w:type="dxa"/>
            <w:vAlign w:val="center"/>
          </w:tcPr>
          <w:p w14:paraId="46828B49"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0937A2">
              <w:rPr>
                <w:rFonts w:ascii="Tahoma" w:hAnsi="Tahoma" w:cs="Tahoma"/>
                <w:b/>
                <w:spacing w:val="-3"/>
                <w:sz w:val="20"/>
                <w:szCs w:val="20"/>
              </w:rPr>
              <w:t>Fecha de Emisión del Título Día/Mes/Año</w:t>
            </w:r>
          </w:p>
        </w:tc>
      </w:tr>
      <w:tr w:rsidR="004F4206" w:rsidRPr="000937A2" w14:paraId="611AC3E3" w14:textId="77777777" w:rsidTr="004F4206">
        <w:trPr>
          <w:trHeight w:val="462"/>
        </w:trPr>
        <w:tc>
          <w:tcPr>
            <w:tcW w:w="1838" w:type="dxa"/>
          </w:tcPr>
          <w:p w14:paraId="1C512F9A" w14:textId="77777777" w:rsidR="004F4206" w:rsidRPr="000937A2" w:rsidRDefault="004F4206" w:rsidP="00444CAF">
            <w:pPr>
              <w:keepNext/>
              <w:keepLines/>
              <w:numPr>
                <w:ilvl w:val="1"/>
                <w:numId w:val="6"/>
              </w:numPr>
              <w:overflowPunct w:val="0"/>
              <w:autoSpaceDE w:val="0"/>
              <w:autoSpaceDN w:val="0"/>
              <w:adjustRightInd w:val="0"/>
              <w:spacing w:after="0" w:line="240" w:lineRule="auto"/>
              <w:jc w:val="both"/>
              <w:textAlignment w:val="baseline"/>
              <w:rPr>
                <w:rFonts w:ascii="Tahoma" w:hAnsi="Tahoma" w:cs="Tahoma"/>
                <w:sz w:val="20"/>
                <w:szCs w:val="20"/>
              </w:rPr>
            </w:pPr>
            <w:r w:rsidRPr="000937A2">
              <w:rPr>
                <w:rFonts w:ascii="Tahoma" w:hAnsi="Tahoma" w:cs="Tahoma"/>
                <w:sz w:val="20"/>
                <w:szCs w:val="20"/>
              </w:rPr>
              <w:t>Título de Grado</w:t>
            </w:r>
          </w:p>
          <w:p w14:paraId="719BEA27" w14:textId="77777777" w:rsidR="004F4206" w:rsidRPr="000937A2" w:rsidRDefault="004F4206" w:rsidP="003962EA">
            <w:pPr>
              <w:keepNext/>
              <w:keepLines/>
              <w:tabs>
                <w:tab w:val="left" w:pos="360"/>
              </w:tabs>
              <w:overflowPunct w:val="0"/>
              <w:autoSpaceDE w:val="0"/>
              <w:autoSpaceDN w:val="0"/>
              <w:adjustRightInd w:val="0"/>
              <w:spacing w:after="0" w:line="240" w:lineRule="auto"/>
              <w:jc w:val="center"/>
              <w:textAlignment w:val="baseline"/>
              <w:rPr>
                <w:rFonts w:ascii="Tahoma" w:hAnsi="Tahoma" w:cs="Tahoma"/>
                <w:spacing w:val="-3"/>
                <w:sz w:val="20"/>
                <w:szCs w:val="20"/>
              </w:rPr>
            </w:pPr>
            <w:r w:rsidRPr="000937A2">
              <w:rPr>
                <w:rFonts w:ascii="Tahoma" w:hAnsi="Tahoma" w:cs="Tahoma"/>
                <w:sz w:val="20"/>
                <w:szCs w:val="20"/>
              </w:rPr>
              <w:t>___________</w:t>
            </w:r>
            <w:r w:rsidRPr="000937A2">
              <w:rPr>
                <w:rStyle w:val="Refdenotaalpie"/>
                <w:rFonts w:ascii="Tahoma" w:hAnsi="Tahoma" w:cs="Tahoma"/>
                <w:spacing w:val="-3"/>
                <w:sz w:val="20"/>
                <w:szCs w:val="20"/>
              </w:rPr>
              <w:footnoteReference w:id="1"/>
            </w:r>
          </w:p>
          <w:p w14:paraId="0572D7C0" w14:textId="77777777" w:rsidR="004F4206" w:rsidRPr="000937A2" w:rsidRDefault="004F4206" w:rsidP="003962EA">
            <w:pPr>
              <w:keepNext/>
              <w:keepLines/>
              <w:tabs>
                <w:tab w:val="left" w:pos="360"/>
              </w:tabs>
              <w:overflowPunct w:val="0"/>
              <w:autoSpaceDE w:val="0"/>
              <w:autoSpaceDN w:val="0"/>
              <w:adjustRightInd w:val="0"/>
              <w:spacing w:after="0" w:line="240" w:lineRule="auto"/>
              <w:jc w:val="both"/>
              <w:textAlignment w:val="baseline"/>
              <w:rPr>
                <w:rFonts w:ascii="Tahoma" w:hAnsi="Tahoma" w:cs="Tahoma"/>
                <w:b/>
                <w:sz w:val="20"/>
                <w:szCs w:val="20"/>
              </w:rPr>
            </w:pPr>
          </w:p>
        </w:tc>
        <w:tc>
          <w:tcPr>
            <w:tcW w:w="2523" w:type="dxa"/>
          </w:tcPr>
          <w:p w14:paraId="21CBA4B6"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spacing w:val="-3"/>
                <w:sz w:val="20"/>
                <w:szCs w:val="20"/>
              </w:rPr>
            </w:pPr>
          </w:p>
          <w:p w14:paraId="1C7AAA4B"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0937A2">
              <w:rPr>
                <w:rFonts w:ascii="Tahoma" w:hAnsi="Tahoma" w:cs="Tahoma"/>
                <w:spacing w:val="-3"/>
                <w:sz w:val="20"/>
                <w:szCs w:val="20"/>
              </w:rPr>
              <w:t>___________</w:t>
            </w:r>
            <w:r w:rsidRPr="000937A2">
              <w:rPr>
                <w:rStyle w:val="Refdenotaalpie"/>
                <w:rFonts w:ascii="Tahoma" w:hAnsi="Tahoma" w:cs="Tahoma"/>
                <w:spacing w:val="-3"/>
                <w:sz w:val="20"/>
                <w:szCs w:val="20"/>
              </w:rPr>
              <w:footnoteReference w:id="2"/>
            </w:r>
          </w:p>
        </w:tc>
        <w:tc>
          <w:tcPr>
            <w:tcW w:w="1984" w:type="dxa"/>
          </w:tcPr>
          <w:p w14:paraId="28E3C05C"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c>
          <w:tcPr>
            <w:tcW w:w="1276" w:type="dxa"/>
          </w:tcPr>
          <w:p w14:paraId="44575D57"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r>
      <w:tr w:rsidR="004F4206" w:rsidRPr="000937A2" w14:paraId="5B067F6F" w14:textId="77777777" w:rsidTr="004F4206">
        <w:trPr>
          <w:trHeight w:val="421"/>
        </w:trPr>
        <w:tc>
          <w:tcPr>
            <w:tcW w:w="1838" w:type="dxa"/>
            <w:tcBorders>
              <w:bottom w:val="single" w:sz="4" w:space="0" w:color="auto"/>
            </w:tcBorders>
          </w:tcPr>
          <w:p w14:paraId="5AD9D73F" w14:textId="77777777" w:rsidR="004F4206" w:rsidRPr="000937A2" w:rsidRDefault="004F4206" w:rsidP="00444CAF">
            <w:pPr>
              <w:pStyle w:val="Prrafodelista"/>
              <w:keepNext/>
              <w:keepLines/>
              <w:numPr>
                <w:ilvl w:val="1"/>
                <w:numId w:val="6"/>
              </w:numPr>
              <w:tabs>
                <w:tab w:val="clear" w:pos="360"/>
                <w:tab w:val="left" w:pos="284"/>
              </w:tabs>
              <w:overflowPunct w:val="0"/>
              <w:autoSpaceDE w:val="0"/>
              <w:autoSpaceDN w:val="0"/>
              <w:adjustRightInd w:val="0"/>
              <w:spacing w:after="0" w:line="240" w:lineRule="auto"/>
              <w:ind w:left="313" w:right="-108" w:hanging="313"/>
              <w:textAlignment w:val="baseline"/>
              <w:rPr>
                <w:rFonts w:ascii="Tahoma" w:hAnsi="Tahoma" w:cs="Tahoma"/>
                <w:sz w:val="20"/>
                <w:szCs w:val="20"/>
              </w:rPr>
            </w:pPr>
            <w:r w:rsidRPr="000937A2">
              <w:rPr>
                <w:rFonts w:ascii="Tahoma" w:hAnsi="Tahoma" w:cs="Tahoma"/>
                <w:sz w:val="20"/>
                <w:szCs w:val="20"/>
              </w:rPr>
              <w:t xml:space="preserve">Post grado  </w:t>
            </w:r>
            <w:r w:rsidRPr="000937A2">
              <w:rPr>
                <w:rFonts w:ascii="Tahoma" w:hAnsi="Tahoma" w:cs="Tahoma"/>
                <w:sz w:val="20"/>
                <w:szCs w:val="20"/>
                <w:lang w:eastAsia="es-BO"/>
              </w:rPr>
              <w:t xml:space="preserve"> </w:t>
            </w:r>
            <w:r w:rsidRPr="000937A2">
              <w:rPr>
                <w:rFonts w:ascii="Tahoma" w:hAnsi="Tahoma" w:cs="Tahoma"/>
                <w:sz w:val="20"/>
                <w:szCs w:val="20"/>
              </w:rPr>
              <w:t>(mínimo 200 hrs. de duración) relacionado con el cargo)</w:t>
            </w:r>
          </w:p>
        </w:tc>
        <w:tc>
          <w:tcPr>
            <w:tcW w:w="2523" w:type="dxa"/>
            <w:tcBorders>
              <w:bottom w:val="single" w:sz="4" w:space="0" w:color="auto"/>
            </w:tcBorders>
          </w:tcPr>
          <w:p w14:paraId="7223686C"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1.</w:t>
            </w:r>
          </w:p>
          <w:p w14:paraId="5369DD96"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2.</w:t>
            </w:r>
          </w:p>
          <w:p w14:paraId="1F66A221"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3.</w:t>
            </w:r>
          </w:p>
          <w:p w14:paraId="3F668F46"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4.</w:t>
            </w:r>
          </w:p>
        </w:tc>
        <w:tc>
          <w:tcPr>
            <w:tcW w:w="1984" w:type="dxa"/>
            <w:tcBorders>
              <w:bottom w:val="single" w:sz="4" w:space="0" w:color="auto"/>
            </w:tcBorders>
          </w:tcPr>
          <w:p w14:paraId="5C934E9D"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c>
          <w:tcPr>
            <w:tcW w:w="1276" w:type="dxa"/>
            <w:tcBorders>
              <w:bottom w:val="single" w:sz="4" w:space="0" w:color="auto"/>
            </w:tcBorders>
          </w:tcPr>
          <w:p w14:paraId="1A3BC33D"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r>
      <w:tr w:rsidR="004F4206" w:rsidRPr="000937A2" w14:paraId="7DC7BD54" w14:textId="77777777" w:rsidTr="004F4206">
        <w:trPr>
          <w:trHeight w:val="421"/>
        </w:trPr>
        <w:tc>
          <w:tcPr>
            <w:tcW w:w="1838" w:type="dxa"/>
          </w:tcPr>
          <w:p w14:paraId="2353A276" w14:textId="77777777" w:rsidR="004F4206" w:rsidRPr="000937A2" w:rsidRDefault="004F4206" w:rsidP="00444CAF">
            <w:pPr>
              <w:keepNext/>
              <w:keepLines/>
              <w:numPr>
                <w:ilvl w:val="1"/>
                <w:numId w:val="6"/>
              </w:numPr>
              <w:overflowPunct w:val="0"/>
              <w:autoSpaceDE w:val="0"/>
              <w:autoSpaceDN w:val="0"/>
              <w:adjustRightInd w:val="0"/>
              <w:spacing w:after="0" w:line="240" w:lineRule="auto"/>
              <w:jc w:val="both"/>
              <w:textAlignment w:val="baseline"/>
              <w:rPr>
                <w:rFonts w:ascii="Tahoma" w:hAnsi="Tahoma" w:cs="Tahoma"/>
                <w:sz w:val="20"/>
                <w:szCs w:val="20"/>
              </w:rPr>
            </w:pPr>
            <w:r w:rsidRPr="000937A2">
              <w:rPr>
                <w:rFonts w:ascii="Tahoma" w:hAnsi="Tahoma" w:cs="Tahoma"/>
                <w:sz w:val="20"/>
                <w:szCs w:val="20"/>
              </w:rPr>
              <w:t>Cursos de capacitación relacionados con la consultoría</w:t>
            </w:r>
          </w:p>
        </w:tc>
        <w:tc>
          <w:tcPr>
            <w:tcW w:w="2523" w:type="dxa"/>
          </w:tcPr>
          <w:p w14:paraId="5A8C5A3D"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1.</w:t>
            </w:r>
          </w:p>
          <w:p w14:paraId="556EBA0A"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2.</w:t>
            </w:r>
          </w:p>
          <w:p w14:paraId="13E3F058"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3.</w:t>
            </w:r>
          </w:p>
          <w:p w14:paraId="2A882A39"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4.</w:t>
            </w:r>
          </w:p>
          <w:p w14:paraId="44C8A6C5"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5.</w:t>
            </w:r>
          </w:p>
        </w:tc>
        <w:tc>
          <w:tcPr>
            <w:tcW w:w="1984" w:type="dxa"/>
          </w:tcPr>
          <w:p w14:paraId="60B2BA24"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c>
          <w:tcPr>
            <w:tcW w:w="1276" w:type="dxa"/>
          </w:tcPr>
          <w:p w14:paraId="439BEA78"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r>
    </w:tbl>
    <w:p w14:paraId="000271C9" w14:textId="14E6A961" w:rsidR="004F4206" w:rsidRPr="000937A2" w:rsidRDefault="004F4206" w:rsidP="00444CAF">
      <w:pPr>
        <w:keepNext/>
        <w:keepLines/>
        <w:numPr>
          <w:ilvl w:val="0"/>
          <w:numId w:val="5"/>
        </w:numPr>
        <w:tabs>
          <w:tab w:val="clear" w:pos="720"/>
          <w:tab w:val="left" w:pos="360"/>
        </w:tabs>
        <w:overflowPunct w:val="0"/>
        <w:autoSpaceDE w:val="0"/>
        <w:autoSpaceDN w:val="0"/>
        <w:adjustRightInd w:val="0"/>
        <w:spacing w:before="240" w:after="0" w:line="240" w:lineRule="auto"/>
        <w:ind w:left="0" w:firstLine="0"/>
        <w:jc w:val="both"/>
        <w:textAlignment w:val="baseline"/>
        <w:rPr>
          <w:rFonts w:ascii="Tahoma" w:hAnsi="Tahoma" w:cs="Tahoma"/>
          <w:bCs/>
          <w:i/>
          <w:iCs/>
          <w:sz w:val="20"/>
          <w:szCs w:val="20"/>
          <w:shd w:val="clear" w:color="auto" w:fill="CCFFFF"/>
        </w:rPr>
      </w:pPr>
      <w:r w:rsidRPr="000937A2">
        <w:rPr>
          <w:rFonts w:ascii="Tahoma" w:hAnsi="Tahoma" w:cs="Tahoma"/>
          <w:spacing w:val="-3"/>
          <w:sz w:val="20"/>
          <w:szCs w:val="20"/>
        </w:rPr>
        <w:lastRenderedPageBreak/>
        <w:t xml:space="preserve"> </w:t>
      </w:r>
      <w:r w:rsidRPr="000937A2">
        <w:rPr>
          <w:rFonts w:ascii="Tahoma" w:hAnsi="Tahoma" w:cs="Tahoma"/>
          <w:b/>
          <w:sz w:val="20"/>
          <w:szCs w:val="20"/>
        </w:rPr>
        <w:t>EXPERIENCIA PROFESIONAL</w:t>
      </w:r>
      <w:r w:rsidRPr="000937A2">
        <w:rPr>
          <w:rStyle w:val="Refdenotaalpie"/>
          <w:rFonts w:ascii="Tahoma" w:hAnsi="Tahoma" w:cs="Tahoma"/>
          <w:sz w:val="20"/>
          <w:szCs w:val="20"/>
        </w:rPr>
        <w:footnoteReference w:id="3"/>
      </w:r>
    </w:p>
    <w:p w14:paraId="78D3CE09" w14:textId="77777777" w:rsidR="004F4206" w:rsidRPr="000937A2" w:rsidRDefault="004F4206" w:rsidP="00444CAF">
      <w:pPr>
        <w:keepNext/>
        <w:keepLines/>
        <w:numPr>
          <w:ilvl w:val="1"/>
          <w:numId w:val="7"/>
        </w:numPr>
        <w:overflowPunct w:val="0"/>
        <w:autoSpaceDE w:val="0"/>
        <w:autoSpaceDN w:val="0"/>
        <w:adjustRightInd w:val="0"/>
        <w:spacing w:after="0" w:line="240" w:lineRule="auto"/>
        <w:jc w:val="both"/>
        <w:textAlignment w:val="baseline"/>
        <w:rPr>
          <w:rFonts w:ascii="Tahoma" w:hAnsi="Tahoma" w:cs="Tahoma"/>
          <w:b/>
          <w:bCs/>
          <w:sz w:val="20"/>
          <w:szCs w:val="20"/>
        </w:rPr>
      </w:pPr>
      <w:r w:rsidRPr="000937A2">
        <w:rPr>
          <w:rFonts w:ascii="Tahoma" w:hAnsi="Tahoma" w:cs="Tahoma"/>
          <w:b/>
          <w:sz w:val="20"/>
          <w:szCs w:val="20"/>
        </w:rPr>
        <w:t>Experiencia profesional general</w:t>
      </w:r>
    </w:p>
    <w:tbl>
      <w:tblPr>
        <w:tblW w:w="82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620"/>
        <w:gridCol w:w="4342"/>
      </w:tblGrid>
      <w:tr w:rsidR="004F4206" w:rsidRPr="000937A2" w14:paraId="64517BA6" w14:textId="77777777" w:rsidTr="002D3B0E">
        <w:trPr>
          <w:trHeight w:val="700"/>
        </w:trPr>
        <w:tc>
          <w:tcPr>
            <w:tcW w:w="2250" w:type="dxa"/>
            <w:vAlign w:val="center"/>
          </w:tcPr>
          <w:p w14:paraId="70941AF1"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0937A2">
              <w:rPr>
                <w:rFonts w:ascii="Tahoma" w:hAnsi="Tahoma" w:cs="Tahoma"/>
                <w:b/>
                <w:spacing w:val="-3"/>
                <w:sz w:val="20"/>
                <w:szCs w:val="20"/>
              </w:rPr>
              <w:t xml:space="preserve">Fecha de inicio </w:t>
            </w:r>
            <w:r w:rsidRPr="000937A2">
              <w:rPr>
                <w:rFonts w:ascii="Tahoma" w:hAnsi="Tahoma" w:cs="Tahoma"/>
                <w:bCs/>
                <w:spacing w:val="-3"/>
                <w:sz w:val="20"/>
                <w:szCs w:val="20"/>
              </w:rPr>
              <w:t>(día/mes/año)</w:t>
            </w:r>
          </w:p>
        </w:tc>
        <w:tc>
          <w:tcPr>
            <w:tcW w:w="1620" w:type="dxa"/>
            <w:vAlign w:val="center"/>
          </w:tcPr>
          <w:p w14:paraId="7CDA77EC"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0937A2">
              <w:rPr>
                <w:rFonts w:ascii="Tahoma" w:hAnsi="Tahoma" w:cs="Tahoma"/>
                <w:b/>
                <w:bCs/>
                <w:spacing w:val="-3"/>
                <w:sz w:val="20"/>
                <w:szCs w:val="20"/>
              </w:rPr>
              <w:t xml:space="preserve">Fecha conclusión </w:t>
            </w:r>
            <w:r w:rsidRPr="000937A2">
              <w:rPr>
                <w:rFonts w:ascii="Tahoma" w:hAnsi="Tahoma" w:cs="Tahoma"/>
                <w:bCs/>
                <w:spacing w:val="-3"/>
                <w:sz w:val="20"/>
                <w:szCs w:val="20"/>
              </w:rPr>
              <w:t>(día/mes/año)</w:t>
            </w:r>
          </w:p>
        </w:tc>
        <w:tc>
          <w:tcPr>
            <w:tcW w:w="4342" w:type="dxa"/>
            <w:vAlign w:val="center"/>
          </w:tcPr>
          <w:p w14:paraId="643799FC"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0937A2">
              <w:rPr>
                <w:rFonts w:ascii="Tahoma" w:hAnsi="Tahoma" w:cs="Tahoma"/>
                <w:b/>
                <w:sz w:val="20"/>
                <w:szCs w:val="20"/>
              </w:rPr>
              <w:t>Institución/cargo</w:t>
            </w:r>
          </w:p>
        </w:tc>
      </w:tr>
      <w:tr w:rsidR="004F4206" w:rsidRPr="000937A2" w14:paraId="39A0B175" w14:textId="77777777" w:rsidTr="002D3B0E">
        <w:trPr>
          <w:trHeight w:val="377"/>
        </w:trPr>
        <w:tc>
          <w:tcPr>
            <w:tcW w:w="2250" w:type="dxa"/>
            <w:vAlign w:val="center"/>
          </w:tcPr>
          <w:p w14:paraId="25018505" w14:textId="77777777" w:rsidR="004F4206" w:rsidRPr="000937A2" w:rsidRDefault="004F4206" w:rsidP="003962EA">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20"/>
                <w:szCs w:val="20"/>
              </w:rPr>
            </w:pPr>
            <w:r w:rsidRPr="000937A2">
              <w:rPr>
                <w:rFonts w:ascii="Tahoma" w:hAnsi="Tahoma" w:cs="Tahoma"/>
                <w:bCs/>
                <w:spacing w:val="-3"/>
                <w:sz w:val="20"/>
                <w:szCs w:val="20"/>
              </w:rPr>
              <w:t>…………….</w:t>
            </w:r>
          </w:p>
        </w:tc>
        <w:tc>
          <w:tcPr>
            <w:tcW w:w="1620" w:type="dxa"/>
            <w:vAlign w:val="center"/>
          </w:tcPr>
          <w:p w14:paraId="4658D201"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Cs/>
                <w:spacing w:val="-3"/>
                <w:sz w:val="20"/>
                <w:szCs w:val="20"/>
              </w:rPr>
            </w:pPr>
            <w:r w:rsidRPr="000937A2">
              <w:rPr>
                <w:rFonts w:ascii="Tahoma" w:hAnsi="Tahoma" w:cs="Tahoma"/>
                <w:bCs/>
                <w:spacing w:val="-3"/>
                <w:sz w:val="20"/>
                <w:szCs w:val="20"/>
              </w:rPr>
              <w:t>…………….</w:t>
            </w:r>
          </w:p>
        </w:tc>
        <w:tc>
          <w:tcPr>
            <w:tcW w:w="4342" w:type="dxa"/>
            <w:vAlign w:val="center"/>
          </w:tcPr>
          <w:p w14:paraId="587D4B40" w14:textId="77777777" w:rsidR="004F4206" w:rsidRPr="000937A2" w:rsidRDefault="004F4206" w:rsidP="003962EA">
            <w:pPr>
              <w:keepNext/>
              <w:keepLines/>
              <w:overflowPunct w:val="0"/>
              <w:autoSpaceDE w:val="0"/>
              <w:autoSpaceDN w:val="0"/>
              <w:adjustRightInd w:val="0"/>
              <w:spacing w:after="0" w:line="240" w:lineRule="auto"/>
              <w:textAlignment w:val="baseline"/>
              <w:rPr>
                <w:rFonts w:ascii="Tahoma" w:hAnsi="Tahoma" w:cs="Tahoma"/>
                <w:bCs/>
                <w:spacing w:val="-3"/>
                <w:sz w:val="20"/>
                <w:szCs w:val="20"/>
              </w:rPr>
            </w:pPr>
          </w:p>
        </w:tc>
      </w:tr>
      <w:tr w:rsidR="00B005A5" w:rsidRPr="000937A2" w14:paraId="7AF98F42" w14:textId="77777777" w:rsidTr="002D3B0E">
        <w:trPr>
          <w:trHeight w:val="377"/>
        </w:trPr>
        <w:tc>
          <w:tcPr>
            <w:tcW w:w="2250" w:type="dxa"/>
            <w:shd w:val="clear" w:color="auto" w:fill="auto"/>
            <w:vAlign w:val="center"/>
          </w:tcPr>
          <w:p w14:paraId="3F274BCF" w14:textId="702C0161" w:rsidR="00B005A5" w:rsidRPr="000937A2" w:rsidRDefault="00B005A5" w:rsidP="00B005A5">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20"/>
                <w:szCs w:val="20"/>
              </w:rPr>
            </w:pPr>
            <w:r w:rsidRPr="000937A2">
              <w:rPr>
                <w:rFonts w:ascii="Tahoma" w:hAnsi="Tahoma" w:cs="Tahoma"/>
                <w:bCs/>
                <w:spacing w:val="-3"/>
                <w:sz w:val="20"/>
                <w:szCs w:val="20"/>
              </w:rPr>
              <w:t>…………….</w:t>
            </w:r>
          </w:p>
        </w:tc>
        <w:tc>
          <w:tcPr>
            <w:tcW w:w="1620" w:type="dxa"/>
            <w:shd w:val="clear" w:color="auto" w:fill="auto"/>
            <w:vAlign w:val="center"/>
          </w:tcPr>
          <w:p w14:paraId="61940A7B" w14:textId="633DE850" w:rsidR="00B005A5" w:rsidRPr="000937A2" w:rsidRDefault="00B005A5" w:rsidP="00B005A5">
            <w:pPr>
              <w:keepNext/>
              <w:keepLines/>
              <w:overflowPunct w:val="0"/>
              <w:autoSpaceDE w:val="0"/>
              <w:autoSpaceDN w:val="0"/>
              <w:adjustRightInd w:val="0"/>
              <w:spacing w:after="0" w:line="240" w:lineRule="auto"/>
              <w:jc w:val="center"/>
              <w:textAlignment w:val="baseline"/>
              <w:rPr>
                <w:rFonts w:ascii="Tahoma" w:hAnsi="Tahoma" w:cs="Tahoma"/>
                <w:bCs/>
                <w:spacing w:val="-3"/>
                <w:sz w:val="20"/>
                <w:szCs w:val="20"/>
              </w:rPr>
            </w:pPr>
            <w:r w:rsidRPr="000937A2">
              <w:rPr>
                <w:rFonts w:ascii="Tahoma" w:hAnsi="Tahoma" w:cs="Tahoma"/>
                <w:bCs/>
                <w:spacing w:val="-3"/>
                <w:sz w:val="20"/>
                <w:szCs w:val="20"/>
              </w:rPr>
              <w:t>…………….</w:t>
            </w:r>
          </w:p>
        </w:tc>
        <w:tc>
          <w:tcPr>
            <w:tcW w:w="4342" w:type="dxa"/>
            <w:shd w:val="clear" w:color="auto" w:fill="auto"/>
            <w:vAlign w:val="center"/>
          </w:tcPr>
          <w:p w14:paraId="0762F910" w14:textId="77777777" w:rsidR="00B005A5" w:rsidRPr="000937A2" w:rsidRDefault="00B005A5" w:rsidP="00B005A5">
            <w:pPr>
              <w:keepNext/>
              <w:keepLines/>
              <w:overflowPunct w:val="0"/>
              <w:autoSpaceDE w:val="0"/>
              <w:autoSpaceDN w:val="0"/>
              <w:adjustRightInd w:val="0"/>
              <w:spacing w:after="0" w:line="240" w:lineRule="auto"/>
              <w:textAlignment w:val="baseline"/>
              <w:rPr>
                <w:rFonts w:ascii="Tahoma" w:hAnsi="Tahoma" w:cs="Tahoma"/>
                <w:bCs/>
                <w:spacing w:val="-3"/>
                <w:sz w:val="20"/>
                <w:szCs w:val="20"/>
              </w:rPr>
            </w:pPr>
          </w:p>
        </w:tc>
      </w:tr>
    </w:tbl>
    <w:p w14:paraId="64C49651" w14:textId="77777777" w:rsidR="004F4206" w:rsidRPr="000937A2" w:rsidRDefault="004F4206" w:rsidP="004F4206">
      <w:pPr>
        <w:keepNext/>
        <w:keepLines/>
        <w:overflowPunct w:val="0"/>
        <w:autoSpaceDE w:val="0"/>
        <w:autoSpaceDN w:val="0"/>
        <w:adjustRightInd w:val="0"/>
        <w:spacing w:after="0" w:line="240" w:lineRule="auto"/>
        <w:ind w:left="540"/>
        <w:jc w:val="both"/>
        <w:textAlignment w:val="baseline"/>
        <w:rPr>
          <w:rFonts w:ascii="Tahoma" w:hAnsi="Tahoma" w:cs="Tahoma"/>
          <w:sz w:val="20"/>
          <w:szCs w:val="20"/>
          <w:shd w:val="clear" w:color="auto" w:fill="CCFFFF"/>
        </w:rPr>
      </w:pPr>
    </w:p>
    <w:p w14:paraId="64C77FD5" w14:textId="77777777" w:rsidR="004F4206" w:rsidRPr="000937A2" w:rsidRDefault="004F4206" w:rsidP="00444CAF">
      <w:pPr>
        <w:keepNext/>
        <w:keepLines/>
        <w:numPr>
          <w:ilvl w:val="1"/>
          <w:numId w:val="7"/>
        </w:numPr>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Experiencia profesional específica 1.</w:t>
      </w:r>
    </w:p>
    <w:tbl>
      <w:tblPr>
        <w:tblW w:w="812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2126"/>
        <w:gridCol w:w="1184"/>
        <w:gridCol w:w="1170"/>
        <w:gridCol w:w="1511"/>
        <w:gridCol w:w="671"/>
      </w:tblGrid>
      <w:tr w:rsidR="004F4206" w:rsidRPr="000937A2" w14:paraId="16137A72" w14:textId="77777777" w:rsidTr="002D3B0E">
        <w:tc>
          <w:tcPr>
            <w:tcW w:w="1460" w:type="dxa"/>
            <w:vMerge w:val="restart"/>
            <w:vAlign w:val="center"/>
          </w:tcPr>
          <w:p w14:paraId="5480097C"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Contratante o entidad</w:t>
            </w:r>
          </w:p>
        </w:tc>
        <w:tc>
          <w:tcPr>
            <w:tcW w:w="2126" w:type="dxa"/>
            <w:vMerge w:val="restart"/>
            <w:vAlign w:val="center"/>
          </w:tcPr>
          <w:p w14:paraId="4EF8C498"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Cargo o nombre del proyecto</w:t>
            </w:r>
          </w:p>
        </w:tc>
        <w:tc>
          <w:tcPr>
            <w:tcW w:w="3865" w:type="dxa"/>
            <w:gridSpan w:val="3"/>
            <w:tcBorders>
              <w:bottom w:val="single" w:sz="4" w:space="0" w:color="auto"/>
              <w:right w:val="nil"/>
            </w:tcBorders>
            <w:vAlign w:val="center"/>
          </w:tcPr>
          <w:p w14:paraId="389AE04C"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r w:rsidRPr="00873B48">
              <w:rPr>
                <w:rFonts w:ascii="Tahoma" w:hAnsi="Tahoma" w:cs="Tahoma"/>
                <w:b/>
                <w:bCs/>
                <w:spacing w:val="-3"/>
                <w:sz w:val="20"/>
                <w:szCs w:val="20"/>
              </w:rPr>
              <w:t>Período de trabajo</w:t>
            </w:r>
          </w:p>
        </w:tc>
        <w:tc>
          <w:tcPr>
            <w:tcW w:w="671" w:type="dxa"/>
            <w:tcBorders>
              <w:left w:val="nil"/>
              <w:bottom w:val="single" w:sz="4" w:space="0" w:color="auto"/>
            </w:tcBorders>
          </w:tcPr>
          <w:p w14:paraId="289B9EB9"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i/>
                <w:spacing w:val="-3"/>
                <w:sz w:val="20"/>
                <w:szCs w:val="20"/>
              </w:rPr>
            </w:pPr>
          </w:p>
        </w:tc>
      </w:tr>
      <w:tr w:rsidR="004F4206" w:rsidRPr="000937A2" w14:paraId="69E446B8" w14:textId="77777777" w:rsidTr="002D3B0E">
        <w:tc>
          <w:tcPr>
            <w:tcW w:w="1460" w:type="dxa"/>
            <w:vMerge/>
          </w:tcPr>
          <w:p w14:paraId="044D2B9A" w14:textId="77777777" w:rsidR="004F4206" w:rsidRPr="00873B48"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2126" w:type="dxa"/>
            <w:vMerge/>
          </w:tcPr>
          <w:p w14:paraId="1F8E71AA" w14:textId="77777777" w:rsidR="004F4206" w:rsidRPr="00873B48"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1184" w:type="dxa"/>
            <w:tcBorders>
              <w:top w:val="single" w:sz="4" w:space="0" w:color="auto"/>
            </w:tcBorders>
            <w:vAlign w:val="center"/>
          </w:tcPr>
          <w:p w14:paraId="36AB3B82"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Inicio</w:t>
            </w:r>
          </w:p>
          <w:p w14:paraId="6216BF45" w14:textId="77777777" w:rsidR="004F4206" w:rsidRPr="00873B48" w:rsidRDefault="004F4206" w:rsidP="003962EA">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873B48">
              <w:rPr>
                <w:rFonts w:ascii="Tahoma" w:hAnsi="Tahoma" w:cs="Tahoma"/>
                <w:bCs/>
                <w:spacing w:val="-3"/>
                <w:sz w:val="20"/>
                <w:szCs w:val="20"/>
              </w:rPr>
              <w:t>(dd/mm/aa)</w:t>
            </w:r>
          </w:p>
        </w:tc>
        <w:tc>
          <w:tcPr>
            <w:tcW w:w="1170" w:type="dxa"/>
            <w:tcBorders>
              <w:top w:val="single" w:sz="4" w:space="0" w:color="auto"/>
            </w:tcBorders>
            <w:vAlign w:val="center"/>
          </w:tcPr>
          <w:p w14:paraId="1DB49A20"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Fin</w:t>
            </w:r>
          </w:p>
          <w:p w14:paraId="34899238" w14:textId="77777777" w:rsidR="004F4206" w:rsidRPr="00873B48" w:rsidRDefault="004F4206" w:rsidP="003962EA">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873B48">
              <w:rPr>
                <w:rFonts w:ascii="Tahoma" w:hAnsi="Tahoma" w:cs="Tahoma"/>
                <w:bCs/>
                <w:spacing w:val="-3"/>
                <w:sz w:val="20"/>
                <w:szCs w:val="20"/>
              </w:rPr>
              <w:t>(dd/mm/aa)</w:t>
            </w:r>
          </w:p>
        </w:tc>
        <w:tc>
          <w:tcPr>
            <w:tcW w:w="1511" w:type="dxa"/>
            <w:tcBorders>
              <w:top w:val="single" w:sz="4" w:space="0" w:color="auto"/>
              <w:right w:val="nil"/>
            </w:tcBorders>
            <w:vAlign w:val="center"/>
          </w:tcPr>
          <w:p w14:paraId="1CBB4AF5" w14:textId="77777777" w:rsidR="004F4206" w:rsidRPr="00873B48" w:rsidRDefault="004F4206" w:rsidP="003962EA">
            <w:pPr>
              <w:keepNext/>
              <w:keepLines/>
              <w:overflowPunct w:val="0"/>
              <w:autoSpaceDE w:val="0"/>
              <w:autoSpaceDN w:val="0"/>
              <w:adjustRightInd w:val="0"/>
              <w:spacing w:after="0" w:line="240" w:lineRule="auto"/>
              <w:ind w:right="-108"/>
              <w:jc w:val="center"/>
              <w:textAlignment w:val="baseline"/>
              <w:rPr>
                <w:rFonts w:ascii="Tahoma" w:hAnsi="Tahoma" w:cs="Tahoma"/>
                <w:b/>
                <w:bCs/>
                <w:sz w:val="20"/>
                <w:szCs w:val="20"/>
              </w:rPr>
            </w:pPr>
            <w:r w:rsidRPr="00873B48">
              <w:rPr>
                <w:rFonts w:ascii="Tahoma" w:hAnsi="Tahoma" w:cs="Tahoma"/>
                <w:b/>
                <w:bCs/>
                <w:spacing w:val="-3"/>
                <w:sz w:val="20"/>
                <w:szCs w:val="20"/>
              </w:rPr>
              <w:t>Tiempo     (meses)</w:t>
            </w:r>
            <w:r w:rsidRPr="00873B48">
              <w:rPr>
                <w:rStyle w:val="Refdenotaalpie"/>
                <w:rFonts w:ascii="Tahoma" w:hAnsi="Tahoma" w:cs="Tahoma"/>
                <w:b/>
                <w:spacing w:val="-3"/>
                <w:sz w:val="20"/>
                <w:szCs w:val="20"/>
              </w:rPr>
              <w:t xml:space="preserve"> </w:t>
            </w:r>
          </w:p>
        </w:tc>
        <w:tc>
          <w:tcPr>
            <w:tcW w:w="671" w:type="dxa"/>
            <w:tcBorders>
              <w:top w:val="single" w:sz="4" w:space="0" w:color="auto"/>
              <w:left w:val="nil"/>
              <w:bottom w:val="single" w:sz="4" w:space="0" w:color="auto"/>
            </w:tcBorders>
          </w:tcPr>
          <w:p w14:paraId="58375FF6" w14:textId="77777777" w:rsidR="004F4206" w:rsidRPr="000937A2"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20"/>
                <w:szCs w:val="20"/>
              </w:rPr>
            </w:pPr>
          </w:p>
        </w:tc>
      </w:tr>
      <w:tr w:rsidR="004F4206" w:rsidRPr="000937A2" w14:paraId="53B7FE38" w14:textId="77777777" w:rsidTr="002D3B0E">
        <w:trPr>
          <w:trHeight w:val="188"/>
        </w:trPr>
        <w:tc>
          <w:tcPr>
            <w:tcW w:w="1460" w:type="dxa"/>
          </w:tcPr>
          <w:p w14:paraId="7579F80D"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126" w:type="dxa"/>
          </w:tcPr>
          <w:p w14:paraId="632E0A8C"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84" w:type="dxa"/>
          </w:tcPr>
          <w:p w14:paraId="78579890"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70" w:type="dxa"/>
          </w:tcPr>
          <w:p w14:paraId="5384C83E"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11" w:type="dxa"/>
            <w:tcBorders>
              <w:right w:val="nil"/>
            </w:tcBorders>
          </w:tcPr>
          <w:p w14:paraId="2802DD26"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671" w:type="dxa"/>
            <w:tcBorders>
              <w:top w:val="single" w:sz="4" w:space="0" w:color="auto"/>
              <w:left w:val="nil"/>
            </w:tcBorders>
          </w:tcPr>
          <w:p w14:paraId="10EAC07E" w14:textId="77777777" w:rsidR="004F4206" w:rsidRPr="000937A2" w:rsidRDefault="004F4206" w:rsidP="00B005A5">
            <w:pPr>
              <w:keepNext/>
              <w:keepLines/>
              <w:overflowPunct w:val="0"/>
              <w:autoSpaceDE w:val="0"/>
              <w:autoSpaceDN w:val="0"/>
              <w:adjustRightInd w:val="0"/>
              <w:spacing w:before="60" w:after="0" w:line="240" w:lineRule="auto"/>
              <w:ind w:left="-287"/>
              <w:jc w:val="center"/>
              <w:textAlignment w:val="baseline"/>
              <w:rPr>
                <w:rFonts w:ascii="Tahoma" w:hAnsi="Tahoma" w:cs="Tahoma"/>
                <w:i/>
                <w:spacing w:val="-3"/>
                <w:sz w:val="20"/>
                <w:szCs w:val="20"/>
              </w:rPr>
            </w:pPr>
          </w:p>
        </w:tc>
      </w:tr>
      <w:tr w:rsidR="004F4206" w:rsidRPr="000937A2" w14:paraId="0A8617F3" w14:textId="77777777" w:rsidTr="002D3B0E">
        <w:tc>
          <w:tcPr>
            <w:tcW w:w="8122" w:type="dxa"/>
            <w:gridSpan w:val="6"/>
            <w:shd w:val="clear" w:color="auto" w:fill="DEEAF6"/>
          </w:tcPr>
          <w:p w14:paraId="37488E7E" w14:textId="77777777" w:rsidR="004F4206" w:rsidRDefault="004F4206"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20"/>
                <w:szCs w:val="20"/>
              </w:rPr>
            </w:pPr>
            <w:r w:rsidRPr="000937A2">
              <w:rPr>
                <w:rFonts w:ascii="Tahoma" w:hAnsi="Tahoma" w:cs="Tahoma"/>
                <w:bCs/>
                <w:spacing w:val="-3"/>
                <w:sz w:val="20"/>
                <w:szCs w:val="20"/>
              </w:rPr>
              <w:t>Descripción del trabajo realizado: ………………………………….</w:t>
            </w:r>
          </w:p>
          <w:p w14:paraId="0B59C0CB" w14:textId="77777777" w:rsidR="002D3B0E" w:rsidRDefault="002D3B0E" w:rsidP="002D3B0E">
            <w:pPr>
              <w:keepNext/>
              <w:keepLines/>
              <w:overflowPunct w:val="0"/>
              <w:autoSpaceDE w:val="0"/>
              <w:autoSpaceDN w:val="0"/>
              <w:adjustRightInd w:val="0"/>
              <w:spacing w:before="60" w:after="0" w:line="240" w:lineRule="auto"/>
              <w:textAlignment w:val="baseline"/>
              <w:rPr>
                <w:rFonts w:ascii="Tahoma" w:hAnsi="Tahoma" w:cs="Tahoma"/>
                <w:bCs/>
                <w:spacing w:val="-3"/>
                <w:sz w:val="20"/>
                <w:szCs w:val="20"/>
              </w:rPr>
            </w:pPr>
          </w:p>
          <w:p w14:paraId="54A08FCC" w14:textId="77777777" w:rsidR="002D3B0E" w:rsidRPr="000937A2" w:rsidRDefault="002D3B0E"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20"/>
                <w:szCs w:val="20"/>
              </w:rPr>
            </w:pPr>
          </w:p>
        </w:tc>
      </w:tr>
      <w:tr w:rsidR="004F4206" w:rsidRPr="000937A2" w14:paraId="368A20C2" w14:textId="77777777" w:rsidTr="002D3B0E">
        <w:tc>
          <w:tcPr>
            <w:tcW w:w="1460" w:type="dxa"/>
          </w:tcPr>
          <w:p w14:paraId="55518843"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126" w:type="dxa"/>
          </w:tcPr>
          <w:p w14:paraId="33E55B04"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84" w:type="dxa"/>
          </w:tcPr>
          <w:p w14:paraId="00E178C8"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70" w:type="dxa"/>
          </w:tcPr>
          <w:p w14:paraId="64E33957"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11" w:type="dxa"/>
            <w:tcBorders>
              <w:right w:val="nil"/>
            </w:tcBorders>
          </w:tcPr>
          <w:p w14:paraId="7C1BB0A5"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671" w:type="dxa"/>
            <w:tcBorders>
              <w:left w:val="nil"/>
            </w:tcBorders>
          </w:tcPr>
          <w:p w14:paraId="4D54A0C7" w14:textId="77777777" w:rsidR="004F4206" w:rsidRPr="000937A2" w:rsidRDefault="004F4206" w:rsidP="003962EA">
            <w:pPr>
              <w:keepNext/>
              <w:keepLines/>
              <w:overflowPunct w:val="0"/>
              <w:autoSpaceDE w:val="0"/>
              <w:autoSpaceDN w:val="0"/>
              <w:adjustRightInd w:val="0"/>
              <w:spacing w:before="60" w:after="0" w:line="240" w:lineRule="auto"/>
              <w:ind w:left="48" w:hanging="48"/>
              <w:jc w:val="center"/>
              <w:textAlignment w:val="baseline"/>
              <w:rPr>
                <w:rFonts w:ascii="Tahoma" w:hAnsi="Tahoma" w:cs="Tahoma"/>
                <w:bCs/>
                <w:spacing w:val="-3"/>
                <w:sz w:val="20"/>
                <w:szCs w:val="20"/>
              </w:rPr>
            </w:pPr>
          </w:p>
        </w:tc>
      </w:tr>
      <w:tr w:rsidR="004F4206" w:rsidRPr="000937A2" w14:paraId="21687E3C" w14:textId="77777777" w:rsidTr="002D3B0E">
        <w:tc>
          <w:tcPr>
            <w:tcW w:w="8122" w:type="dxa"/>
            <w:gridSpan w:val="6"/>
            <w:shd w:val="clear" w:color="auto" w:fill="DEEAF6"/>
            <w:vAlign w:val="center"/>
          </w:tcPr>
          <w:p w14:paraId="15A26C90" w14:textId="77777777" w:rsidR="004F4206"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Cs/>
                <w:spacing w:val="-3"/>
                <w:sz w:val="20"/>
                <w:szCs w:val="20"/>
              </w:rPr>
            </w:pPr>
            <w:r w:rsidRPr="000937A2">
              <w:rPr>
                <w:rFonts w:ascii="Tahoma" w:hAnsi="Tahoma" w:cs="Tahoma"/>
                <w:bCs/>
                <w:spacing w:val="-3"/>
                <w:sz w:val="20"/>
                <w:szCs w:val="20"/>
              </w:rPr>
              <w:t>Descripción del trabajo realizado: …………………………………..</w:t>
            </w:r>
          </w:p>
          <w:p w14:paraId="0D45EE36" w14:textId="77777777" w:rsidR="002D3B0E" w:rsidRDefault="002D3B0E" w:rsidP="003962EA">
            <w:pPr>
              <w:keepNext/>
              <w:keepLines/>
              <w:overflowPunct w:val="0"/>
              <w:autoSpaceDE w:val="0"/>
              <w:autoSpaceDN w:val="0"/>
              <w:adjustRightInd w:val="0"/>
              <w:spacing w:before="60" w:after="0" w:line="240" w:lineRule="auto"/>
              <w:jc w:val="both"/>
              <w:textAlignment w:val="baseline"/>
              <w:rPr>
                <w:rFonts w:ascii="Tahoma" w:hAnsi="Tahoma" w:cs="Tahoma"/>
                <w:bCs/>
                <w:spacing w:val="-3"/>
                <w:sz w:val="20"/>
                <w:szCs w:val="20"/>
              </w:rPr>
            </w:pPr>
          </w:p>
          <w:p w14:paraId="6C17912F" w14:textId="77777777" w:rsidR="002D3B0E" w:rsidRPr="000937A2" w:rsidRDefault="002D3B0E"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r>
      <w:tr w:rsidR="00C27248" w:rsidRPr="000937A2" w14:paraId="24078821" w14:textId="77777777" w:rsidTr="002D3B0E">
        <w:tc>
          <w:tcPr>
            <w:tcW w:w="5940" w:type="dxa"/>
            <w:gridSpan w:val="4"/>
            <w:shd w:val="clear" w:color="auto" w:fill="D9D9D9"/>
            <w:vAlign w:val="center"/>
          </w:tcPr>
          <w:p w14:paraId="40BF8CB4" w14:textId="1A383173" w:rsidR="00C27248" w:rsidRPr="00F05DF1" w:rsidRDefault="00C27248" w:rsidP="003962EA">
            <w:pPr>
              <w:autoSpaceDE w:val="0"/>
              <w:autoSpaceDN w:val="0"/>
              <w:adjustRightInd w:val="0"/>
              <w:spacing w:before="120" w:after="0" w:line="240" w:lineRule="auto"/>
              <w:jc w:val="both"/>
              <w:rPr>
                <w:rFonts w:ascii="Tahoma" w:hAnsi="Tahoma" w:cs="Tahoma"/>
                <w:b/>
                <w:bCs/>
                <w:spacing w:val="-3"/>
                <w:sz w:val="20"/>
                <w:szCs w:val="20"/>
              </w:rPr>
            </w:pPr>
            <w:r w:rsidRPr="00F05DF1">
              <w:rPr>
                <w:rFonts w:ascii="Tahoma" w:hAnsi="Tahoma" w:cs="Tahoma"/>
                <w:b/>
                <w:bCs/>
                <w:spacing w:val="-3"/>
                <w:sz w:val="20"/>
                <w:szCs w:val="20"/>
              </w:rPr>
              <w:t>Total meses</w:t>
            </w:r>
          </w:p>
        </w:tc>
        <w:tc>
          <w:tcPr>
            <w:tcW w:w="1511" w:type="dxa"/>
            <w:tcBorders>
              <w:right w:val="nil"/>
            </w:tcBorders>
            <w:shd w:val="clear" w:color="auto" w:fill="D9D9D9" w:themeFill="background1" w:themeFillShade="D9"/>
            <w:vAlign w:val="center"/>
          </w:tcPr>
          <w:p w14:paraId="4484B384" w14:textId="77777777" w:rsidR="00C27248" w:rsidRPr="000937A2" w:rsidRDefault="00C27248" w:rsidP="00C27248">
            <w:pPr>
              <w:autoSpaceDE w:val="0"/>
              <w:autoSpaceDN w:val="0"/>
              <w:adjustRightInd w:val="0"/>
              <w:spacing w:before="120" w:after="0" w:line="240" w:lineRule="auto"/>
              <w:jc w:val="both"/>
              <w:rPr>
                <w:rFonts w:ascii="Tahoma" w:hAnsi="Tahoma" w:cs="Tahoma"/>
                <w:bCs/>
                <w:spacing w:val="-3"/>
                <w:sz w:val="20"/>
                <w:szCs w:val="20"/>
              </w:rPr>
            </w:pPr>
          </w:p>
        </w:tc>
        <w:tc>
          <w:tcPr>
            <w:tcW w:w="671" w:type="dxa"/>
            <w:tcBorders>
              <w:left w:val="nil"/>
            </w:tcBorders>
            <w:shd w:val="clear" w:color="auto" w:fill="D9D9D9" w:themeFill="background1" w:themeFillShade="D9"/>
          </w:tcPr>
          <w:p w14:paraId="0F85A51E" w14:textId="51D3C6F6" w:rsidR="00C27248" w:rsidRPr="000937A2" w:rsidRDefault="00C27248" w:rsidP="003962EA">
            <w:pPr>
              <w:keepNext/>
              <w:keepLines/>
              <w:overflowPunct w:val="0"/>
              <w:autoSpaceDE w:val="0"/>
              <w:autoSpaceDN w:val="0"/>
              <w:adjustRightInd w:val="0"/>
              <w:spacing w:after="0" w:line="240" w:lineRule="auto"/>
              <w:ind w:left="48" w:hanging="48"/>
              <w:jc w:val="center"/>
              <w:textAlignment w:val="baseline"/>
              <w:rPr>
                <w:rFonts w:ascii="Tahoma" w:hAnsi="Tahoma" w:cs="Tahoma"/>
                <w:b/>
                <w:bCs/>
                <w:sz w:val="20"/>
                <w:szCs w:val="20"/>
              </w:rPr>
            </w:pPr>
          </w:p>
        </w:tc>
      </w:tr>
    </w:tbl>
    <w:p w14:paraId="4FFE1A20" w14:textId="77777777" w:rsidR="004F4206" w:rsidRPr="000937A2" w:rsidRDefault="004F4206" w:rsidP="004F4206">
      <w:pPr>
        <w:keepNext/>
        <w:keepLine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266120A8" w14:textId="53CF0875" w:rsidR="004F4206" w:rsidRPr="000937A2" w:rsidRDefault="004F4206" w:rsidP="004F4206">
      <w:pPr>
        <w:keepNext/>
        <w:keepLine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772E933C" w14:textId="77777777" w:rsidR="004F4206" w:rsidRPr="000937A2" w:rsidRDefault="004F4206" w:rsidP="00444CAF">
      <w:pPr>
        <w:keepNext/>
        <w:keepLines/>
        <w:numPr>
          <w:ilvl w:val="0"/>
          <w:numId w:val="5"/>
        </w:numPr>
        <w:tabs>
          <w:tab w:val="clear" w:pos="720"/>
          <w:tab w:val="left" w:pos="360"/>
        </w:tabs>
        <w:overflowPunct w:val="0"/>
        <w:autoSpaceDE w:val="0"/>
        <w:autoSpaceDN w:val="0"/>
        <w:adjustRightInd w:val="0"/>
        <w:spacing w:after="0" w:line="240" w:lineRule="auto"/>
        <w:ind w:left="0" w:firstLine="0"/>
        <w:jc w:val="both"/>
        <w:textAlignment w:val="baseline"/>
        <w:rPr>
          <w:rFonts w:ascii="Tahoma" w:hAnsi="Tahoma" w:cs="Tahoma"/>
          <w:b/>
          <w:spacing w:val="-3"/>
          <w:sz w:val="20"/>
          <w:szCs w:val="20"/>
        </w:rPr>
      </w:pPr>
      <w:r w:rsidRPr="000937A2">
        <w:rPr>
          <w:rFonts w:ascii="Tahoma" w:hAnsi="Tahoma" w:cs="Tahoma"/>
          <w:b/>
          <w:spacing w:val="-3"/>
          <w:sz w:val="20"/>
          <w:szCs w:val="20"/>
        </w:rPr>
        <w:t xml:space="preserve">REFERENCIAS LABORALES  </w:t>
      </w:r>
    </w:p>
    <w:p w14:paraId="50D36C91" w14:textId="77777777" w:rsidR="004F4206" w:rsidRPr="000937A2" w:rsidRDefault="004F4206" w:rsidP="004F4206">
      <w:pPr>
        <w:keepNext/>
        <w:keepLines/>
        <w:overflowPunct w:val="0"/>
        <w:autoSpaceDE w:val="0"/>
        <w:autoSpaceDN w:val="0"/>
        <w:adjustRightInd w:val="0"/>
        <w:spacing w:after="0" w:line="240" w:lineRule="auto"/>
        <w:ind w:left="540"/>
        <w:jc w:val="both"/>
        <w:textAlignment w:val="baseline"/>
        <w:rPr>
          <w:rFonts w:ascii="Tahoma" w:hAnsi="Tahoma" w:cs="Tahoma"/>
          <w:sz w:val="20"/>
          <w:szCs w:val="20"/>
        </w:rPr>
      </w:pPr>
      <w:r w:rsidRPr="000937A2">
        <w:rPr>
          <w:rFonts w:ascii="Tahoma" w:hAnsi="Tahoma" w:cs="Tahoma"/>
          <w:sz w:val="20"/>
          <w:szCs w:val="20"/>
        </w:rPr>
        <w:t>Detalle las referencias labores correspondientes a las tres últimas instituciones donde trabajó:</w:t>
      </w:r>
    </w:p>
    <w:tbl>
      <w:tblPr>
        <w:tblW w:w="8796"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
        <w:gridCol w:w="2026"/>
        <w:gridCol w:w="1693"/>
        <w:gridCol w:w="1823"/>
        <w:gridCol w:w="1562"/>
        <w:gridCol w:w="1432"/>
      </w:tblGrid>
      <w:tr w:rsidR="004F4206" w:rsidRPr="000937A2" w14:paraId="59DBF301" w14:textId="77777777" w:rsidTr="0043700C">
        <w:trPr>
          <w:trHeight w:val="143"/>
        </w:trPr>
        <w:tc>
          <w:tcPr>
            <w:tcW w:w="260" w:type="dxa"/>
          </w:tcPr>
          <w:p w14:paraId="59F8D59C" w14:textId="77777777" w:rsidR="004F4206" w:rsidRPr="000937A2" w:rsidRDefault="004F4206" w:rsidP="003962EA">
            <w:pPr>
              <w:spacing w:after="0" w:line="240" w:lineRule="auto"/>
              <w:rPr>
                <w:rFonts w:ascii="Tahoma" w:hAnsi="Tahoma" w:cs="Tahoma"/>
                <w:b/>
                <w:sz w:val="20"/>
                <w:szCs w:val="20"/>
              </w:rPr>
            </w:pPr>
          </w:p>
        </w:tc>
        <w:tc>
          <w:tcPr>
            <w:tcW w:w="2026" w:type="dxa"/>
            <w:vAlign w:val="center"/>
          </w:tcPr>
          <w:p w14:paraId="3A27A0D5"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Contratante</w:t>
            </w:r>
          </w:p>
        </w:tc>
        <w:tc>
          <w:tcPr>
            <w:tcW w:w="1693" w:type="dxa"/>
            <w:vAlign w:val="center"/>
          </w:tcPr>
          <w:p w14:paraId="1D51D915"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 xml:space="preserve">Nombre </w:t>
            </w:r>
          </w:p>
          <w:p w14:paraId="6801BBF7"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 xml:space="preserve">del supervisor </w:t>
            </w:r>
          </w:p>
        </w:tc>
        <w:tc>
          <w:tcPr>
            <w:tcW w:w="1823" w:type="dxa"/>
            <w:vAlign w:val="center"/>
          </w:tcPr>
          <w:p w14:paraId="2594DB8F"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 xml:space="preserve">Cargo </w:t>
            </w:r>
          </w:p>
        </w:tc>
        <w:tc>
          <w:tcPr>
            <w:tcW w:w="1562" w:type="dxa"/>
            <w:vAlign w:val="center"/>
          </w:tcPr>
          <w:p w14:paraId="5AB7B4D8"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Correo electrónico</w:t>
            </w:r>
          </w:p>
        </w:tc>
        <w:tc>
          <w:tcPr>
            <w:tcW w:w="1432" w:type="dxa"/>
            <w:vAlign w:val="center"/>
          </w:tcPr>
          <w:p w14:paraId="54A1AFA3"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Teléfono</w:t>
            </w:r>
          </w:p>
        </w:tc>
      </w:tr>
      <w:tr w:rsidR="004F4206" w:rsidRPr="000937A2" w14:paraId="79A75218" w14:textId="77777777" w:rsidTr="0043700C">
        <w:trPr>
          <w:trHeight w:val="246"/>
        </w:trPr>
        <w:tc>
          <w:tcPr>
            <w:tcW w:w="260" w:type="dxa"/>
            <w:vAlign w:val="center"/>
          </w:tcPr>
          <w:p w14:paraId="660651B1" w14:textId="77777777" w:rsidR="004F4206" w:rsidRPr="000937A2" w:rsidRDefault="004F4206" w:rsidP="003962EA">
            <w:pPr>
              <w:spacing w:before="60" w:after="0" w:line="240" w:lineRule="auto"/>
              <w:jc w:val="center"/>
              <w:rPr>
                <w:rFonts w:ascii="Tahoma" w:hAnsi="Tahoma" w:cs="Tahoma"/>
                <w:sz w:val="20"/>
                <w:szCs w:val="20"/>
              </w:rPr>
            </w:pPr>
            <w:r w:rsidRPr="000937A2">
              <w:rPr>
                <w:rFonts w:ascii="Tahoma" w:hAnsi="Tahoma" w:cs="Tahoma"/>
                <w:sz w:val="20"/>
                <w:szCs w:val="20"/>
              </w:rPr>
              <w:t>a</w:t>
            </w:r>
          </w:p>
        </w:tc>
        <w:tc>
          <w:tcPr>
            <w:tcW w:w="2026" w:type="dxa"/>
          </w:tcPr>
          <w:p w14:paraId="1B78D576" w14:textId="77777777" w:rsidR="004F4206" w:rsidRPr="000937A2" w:rsidRDefault="004F4206" w:rsidP="003962EA">
            <w:pPr>
              <w:spacing w:before="60" w:after="0" w:line="240" w:lineRule="auto"/>
              <w:rPr>
                <w:rFonts w:ascii="Tahoma" w:hAnsi="Tahoma" w:cs="Tahoma"/>
                <w:sz w:val="20"/>
                <w:szCs w:val="20"/>
              </w:rPr>
            </w:pPr>
          </w:p>
        </w:tc>
        <w:tc>
          <w:tcPr>
            <w:tcW w:w="1693" w:type="dxa"/>
          </w:tcPr>
          <w:p w14:paraId="05A1C166" w14:textId="77777777" w:rsidR="004F4206" w:rsidRPr="000937A2" w:rsidRDefault="004F4206" w:rsidP="003962EA">
            <w:pPr>
              <w:spacing w:before="60" w:after="0" w:line="240" w:lineRule="auto"/>
              <w:rPr>
                <w:rFonts w:ascii="Tahoma" w:hAnsi="Tahoma" w:cs="Tahoma"/>
                <w:sz w:val="20"/>
                <w:szCs w:val="20"/>
              </w:rPr>
            </w:pPr>
          </w:p>
        </w:tc>
        <w:tc>
          <w:tcPr>
            <w:tcW w:w="1823" w:type="dxa"/>
          </w:tcPr>
          <w:p w14:paraId="29851C01" w14:textId="77777777" w:rsidR="004F4206" w:rsidRPr="000937A2" w:rsidRDefault="004F4206" w:rsidP="003962EA">
            <w:pPr>
              <w:spacing w:before="60" w:after="0" w:line="240" w:lineRule="auto"/>
              <w:rPr>
                <w:rFonts w:ascii="Tahoma" w:hAnsi="Tahoma" w:cs="Tahoma"/>
                <w:sz w:val="20"/>
                <w:szCs w:val="20"/>
              </w:rPr>
            </w:pPr>
          </w:p>
        </w:tc>
        <w:tc>
          <w:tcPr>
            <w:tcW w:w="1562" w:type="dxa"/>
          </w:tcPr>
          <w:p w14:paraId="729023CF" w14:textId="77777777" w:rsidR="004F4206" w:rsidRPr="000937A2" w:rsidRDefault="004F4206" w:rsidP="003962EA">
            <w:pPr>
              <w:spacing w:before="60" w:after="0" w:line="240" w:lineRule="auto"/>
              <w:rPr>
                <w:rFonts w:ascii="Tahoma" w:hAnsi="Tahoma" w:cs="Tahoma"/>
                <w:sz w:val="20"/>
                <w:szCs w:val="20"/>
              </w:rPr>
            </w:pPr>
          </w:p>
        </w:tc>
        <w:tc>
          <w:tcPr>
            <w:tcW w:w="1432" w:type="dxa"/>
          </w:tcPr>
          <w:p w14:paraId="1EBAA70D" w14:textId="77777777" w:rsidR="004F4206" w:rsidRPr="000937A2" w:rsidRDefault="004F4206" w:rsidP="003962EA">
            <w:pPr>
              <w:spacing w:before="60" w:after="0" w:line="240" w:lineRule="auto"/>
              <w:rPr>
                <w:rFonts w:ascii="Tahoma" w:hAnsi="Tahoma" w:cs="Tahoma"/>
                <w:sz w:val="20"/>
                <w:szCs w:val="20"/>
              </w:rPr>
            </w:pPr>
          </w:p>
        </w:tc>
      </w:tr>
      <w:tr w:rsidR="004F4206" w:rsidRPr="000937A2" w14:paraId="50C1348E" w14:textId="77777777" w:rsidTr="0043700C">
        <w:trPr>
          <w:trHeight w:val="262"/>
        </w:trPr>
        <w:tc>
          <w:tcPr>
            <w:tcW w:w="260" w:type="dxa"/>
            <w:vAlign w:val="center"/>
          </w:tcPr>
          <w:p w14:paraId="230561A6" w14:textId="77777777" w:rsidR="004F4206" w:rsidRPr="000937A2" w:rsidRDefault="004F4206" w:rsidP="003962EA">
            <w:pPr>
              <w:spacing w:before="60" w:after="0" w:line="240" w:lineRule="auto"/>
              <w:jc w:val="center"/>
              <w:rPr>
                <w:rFonts w:ascii="Tahoma" w:hAnsi="Tahoma" w:cs="Tahoma"/>
                <w:sz w:val="20"/>
                <w:szCs w:val="20"/>
              </w:rPr>
            </w:pPr>
            <w:r w:rsidRPr="000937A2">
              <w:rPr>
                <w:rFonts w:ascii="Tahoma" w:hAnsi="Tahoma" w:cs="Tahoma"/>
                <w:sz w:val="20"/>
                <w:szCs w:val="20"/>
              </w:rPr>
              <w:t>b</w:t>
            </w:r>
          </w:p>
        </w:tc>
        <w:tc>
          <w:tcPr>
            <w:tcW w:w="2026" w:type="dxa"/>
          </w:tcPr>
          <w:p w14:paraId="207FEBC2" w14:textId="77777777" w:rsidR="004F4206" w:rsidRPr="000937A2" w:rsidRDefault="004F4206" w:rsidP="003962EA">
            <w:pPr>
              <w:spacing w:before="60" w:after="0" w:line="240" w:lineRule="auto"/>
              <w:rPr>
                <w:rFonts w:ascii="Tahoma" w:hAnsi="Tahoma" w:cs="Tahoma"/>
                <w:sz w:val="20"/>
                <w:szCs w:val="20"/>
              </w:rPr>
            </w:pPr>
          </w:p>
        </w:tc>
        <w:tc>
          <w:tcPr>
            <w:tcW w:w="1693" w:type="dxa"/>
          </w:tcPr>
          <w:p w14:paraId="66842BC5" w14:textId="77777777" w:rsidR="004F4206" w:rsidRPr="000937A2" w:rsidRDefault="004F4206" w:rsidP="003962EA">
            <w:pPr>
              <w:spacing w:before="60" w:after="0" w:line="240" w:lineRule="auto"/>
              <w:rPr>
                <w:rFonts w:ascii="Tahoma" w:hAnsi="Tahoma" w:cs="Tahoma"/>
                <w:sz w:val="20"/>
                <w:szCs w:val="20"/>
              </w:rPr>
            </w:pPr>
          </w:p>
        </w:tc>
        <w:tc>
          <w:tcPr>
            <w:tcW w:w="1823" w:type="dxa"/>
          </w:tcPr>
          <w:p w14:paraId="77900A8A" w14:textId="77777777" w:rsidR="004F4206" w:rsidRPr="000937A2" w:rsidRDefault="004F4206" w:rsidP="003962EA">
            <w:pPr>
              <w:spacing w:before="60" w:after="0" w:line="240" w:lineRule="auto"/>
              <w:rPr>
                <w:rFonts w:ascii="Tahoma" w:hAnsi="Tahoma" w:cs="Tahoma"/>
                <w:sz w:val="20"/>
                <w:szCs w:val="20"/>
              </w:rPr>
            </w:pPr>
          </w:p>
        </w:tc>
        <w:tc>
          <w:tcPr>
            <w:tcW w:w="1562" w:type="dxa"/>
          </w:tcPr>
          <w:p w14:paraId="6BF15880" w14:textId="77777777" w:rsidR="004F4206" w:rsidRPr="000937A2" w:rsidRDefault="004F4206" w:rsidP="003962EA">
            <w:pPr>
              <w:spacing w:before="60" w:after="0" w:line="240" w:lineRule="auto"/>
              <w:rPr>
                <w:rFonts w:ascii="Tahoma" w:hAnsi="Tahoma" w:cs="Tahoma"/>
                <w:sz w:val="20"/>
                <w:szCs w:val="20"/>
              </w:rPr>
            </w:pPr>
          </w:p>
        </w:tc>
        <w:tc>
          <w:tcPr>
            <w:tcW w:w="1432" w:type="dxa"/>
          </w:tcPr>
          <w:p w14:paraId="24DD16D2" w14:textId="77777777" w:rsidR="004F4206" w:rsidRPr="000937A2" w:rsidRDefault="004F4206" w:rsidP="003962EA">
            <w:pPr>
              <w:spacing w:before="60" w:after="0" w:line="240" w:lineRule="auto"/>
              <w:rPr>
                <w:rFonts w:ascii="Tahoma" w:hAnsi="Tahoma" w:cs="Tahoma"/>
                <w:sz w:val="20"/>
                <w:szCs w:val="20"/>
              </w:rPr>
            </w:pPr>
          </w:p>
        </w:tc>
      </w:tr>
      <w:tr w:rsidR="004F4206" w:rsidRPr="000937A2" w14:paraId="14831B28" w14:textId="77777777" w:rsidTr="0043700C">
        <w:trPr>
          <w:trHeight w:val="246"/>
        </w:trPr>
        <w:tc>
          <w:tcPr>
            <w:tcW w:w="260" w:type="dxa"/>
            <w:vAlign w:val="center"/>
          </w:tcPr>
          <w:p w14:paraId="1F0A0341" w14:textId="77777777" w:rsidR="004F4206" w:rsidRPr="000937A2" w:rsidRDefault="004F4206" w:rsidP="003962EA">
            <w:pPr>
              <w:spacing w:before="60" w:after="0" w:line="240" w:lineRule="auto"/>
              <w:jc w:val="center"/>
              <w:rPr>
                <w:rFonts w:ascii="Tahoma" w:hAnsi="Tahoma" w:cs="Tahoma"/>
                <w:sz w:val="20"/>
                <w:szCs w:val="20"/>
              </w:rPr>
            </w:pPr>
            <w:r w:rsidRPr="000937A2">
              <w:rPr>
                <w:rFonts w:ascii="Tahoma" w:hAnsi="Tahoma" w:cs="Tahoma"/>
                <w:sz w:val="20"/>
                <w:szCs w:val="20"/>
              </w:rPr>
              <w:t>c</w:t>
            </w:r>
          </w:p>
        </w:tc>
        <w:tc>
          <w:tcPr>
            <w:tcW w:w="2026" w:type="dxa"/>
          </w:tcPr>
          <w:p w14:paraId="5E2B9C05" w14:textId="77777777" w:rsidR="004F4206" w:rsidRPr="000937A2" w:rsidRDefault="004F4206" w:rsidP="003962EA">
            <w:pPr>
              <w:spacing w:before="60" w:after="0" w:line="240" w:lineRule="auto"/>
              <w:rPr>
                <w:rFonts w:ascii="Tahoma" w:hAnsi="Tahoma" w:cs="Tahoma"/>
                <w:sz w:val="20"/>
                <w:szCs w:val="20"/>
              </w:rPr>
            </w:pPr>
          </w:p>
        </w:tc>
        <w:tc>
          <w:tcPr>
            <w:tcW w:w="1693" w:type="dxa"/>
          </w:tcPr>
          <w:p w14:paraId="4A0D49A0" w14:textId="77777777" w:rsidR="004F4206" w:rsidRPr="000937A2" w:rsidRDefault="004F4206" w:rsidP="003962EA">
            <w:pPr>
              <w:spacing w:before="60" w:after="0" w:line="240" w:lineRule="auto"/>
              <w:rPr>
                <w:rFonts w:ascii="Tahoma" w:hAnsi="Tahoma" w:cs="Tahoma"/>
                <w:sz w:val="20"/>
                <w:szCs w:val="20"/>
              </w:rPr>
            </w:pPr>
          </w:p>
        </w:tc>
        <w:tc>
          <w:tcPr>
            <w:tcW w:w="1823" w:type="dxa"/>
          </w:tcPr>
          <w:p w14:paraId="7ACE68D8" w14:textId="77777777" w:rsidR="004F4206" w:rsidRPr="000937A2" w:rsidRDefault="004F4206" w:rsidP="003962EA">
            <w:pPr>
              <w:spacing w:before="60" w:after="0" w:line="240" w:lineRule="auto"/>
              <w:rPr>
                <w:rFonts w:ascii="Tahoma" w:hAnsi="Tahoma" w:cs="Tahoma"/>
                <w:sz w:val="20"/>
                <w:szCs w:val="20"/>
              </w:rPr>
            </w:pPr>
          </w:p>
        </w:tc>
        <w:tc>
          <w:tcPr>
            <w:tcW w:w="1562" w:type="dxa"/>
          </w:tcPr>
          <w:p w14:paraId="5B9931FC" w14:textId="77777777" w:rsidR="004F4206" w:rsidRPr="000937A2" w:rsidRDefault="004F4206" w:rsidP="003962EA">
            <w:pPr>
              <w:spacing w:before="60" w:after="0" w:line="240" w:lineRule="auto"/>
              <w:rPr>
                <w:rFonts w:ascii="Tahoma" w:hAnsi="Tahoma" w:cs="Tahoma"/>
                <w:sz w:val="20"/>
                <w:szCs w:val="20"/>
              </w:rPr>
            </w:pPr>
          </w:p>
        </w:tc>
        <w:tc>
          <w:tcPr>
            <w:tcW w:w="1432" w:type="dxa"/>
          </w:tcPr>
          <w:p w14:paraId="1F1F72C8" w14:textId="77777777" w:rsidR="004F4206" w:rsidRPr="000937A2" w:rsidRDefault="004F4206" w:rsidP="003962EA">
            <w:pPr>
              <w:spacing w:before="60" w:after="0" w:line="240" w:lineRule="auto"/>
              <w:rPr>
                <w:rFonts w:ascii="Tahoma" w:hAnsi="Tahoma" w:cs="Tahoma"/>
                <w:sz w:val="20"/>
                <w:szCs w:val="20"/>
              </w:rPr>
            </w:pPr>
          </w:p>
        </w:tc>
      </w:tr>
    </w:tbl>
    <w:p w14:paraId="04B57F5D" w14:textId="77777777" w:rsidR="004F4206" w:rsidRPr="000937A2" w:rsidRDefault="004F4206" w:rsidP="004F4206">
      <w:pPr>
        <w:pStyle w:val="Textoindependiente2"/>
        <w:spacing w:after="0" w:line="240" w:lineRule="auto"/>
        <w:rPr>
          <w:rFonts w:ascii="Tahoma" w:hAnsi="Tahoma" w:cs="Tahoma"/>
          <w:bCs/>
          <w:sz w:val="20"/>
          <w:szCs w:val="20"/>
        </w:rPr>
      </w:pPr>
    </w:p>
    <w:p w14:paraId="41E3BE3E" w14:textId="77777777" w:rsidR="004F4206" w:rsidRPr="000937A2" w:rsidRDefault="004F4206" w:rsidP="004F4206">
      <w:pPr>
        <w:pStyle w:val="Textoindependiente2"/>
        <w:spacing w:after="0" w:line="240" w:lineRule="auto"/>
        <w:rPr>
          <w:rFonts w:ascii="Tahoma" w:hAnsi="Tahoma" w:cs="Tahoma"/>
          <w:bCs/>
          <w:sz w:val="20"/>
          <w:szCs w:val="20"/>
        </w:rPr>
      </w:pPr>
    </w:p>
    <w:p w14:paraId="3ED7ED37" w14:textId="77777777" w:rsidR="004F4206" w:rsidRDefault="004F4206" w:rsidP="004F4206">
      <w:pPr>
        <w:pStyle w:val="Textoindependiente2"/>
        <w:spacing w:after="0" w:line="240" w:lineRule="auto"/>
        <w:rPr>
          <w:rFonts w:ascii="Tahoma" w:hAnsi="Tahoma" w:cs="Tahoma"/>
          <w:bCs/>
          <w:sz w:val="20"/>
          <w:szCs w:val="20"/>
        </w:rPr>
      </w:pPr>
      <w:r w:rsidRPr="000937A2">
        <w:rPr>
          <w:rFonts w:ascii="Tahoma" w:hAnsi="Tahoma" w:cs="Tahoma"/>
          <w:bCs/>
          <w:sz w:val="20"/>
          <w:szCs w:val="20"/>
        </w:rPr>
        <w:t>Nombre del Postulante:</w:t>
      </w:r>
    </w:p>
    <w:p w14:paraId="1B9948EC" w14:textId="77777777" w:rsidR="00873B48" w:rsidRDefault="00873B48" w:rsidP="004F4206">
      <w:pPr>
        <w:pStyle w:val="Textoindependiente2"/>
        <w:spacing w:after="0" w:line="240" w:lineRule="auto"/>
        <w:rPr>
          <w:rFonts w:ascii="Tahoma" w:hAnsi="Tahoma" w:cs="Tahoma"/>
          <w:bCs/>
          <w:sz w:val="20"/>
          <w:szCs w:val="20"/>
        </w:rPr>
      </w:pPr>
    </w:p>
    <w:p w14:paraId="628F3E61" w14:textId="77777777" w:rsidR="00873B48" w:rsidRPr="000937A2" w:rsidRDefault="00873B48" w:rsidP="004F4206">
      <w:pPr>
        <w:pStyle w:val="Textoindependiente2"/>
        <w:spacing w:after="0" w:line="240" w:lineRule="auto"/>
        <w:rPr>
          <w:rFonts w:ascii="Tahoma" w:hAnsi="Tahoma" w:cs="Tahoma"/>
          <w:bCs/>
          <w:sz w:val="20"/>
          <w:szCs w:val="20"/>
        </w:rPr>
      </w:pPr>
    </w:p>
    <w:p w14:paraId="7CB41BE9" w14:textId="77777777" w:rsidR="004F4206" w:rsidRPr="000937A2" w:rsidRDefault="004F4206" w:rsidP="004F4206">
      <w:pPr>
        <w:spacing w:after="0" w:line="240" w:lineRule="auto"/>
        <w:rPr>
          <w:rFonts w:ascii="Tahoma" w:hAnsi="Tahoma" w:cs="Tahoma"/>
          <w:sz w:val="20"/>
          <w:szCs w:val="20"/>
        </w:rPr>
      </w:pPr>
      <w:r w:rsidRPr="000937A2">
        <w:rPr>
          <w:rFonts w:ascii="Tahoma" w:hAnsi="Tahoma" w:cs="Tahoma"/>
          <w:bCs/>
          <w:sz w:val="20"/>
          <w:szCs w:val="20"/>
        </w:rPr>
        <w:t>Firma del Postulante: _________________________</w:t>
      </w:r>
      <w:r w:rsidRPr="000937A2">
        <w:rPr>
          <w:rFonts w:ascii="Tahoma" w:hAnsi="Tahoma" w:cs="Tahoma"/>
          <w:bCs/>
          <w:sz w:val="20"/>
          <w:szCs w:val="20"/>
        </w:rPr>
        <w:tab/>
        <w:t xml:space="preserve">   </w:t>
      </w:r>
      <w:r w:rsidRPr="000937A2">
        <w:rPr>
          <w:rFonts w:ascii="Tahoma" w:hAnsi="Tahoma" w:cs="Tahoma"/>
          <w:sz w:val="20"/>
          <w:szCs w:val="20"/>
        </w:rPr>
        <w:t>Fecha: __________________________</w:t>
      </w:r>
    </w:p>
    <w:p w14:paraId="249FBE0B" w14:textId="77777777" w:rsidR="004F4206" w:rsidRPr="000937A2" w:rsidRDefault="004F4206" w:rsidP="004F4206">
      <w:pPr>
        <w:autoSpaceDE w:val="0"/>
        <w:autoSpaceDN w:val="0"/>
        <w:adjustRightInd w:val="0"/>
        <w:spacing w:after="0" w:line="240" w:lineRule="auto"/>
        <w:jc w:val="both"/>
        <w:rPr>
          <w:rFonts w:ascii="Tahoma" w:hAnsi="Tahoma" w:cs="Tahoma"/>
          <w:sz w:val="20"/>
          <w:szCs w:val="20"/>
        </w:rPr>
      </w:pPr>
      <w:r w:rsidRPr="000937A2">
        <w:rPr>
          <w:rFonts w:ascii="Tahoma" w:hAnsi="Tahoma" w:cs="Tahoma"/>
          <w:b/>
          <w:bCs/>
          <w:sz w:val="20"/>
          <w:szCs w:val="20"/>
        </w:rPr>
        <w:br w:type="page"/>
      </w:r>
    </w:p>
    <w:p w14:paraId="423DF16E" w14:textId="6DD402E4" w:rsidR="00165421" w:rsidRPr="000937A2" w:rsidRDefault="003648D6">
      <w:pPr>
        <w:autoSpaceDE w:val="0"/>
        <w:autoSpaceDN w:val="0"/>
        <w:adjustRightInd w:val="0"/>
        <w:spacing w:after="0" w:line="240" w:lineRule="auto"/>
        <w:jc w:val="right"/>
        <w:rPr>
          <w:rFonts w:ascii="Tahoma" w:hAnsi="Tahoma" w:cs="Tahoma"/>
          <w:b/>
          <w:bCs/>
          <w:sz w:val="20"/>
          <w:szCs w:val="20"/>
        </w:rPr>
      </w:pPr>
      <w:r w:rsidRPr="000937A2">
        <w:rPr>
          <w:rFonts w:ascii="Tahoma" w:hAnsi="Tahoma" w:cs="Tahoma"/>
          <w:b/>
          <w:bCs/>
          <w:sz w:val="20"/>
          <w:szCs w:val="20"/>
        </w:rPr>
        <w:lastRenderedPageBreak/>
        <w:t>DOC-6</w:t>
      </w:r>
    </w:p>
    <w:p w14:paraId="423DF16F" w14:textId="77777777" w:rsidR="00165421" w:rsidRPr="000937A2" w:rsidRDefault="00165421">
      <w:pPr>
        <w:autoSpaceDE w:val="0"/>
        <w:autoSpaceDN w:val="0"/>
        <w:adjustRightInd w:val="0"/>
        <w:spacing w:after="0" w:line="240" w:lineRule="auto"/>
        <w:jc w:val="center"/>
        <w:rPr>
          <w:rFonts w:ascii="Tahoma" w:hAnsi="Tahoma" w:cs="Tahoma"/>
          <w:b/>
          <w:sz w:val="20"/>
          <w:szCs w:val="20"/>
        </w:rPr>
      </w:pPr>
    </w:p>
    <w:p w14:paraId="423DF170" w14:textId="77777777" w:rsidR="00165421" w:rsidRPr="000937A2" w:rsidRDefault="003648D6">
      <w:pPr>
        <w:autoSpaceDE w:val="0"/>
        <w:autoSpaceDN w:val="0"/>
        <w:adjustRightInd w:val="0"/>
        <w:spacing w:after="0" w:line="240" w:lineRule="auto"/>
        <w:jc w:val="center"/>
        <w:rPr>
          <w:rFonts w:ascii="Tahoma" w:hAnsi="Tahoma" w:cs="Tahoma"/>
          <w:b/>
          <w:sz w:val="20"/>
          <w:szCs w:val="20"/>
        </w:rPr>
      </w:pPr>
      <w:r w:rsidRPr="000937A2">
        <w:rPr>
          <w:rFonts w:ascii="Tahoma" w:hAnsi="Tahoma" w:cs="Tahoma"/>
          <w:b/>
          <w:sz w:val="20"/>
          <w:szCs w:val="20"/>
        </w:rPr>
        <w:t xml:space="preserve">MODELO DE CONTRATO DE CONSULTORIA INDIVIDUAL </w:t>
      </w:r>
    </w:p>
    <w:p w14:paraId="423DF171" w14:textId="77777777" w:rsidR="00165421" w:rsidRPr="000937A2" w:rsidRDefault="00165421">
      <w:pPr>
        <w:jc w:val="both"/>
        <w:rPr>
          <w:rFonts w:ascii="Tahoma" w:hAnsi="Tahoma" w:cs="Tahoma"/>
          <w:sz w:val="20"/>
          <w:szCs w:val="20"/>
        </w:rPr>
      </w:pPr>
    </w:p>
    <w:p w14:paraId="322E75EA" w14:textId="77777777" w:rsidR="004902B9" w:rsidRPr="000937A2" w:rsidRDefault="004902B9" w:rsidP="004902B9">
      <w:pPr>
        <w:pStyle w:val="Ttulo1"/>
        <w:shd w:val="clear" w:color="auto" w:fill="FFFFFF" w:themeFill="background1"/>
        <w:jc w:val="center"/>
        <w:rPr>
          <w:rFonts w:ascii="Tahoma" w:eastAsia="Arial" w:hAnsi="Tahoma" w:cs="Tahoma"/>
          <w:b/>
          <w:color w:val="auto"/>
          <w:sz w:val="20"/>
          <w:szCs w:val="20"/>
        </w:rPr>
      </w:pPr>
      <w:bookmarkStart w:id="2" w:name="_Toc83721814"/>
      <w:r w:rsidRPr="000937A2">
        <w:rPr>
          <w:rFonts w:ascii="Tahoma" w:eastAsia="Arial" w:hAnsi="Tahoma" w:cs="Tahoma"/>
          <w:b/>
          <w:color w:val="auto"/>
          <w:sz w:val="20"/>
          <w:szCs w:val="20"/>
        </w:rPr>
        <w:t>CONTRATO</w:t>
      </w:r>
      <w:bookmarkEnd w:id="2"/>
      <w:r w:rsidRPr="000937A2">
        <w:rPr>
          <w:rFonts w:ascii="Tahoma" w:eastAsia="Arial" w:hAnsi="Tahoma" w:cs="Tahoma"/>
          <w:b/>
          <w:color w:val="auto"/>
          <w:sz w:val="20"/>
          <w:szCs w:val="20"/>
        </w:rPr>
        <w:t xml:space="preserve"> N°</w:t>
      </w:r>
    </w:p>
    <w:p w14:paraId="3B6E5778" w14:textId="77777777" w:rsidR="004902B9" w:rsidRPr="000937A2" w:rsidRDefault="004902B9" w:rsidP="004902B9">
      <w:pPr>
        <w:shd w:val="clear" w:color="auto" w:fill="FFFFFF" w:themeFill="background1"/>
        <w:spacing w:before="29"/>
        <w:ind w:right="135"/>
        <w:jc w:val="center"/>
        <w:rPr>
          <w:rFonts w:ascii="Tahoma" w:eastAsia="Arial" w:hAnsi="Tahoma" w:cs="Tahoma"/>
          <w:b/>
          <w:sz w:val="20"/>
          <w:szCs w:val="20"/>
        </w:rPr>
      </w:pPr>
      <w:r w:rsidRPr="000937A2">
        <w:rPr>
          <w:rFonts w:ascii="Tahoma" w:eastAsia="Arial" w:hAnsi="Tahoma" w:cs="Tahoma"/>
          <w:b/>
          <w:sz w:val="20"/>
          <w:szCs w:val="20"/>
        </w:rPr>
        <w:t>CONVENIO DE FINANCIAMIENTO N° 9611-BO</w:t>
      </w:r>
    </w:p>
    <w:p w14:paraId="131E58AF" w14:textId="77777777" w:rsidR="004902B9" w:rsidRPr="000937A2" w:rsidRDefault="004902B9" w:rsidP="004902B9">
      <w:pPr>
        <w:shd w:val="clear" w:color="auto" w:fill="FFFFFF" w:themeFill="background1"/>
        <w:spacing w:after="0"/>
        <w:ind w:right="135"/>
        <w:jc w:val="center"/>
        <w:rPr>
          <w:rFonts w:ascii="Tahoma" w:eastAsia="Arial" w:hAnsi="Tahoma" w:cs="Tahoma"/>
          <w:b/>
          <w:sz w:val="20"/>
          <w:szCs w:val="20"/>
        </w:rPr>
      </w:pPr>
      <w:r w:rsidRPr="000937A2">
        <w:rPr>
          <w:rFonts w:ascii="Tahoma" w:hAnsi="Tahoma" w:cs="Tahoma"/>
          <w:b/>
          <w:sz w:val="20"/>
          <w:szCs w:val="20"/>
          <w:lang w:val="es-ES_tradnl"/>
        </w:rPr>
        <w:t>“PROYECTO DE MEJORA DE ACCESO SOSTENIBLE DE ELECTRICIDAD EN BOLIVIA IDTR III”</w:t>
      </w:r>
      <w:r w:rsidRPr="000937A2">
        <w:rPr>
          <w:rFonts w:ascii="Tahoma" w:eastAsia="Arial" w:hAnsi="Tahoma" w:cs="Tahoma"/>
          <w:b/>
          <w:sz w:val="20"/>
          <w:szCs w:val="20"/>
        </w:rPr>
        <w:t xml:space="preserve"> </w:t>
      </w:r>
    </w:p>
    <w:p w14:paraId="0E3CECFF" w14:textId="77777777" w:rsidR="004902B9" w:rsidRPr="000937A2" w:rsidRDefault="004902B9" w:rsidP="004902B9">
      <w:pPr>
        <w:shd w:val="clear" w:color="auto" w:fill="FFFFFF" w:themeFill="background1"/>
        <w:tabs>
          <w:tab w:val="left" w:pos="7380"/>
        </w:tabs>
        <w:spacing w:after="0"/>
        <w:jc w:val="center"/>
        <w:outlineLvl w:val="0"/>
        <w:rPr>
          <w:rFonts w:ascii="Tahoma" w:hAnsi="Tahoma" w:cs="Tahoma"/>
          <w:b/>
          <w:color w:val="404040" w:themeColor="text1" w:themeTint="BF"/>
          <w:sz w:val="20"/>
          <w:szCs w:val="20"/>
          <w:lang w:val="es-ES"/>
        </w:rPr>
      </w:pPr>
      <w:r w:rsidRPr="000937A2">
        <w:rPr>
          <w:rFonts w:ascii="Tahoma" w:hAnsi="Tahoma" w:cs="Tahoma"/>
          <w:b/>
          <w:color w:val="404040" w:themeColor="text1" w:themeTint="BF"/>
          <w:sz w:val="20"/>
          <w:szCs w:val="20"/>
          <w:lang w:val="es-ES"/>
        </w:rPr>
        <w:t>CONTRATO ADMINISTRATIVO DE PRESTACIÓN DE SERVICIOS DE</w:t>
      </w:r>
    </w:p>
    <w:p w14:paraId="525CA7AF" w14:textId="77777777" w:rsidR="004902B9" w:rsidRPr="000937A2" w:rsidRDefault="004902B9" w:rsidP="004902B9">
      <w:pPr>
        <w:shd w:val="clear" w:color="auto" w:fill="FFFFFF" w:themeFill="background1"/>
        <w:autoSpaceDE w:val="0"/>
        <w:autoSpaceDN w:val="0"/>
        <w:adjustRightInd w:val="0"/>
        <w:spacing w:after="200"/>
        <w:jc w:val="center"/>
        <w:rPr>
          <w:rFonts w:ascii="Tahoma" w:hAnsi="Tahoma" w:cs="Tahoma"/>
          <w:b/>
          <w:color w:val="404040" w:themeColor="text1" w:themeTint="BF"/>
          <w:sz w:val="20"/>
          <w:szCs w:val="20"/>
        </w:rPr>
      </w:pPr>
      <w:r w:rsidRPr="000937A2">
        <w:rPr>
          <w:rFonts w:ascii="Tahoma" w:hAnsi="Tahoma" w:cs="Tahoma"/>
          <w:b/>
          <w:bCs/>
          <w:iCs/>
          <w:color w:val="404040" w:themeColor="text1" w:themeTint="BF"/>
          <w:sz w:val="20"/>
          <w:szCs w:val="20"/>
          <w:lang w:val="es-ES"/>
        </w:rPr>
        <w:t>CONSULTORÍA INDIVIDUAL DE LÍNEA</w:t>
      </w:r>
    </w:p>
    <w:p w14:paraId="4799D57E" w14:textId="77777777" w:rsidR="004902B9" w:rsidRPr="000937A2" w:rsidRDefault="004902B9" w:rsidP="004902B9">
      <w:pPr>
        <w:autoSpaceDE w:val="0"/>
        <w:autoSpaceDN w:val="0"/>
        <w:adjustRightInd w:val="0"/>
        <w:spacing w:after="240"/>
        <w:jc w:val="center"/>
        <w:rPr>
          <w:rFonts w:ascii="Tahoma" w:hAnsi="Tahoma" w:cs="Tahoma"/>
          <w:b/>
          <w:color w:val="404040" w:themeColor="text1" w:themeTint="BF"/>
          <w:sz w:val="20"/>
          <w:szCs w:val="20"/>
        </w:rPr>
      </w:pPr>
      <w:r w:rsidRPr="000937A2">
        <w:rPr>
          <w:rFonts w:ascii="Tahoma" w:hAnsi="Tahoma" w:cs="Tahoma"/>
          <w:b/>
          <w:color w:val="404040" w:themeColor="text1" w:themeTint="BF"/>
          <w:sz w:val="20"/>
          <w:szCs w:val="20"/>
        </w:rPr>
        <w:t xml:space="preserve"> CON CÓDIGO……….</w:t>
      </w:r>
    </w:p>
    <w:p w14:paraId="73A01258" w14:textId="21C9B7EF" w:rsidR="004902B9" w:rsidRPr="000937A2" w:rsidRDefault="004902B9" w:rsidP="004C446F">
      <w:pPr>
        <w:widowControl w:val="0"/>
        <w:spacing w:after="300"/>
        <w:jc w:val="both"/>
        <w:rPr>
          <w:rFonts w:ascii="Tahoma" w:hAnsi="Tahoma" w:cs="Tahoma"/>
          <w:color w:val="404040" w:themeColor="text1" w:themeTint="BF"/>
          <w:sz w:val="20"/>
          <w:szCs w:val="20"/>
        </w:rPr>
      </w:pPr>
      <w:r w:rsidRPr="00F05DF1">
        <w:rPr>
          <w:rFonts w:ascii="Tahoma" w:hAnsi="Tahoma" w:cs="Tahoma"/>
          <w:sz w:val="20"/>
          <w:szCs w:val="20"/>
        </w:rPr>
        <w:t xml:space="preserve">Este CONTRATO se celebra el </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de </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de 20XX, </w:t>
      </w:r>
      <w:r w:rsidRPr="00BA1A70">
        <w:rPr>
          <w:rFonts w:ascii="Tahoma" w:hAnsi="Tahoma" w:cs="Tahoma"/>
          <w:sz w:val="20"/>
          <w:szCs w:val="20"/>
        </w:rPr>
        <w:t xml:space="preserve">entre </w:t>
      </w:r>
      <w:r w:rsidRPr="00BA1A70">
        <w:rPr>
          <w:rFonts w:ascii="Tahoma" w:hAnsi="Tahoma" w:cs="Tahoma"/>
          <w:kern w:val="16"/>
          <w:sz w:val="20"/>
          <w:szCs w:val="20"/>
        </w:rPr>
        <w:t>la</w:t>
      </w:r>
      <w:r w:rsidRPr="00F05DF1">
        <w:rPr>
          <w:rFonts w:ascii="Tahoma" w:hAnsi="Tahoma" w:cs="Tahoma"/>
          <w:kern w:val="16"/>
          <w:sz w:val="20"/>
          <w:szCs w:val="20"/>
        </w:rPr>
        <w:t xml:space="preserve"> </w:t>
      </w:r>
      <w:r w:rsidRPr="00BA1A70">
        <w:rPr>
          <w:rFonts w:ascii="Tahoma" w:hAnsi="Tahoma" w:cs="Tahoma"/>
          <w:sz w:val="20"/>
          <w:szCs w:val="20"/>
        </w:rPr>
        <w:t xml:space="preserve">Empresa Nacional de Electricidad - ENDE </w:t>
      </w:r>
      <w:r w:rsidRPr="00F05DF1">
        <w:rPr>
          <w:rFonts w:ascii="Tahoma" w:hAnsi="Tahoma" w:cs="Tahoma"/>
          <w:spacing w:val="-3"/>
          <w:sz w:val="20"/>
          <w:szCs w:val="20"/>
        </w:rPr>
        <w:t xml:space="preserve"> a través del Proyecto  Mejora de Acceso Sostenible de Electricidad en Bolivia – IDTR III, representado legalmente </w:t>
      </w:r>
      <w:r w:rsidRPr="00F05DF1">
        <w:rPr>
          <w:rFonts w:ascii="Tahoma" w:hAnsi="Tahoma" w:cs="Tahoma"/>
          <w:sz w:val="20"/>
          <w:szCs w:val="20"/>
          <w:lang w:val="es-ES_tradnl"/>
        </w:rPr>
        <w:t xml:space="preserve">por </w:t>
      </w:r>
      <w:r w:rsidRPr="00F05DF1">
        <w:rPr>
          <w:rFonts w:ascii="Tahoma" w:hAnsi="Tahoma" w:cs="Tahoma"/>
          <w:b/>
          <w:sz w:val="20"/>
          <w:szCs w:val="20"/>
          <w:shd w:val="clear" w:color="auto" w:fill="D9D9D9" w:themeFill="background1" w:themeFillShade="D9"/>
          <w:lang w:val="es-ES_tradnl"/>
        </w:rPr>
        <w:t>……………………..</w:t>
      </w:r>
      <w:r w:rsidRPr="00F05DF1">
        <w:rPr>
          <w:rFonts w:ascii="Tahoma" w:hAnsi="Tahoma" w:cs="Tahoma"/>
          <w:sz w:val="20"/>
          <w:szCs w:val="20"/>
          <w:lang w:val="es-ES_tradnl"/>
        </w:rPr>
        <w:t>,</w:t>
      </w:r>
      <w:r w:rsidR="006F6050" w:rsidRPr="00F05DF1">
        <w:rPr>
          <w:rFonts w:ascii="Tahoma" w:hAnsi="Tahoma" w:cs="Tahoma"/>
          <w:sz w:val="20"/>
          <w:szCs w:val="20"/>
          <w:lang w:val="es-ES_tradnl"/>
        </w:rPr>
        <w:t xml:space="preserve"> mayor de edad, hábil por ley,</w:t>
      </w:r>
      <w:r w:rsidRPr="00F05DF1">
        <w:rPr>
          <w:rFonts w:ascii="Tahoma" w:hAnsi="Tahoma" w:cs="Tahoma"/>
          <w:sz w:val="20"/>
          <w:szCs w:val="20"/>
          <w:lang w:val="es-ES_tradnl"/>
        </w:rPr>
        <w:t xml:space="preserve"> con domicilio en la calle Colombia N° O-655, de la ciudad de Cochabamba,</w:t>
      </w:r>
      <w:r w:rsidR="00D24059" w:rsidRPr="00F05DF1">
        <w:rPr>
          <w:rFonts w:ascii="Tahoma" w:hAnsi="Tahoma" w:cs="Tahoma"/>
          <w:sz w:val="20"/>
          <w:szCs w:val="20"/>
          <w:lang w:val="es-ES_tradnl"/>
        </w:rPr>
        <w:t xml:space="preserve"> </w:t>
      </w:r>
      <w:r w:rsidR="00D24059" w:rsidRPr="00F05DF1">
        <w:rPr>
          <w:rFonts w:ascii="Tahoma" w:eastAsia="Times New Roman" w:hAnsi="Tahoma" w:cs="Tahoma"/>
          <w:sz w:val="20"/>
          <w:szCs w:val="20"/>
          <w:lang w:eastAsia="es-ES"/>
        </w:rPr>
        <w:t xml:space="preserve">designado como Presidente Ejecutivo Interino, mediante Resolución Suprema N° </w:t>
      </w:r>
      <w:r w:rsidR="005B7F1B" w:rsidRPr="00F05DF1">
        <w:rPr>
          <w:rFonts w:ascii="Tahoma" w:hAnsi="Tahoma" w:cs="Tahoma"/>
          <w:b/>
          <w:sz w:val="20"/>
          <w:szCs w:val="20"/>
          <w:shd w:val="clear" w:color="auto" w:fill="D9D9D9" w:themeFill="background1" w:themeFillShade="D9"/>
        </w:rPr>
        <w:t>……..</w:t>
      </w:r>
      <w:r w:rsidR="00D24059" w:rsidRPr="00F05DF1">
        <w:rPr>
          <w:rFonts w:ascii="Tahoma" w:eastAsia="Times New Roman" w:hAnsi="Tahoma" w:cs="Tahoma"/>
          <w:sz w:val="20"/>
          <w:szCs w:val="20"/>
          <w:lang w:eastAsia="es-ES"/>
        </w:rPr>
        <w:t xml:space="preserve"> de </w:t>
      </w:r>
      <w:r w:rsidR="00D24059" w:rsidRPr="00F05DF1">
        <w:rPr>
          <w:rFonts w:ascii="Tahoma" w:hAnsi="Tahoma" w:cs="Tahoma"/>
          <w:sz w:val="20"/>
          <w:szCs w:val="20"/>
          <w:shd w:val="clear" w:color="auto" w:fill="D9D9D9" w:themeFill="background1" w:themeFillShade="D9"/>
        </w:rPr>
        <w:t>[ingresar fecha resolución suprema]</w:t>
      </w:r>
      <w:r w:rsidR="00D24059" w:rsidRPr="00F05DF1">
        <w:rPr>
          <w:rFonts w:ascii="Tahoma" w:eastAsia="Times New Roman" w:hAnsi="Tahoma" w:cs="Tahoma"/>
          <w:sz w:val="20"/>
          <w:szCs w:val="20"/>
          <w:lang w:eastAsia="es-ES"/>
        </w:rPr>
        <w:t xml:space="preserve">, con todas las atribuciones establecidas en el Artículo 33 del Estatuto de ENDE, aprobado mediante Decreto Supremo Nº 0267 de 26 de agosto de 2009; y que en virtud a la  Resolución de Presidencia Ejecutiva N° </w:t>
      </w:r>
      <w:r w:rsidR="00D24059" w:rsidRPr="00F05DF1">
        <w:rPr>
          <w:rFonts w:ascii="Tahoma" w:hAnsi="Tahoma" w:cs="Tahoma"/>
          <w:sz w:val="20"/>
          <w:szCs w:val="20"/>
          <w:shd w:val="clear" w:color="auto" w:fill="D9D9D9" w:themeFill="background1" w:themeFillShade="D9"/>
        </w:rPr>
        <w:t>[Ingresar resolución de firma autorizada]</w:t>
      </w:r>
      <w:r w:rsidR="00D24059" w:rsidRPr="00F05DF1">
        <w:rPr>
          <w:rFonts w:ascii="Tahoma" w:eastAsia="Times New Roman" w:hAnsi="Tahoma" w:cs="Tahoma"/>
          <w:sz w:val="20"/>
          <w:szCs w:val="20"/>
          <w:lang w:eastAsia="es-ES"/>
        </w:rPr>
        <w:t xml:space="preserve"> de </w:t>
      </w:r>
      <w:r w:rsidR="00D24059" w:rsidRPr="00F05DF1">
        <w:rPr>
          <w:rFonts w:ascii="Tahoma" w:hAnsi="Tahoma" w:cs="Tahoma"/>
          <w:sz w:val="20"/>
          <w:szCs w:val="20"/>
          <w:shd w:val="clear" w:color="auto" w:fill="D9D9D9" w:themeFill="background1" w:themeFillShade="D9"/>
        </w:rPr>
        <w:t>[ingresar fecha]</w:t>
      </w:r>
      <w:r w:rsidR="00D24059" w:rsidRPr="00F05DF1">
        <w:rPr>
          <w:rFonts w:ascii="Tahoma" w:eastAsia="Times New Roman" w:hAnsi="Tahoma" w:cs="Tahoma"/>
          <w:sz w:val="20"/>
          <w:szCs w:val="20"/>
          <w:lang w:eastAsia="es-ES"/>
        </w:rPr>
        <w:t xml:space="preserve"> publicado el </w:t>
      </w:r>
      <w:r w:rsidR="00D24059" w:rsidRPr="00F05DF1">
        <w:rPr>
          <w:rFonts w:ascii="Tahoma" w:hAnsi="Tahoma" w:cs="Tahoma"/>
          <w:sz w:val="20"/>
          <w:szCs w:val="20"/>
          <w:shd w:val="clear" w:color="auto" w:fill="D9D9D9" w:themeFill="background1" w:themeFillShade="D9"/>
        </w:rPr>
        <w:t>[</w:t>
      </w:r>
      <w:r w:rsidR="00036536" w:rsidRPr="00BA1A70">
        <w:rPr>
          <w:rFonts w:ascii="Tahoma" w:hAnsi="Tahoma" w:cs="Tahoma"/>
          <w:sz w:val="20"/>
          <w:szCs w:val="20"/>
          <w:shd w:val="clear" w:color="auto" w:fill="D9D9D9" w:themeFill="background1" w:themeFillShade="D9"/>
        </w:rPr>
        <w:t>i</w:t>
      </w:r>
      <w:r w:rsidR="00D24059" w:rsidRPr="00F05DF1">
        <w:rPr>
          <w:rFonts w:ascii="Tahoma" w:hAnsi="Tahoma" w:cs="Tahoma"/>
          <w:sz w:val="20"/>
          <w:szCs w:val="20"/>
          <w:shd w:val="clear" w:color="auto" w:fill="D9D9D9" w:themeFill="background1" w:themeFillShade="D9"/>
        </w:rPr>
        <w:t>ngresar fecha]</w:t>
      </w:r>
      <w:r w:rsidR="00D24059" w:rsidRPr="00F05DF1">
        <w:rPr>
          <w:rFonts w:ascii="Tahoma" w:eastAsia="Times New Roman" w:hAnsi="Tahoma" w:cs="Tahoma"/>
          <w:sz w:val="20"/>
          <w:szCs w:val="20"/>
          <w:lang w:eastAsia="es-ES"/>
        </w:rPr>
        <w:t>, designó en calidad de firma autorizada de Contratos, al</w:t>
      </w:r>
      <w:r w:rsidR="00D24059" w:rsidRPr="00F05DF1">
        <w:rPr>
          <w:rFonts w:ascii="Tahoma" w:eastAsia="Times New Roman" w:hAnsi="Tahoma" w:cs="Tahoma"/>
          <w:b/>
          <w:sz w:val="20"/>
          <w:szCs w:val="20"/>
          <w:lang w:eastAsia="es-ES"/>
        </w:rPr>
        <w:t xml:space="preserve"> </w:t>
      </w:r>
      <w:r w:rsidR="00D24059" w:rsidRPr="00F05DF1">
        <w:rPr>
          <w:rFonts w:ascii="Tahoma" w:hAnsi="Tahoma" w:cs="Tahoma"/>
          <w:sz w:val="20"/>
          <w:szCs w:val="20"/>
          <w:shd w:val="clear" w:color="auto" w:fill="D9D9D9" w:themeFill="background1" w:themeFillShade="D9"/>
        </w:rPr>
        <w:t>[Ingresar nombre firma autorizada]</w:t>
      </w:r>
      <w:r w:rsidR="00D24059" w:rsidRPr="00F05DF1">
        <w:rPr>
          <w:rFonts w:ascii="Tahoma" w:eastAsia="Times New Roman" w:hAnsi="Tahoma" w:cs="Tahoma"/>
          <w:sz w:val="20"/>
          <w:szCs w:val="20"/>
          <w:lang w:eastAsia="es-ES"/>
        </w:rPr>
        <w:t>, mayor de edad, hábil por derecho, con Cédula de Identidad N°</w:t>
      </w:r>
      <w:r w:rsidR="005B7F1B" w:rsidRPr="00F05DF1">
        <w:rPr>
          <w:rFonts w:ascii="Tahoma" w:hAnsi="Tahoma" w:cs="Tahoma"/>
          <w:b/>
          <w:sz w:val="20"/>
          <w:szCs w:val="20"/>
          <w:shd w:val="clear" w:color="auto" w:fill="D9D9D9" w:themeFill="background1" w:themeFillShade="D9"/>
        </w:rPr>
        <w:t>….…...</w:t>
      </w:r>
      <w:r w:rsidR="00D24059" w:rsidRPr="00F05DF1">
        <w:rPr>
          <w:rFonts w:ascii="Tahoma" w:eastAsia="Times New Roman" w:hAnsi="Tahoma" w:cs="Tahoma"/>
          <w:sz w:val="20"/>
          <w:szCs w:val="20"/>
          <w:lang w:eastAsia="es-ES"/>
        </w:rPr>
        <w:t>,</w:t>
      </w:r>
      <w:r w:rsidRPr="00F05DF1">
        <w:rPr>
          <w:rFonts w:ascii="Tahoma" w:hAnsi="Tahoma" w:cs="Tahoma"/>
          <w:sz w:val="20"/>
          <w:szCs w:val="20"/>
          <w:lang w:val="es-ES_tradnl"/>
        </w:rPr>
        <w:t xml:space="preserve"> denominado en adelante</w:t>
      </w:r>
      <w:r w:rsidRPr="00F05DF1">
        <w:rPr>
          <w:rFonts w:ascii="Tahoma" w:hAnsi="Tahoma" w:cs="Tahoma"/>
          <w:spacing w:val="-3"/>
          <w:sz w:val="20"/>
          <w:szCs w:val="20"/>
        </w:rPr>
        <w:t xml:space="preserve"> </w:t>
      </w:r>
      <w:r w:rsidRPr="00F05DF1">
        <w:rPr>
          <w:rFonts w:ascii="Tahoma" w:hAnsi="Tahoma" w:cs="Tahoma"/>
          <w:sz w:val="20"/>
          <w:szCs w:val="20"/>
        </w:rPr>
        <w:t>el “CONTRATANTE” y</w:t>
      </w:r>
      <w:r w:rsidR="005B7F1B" w:rsidRPr="00F05DF1">
        <w:rPr>
          <w:rFonts w:ascii="Tahoma" w:hAnsi="Tahoma" w:cs="Tahoma"/>
          <w:sz w:val="20"/>
          <w:szCs w:val="20"/>
        </w:rPr>
        <w:t xml:space="preserve"> por otra parte</w:t>
      </w:r>
      <w:r w:rsidRPr="00F05DF1">
        <w:rPr>
          <w:rFonts w:ascii="Tahoma" w:hAnsi="Tahoma" w:cs="Tahoma"/>
          <w:sz w:val="20"/>
          <w:szCs w:val="20"/>
        </w:rPr>
        <w:t xml:space="preserve"> </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shd w:val="clear" w:color="auto" w:fill="D9D9D9" w:themeFill="background1" w:themeFillShade="D9"/>
        </w:rPr>
        <w:t>,</w:t>
      </w:r>
      <w:r w:rsidRPr="00F05DF1">
        <w:rPr>
          <w:rFonts w:ascii="Tahoma" w:hAnsi="Tahoma" w:cs="Tahoma"/>
          <w:b/>
          <w:sz w:val="20"/>
          <w:szCs w:val="20"/>
        </w:rPr>
        <w:t xml:space="preserve">  </w:t>
      </w:r>
      <w:r w:rsidRPr="00F05DF1">
        <w:rPr>
          <w:rFonts w:ascii="Tahoma" w:hAnsi="Tahoma" w:cs="Tahoma"/>
          <w:sz w:val="20"/>
          <w:szCs w:val="20"/>
        </w:rPr>
        <w:t xml:space="preserve">con </w:t>
      </w:r>
      <w:r w:rsidRPr="00F05DF1">
        <w:rPr>
          <w:rFonts w:ascii="Tahoma" w:hAnsi="Tahoma" w:cs="Tahoma"/>
          <w:sz w:val="20"/>
          <w:szCs w:val="20"/>
          <w:lang w:val="es-ES"/>
        </w:rPr>
        <w:t>Nú</w:t>
      </w:r>
      <w:r w:rsidR="00D821CD" w:rsidRPr="00F05DF1">
        <w:rPr>
          <w:rFonts w:ascii="Tahoma" w:hAnsi="Tahoma" w:cs="Tahoma"/>
          <w:sz w:val="20"/>
          <w:szCs w:val="20"/>
          <w:lang w:val="es-ES"/>
        </w:rPr>
        <w:t xml:space="preserve">mero de Identidad </w:t>
      </w:r>
      <w:r w:rsidR="00036536" w:rsidRPr="00F05DF1">
        <w:rPr>
          <w:rFonts w:ascii="Tahoma" w:hAnsi="Tahoma" w:cs="Tahoma"/>
          <w:sz w:val="20"/>
          <w:szCs w:val="20"/>
          <w:shd w:val="clear" w:color="auto" w:fill="D9D9D9" w:themeFill="background1" w:themeFillShade="D9"/>
        </w:rPr>
        <w:t>[</w:t>
      </w:r>
      <w:r w:rsidR="00D821CD" w:rsidRPr="00F05DF1">
        <w:rPr>
          <w:rFonts w:ascii="Tahoma" w:hAnsi="Tahoma" w:cs="Tahoma"/>
          <w:sz w:val="20"/>
          <w:szCs w:val="20"/>
          <w:shd w:val="clear" w:color="auto" w:fill="D9D9D9" w:themeFill="background1" w:themeFillShade="D9"/>
        </w:rPr>
        <w:t>o pasaporte</w:t>
      </w:r>
      <w:r w:rsidR="00036536" w:rsidRPr="00F05DF1">
        <w:rPr>
          <w:rFonts w:ascii="Tahoma" w:hAnsi="Tahoma" w:cs="Tahoma"/>
          <w:sz w:val="20"/>
          <w:szCs w:val="20"/>
          <w:shd w:val="clear" w:color="auto" w:fill="D9D9D9" w:themeFill="background1" w:themeFillShade="D9"/>
        </w:rPr>
        <w:t>]</w:t>
      </w:r>
      <w:r w:rsidR="00D821CD" w:rsidRPr="00F05DF1">
        <w:rPr>
          <w:rFonts w:ascii="Tahoma" w:hAnsi="Tahoma" w:cs="Tahoma"/>
          <w:sz w:val="20"/>
          <w:szCs w:val="20"/>
          <w:lang w:val="es-ES"/>
        </w:rPr>
        <w:t xml:space="preserve"> N°</w:t>
      </w:r>
      <w:r w:rsidRPr="00F05DF1">
        <w:rPr>
          <w:rFonts w:ascii="Tahoma" w:hAnsi="Tahoma" w:cs="Tahoma"/>
          <w:sz w:val="20"/>
          <w:szCs w:val="20"/>
          <w:lang w:val="es-ES"/>
        </w:rPr>
        <w:t xml:space="preserve"> </w:t>
      </w:r>
      <w:r w:rsidRPr="00F05DF1">
        <w:rPr>
          <w:rFonts w:ascii="Tahoma" w:hAnsi="Tahoma" w:cs="Tahoma"/>
          <w:b/>
          <w:sz w:val="20"/>
          <w:szCs w:val="20"/>
          <w:shd w:val="clear" w:color="auto" w:fill="D9D9D9" w:themeFill="background1" w:themeFillShade="D9"/>
          <w:lang w:val="es-ES"/>
        </w:rPr>
        <w:t>……………</w:t>
      </w:r>
      <w:r w:rsidRPr="00F05DF1">
        <w:rPr>
          <w:rFonts w:ascii="Tahoma" w:hAnsi="Tahoma" w:cs="Tahoma"/>
          <w:sz w:val="20"/>
          <w:szCs w:val="20"/>
        </w:rPr>
        <w:t xml:space="preserve">, </w:t>
      </w:r>
      <w:r w:rsidR="005B7F1B" w:rsidRPr="00F05DF1">
        <w:rPr>
          <w:rFonts w:ascii="Tahoma" w:hAnsi="Tahoma" w:cs="Tahoma"/>
          <w:sz w:val="20"/>
          <w:szCs w:val="20"/>
        </w:rPr>
        <w:t xml:space="preserve"> de profesión </w:t>
      </w:r>
      <w:r w:rsidR="005B7F1B" w:rsidRPr="00F05DF1">
        <w:rPr>
          <w:rFonts w:ascii="Tahoma" w:hAnsi="Tahoma" w:cs="Tahoma"/>
          <w:b/>
          <w:sz w:val="20"/>
          <w:szCs w:val="20"/>
          <w:shd w:val="clear" w:color="auto" w:fill="D9D9D9" w:themeFill="background1" w:themeFillShade="D9"/>
        </w:rPr>
        <w:t>……</w:t>
      </w:r>
      <w:r w:rsidR="005B7F1B" w:rsidRPr="00F05DF1">
        <w:rPr>
          <w:rFonts w:ascii="Tahoma" w:hAnsi="Tahoma" w:cs="Tahoma"/>
          <w:sz w:val="20"/>
          <w:szCs w:val="20"/>
        </w:rPr>
        <w:t>, con</w:t>
      </w:r>
      <w:r w:rsidRPr="00F05DF1">
        <w:rPr>
          <w:rFonts w:ascii="Tahoma" w:hAnsi="Tahoma" w:cs="Tahoma"/>
          <w:sz w:val="20"/>
          <w:szCs w:val="20"/>
        </w:rPr>
        <w:t xml:space="preserve"> domicilio ubicado en </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N°</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zona</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de la ciudad de</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(y país), denominado en adelante el/la “CONSULTOR(A</w:t>
      </w:r>
      <w:r w:rsidRPr="000937A2">
        <w:rPr>
          <w:rFonts w:ascii="Tahoma" w:hAnsi="Tahoma" w:cs="Tahoma"/>
          <w:color w:val="404040" w:themeColor="text1" w:themeTint="BF"/>
          <w:sz w:val="20"/>
          <w:szCs w:val="20"/>
        </w:rPr>
        <w:t>)”.</w:t>
      </w:r>
    </w:p>
    <w:p w14:paraId="5EECB66C" w14:textId="77777777" w:rsidR="004902B9" w:rsidRPr="00222421" w:rsidRDefault="004902B9" w:rsidP="004C446F">
      <w:pPr>
        <w:tabs>
          <w:tab w:val="left" w:pos="-720"/>
        </w:tabs>
        <w:suppressAutoHyphens/>
        <w:spacing w:after="300"/>
        <w:jc w:val="both"/>
        <w:rPr>
          <w:rFonts w:ascii="Tahoma" w:hAnsi="Tahoma" w:cs="Tahoma"/>
          <w:sz w:val="20"/>
          <w:szCs w:val="20"/>
        </w:rPr>
      </w:pPr>
      <w:r w:rsidRPr="00222421">
        <w:rPr>
          <w:rFonts w:ascii="Tahoma" w:hAnsi="Tahoma" w:cs="Tahoma"/>
          <w:b/>
          <w:sz w:val="20"/>
          <w:szCs w:val="20"/>
        </w:rPr>
        <w:t>CONSIDERANDO</w:t>
      </w:r>
      <w:r w:rsidRPr="00222421">
        <w:rPr>
          <w:rFonts w:ascii="Tahoma" w:hAnsi="Tahoma" w:cs="Tahoma"/>
          <w:sz w:val="20"/>
          <w:szCs w:val="20"/>
        </w:rPr>
        <w:t>, Que el CONTRATANTE tiene interés en que el(la) CONSULTOR(A) preste los servicios que se señalan a continuación, y</w:t>
      </w:r>
    </w:p>
    <w:p w14:paraId="3A1F4233" w14:textId="77777777" w:rsidR="004902B9" w:rsidRPr="00222421" w:rsidRDefault="004902B9" w:rsidP="004902B9">
      <w:pPr>
        <w:tabs>
          <w:tab w:val="left" w:pos="-720"/>
        </w:tabs>
        <w:suppressAutoHyphens/>
        <w:spacing w:after="300"/>
        <w:rPr>
          <w:rFonts w:ascii="Tahoma" w:hAnsi="Tahoma" w:cs="Tahoma"/>
          <w:sz w:val="20"/>
          <w:szCs w:val="20"/>
        </w:rPr>
      </w:pPr>
      <w:r w:rsidRPr="00222421">
        <w:rPr>
          <w:rFonts w:ascii="Tahoma" w:hAnsi="Tahoma" w:cs="Tahoma"/>
          <w:b/>
          <w:sz w:val="20"/>
          <w:szCs w:val="20"/>
        </w:rPr>
        <w:t>CONSIDERANDO,</w:t>
      </w:r>
      <w:r w:rsidRPr="00222421">
        <w:rPr>
          <w:rFonts w:ascii="Tahoma" w:hAnsi="Tahoma" w:cs="Tahoma"/>
          <w:sz w:val="20"/>
          <w:szCs w:val="20"/>
        </w:rPr>
        <w:t xml:space="preserve"> Que el (la) CONSULTOR(A) está dispuesto(a) a prestar dichos servicios,</w:t>
      </w:r>
    </w:p>
    <w:p w14:paraId="5C3B66C2" w14:textId="77777777" w:rsidR="004902B9" w:rsidRPr="00222421" w:rsidRDefault="004902B9" w:rsidP="004902B9">
      <w:pPr>
        <w:tabs>
          <w:tab w:val="left" w:pos="-720"/>
        </w:tabs>
        <w:suppressAutoHyphens/>
        <w:spacing w:after="300"/>
        <w:rPr>
          <w:rFonts w:ascii="Tahoma" w:hAnsi="Tahoma" w:cs="Tahoma"/>
          <w:sz w:val="20"/>
          <w:szCs w:val="20"/>
        </w:rPr>
      </w:pPr>
      <w:r w:rsidRPr="00222421">
        <w:rPr>
          <w:rFonts w:ascii="Tahoma" w:hAnsi="Tahoma" w:cs="Tahoma"/>
          <w:b/>
          <w:sz w:val="20"/>
          <w:szCs w:val="20"/>
        </w:rPr>
        <w:t>POR LO TANTO</w:t>
      </w:r>
      <w:r w:rsidRPr="00222421">
        <w:rPr>
          <w:rFonts w:ascii="Tahoma" w:hAnsi="Tahoma" w:cs="Tahoma"/>
          <w:sz w:val="20"/>
          <w:szCs w:val="20"/>
        </w:rPr>
        <w:t>, Las PARTES convienen en lo siguiente:</w:t>
      </w:r>
    </w:p>
    <w:p w14:paraId="6DE1FE36" w14:textId="77777777" w:rsidR="004902B9" w:rsidRPr="00222421" w:rsidRDefault="004902B9" w:rsidP="004902B9">
      <w:pPr>
        <w:tabs>
          <w:tab w:val="left" w:pos="-720"/>
        </w:tabs>
        <w:suppressAutoHyphens/>
        <w:spacing w:after="0"/>
        <w:rPr>
          <w:rFonts w:ascii="Tahoma" w:hAnsi="Tahoma" w:cs="Tahoma"/>
          <w:sz w:val="20"/>
          <w:szCs w:val="20"/>
        </w:rPr>
      </w:pPr>
    </w:p>
    <w:tbl>
      <w:tblPr>
        <w:tblW w:w="9356" w:type="dxa"/>
        <w:tblLayout w:type="fixed"/>
        <w:tblLook w:val="0000" w:firstRow="0" w:lastRow="0" w:firstColumn="0" w:lastColumn="0" w:noHBand="0" w:noVBand="0"/>
      </w:tblPr>
      <w:tblGrid>
        <w:gridCol w:w="2694"/>
        <w:gridCol w:w="6662"/>
      </w:tblGrid>
      <w:tr w:rsidR="00222421" w:rsidRPr="00222421" w14:paraId="0160D4CD" w14:textId="77777777" w:rsidTr="003962EA">
        <w:tc>
          <w:tcPr>
            <w:tcW w:w="2694" w:type="dxa"/>
            <w:tcBorders>
              <w:top w:val="nil"/>
              <w:left w:val="nil"/>
              <w:right w:val="nil"/>
            </w:tcBorders>
          </w:tcPr>
          <w:p w14:paraId="11E24060" w14:textId="77777777" w:rsidR="004902B9" w:rsidRPr="00222421" w:rsidRDefault="004902B9" w:rsidP="003962EA">
            <w:pPr>
              <w:spacing w:after="240"/>
              <w:ind w:left="432" w:hanging="432"/>
              <w:rPr>
                <w:rFonts w:ascii="Tahoma" w:hAnsi="Tahoma" w:cs="Tahoma"/>
                <w:b/>
                <w:bCs/>
                <w:sz w:val="20"/>
                <w:szCs w:val="20"/>
              </w:rPr>
            </w:pPr>
            <w:r w:rsidRPr="00222421">
              <w:rPr>
                <w:rFonts w:ascii="Tahoma" w:hAnsi="Tahoma" w:cs="Tahoma"/>
                <w:b/>
                <w:bCs/>
                <w:sz w:val="20"/>
                <w:szCs w:val="20"/>
              </w:rPr>
              <w:t>1.</w:t>
            </w:r>
            <w:r w:rsidRPr="00222421">
              <w:rPr>
                <w:rFonts w:ascii="Tahoma" w:hAnsi="Tahoma" w:cs="Tahoma"/>
                <w:b/>
                <w:bCs/>
                <w:sz w:val="20"/>
                <w:szCs w:val="20"/>
              </w:rPr>
              <w:tab/>
              <w:t>Servicios</w:t>
            </w:r>
          </w:p>
        </w:tc>
        <w:tc>
          <w:tcPr>
            <w:tcW w:w="6662" w:type="dxa"/>
            <w:tcBorders>
              <w:top w:val="nil"/>
              <w:left w:val="nil"/>
              <w:right w:val="nil"/>
            </w:tcBorders>
          </w:tcPr>
          <w:p w14:paraId="2FCC65F0" w14:textId="77777777" w:rsidR="004902B9" w:rsidRPr="00222421" w:rsidRDefault="004902B9" w:rsidP="00444CAF">
            <w:pPr>
              <w:numPr>
                <w:ilvl w:val="0"/>
                <w:numId w:val="14"/>
              </w:numPr>
              <w:autoSpaceDE w:val="0"/>
              <w:autoSpaceDN w:val="0"/>
              <w:adjustRightInd w:val="0"/>
              <w:spacing w:before="120" w:after="240" w:line="240" w:lineRule="auto"/>
              <w:ind w:left="312" w:hanging="425"/>
              <w:jc w:val="both"/>
              <w:rPr>
                <w:rFonts w:ascii="Tahoma" w:hAnsi="Tahoma" w:cs="Tahoma"/>
                <w:sz w:val="20"/>
                <w:szCs w:val="20"/>
                <w:lang w:val="es-ES_tradnl"/>
              </w:rPr>
            </w:pPr>
            <w:r w:rsidRPr="00222421">
              <w:rPr>
                <w:rFonts w:ascii="Tahoma" w:hAnsi="Tahoma" w:cs="Tahoma"/>
                <w:sz w:val="20"/>
                <w:szCs w:val="20"/>
              </w:rPr>
              <w:t xml:space="preserve">El (La) CONSULTOR(A) prestará los servicios de </w:t>
            </w:r>
            <w:r w:rsidRPr="00222421">
              <w:rPr>
                <w:rFonts w:ascii="Tahoma" w:hAnsi="Tahoma" w:cs="Tahoma"/>
                <w:sz w:val="20"/>
                <w:szCs w:val="20"/>
                <w:shd w:val="clear" w:color="auto" w:fill="D9D9D9" w:themeFill="background1" w:themeFillShade="D9"/>
              </w:rPr>
              <w:t>(indicar e nombre de la consultoría)</w:t>
            </w:r>
            <w:r w:rsidRPr="00222421" w:rsidDel="00DF7525">
              <w:rPr>
                <w:rFonts w:ascii="Tahoma" w:hAnsi="Tahoma" w:cs="Tahoma"/>
                <w:sz w:val="20"/>
                <w:szCs w:val="20"/>
              </w:rPr>
              <w:t xml:space="preserve"> </w:t>
            </w:r>
            <w:r w:rsidRPr="00222421">
              <w:rPr>
                <w:rFonts w:ascii="Tahoma" w:hAnsi="Tahoma" w:cs="Tahoma"/>
                <w:sz w:val="20"/>
                <w:szCs w:val="20"/>
              </w:rPr>
              <w:t>que se especifican en el Anexo A “Términos de Referencia” que forma parte integral de este CONTRATO</w:t>
            </w:r>
            <w:r w:rsidRPr="00222421">
              <w:rPr>
                <w:rFonts w:ascii="Tahoma" w:hAnsi="Tahoma" w:cs="Tahoma"/>
                <w:sz w:val="20"/>
                <w:szCs w:val="20"/>
                <w:lang w:val="es-ES_tradnl"/>
              </w:rPr>
              <w:t>.</w:t>
            </w:r>
          </w:p>
          <w:p w14:paraId="4F6F7177" w14:textId="28F131EE" w:rsidR="004902B9" w:rsidRPr="00222421" w:rsidRDefault="004902B9" w:rsidP="00444CAF">
            <w:pPr>
              <w:numPr>
                <w:ilvl w:val="0"/>
                <w:numId w:val="14"/>
              </w:numPr>
              <w:autoSpaceDE w:val="0"/>
              <w:autoSpaceDN w:val="0"/>
              <w:adjustRightInd w:val="0"/>
              <w:spacing w:before="120" w:after="240" w:line="240" w:lineRule="auto"/>
              <w:ind w:left="317" w:hanging="430"/>
              <w:jc w:val="both"/>
              <w:rPr>
                <w:rFonts w:ascii="Tahoma" w:hAnsi="Tahoma" w:cs="Tahoma"/>
                <w:sz w:val="20"/>
                <w:szCs w:val="20"/>
              </w:rPr>
            </w:pPr>
            <w:r w:rsidRPr="00222421">
              <w:rPr>
                <w:rFonts w:ascii="Tahoma" w:hAnsi="Tahoma" w:cs="Tahoma"/>
                <w:sz w:val="20"/>
                <w:szCs w:val="20"/>
              </w:rPr>
              <w:t xml:space="preserve">El (la) CONSULTOR(A) presentará los informes al </w:t>
            </w:r>
            <w:r w:rsidRPr="00222421">
              <w:rPr>
                <w:rFonts w:ascii="Tahoma" w:hAnsi="Tahoma" w:cs="Tahoma"/>
                <w:sz w:val="20"/>
                <w:szCs w:val="20"/>
                <w:lang w:val="es-ES_tradnl"/>
              </w:rPr>
              <w:t>CONTRATANTE</w:t>
            </w:r>
            <w:r w:rsidRPr="00222421">
              <w:rPr>
                <w:rFonts w:ascii="Tahoma" w:hAnsi="Tahoma" w:cs="Tahoma"/>
                <w:sz w:val="20"/>
                <w:szCs w:val="20"/>
              </w:rPr>
              <w:t xml:space="preserve"> en la forma y dentro de los plazos indicados en el Anexo A, “Términos de Referencia</w:t>
            </w:r>
            <w:r w:rsidR="002C5DBB" w:rsidRPr="00222421">
              <w:rPr>
                <w:rFonts w:ascii="Tahoma" w:hAnsi="Tahoma" w:cs="Tahoma"/>
                <w:sz w:val="20"/>
                <w:szCs w:val="20"/>
              </w:rPr>
              <w:t>”</w:t>
            </w:r>
            <w:r w:rsidR="001B5CF1" w:rsidRPr="00222421">
              <w:rPr>
                <w:rFonts w:ascii="Tahoma" w:hAnsi="Tahoma" w:cs="Tahoma"/>
                <w:sz w:val="20"/>
                <w:szCs w:val="20"/>
              </w:rPr>
              <w:t xml:space="preserve"> que forma parte integral de este contrato.</w:t>
            </w:r>
            <w:r w:rsidRPr="00222421">
              <w:rPr>
                <w:rFonts w:ascii="Tahoma" w:hAnsi="Tahoma" w:cs="Tahoma"/>
                <w:sz w:val="20"/>
                <w:szCs w:val="20"/>
              </w:rPr>
              <w:t xml:space="preserve"> .</w:t>
            </w:r>
          </w:p>
        </w:tc>
      </w:tr>
      <w:tr w:rsidR="00222421" w:rsidRPr="00222421" w14:paraId="0B34667B" w14:textId="77777777" w:rsidTr="003962EA">
        <w:tc>
          <w:tcPr>
            <w:tcW w:w="2694" w:type="dxa"/>
          </w:tcPr>
          <w:p w14:paraId="7AD06588" w14:textId="77777777" w:rsidR="004902B9" w:rsidRPr="00222421" w:rsidRDefault="004902B9" w:rsidP="003962EA">
            <w:pPr>
              <w:spacing w:after="240"/>
              <w:ind w:left="432" w:hanging="432"/>
              <w:rPr>
                <w:rFonts w:ascii="Tahoma" w:hAnsi="Tahoma" w:cs="Tahoma"/>
                <w:b/>
                <w:bCs/>
                <w:sz w:val="20"/>
                <w:szCs w:val="20"/>
              </w:rPr>
            </w:pPr>
            <w:r w:rsidRPr="00222421">
              <w:rPr>
                <w:rFonts w:ascii="Tahoma" w:hAnsi="Tahoma" w:cs="Tahoma"/>
                <w:b/>
                <w:bCs/>
                <w:sz w:val="20"/>
                <w:szCs w:val="20"/>
              </w:rPr>
              <w:t>2.</w:t>
            </w:r>
            <w:r w:rsidRPr="00222421">
              <w:rPr>
                <w:rFonts w:ascii="Tahoma" w:hAnsi="Tahoma" w:cs="Tahoma"/>
                <w:b/>
                <w:bCs/>
                <w:sz w:val="20"/>
                <w:szCs w:val="20"/>
              </w:rPr>
              <w:tab/>
              <w:t>Plazo</w:t>
            </w:r>
          </w:p>
        </w:tc>
        <w:tc>
          <w:tcPr>
            <w:tcW w:w="6662" w:type="dxa"/>
          </w:tcPr>
          <w:p w14:paraId="27D400EE" w14:textId="2FCF4828" w:rsidR="004902B9" w:rsidRPr="00222421" w:rsidRDefault="004902B9" w:rsidP="0037737C">
            <w:pPr>
              <w:tabs>
                <w:tab w:val="left" w:pos="-720"/>
              </w:tabs>
              <w:suppressAutoHyphens/>
              <w:spacing w:after="240"/>
              <w:rPr>
                <w:rFonts w:ascii="Tahoma" w:hAnsi="Tahoma" w:cs="Tahoma"/>
                <w:sz w:val="20"/>
                <w:szCs w:val="20"/>
              </w:rPr>
            </w:pPr>
            <w:r w:rsidRPr="00222421">
              <w:rPr>
                <w:rFonts w:ascii="Tahoma" w:hAnsi="Tahoma" w:cs="Tahoma"/>
                <w:sz w:val="20"/>
                <w:szCs w:val="20"/>
              </w:rPr>
              <w:t>El(La) CONSULTOR(A) prestará los Servicios que se iniciará</w:t>
            </w:r>
            <w:r w:rsidR="0037737C" w:rsidRPr="00222421">
              <w:rPr>
                <w:rFonts w:ascii="Tahoma" w:hAnsi="Tahoma" w:cs="Tahoma"/>
                <w:sz w:val="20"/>
                <w:szCs w:val="20"/>
              </w:rPr>
              <w:t xml:space="preserve"> a partir del</w:t>
            </w:r>
            <w:r w:rsidRPr="00222421">
              <w:rPr>
                <w:rFonts w:ascii="Tahoma" w:hAnsi="Tahoma" w:cs="Tahoma"/>
                <w:sz w:val="20"/>
                <w:szCs w:val="20"/>
                <w:shd w:val="clear" w:color="auto" w:fill="D9D9D9" w:themeFill="background1" w:themeFillShade="D9"/>
              </w:rPr>
              <w:t xml:space="preserve"> </w:t>
            </w:r>
            <w:r w:rsidRPr="00222421">
              <w:rPr>
                <w:rFonts w:ascii="Tahoma" w:hAnsi="Tahoma" w:cs="Tahoma"/>
                <w:b/>
                <w:sz w:val="20"/>
                <w:szCs w:val="20"/>
                <w:shd w:val="clear" w:color="auto" w:fill="D9D9D9" w:themeFill="background1" w:themeFillShade="D9"/>
              </w:rPr>
              <w:t>……….</w:t>
            </w:r>
            <w:r w:rsidRPr="00222421">
              <w:rPr>
                <w:rFonts w:ascii="Tahoma" w:hAnsi="Tahoma" w:cs="Tahoma"/>
                <w:sz w:val="20"/>
                <w:szCs w:val="20"/>
                <w:shd w:val="clear" w:color="auto" w:fill="D9D9D9" w:themeFill="background1" w:themeFillShade="D9"/>
              </w:rPr>
              <w:t xml:space="preserve"> </w:t>
            </w:r>
            <w:r w:rsidRPr="00222421">
              <w:rPr>
                <w:rFonts w:ascii="Tahoma" w:hAnsi="Tahoma" w:cs="Tahoma"/>
                <w:sz w:val="20"/>
                <w:szCs w:val="20"/>
              </w:rPr>
              <w:t xml:space="preserve">hasta el </w:t>
            </w:r>
            <w:r w:rsidRPr="00222421">
              <w:rPr>
                <w:rFonts w:ascii="Tahoma" w:hAnsi="Tahoma" w:cs="Tahoma"/>
                <w:b/>
                <w:sz w:val="20"/>
                <w:szCs w:val="20"/>
                <w:shd w:val="clear" w:color="auto" w:fill="D9D9D9" w:themeFill="background1" w:themeFillShade="D9"/>
              </w:rPr>
              <w:t>….…</w:t>
            </w:r>
            <w:r w:rsidRPr="00222421">
              <w:rPr>
                <w:rFonts w:ascii="Tahoma" w:hAnsi="Tahoma" w:cs="Tahoma"/>
                <w:b/>
                <w:sz w:val="20"/>
                <w:szCs w:val="20"/>
              </w:rPr>
              <w:t>,</w:t>
            </w:r>
            <w:r w:rsidRPr="00222421">
              <w:rPr>
                <w:rFonts w:ascii="Tahoma" w:hAnsi="Tahoma" w:cs="Tahoma"/>
                <w:sz w:val="20"/>
                <w:szCs w:val="20"/>
              </w:rPr>
              <w:t xml:space="preserve"> o durante cualquier otro período en que las PARTES pudieran convenir posteriormente por escrito.</w:t>
            </w:r>
            <w:r w:rsidRPr="00222421" w:rsidDel="00A54C35">
              <w:rPr>
                <w:rFonts w:ascii="Tahoma" w:hAnsi="Tahoma" w:cs="Tahoma"/>
                <w:sz w:val="20"/>
                <w:szCs w:val="20"/>
              </w:rPr>
              <w:t xml:space="preserve"> </w:t>
            </w:r>
          </w:p>
        </w:tc>
      </w:tr>
      <w:tr w:rsidR="00222421" w:rsidRPr="00222421" w14:paraId="615BC133" w14:textId="77777777" w:rsidTr="003962EA">
        <w:tc>
          <w:tcPr>
            <w:tcW w:w="2694" w:type="dxa"/>
          </w:tcPr>
          <w:p w14:paraId="744C431D" w14:textId="77777777" w:rsidR="004902B9" w:rsidRPr="00222421" w:rsidRDefault="004902B9" w:rsidP="003962EA">
            <w:pPr>
              <w:spacing w:after="240"/>
              <w:ind w:left="432" w:hanging="432"/>
              <w:rPr>
                <w:rFonts w:ascii="Tahoma" w:hAnsi="Tahoma" w:cs="Tahoma"/>
                <w:b/>
                <w:bCs/>
                <w:sz w:val="20"/>
                <w:szCs w:val="20"/>
              </w:rPr>
            </w:pPr>
            <w:r w:rsidRPr="00222421">
              <w:rPr>
                <w:rFonts w:ascii="Tahoma" w:hAnsi="Tahoma" w:cs="Tahoma"/>
                <w:b/>
                <w:bCs/>
                <w:sz w:val="20"/>
                <w:szCs w:val="20"/>
              </w:rPr>
              <w:lastRenderedPageBreak/>
              <w:t>3.</w:t>
            </w:r>
            <w:r w:rsidRPr="00222421">
              <w:rPr>
                <w:rFonts w:ascii="Tahoma" w:hAnsi="Tahoma" w:cs="Tahoma"/>
                <w:b/>
                <w:bCs/>
                <w:sz w:val="20"/>
                <w:szCs w:val="20"/>
              </w:rPr>
              <w:tab/>
              <w:t>Pagos</w:t>
            </w:r>
          </w:p>
        </w:tc>
        <w:tc>
          <w:tcPr>
            <w:tcW w:w="6662" w:type="dxa"/>
          </w:tcPr>
          <w:p w14:paraId="2CB7A5D9" w14:textId="77777777" w:rsidR="004902B9" w:rsidRPr="00222421" w:rsidRDefault="004902B9" w:rsidP="003962EA">
            <w:pPr>
              <w:tabs>
                <w:tab w:val="left" w:pos="-720"/>
                <w:tab w:val="left" w:pos="0"/>
                <w:tab w:val="left" w:pos="312"/>
              </w:tabs>
              <w:suppressAutoHyphens/>
              <w:spacing w:after="240"/>
              <w:ind w:left="1305" w:hanging="1418"/>
              <w:rPr>
                <w:rFonts w:ascii="Tahoma" w:hAnsi="Tahoma" w:cs="Tahoma"/>
                <w:sz w:val="20"/>
                <w:szCs w:val="20"/>
                <w:u w:val="single"/>
              </w:rPr>
            </w:pPr>
            <w:r w:rsidRPr="00222421">
              <w:rPr>
                <w:rFonts w:ascii="Tahoma" w:hAnsi="Tahoma" w:cs="Tahoma"/>
                <w:sz w:val="20"/>
                <w:szCs w:val="20"/>
              </w:rPr>
              <w:t>A.</w:t>
            </w:r>
            <w:r w:rsidRPr="00222421">
              <w:rPr>
                <w:rFonts w:ascii="Tahoma" w:hAnsi="Tahoma" w:cs="Tahoma"/>
                <w:sz w:val="20"/>
                <w:szCs w:val="20"/>
              </w:rPr>
              <w:tab/>
            </w:r>
            <w:r w:rsidRPr="00222421">
              <w:rPr>
                <w:rFonts w:ascii="Tahoma" w:hAnsi="Tahoma" w:cs="Tahoma"/>
                <w:sz w:val="20"/>
                <w:szCs w:val="20"/>
                <w:u w:val="single"/>
              </w:rPr>
              <w:t>Monto máximo</w:t>
            </w:r>
          </w:p>
          <w:p w14:paraId="77467D0A" w14:textId="71E2FED6" w:rsidR="008A1949" w:rsidRPr="00222421" w:rsidRDefault="008A1949" w:rsidP="008A1949">
            <w:pPr>
              <w:tabs>
                <w:tab w:val="left" w:pos="-720"/>
              </w:tabs>
              <w:suppressAutoHyphens/>
              <w:spacing w:after="240"/>
              <w:ind w:left="312"/>
              <w:jc w:val="both"/>
              <w:rPr>
                <w:rFonts w:ascii="Tahoma" w:hAnsi="Tahoma" w:cs="Tahoma"/>
                <w:sz w:val="20"/>
                <w:szCs w:val="20"/>
              </w:rPr>
            </w:pPr>
            <w:r w:rsidRPr="00222421">
              <w:rPr>
                <w:rFonts w:ascii="Tahoma" w:hAnsi="Tahoma" w:cs="Tahoma"/>
                <w:sz w:val="20"/>
                <w:szCs w:val="20"/>
                <w:lang w:val="es-ES_tradnl"/>
              </w:rPr>
              <w:t xml:space="preserve">El </w:t>
            </w:r>
            <w:r w:rsidRPr="00222421">
              <w:rPr>
                <w:rFonts w:ascii="Tahoma" w:hAnsi="Tahoma" w:cs="Tahoma"/>
                <w:b/>
                <w:sz w:val="20"/>
                <w:szCs w:val="20"/>
                <w:lang w:val="es-ES_tradnl"/>
              </w:rPr>
              <w:t>CONSULTOR(A)</w:t>
            </w:r>
            <w:r w:rsidRPr="00222421">
              <w:rPr>
                <w:rFonts w:ascii="Tahoma" w:hAnsi="Tahoma" w:cs="Tahoma"/>
                <w:sz w:val="20"/>
                <w:szCs w:val="20"/>
                <w:lang w:val="es-ES_tradnl"/>
              </w:rPr>
              <w:t xml:space="preserve"> recibirá por concepto de honorarios por sus servicios satisfactoriamente prestados, la suma total de Bs……..</w:t>
            </w:r>
            <w:r w:rsidRPr="00222421">
              <w:rPr>
                <w:rFonts w:ascii="Tahoma" w:hAnsi="Tahoma" w:cs="Tahoma"/>
                <w:b/>
                <w:bCs/>
                <w:i/>
                <w:sz w:val="20"/>
                <w:szCs w:val="20"/>
                <w:lang w:val="es-ES_tradnl"/>
              </w:rPr>
              <w:t xml:space="preserve"> (</w:t>
            </w:r>
            <w:r w:rsidR="00036536" w:rsidRPr="00222421">
              <w:rPr>
                <w:rFonts w:ascii="Tahoma" w:hAnsi="Tahoma" w:cs="Tahoma"/>
                <w:b/>
                <w:bCs/>
                <w:i/>
                <w:sz w:val="20"/>
                <w:szCs w:val="20"/>
                <w:lang w:val="es-ES_tradnl"/>
              </w:rPr>
              <w:t>Literal</w:t>
            </w:r>
            <w:r w:rsidRPr="00222421">
              <w:rPr>
                <w:rFonts w:ascii="Tahoma" w:hAnsi="Tahoma" w:cs="Tahoma"/>
                <w:b/>
                <w:bCs/>
                <w:i/>
                <w:sz w:val="20"/>
                <w:szCs w:val="20"/>
                <w:lang w:val="es-ES_tradnl"/>
              </w:rPr>
              <w:t>)</w:t>
            </w:r>
            <w:r w:rsidRPr="00222421">
              <w:rPr>
                <w:rFonts w:ascii="Tahoma" w:hAnsi="Tahoma" w:cs="Tahoma"/>
                <w:sz w:val="20"/>
                <w:szCs w:val="20"/>
                <w:lang w:val="es-ES_tradnl"/>
              </w:rPr>
              <w:t>.</w:t>
            </w:r>
          </w:p>
          <w:p w14:paraId="1C62487B" w14:textId="05641FC7" w:rsidR="004902B9" w:rsidRPr="00222421" w:rsidRDefault="008A1949" w:rsidP="005D74BD">
            <w:pPr>
              <w:tabs>
                <w:tab w:val="left" w:pos="-720"/>
              </w:tabs>
              <w:suppressAutoHyphens/>
              <w:spacing w:after="240"/>
              <w:ind w:left="312"/>
              <w:jc w:val="both"/>
              <w:rPr>
                <w:rFonts w:ascii="Tahoma" w:hAnsi="Tahoma" w:cs="Tahoma"/>
                <w:sz w:val="20"/>
                <w:szCs w:val="20"/>
              </w:rPr>
            </w:pPr>
            <w:r w:rsidRPr="00222421">
              <w:rPr>
                <w:rFonts w:ascii="Tahoma" w:hAnsi="Tahoma" w:cs="Tahoma"/>
                <w:sz w:val="20"/>
                <w:szCs w:val="20"/>
              </w:rPr>
              <w:t xml:space="preserve">La </w:t>
            </w:r>
            <w:r w:rsidR="004902B9" w:rsidRPr="00222421">
              <w:rPr>
                <w:rFonts w:ascii="Tahoma" w:hAnsi="Tahoma" w:cs="Tahoma"/>
                <w:sz w:val="20"/>
                <w:szCs w:val="20"/>
              </w:rPr>
              <w:t>suma</w:t>
            </w:r>
            <w:r w:rsidRPr="00222421">
              <w:rPr>
                <w:rFonts w:ascii="Tahoma" w:hAnsi="Tahoma" w:cs="Tahoma"/>
                <w:sz w:val="20"/>
                <w:szCs w:val="20"/>
              </w:rPr>
              <w:t xml:space="preserve"> total del servicio será cancelado mediante</w:t>
            </w:r>
            <w:r w:rsidR="004902B9" w:rsidRPr="00222421">
              <w:rPr>
                <w:rFonts w:ascii="Tahoma" w:hAnsi="Tahoma" w:cs="Tahoma"/>
                <w:sz w:val="20"/>
                <w:szCs w:val="20"/>
              </w:rPr>
              <w:t xml:space="preserve"> </w:t>
            </w:r>
            <w:r w:rsidRPr="00222421">
              <w:rPr>
                <w:rFonts w:ascii="Tahoma" w:hAnsi="Tahoma" w:cs="Tahoma"/>
                <w:sz w:val="20"/>
                <w:szCs w:val="20"/>
              </w:rPr>
              <w:t xml:space="preserve">pagos </w:t>
            </w:r>
            <w:r w:rsidR="004902B9" w:rsidRPr="00222421">
              <w:rPr>
                <w:rFonts w:ascii="Tahoma" w:hAnsi="Tahoma" w:cs="Tahoma"/>
                <w:sz w:val="20"/>
                <w:szCs w:val="20"/>
              </w:rPr>
              <w:t>mensual</w:t>
            </w:r>
            <w:r w:rsidRPr="00222421">
              <w:rPr>
                <w:rFonts w:ascii="Tahoma" w:hAnsi="Tahoma" w:cs="Tahoma"/>
                <w:sz w:val="20"/>
                <w:szCs w:val="20"/>
              </w:rPr>
              <w:t>es</w:t>
            </w:r>
            <w:r w:rsidR="004902B9" w:rsidRPr="00222421">
              <w:rPr>
                <w:rFonts w:ascii="Tahoma" w:hAnsi="Tahoma" w:cs="Tahoma"/>
                <w:sz w:val="20"/>
                <w:szCs w:val="20"/>
              </w:rPr>
              <w:t xml:space="preserve"> </w:t>
            </w:r>
            <w:r w:rsidR="004902B9" w:rsidRPr="00222421">
              <w:rPr>
                <w:rFonts w:ascii="Tahoma" w:hAnsi="Tahoma" w:cs="Tahoma"/>
                <w:sz w:val="20"/>
                <w:szCs w:val="20"/>
                <w:shd w:val="clear" w:color="auto" w:fill="FFFFFF" w:themeFill="background1"/>
              </w:rPr>
              <w:t>(indicar</w:t>
            </w:r>
            <w:r w:rsidR="004902B9" w:rsidRPr="00222421">
              <w:rPr>
                <w:rFonts w:ascii="Tahoma" w:hAnsi="Tahoma" w:cs="Tahoma"/>
                <w:sz w:val="20"/>
                <w:szCs w:val="20"/>
              </w:rPr>
              <w:t xml:space="preserve"> monto numeral y literal, así como la moneda), y prorrateado, si corresponde, por los Servicios prestados, conforme a lo indicado en el Anexo A. Dicha suma ha sido establecida en el entendido de que incluye todos los costos y utilidades para el(la) CONSULTOR(A), así como cualquier tributo, obligación o pago a que éste pudiera estar sujeto.</w:t>
            </w:r>
          </w:p>
          <w:p w14:paraId="01835793" w14:textId="77777777" w:rsidR="004902B9" w:rsidRPr="00222421" w:rsidRDefault="004902B9" w:rsidP="005D74BD">
            <w:pPr>
              <w:tabs>
                <w:tab w:val="left" w:pos="-720"/>
                <w:tab w:val="left" w:pos="0"/>
              </w:tabs>
              <w:suppressAutoHyphens/>
              <w:spacing w:after="240"/>
              <w:ind w:left="312" w:hanging="426"/>
              <w:jc w:val="both"/>
              <w:rPr>
                <w:rFonts w:ascii="Tahoma" w:hAnsi="Tahoma" w:cs="Tahoma"/>
                <w:sz w:val="20"/>
                <w:szCs w:val="20"/>
                <w:u w:val="single"/>
              </w:rPr>
            </w:pPr>
            <w:r w:rsidRPr="00222421">
              <w:rPr>
                <w:rFonts w:ascii="Tahoma" w:hAnsi="Tahoma" w:cs="Tahoma"/>
                <w:sz w:val="20"/>
                <w:szCs w:val="20"/>
              </w:rPr>
              <w:t>B.</w:t>
            </w:r>
            <w:r w:rsidRPr="00222421">
              <w:rPr>
                <w:rFonts w:ascii="Tahoma" w:hAnsi="Tahoma" w:cs="Tahoma"/>
                <w:sz w:val="20"/>
                <w:szCs w:val="20"/>
              </w:rPr>
              <w:tab/>
            </w:r>
            <w:r w:rsidRPr="00222421">
              <w:rPr>
                <w:rFonts w:ascii="Tahoma" w:hAnsi="Tahoma" w:cs="Tahoma"/>
                <w:sz w:val="20"/>
                <w:szCs w:val="20"/>
                <w:u w:val="single"/>
              </w:rPr>
              <w:t>Calendario de pagos</w:t>
            </w:r>
          </w:p>
          <w:p w14:paraId="26C3616B" w14:textId="77777777" w:rsidR="004902B9" w:rsidRPr="00222421" w:rsidRDefault="004902B9" w:rsidP="005D74BD">
            <w:pPr>
              <w:tabs>
                <w:tab w:val="left" w:pos="-720"/>
              </w:tabs>
              <w:suppressAutoHyphens/>
              <w:spacing w:after="240"/>
              <w:ind w:left="312"/>
              <w:jc w:val="both"/>
              <w:rPr>
                <w:rFonts w:ascii="Tahoma" w:hAnsi="Tahoma" w:cs="Tahoma"/>
                <w:sz w:val="20"/>
                <w:szCs w:val="20"/>
              </w:rPr>
            </w:pPr>
            <w:r w:rsidRPr="00222421">
              <w:rPr>
                <w:rFonts w:ascii="Tahoma" w:hAnsi="Tahoma" w:cs="Tahoma"/>
                <w:sz w:val="20"/>
                <w:szCs w:val="20"/>
              </w:rPr>
              <w:t>El calendario de pagos será el siguiente:</w:t>
            </w:r>
          </w:p>
          <w:p w14:paraId="307D167F" w14:textId="77777777" w:rsidR="004902B9" w:rsidRPr="00222421" w:rsidRDefault="004902B9" w:rsidP="005D74BD">
            <w:pPr>
              <w:tabs>
                <w:tab w:val="left" w:pos="-720"/>
                <w:tab w:val="left" w:pos="522"/>
              </w:tabs>
              <w:suppressAutoHyphens/>
              <w:spacing w:after="240"/>
              <w:ind w:left="312"/>
              <w:jc w:val="both"/>
              <w:rPr>
                <w:rFonts w:ascii="Tahoma" w:hAnsi="Tahoma" w:cs="Tahoma"/>
                <w:i/>
                <w:spacing w:val="-3"/>
                <w:sz w:val="20"/>
                <w:szCs w:val="20"/>
              </w:rPr>
            </w:pPr>
            <w:r w:rsidRPr="00222421">
              <w:rPr>
                <w:rFonts w:ascii="Tahoma" w:hAnsi="Tahoma" w:cs="Tahoma"/>
                <w:sz w:val="20"/>
                <w:szCs w:val="20"/>
              </w:rPr>
              <w:t>El(La) CONSULTOR(A) recibirá un monto mensual, conforme a lo mencionado en el Anexo A.</w:t>
            </w:r>
          </w:p>
          <w:p w14:paraId="49D4D633" w14:textId="77777777" w:rsidR="004902B9" w:rsidRPr="00222421" w:rsidRDefault="004902B9" w:rsidP="005D74BD">
            <w:pPr>
              <w:tabs>
                <w:tab w:val="left" w:pos="-720"/>
                <w:tab w:val="left" w:pos="312"/>
              </w:tabs>
              <w:suppressAutoHyphens/>
              <w:spacing w:after="240"/>
              <w:ind w:hanging="113"/>
              <w:jc w:val="both"/>
              <w:rPr>
                <w:rFonts w:ascii="Tahoma" w:hAnsi="Tahoma" w:cs="Tahoma"/>
                <w:sz w:val="20"/>
                <w:szCs w:val="20"/>
                <w:u w:val="single"/>
              </w:rPr>
            </w:pPr>
            <w:r w:rsidRPr="00222421">
              <w:rPr>
                <w:rFonts w:ascii="Tahoma" w:hAnsi="Tahoma" w:cs="Tahoma"/>
                <w:sz w:val="20"/>
                <w:szCs w:val="20"/>
              </w:rPr>
              <w:t>C.</w:t>
            </w:r>
            <w:r w:rsidRPr="00222421">
              <w:rPr>
                <w:rFonts w:ascii="Tahoma" w:hAnsi="Tahoma" w:cs="Tahoma"/>
                <w:sz w:val="20"/>
                <w:szCs w:val="20"/>
              </w:rPr>
              <w:tab/>
            </w:r>
            <w:r w:rsidRPr="00222421">
              <w:rPr>
                <w:rFonts w:ascii="Tahoma" w:hAnsi="Tahoma" w:cs="Tahoma"/>
                <w:sz w:val="20"/>
                <w:szCs w:val="20"/>
                <w:u w:val="single"/>
              </w:rPr>
              <w:t>Condiciones de pago</w:t>
            </w:r>
          </w:p>
          <w:p w14:paraId="052A2C60" w14:textId="7BB085AD" w:rsidR="004902B9" w:rsidRPr="00222421" w:rsidRDefault="004902B9" w:rsidP="005D74BD">
            <w:pPr>
              <w:tabs>
                <w:tab w:val="left" w:pos="-720"/>
              </w:tabs>
              <w:suppressAutoHyphens/>
              <w:spacing w:after="240"/>
              <w:ind w:left="312"/>
              <w:jc w:val="both"/>
              <w:rPr>
                <w:rFonts w:ascii="Tahoma" w:hAnsi="Tahoma" w:cs="Tahoma"/>
                <w:sz w:val="20"/>
                <w:szCs w:val="20"/>
              </w:rPr>
            </w:pPr>
            <w:r w:rsidRPr="00222421">
              <w:rPr>
                <w:rFonts w:ascii="Tahoma" w:hAnsi="Tahoma" w:cs="Tahoma"/>
                <w:sz w:val="20"/>
                <w:szCs w:val="20"/>
              </w:rPr>
              <w:t xml:space="preserve">Los pagos se efectuarán en Bolivianos dentro de los (indicar en numeral y literal) días calendario posteriores al mes vencido entregado el Informe y aprobado por </w:t>
            </w:r>
            <w:r w:rsidR="00A66A32" w:rsidRPr="00222421">
              <w:rPr>
                <w:rFonts w:ascii="Tahoma" w:hAnsi="Tahoma" w:cs="Tahoma"/>
                <w:sz w:val="20"/>
                <w:szCs w:val="20"/>
              </w:rPr>
              <w:t>el</w:t>
            </w:r>
            <w:r w:rsidRPr="00222421">
              <w:rPr>
                <w:rFonts w:ascii="Tahoma" w:hAnsi="Tahoma" w:cs="Tahoma"/>
                <w:sz w:val="20"/>
                <w:szCs w:val="20"/>
              </w:rPr>
              <w:t xml:space="preserve"> </w:t>
            </w:r>
            <w:r w:rsidR="00036536" w:rsidRPr="00222421">
              <w:rPr>
                <w:rFonts w:ascii="Tahoma" w:hAnsi="Tahoma" w:cs="Tahoma"/>
                <w:sz w:val="20"/>
                <w:szCs w:val="20"/>
              </w:rPr>
              <w:t>Supervisor</w:t>
            </w:r>
            <w:r w:rsidRPr="00222421">
              <w:rPr>
                <w:rFonts w:ascii="Tahoma" w:hAnsi="Tahoma" w:cs="Tahoma"/>
                <w:sz w:val="20"/>
                <w:szCs w:val="20"/>
              </w:rPr>
              <w:t>/Coordinador.</w:t>
            </w:r>
          </w:p>
          <w:p w14:paraId="3DF4FF65" w14:textId="77777777" w:rsidR="004902B9" w:rsidRPr="00222421" w:rsidRDefault="004902B9" w:rsidP="005D74BD">
            <w:pPr>
              <w:spacing w:after="240"/>
              <w:ind w:left="317"/>
              <w:jc w:val="both"/>
              <w:rPr>
                <w:rFonts w:ascii="Tahoma" w:hAnsi="Tahoma" w:cs="Tahoma"/>
                <w:sz w:val="20"/>
                <w:szCs w:val="20"/>
                <w:lang w:val="es-ES_tradnl"/>
              </w:rPr>
            </w:pPr>
            <w:r w:rsidRPr="00222421">
              <w:rPr>
                <w:rFonts w:ascii="Tahoma" w:hAnsi="Tahoma" w:cs="Tahoma"/>
                <w:sz w:val="20"/>
                <w:szCs w:val="20"/>
                <w:lang w:val="es-ES_tradnl"/>
              </w:rPr>
              <w:t>El último pago será efectivizado luego del cumplimiento de los aspectos detallados en los Términos de Referencia y finalizado el plazo contractual.</w:t>
            </w:r>
          </w:p>
          <w:p w14:paraId="7AF69915" w14:textId="77777777" w:rsidR="004902B9" w:rsidRPr="00222421" w:rsidRDefault="004902B9" w:rsidP="005D74BD">
            <w:pPr>
              <w:spacing w:after="240"/>
              <w:ind w:left="317"/>
              <w:jc w:val="both"/>
              <w:rPr>
                <w:rFonts w:ascii="Tahoma" w:hAnsi="Tahoma" w:cs="Tahoma"/>
                <w:sz w:val="20"/>
                <w:szCs w:val="20"/>
              </w:rPr>
            </w:pPr>
            <w:r w:rsidRPr="00222421">
              <w:rPr>
                <w:rFonts w:ascii="Tahoma" w:hAnsi="Tahoma" w:cs="Tahoma"/>
                <w:sz w:val="20"/>
                <w:szCs w:val="20"/>
                <w:lang w:val="es-ES_tradnl"/>
              </w:rPr>
              <w:t xml:space="preserve">Para cada pago, </w:t>
            </w:r>
            <w:r w:rsidRPr="00222421">
              <w:rPr>
                <w:rFonts w:ascii="Tahoma" w:hAnsi="Tahoma" w:cs="Tahoma"/>
                <w:sz w:val="20"/>
                <w:szCs w:val="20"/>
              </w:rPr>
              <w:t xml:space="preserve">el(la) CONSULTOR(A) </w:t>
            </w:r>
            <w:r w:rsidRPr="00222421">
              <w:rPr>
                <w:rFonts w:ascii="Tahoma" w:hAnsi="Tahoma" w:cs="Tahoma"/>
                <w:sz w:val="20"/>
                <w:szCs w:val="20"/>
                <w:lang w:val="es-ES_tradnl"/>
              </w:rPr>
              <w:t xml:space="preserve">deberá entregar el comprobante de pago de contribuciones mensuales al Sistema Integral de Pensiones (SIP), en cumplimiento a la Ley N° 065 y demás normativa al respecto, asimismo; el Formulario 610 de Consultor, caso contrario el CONTRATANTE retendrá el monto correspondiente a los impuestos de Ley. </w:t>
            </w:r>
          </w:p>
        </w:tc>
      </w:tr>
      <w:tr w:rsidR="00222421" w:rsidRPr="00222421" w14:paraId="60222440" w14:textId="77777777" w:rsidTr="003962EA">
        <w:tc>
          <w:tcPr>
            <w:tcW w:w="2694" w:type="dxa"/>
            <w:tcBorders>
              <w:left w:val="nil"/>
              <w:right w:val="nil"/>
            </w:tcBorders>
          </w:tcPr>
          <w:p w14:paraId="180FA410" w14:textId="77777777" w:rsidR="004902B9" w:rsidRPr="00222421" w:rsidRDefault="004902B9" w:rsidP="003962EA">
            <w:pPr>
              <w:spacing w:after="240"/>
              <w:ind w:left="432" w:hanging="432"/>
              <w:rPr>
                <w:rFonts w:ascii="Tahoma" w:hAnsi="Tahoma" w:cs="Tahoma"/>
                <w:b/>
                <w:bCs/>
                <w:sz w:val="20"/>
                <w:szCs w:val="20"/>
              </w:rPr>
            </w:pPr>
            <w:r w:rsidRPr="00222421">
              <w:rPr>
                <w:rFonts w:ascii="Tahoma" w:hAnsi="Tahoma" w:cs="Tahoma"/>
                <w:b/>
                <w:bCs/>
                <w:sz w:val="20"/>
                <w:szCs w:val="20"/>
              </w:rPr>
              <w:t>4.</w:t>
            </w:r>
            <w:r w:rsidRPr="00222421">
              <w:rPr>
                <w:rFonts w:ascii="Tahoma" w:hAnsi="Tahoma" w:cs="Tahoma"/>
                <w:b/>
                <w:bCs/>
                <w:sz w:val="20"/>
                <w:szCs w:val="20"/>
              </w:rPr>
              <w:tab/>
              <w:t>Administración del Proyecto</w:t>
            </w:r>
          </w:p>
        </w:tc>
        <w:tc>
          <w:tcPr>
            <w:tcW w:w="6662" w:type="dxa"/>
            <w:tcBorders>
              <w:left w:val="nil"/>
              <w:right w:val="nil"/>
            </w:tcBorders>
          </w:tcPr>
          <w:p w14:paraId="2B15A7D2" w14:textId="4FFDB44C" w:rsidR="004902B9" w:rsidRPr="00222421" w:rsidRDefault="004902B9" w:rsidP="003962EA">
            <w:pPr>
              <w:tabs>
                <w:tab w:val="left" w:pos="-720"/>
                <w:tab w:val="left" w:pos="312"/>
              </w:tabs>
              <w:suppressAutoHyphens/>
              <w:spacing w:after="240"/>
              <w:ind w:left="29" w:hanging="113"/>
              <w:rPr>
                <w:rFonts w:ascii="Tahoma" w:hAnsi="Tahoma" w:cs="Tahoma"/>
                <w:b/>
                <w:sz w:val="20"/>
                <w:szCs w:val="20"/>
                <w:u w:val="single"/>
              </w:rPr>
            </w:pPr>
            <w:r w:rsidRPr="00222421">
              <w:rPr>
                <w:rFonts w:ascii="Tahoma" w:hAnsi="Tahoma" w:cs="Tahoma"/>
                <w:b/>
                <w:sz w:val="20"/>
                <w:szCs w:val="20"/>
              </w:rPr>
              <w:t xml:space="preserve">A.  </w:t>
            </w:r>
            <w:r w:rsidRPr="00222421">
              <w:rPr>
                <w:rFonts w:ascii="Tahoma" w:hAnsi="Tahoma" w:cs="Tahoma"/>
                <w:sz w:val="20"/>
                <w:szCs w:val="20"/>
              </w:rPr>
              <w:tab/>
            </w:r>
            <w:r w:rsidRPr="00222421">
              <w:rPr>
                <w:rFonts w:ascii="Tahoma" w:hAnsi="Tahoma" w:cs="Tahoma"/>
                <w:sz w:val="20"/>
                <w:szCs w:val="20"/>
                <w:u w:val="single"/>
              </w:rPr>
              <w:t>Supervis</w:t>
            </w:r>
            <w:r w:rsidR="0037737C" w:rsidRPr="00222421">
              <w:rPr>
                <w:rFonts w:ascii="Tahoma" w:hAnsi="Tahoma" w:cs="Tahoma"/>
                <w:sz w:val="20"/>
                <w:szCs w:val="20"/>
                <w:u w:val="single"/>
              </w:rPr>
              <w:t>o</w:t>
            </w:r>
            <w:r w:rsidR="00A05F0A" w:rsidRPr="00222421">
              <w:rPr>
                <w:rFonts w:ascii="Tahoma" w:hAnsi="Tahoma" w:cs="Tahoma"/>
                <w:sz w:val="20"/>
                <w:szCs w:val="20"/>
                <w:u w:val="single"/>
              </w:rPr>
              <w:t>r</w:t>
            </w:r>
          </w:p>
          <w:p w14:paraId="78D3EAFE" w14:textId="5CF04647" w:rsidR="004902B9" w:rsidRPr="00222421" w:rsidRDefault="004902B9" w:rsidP="005D74BD">
            <w:pPr>
              <w:tabs>
                <w:tab w:val="left" w:pos="-720"/>
              </w:tabs>
              <w:suppressAutoHyphens/>
              <w:spacing w:after="240"/>
              <w:ind w:left="317"/>
              <w:jc w:val="both"/>
              <w:rPr>
                <w:rFonts w:ascii="Tahoma" w:hAnsi="Tahoma" w:cs="Tahoma"/>
                <w:sz w:val="20"/>
                <w:szCs w:val="20"/>
                <w:lang w:val="es-ES_tradnl"/>
              </w:rPr>
            </w:pPr>
            <w:r w:rsidRPr="00222421">
              <w:rPr>
                <w:rFonts w:ascii="Tahoma" w:hAnsi="Tahoma" w:cs="Tahoma"/>
                <w:sz w:val="20"/>
                <w:szCs w:val="20"/>
                <w:lang w:val="es-ES_tradnl"/>
              </w:rPr>
              <w:t xml:space="preserve">El </w:t>
            </w:r>
            <w:r w:rsidRPr="00222421">
              <w:rPr>
                <w:rFonts w:ascii="Tahoma" w:hAnsi="Tahoma" w:cs="Tahoma"/>
                <w:bCs/>
                <w:sz w:val="20"/>
                <w:szCs w:val="20"/>
                <w:lang w:val="es-ES_tradnl"/>
              </w:rPr>
              <w:t>CONTRATANTE</w:t>
            </w:r>
            <w:r w:rsidRPr="00222421">
              <w:rPr>
                <w:rFonts w:ascii="Tahoma" w:hAnsi="Tahoma" w:cs="Tahoma"/>
                <w:sz w:val="20"/>
                <w:szCs w:val="20"/>
                <w:lang w:val="es-ES_tradnl"/>
              </w:rPr>
              <w:t xml:space="preserve"> designa </w:t>
            </w:r>
            <w:r w:rsidR="00BA1A70" w:rsidRPr="00222421">
              <w:rPr>
                <w:rFonts w:ascii="Tahoma" w:hAnsi="Tahoma" w:cs="Tahoma"/>
                <w:sz w:val="20"/>
                <w:szCs w:val="20"/>
                <w:shd w:val="clear" w:color="auto" w:fill="D9D9D9" w:themeFill="background1" w:themeFillShade="D9"/>
              </w:rPr>
              <w:t>[ingresar cargo de</w:t>
            </w:r>
            <w:r w:rsidR="00F42110" w:rsidRPr="00222421">
              <w:rPr>
                <w:rFonts w:ascii="Tahoma" w:hAnsi="Tahoma" w:cs="Tahoma"/>
                <w:sz w:val="20"/>
                <w:szCs w:val="20"/>
                <w:shd w:val="clear" w:color="auto" w:fill="D9D9D9" w:themeFill="background1" w:themeFillShade="D9"/>
              </w:rPr>
              <w:t>l</w:t>
            </w:r>
            <w:r w:rsidR="00BA1A70" w:rsidRPr="00222421">
              <w:rPr>
                <w:rFonts w:ascii="Tahoma" w:hAnsi="Tahoma" w:cs="Tahoma"/>
                <w:sz w:val="20"/>
                <w:szCs w:val="20"/>
                <w:shd w:val="clear" w:color="auto" w:fill="D9D9D9" w:themeFill="background1" w:themeFillShade="D9"/>
              </w:rPr>
              <w:t xml:space="preserve"> supervisor]</w:t>
            </w:r>
            <w:r w:rsidRPr="00222421">
              <w:rPr>
                <w:rFonts w:ascii="Tahoma" w:hAnsi="Tahoma" w:cs="Tahoma"/>
                <w:sz w:val="20"/>
                <w:szCs w:val="20"/>
                <w:lang w:val="es-ES_tradnl"/>
              </w:rPr>
              <w:t>, como Supervisor del CONTRATO, quien será responsable de la coordinación de las actividades contempladas en este CONTRATO, la aceptación y aprobación por parte del CONTRATANTE de los informes u otros elementos que deban proporcionarse, y la recepción y aprobación de la documentación para cursar los pagos.</w:t>
            </w:r>
          </w:p>
          <w:p w14:paraId="74EB0BF4" w14:textId="77777777" w:rsidR="004902B9" w:rsidRPr="00222421" w:rsidRDefault="004902B9" w:rsidP="005D74BD">
            <w:pPr>
              <w:tabs>
                <w:tab w:val="left" w:pos="-720"/>
                <w:tab w:val="left" w:pos="312"/>
              </w:tabs>
              <w:suppressAutoHyphens/>
              <w:spacing w:after="240"/>
              <w:ind w:hanging="113"/>
              <w:jc w:val="both"/>
              <w:rPr>
                <w:rFonts w:ascii="Tahoma" w:hAnsi="Tahoma" w:cs="Tahoma"/>
                <w:sz w:val="20"/>
                <w:szCs w:val="20"/>
                <w:u w:val="single"/>
              </w:rPr>
            </w:pPr>
            <w:r w:rsidRPr="00222421">
              <w:rPr>
                <w:rFonts w:ascii="Tahoma" w:hAnsi="Tahoma" w:cs="Tahoma"/>
                <w:sz w:val="20"/>
                <w:szCs w:val="20"/>
              </w:rPr>
              <w:t>B.</w:t>
            </w:r>
            <w:r w:rsidRPr="00222421">
              <w:rPr>
                <w:rFonts w:ascii="Tahoma" w:hAnsi="Tahoma" w:cs="Tahoma"/>
                <w:sz w:val="20"/>
                <w:szCs w:val="20"/>
              </w:rPr>
              <w:tab/>
            </w:r>
            <w:r w:rsidRPr="00222421">
              <w:rPr>
                <w:rFonts w:ascii="Tahoma" w:hAnsi="Tahoma" w:cs="Tahoma"/>
                <w:sz w:val="20"/>
                <w:szCs w:val="20"/>
                <w:u w:val="single"/>
              </w:rPr>
              <w:t>Informes</w:t>
            </w:r>
          </w:p>
          <w:p w14:paraId="78368F3E" w14:textId="77777777" w:rsidR="004902B9" w:rsidRPr="00222421" w:rsidRDefault="004902B9" w:rsidP="005D74BD">
            <w:pPr>
              <w:tabs>
                <w:tab w:val="left" w:pos="-720"/>
              </w:tabs>
              <w:suppressAutoHyphens/>
              <w:spacing w:after="240"/>
              <w:jc w:val="both"/>
              <w:rPr>
                <w:rFonts w:ascii="Tahoma" w:hAnsi="Tahoma" w:cs="Tahoma"/>
                <w:sz w:val="20"/>
                <w:szCs w:val="20"/>
              </w:rPr>
            </w:pPr>
            <w:r w:rsidRPr="00222421">
              <w:rPr>
                <w:rFonts w:ascii="Tahoma" w:hAnsi="Tahoma" w:cs="Tahoma"/>
                <w:spacing w:val="-3"/>
                <w:sz w:val="20"/>
                <w:szCs w:val="20"/>
              </w:rPr>
              <w:lastRenderedPageBreak/>
              <w:t>Los informes enumerados en el Anexo A, deberán ser presentados durante el desarrollo de las actividades asignadas, y constituirán la base para los pagos que deberán efectuarse conforme a lo indicado en la cláusula 3</w:t>
            </w:r>
            <w:r w:rsidRPr="00222421">
              <w:rPr>
                <w:rFonts w:ascii="Tahoma" w:hAnsi="Tahoma" w:cs="Tahoma"/>
                <w:sz w:val="20"/>
                <w:szCs w:val="20"/>
              </w:rPr>
              <w:t xml:space="preserve">.  </w:t>
            </w:r>
          </w:p>
        </w:tc>
      </w:tr>
      <w:tr w:rsidR="00222421" w:rsidRPr="00222421" w14:paraId="1C4BA52F" w14:textId="77777777" w:rsidTr="003962EA">
        <w:trPr>
          <w:trHeight w:val="1217"/>
        </w:trPr>
        <w:tc>
          <w:tcPr>
            <w:tcW w:w="2694" w:type="dxa"/>
          </w:tcPr>
          <w:p w14:paraId="18D5864A"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lastRenderedPageBreak/>
              <w:t>Calidad de los Servicios</w:t>
            </w:r>
          </w:p>
        </w:tc>
        <w:tc>
          <w:tcPr>
            <w:tcW w:w="6662" w:type="dxa"/>
          </w:tcPr>
          <w:p w14:paraId="528D92F5" w14:textId="77777777" w:rsidR="004902B9" w:rsidRPr="00222421" w:rsidRDefault="004902B9" w:rsidP="00BA4452">
            <w:pPr>
              <w:tabs>
                <w:tab w:val="left" w:pos="-720"/>
              </w:tabs>
              <w:suppressAutoHyphens/>
              <w:spacing w:after="240"/>
              <w:jc w:val="both"/>
              <w:rPr>
                <w:rFonts w:ascii="Tahoma" w:hAnsi="Tahoma" w:cs="Tahoma"/>
                <w:spacing w:val="-3"/>
                <w:sz w:val="20"/>
                <w:szCs w:val="20"/>
              </w:rPr>
            </w:pPr>
            <w:r w:rsidRPr="00222421">
              <w:rPr>
                <w:rFonts w:ascii="Tahoma" w:hAnsi="Tahoma" w:cs="Tahoma"/>
                <w:sz w:val="20"/>
                <w:szCs w:val="20"/>
              </w:rPr>
              <w:t xml:space="preserve">El(La) CONSULTOR(A) </w:t>
            </w:r>
            <w:r w:rsidRPr="00222421">
              <w:rPr>
                <w:rFonts w:ascii="Tahoma" w:hAnsi="Tahoma" w:cs="Tahoma"/>
                <w:spacing w:val="-3"/>
                <w:sz w:val="20"/>
                <w:szCs w:val="20"/>
              </w:rPr>
              <w:t>se compromete a prestar los Servicios de acuerdo con las normas más elevadas de competencia e integridad ética y profesional.</w:t>
            </w:r>
          </w:p>
        </w:tc>
      </w:tr>
      <w:tr w:rsidR="00222421" w:rsidRPr="00222421" w14:paraId="7BCB3DCC" w14:textId="77777777" w:rsidTr="003962EA">
        <w:trPr>
          <w:trHeight w:val="2510"/>
        </w:trPr>
        <w:tc>
          <w:tcPr>
            <w:tcW w:w="2694" w:type="dxa"/>
          </w:tcPr>
          <w:p w14:paraId="1D0CD04C"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t>Inspecciones y Auditorias</w:t>
            </w:r>
          </w:p>
        </w:tc>
        <w:tc>
          <w:tcPr>
            <w:tcW w:w="6662" w:type="dxa"/>
          </w:tcPr>
          <w:p w14:paraId="0F9FAD62" w14:textId="77777777" w:rsidR="004902B9" w:rsidRPr="00222421" w:rsidRDefault="004902B9" w:rsidP="005D74BD">
            <w:pPr>
              <w:tabs>
                <w:tab w:val="left" w:pos="-720"/>
              </w:tabs>
              <w:suppressAutoHyphens/>
              <w:spacing w:after="240"/>
              <w:jc w:val="both"/>
              <w:rPr>
                <w:rFonts w:ascii="Tahoma" w:hAnsi="Tahoma" w:cs="Tahoma"/>
                <w:sz w:val="20"/>
                <w:szCs w:val="20"/>
              </w:rPr>
            </w:pPr>
            <w:r w:rsidRPr="00222421">
              <w:rPr>
                <w:rFonts w:ascii="Tahoma" w:hAnsi="Tahoma" w:cs="Tahoma"/>
                <w:sz w:val="20"/>
                <w:szCs w:val="20"/>
              </w:rPr>
              <w:t xml:space="preserve">El(La) CONSULTOR(A) </w:t>
            </w:r>
            <w:r w:rsidRPr="00222421">
              <w:rPr>
                <w:rFonts w:ascii="Tahoma" w:hAnsi="Tahoma" w:cs="Tahoma"/>
                <w:spacing w:val="-3"/>
                <w:sz w:val="20"/>
                <w:szCs w:val="20"/>
                <w:lang w:val="es-CO"/>
              </w:rPr>
              <w:t xml:space="preserve">permitirá, y deberá realizar las gestiones necesarias para que el Banco y/o las personas designadas por el Banco inspeccionen o realicen las auditorías de las cuentas y registros contables relacionados con el proceso de selección y la ejecución del CONTRATO. El no cumplimiento del mencionado requerimiento podrá </w:t>
            </w:r>
            <w:r w:rsidRPr="00222421">
              <w:rPr>
                <w:rFonts w:ascii="Tahoma" w:hAnsi="Tahoma" w:cs="Tahoma"/>
                <w:bCs/>
                <w:sz w:val="20"/>
                <w:szCs w:val="20"/>
              </w:rPr>
              <w:t>constituir una práctica prohibida que resulte en la terminación del CONTRATO (al igual que en la declaración de inelegibilidad) de conformidad con los procedimientos vigentes de sanciones del Banco</w:t>
            </w:r>
            <w:r w:rsidRPr="00222421">
              <w:rPr>
                <w:rFonts w:ascii="Tahoma" w:hAnsi="Tahoma" w:cs="Tahoma"/>
                <w:bCs/>
                <w:sz w:val="20"/>
                <w:szCs w:val="20"/>
                <w:lang w:val="es-419"/>
              </w:rPr>
              <w:t>.</w:t>
            </w:r>
          </w:p>
        </w:tc>
      </w:tr>
      <w:tr w:rsidR="00222421" w:rsidRPr="00222421" w14:paraId="486F1C86" w14:textId="77777777" w:rsidTr="003962EA">
        <w:tc>
          <w:tcPr>
            <w:tcW w:w="2694" w:type="dxa"/>
          </w:tcPr>
          <w:p w14:paraId="3F0EB9F7" w14:textId="77777777" w:rsidR="004902B9" w:rsidRPr="00222421" w:rsidRDefault="004902B9" w:rsidP="00444CAF">
            <w:pPr>
              <w:pStyle w:val="A4-heading3"/>
              <w:numPr>
                <w:ilvl w:val="0"/>
                <w:numId w:val="15"/>
              </w:numPr>
              <w:spacing w:before="120" w:after="240"/>
              <w:ind w:left="459" w:hanging="425"/>
              <w:rPr>
                <w:rFonts w:ascii="Tahoma" w:hAnsi="Tahoma" w:cs="Tahoma"/>
                <w:sz w:val="20"/>
                <w:szCs w:val="20"/>
              </w:rPr>
            </w:pPr>
            <w:r w:rsidRPr="00222421">
              <w:rPr>
                <w:rFonts w:ascii="Tahoma" w:hAnsi="Tahoma" w:cs="Tahoma"/>
                <w:sz w:val="20"/>
                <w:szCs w:val="20"/>
              </w:rPr>
              <w:t>Confidenciali</w:t>
            </w:r>
            <w:r w:rsidRPr="00222421">
              <w:rPr>
                <w:rFonts w:ascii="Tahoma" w:hAnsi="Tahoma" w:cs="Tahoma"/>
                <w:sz w:val="20"/>
                <w:szCs w:val="20"/>
              </w:rPr>
              <w:softHyphen/>
              <w:t>dad</w:t>
            </w:r>
          </w:p>
        </w:tc>
        <w:tc>
          <w:tcPr>
            <w:tcW w:w="6662" w:type="dxa"/>
          </w:tcPr>
          <w:p w14:paraId="33010023" w14:textId="77777777" w:rsidR="004902B9" w:rsidRPr="00222421" w:rsidRDefault="004902B9" w:rsidP="005D74BD">
            <w:pPr>
              <w:tabs>
                <w:tab w:val="left" w:pos="-720"/>
              </w:tabs>
              <w:suppressAutoHyphens/>
              <w:spacing w:after="240"/>
              <w:jc w:val="both"/>
              <w:rPr>
                <w:rFonts w:ascii="Tahoma" w:hAnsi="Tahoma" w:cs="Tahoma"/>
                <w:spacing w:val="-3"/>
                <w:sz w:val="20"/>
                <w:szCs w:val="20"/>
              </w:rPr>
            </w:pPr>
            <w:r w:rsidRPr="00222421">
              <w:rPr>
                <w:rFonts w:ascii="Tahoma" w:hAnsi="Tahoma" w:cs="Tahoma"/>
                <w:spacing w:val="-3"/>
                <w:sz w:val="20"/>
                <w:szCs w:val="20"/>
              </w:rPr>
              <w:t>Durante la vigencia de este CONTRATO y dentro de los dos años siguientes a su término, el/la CONSULTOR/A no podrá revelar ninguna información confidencial o de propiedad del CONTRATANTE relacionada con los Servicios, este CONTRATO o las actividades u operaciones del CONTRATANTE sin el consentimiento previo por escrito de este último.</w:t>
            </w:r>
          </w:p>
        </w:tc>
      </w:tr>
      <w:tr w:rsidR="00222421" w:rsidRPr="00222421" w14:paraId="1F5E411F" w14:textId="77777777" w:rsidTr="003962EA">
        <w:trPr>
          <w:trHeight w:val="51"/>
        </w:trPr>
        <w:tc>
          <w:tcPr>
            <w:tcW w:w="2694" w:type="dxa"/>
          </w:tcPr>
          <w:p w14:paraId="69A62A67"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Propiedad de los Materiales</w:t>
            </w:r>
          </w:p>
        </w:tc>
        <w:tc>
          <w:tcPr>
            <w:tcW w:w="6662" w:type="dxa"/>
          </w:tcPr>
          <w:p w14:paraId="26B59693" w14:textId="77777777" w:rsidR="004902B9" w:rsidRPr="00222421" w:rsidRDefault="004902B9" w:rsidP="005D74BD">
            <w:pPr>
              <w:tabs>
                <w:tab w:val="left" w:pos="-720"/>
              </w:tabs>
              <w:suppressAutoHyphens/>
              <w:spacing w:after="240"/>
              <w:ind w:left="33"/>
              <w:jc w:val="both"/>
              <w:rPr>
                <w:rFonts w:ascii="Tahoma" w:hAnsi="Tahoma" w:cs="Tahoma"/>
                <w:sz w:val="20"/>
                <w:szCs w:val="20"/>
              </w:rPr>
            </w:pPr>
            <w:r w:rsidRPr="00222421">
              <w:rPr>
                <w:rFonts w:ascii="Tahoma" w:hAnsi="Tahoma" w:cs="Tahoma"/>
                <w:sz w:val="20"/>
                <w:szCs w:val="20"/>
              </w:rPr>
              <w:t xml:space="preserve">Todos los estudios, informes, gráficos, programas de computación u otros materiales preparados por el(la) CONSULTOR(A), para el CONTRATANTE, en virtud de este CONTRATO, serán de propiedad del CONTRATANTE. El(La) CONSULTOR(A) podrá conservar una copia de dichos documentos y programas de computación. </w:t>
            </w:r>
          </w:p>
        </w:tc>
      </w:tr>
      <w:tr w:rsidR="00222421" w:rsidRPr="00222421" w14:paraId="22E2AFDA" w14:textId="77777777" w:rsidTr="003962EA">
        <w:trPr>
          <w:trHeight w:val="562"/>
        </w:trPr>
        <w:tc>
          <w:tcPr>
            <w:tcW w:w="2694" w:type="dxa"/>
          </w:tcPr>
          <w:p w14:paraId="7DF5132E"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Prohibición al Consultor de Participar en Ciertas Actividades</w:t>
            </w:r>
          </w:p>
          <w:p w14:paraId="3DEDD282" w14:textId="77777777" w:rsidR="004902B9" w:rsidRPr="00222421" w:rsidRDefault="004902B9" w:rsidP="003962EA">
            <w:pPr>
              <w:spacing w:after="240"/>
              <w:ind w:left="432" w:hanging="432"/>
              <w:rPr>
                <w:rFonts w:ascii="Tahoma" w:hAnsi="Tahoma" w:cs="Tahoma"/>
                <w:b/>
                <w:bCs/>
                <w:sz w:val="20"/>
                <w:szCs w:val="20"/>
              </w:rPr>
            </w:pPr>
          </w:p>
        </w:tc>
        <w:tc>
          <w:tcPr>
            <w:tcW w:w="6662" w:type="dxa"/>
          </w:tcPr>
          <w:p w14:paraId="67B1965F" w14:textId="77777777" w:rsidR="004902B9" w:rsidRPr="00222421" w:rsidRDefault="004902B9" w:rsidP="005D74BD">
            <w:pPr>
              <w:tabs>
                <w:tab w:val="left" w:pos="-720"/>
              </w:tabs>
              <w:suppressAutoHyphens/>
              <w:spacing w:after="240"/>
              <w:ind w:left="34"/>
              <w:jc w:val="both"/>
              <w:rPr>
                <w:rFonts w:ascii="Tahoma" w:hAnsi="Tahoma" w:cs="Tahoma"/>
                <w:sz w:val="20"/>
                <w:szCs w:val="20"/>
              </w:rPr>
            </w:pPr>
            <w:r w:rsidRPr="00222421">
              <w:rPr>
                <w:rFonts w:ascii="Tahoma" w:hAnsi="Tahoma" w:cs="Tahoma"/>
                <w:sz w:val="20"/>
                <w:szCs w:val="20"/>
              </w:rPr>
              <w:t>El(La) CONSULTOR(A) conviene que, tanto durante la vigencia de este CONTRATO como después de su terminación, ni el CONSULTOR(A) ni otra entidad afiliada a éste(a) podrá suministrar bienes, construir obras o prestar servicios (distintos de los Servicios y de cualquier continuación de los mismos) para cualquier proyecto que se derive de los Servicios o esté estrechamente relacionado con ellos.</w:t>
            </w:r>
          </w:p>
        </w:tc>
      </w:tr>
      <w:tr w:rsidR="00222421" w:rsidRPr="00222421" w14:paraId="41156BC6" w14:textId="77777777" w:rsidTr="003962EA">
        <w:trPr>
          <w:trHeight w:val="562"/>
        </w:trPr>
        <w:tc>
          <w:tcPr>
            <w:tcW w:w="2694" w:type="dxa"/>
          </w:tcPr>
          <w:p w14:paraId="6D8102E7"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t>Seguros</w:t>
            </w:r>
          </w:p>
        </w:tc>
        <w:tc>
          <w:tcPr>
            <w:tcW w:w="6662" w:type="dxa"/>
          </w:tcPr>
          <w:p w14:paraId="0959476A" w14:textId="77777777" w:rsidR="004902B9" w:rsidRPr="00222421" w:rsidRDefault="004902B9" w:rsidP="005D74BD">
            <w:pPr>
              <w:tabs>
                <w:tab w:val="left" w:pos="-720"/>
              </w:tabs>
              <w:suppressAutoHyphens/>
              <w:spacing w:after="240"/>
              <w:ind w:left="34"/>
              <w:jc w:val="both"/>
              <w:rPr>
                <w:rFonts w:ascii="Tahoma" w:hAnsi="Tahoma" w:cs="Tahoma"/>
                <w:sz w:val="20"/>
                <w:szCs w:val="20"/>
              </w:rPr>
            </w:pPr>
            <w:r w:rsidRPr="00222421">
              <w:rPr>
                <w:rFonts w:ascii="Tahoma" w:hAnsi="Tahoma" w:cs="Tahoma"/>
                <w:sz w:val="20"/>
                <w:szCs w:val="20"/>
              </w:rPr>
              <w:t>El(La) CONSULTOR(A)</w:t>
            </w:r>
            <w:r w:rsidRPr="00222421">
              <w:rPr>
                <w:rFonts w:ascii="Tahoma" w:hAnsi="Tahoma" w:cs="Tahoma"/>
                <w:spacing w:val="-3"/>
                <w:sz w:val="20"/>
                <w:szCs w:val="20"/>
              </w:rPr>
              <w:t xml:space="preserve"> deberá contar con la afiliación a un seguro de salud público o privado, asimismo, será responsable de contratar los seguros que considere pertinentes a su costo.</w:t>
            </w:r>
          </w:p>
        </w:tc>
      </w:tr>
      <w:tr w:rsidR="00222421" w:rsidRPr="00222421" w14:paraId="69FE1DCB" w14:textId="77777777" w:rsidTr="003962EA">
        <w:trPr>
          <w:trHeight w:val="831"/>
        </w:trPr>
        <w:tc>
          <w:tcPr>
            <w:tcW w:w="2694" w:type="dxa"/>
          </w:tcPr>
          <w:p w14:paraId="6DD46298"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Cesión</w:t>
            </w:r>
          </w:p>
        </w:tc>
        <w:tc>
          <w:tcPr>
            <w:tcW w:w="6662" w:type="dxa"/>
          </w:tcPr>
          <w:p w14:paraId="07D74EFE" w14:textId="77777777" w:rsidR="004902B9" w:rsidRPr="00222421" w:rsidRDefault="004902B9" w:rsidP="005D74BD">
            <w:pPr>
              <w:tabs>
                <w:tab w:val="left" w:pos="-720"/>
              </w:tabs>
              <w:suppressAutoHyphens/>
              <w:spacing w:after="240"/>
              <w:jc w:val="both"/>
              <w:rPr>
                <w:rFonts w:ascii="Tahoma" w:hAnsi="Tahoma" w:cs="Tahoma"/>
                <w:sz w:val="20"/>
                <w:szCs w:val="20"/>
              </w:rPr>
            </w:pPr>
            <w:r w:rsidRPr="00222421">
              <w:rPr>
                <w:rFonts w:ascii="Tahoma" w:hAnsi="Tahoma" w:cs="Tahoma"/>
                <w:sz w:val="20"/>
                <w:szCs w:val="20"/>
              </w:rPr>
              <w:t xml:space="preserve">El(La) CONSULTOR(A) no podrá ceder este CONTRATO o subcontratar ninguna parte del mismo. </w:t>
            </w:r>
          </w:p>
        </w:tc>
      </w:tr>
      <w:tr w:rsidR="00222421" w:rsidRPr="00222421" w14:paraId="579AA74C" w14:textId="77777777" w:rsidTr="003962EA">
        <w:tc>
          <w:tcPr>
            <w:tcW w:w="2694" w:type="dxa"/>
          </w:tcPr>
          <w:p w14:paraId="54C9E570"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Ley e Idioma por los que se Regirá el Contrato</w:t>
            </w:r>
          </w:p>
        </w:tc>
        <w:tc>
          <w:tcPr>
            <w:tcW w:w="6662" w:type="dxa"/>
          </w:tcPr>
          <w:p w14:paraId="6073DAB8" w14:textId="77777777" w:rsidR="004902B9" w:rsidRPr="00222421" w:rsidRDefault="004902B9" w:rsidP="005D74BD">
            <w:pPr>
              <w:tabs>
                <w:tab w:val="left" w:pos="-720"/>
              </w:tabs>
              <w:suppressAutoHyphens/>
              <w:spacing w:after="240"/>
              <w:jc w:val="both"/>
              <w:rPr>
                <w:rFonts w:ascii="Tahoma" w:hAnsi="Tahoma" w:cs="Tahoma"/>
                <w:sz w:val="20"/>
                <w:szCs w:val="20"/>
              </w:rPr>
            </w:pPr>
            <w:r w:rsidRPr="00222421">
              <w:rPr>
                <w:rFonts w:ascii="Tahoma" w:hAnsi="Tahoma" w:cs="Tahoma"/>
                <w:sz w:val="20"/>
                <w:szCs w:val="20"/>
              </w:rPr>
              <w:t>El CONTRATO se regirá por las leyes del Estado Plurinacional de Bolivia y el idioma del CONTRATO será el castellano.</w:t>
            </w:r>
          </w:p>
        </w:tc>
      </w:tr>
      <w:tr w:rsidR="00222421" w:rsidRPr="00222421" w14:paraId="6B090400" w14:textId="77777777" w:rsidTr="003962EA">
        <w:trPr>
          <w:trHeight w:val="892"/>
        </w:trPr>
        <w:tc>
          <w:tcPr>
            <w:tcW w:w="2694" w:type="dxa"/>
          </w:tcPr>
          <w:p w14:paraId="6311025F"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lastRenderedPageBreak/>
              <w:t>Solución de Controversias</w:t>
            </w:r>
          </w:p>
        </w:tc>
        <w:tc>
          <w:tcPr>
            <w:tcW w:w="6662" w:type="dxa"/>
          </w:tcPr>
          <w:p w14:paraId="1E94E8B4" w14:textId="77777777" w:rsidR="004902B9" w:rsidRPr="00222421" w:rsidRDefault="004902B9" w:rsidP="005D74BD">
            <w:pPr>
              <w:tabs>
                <w:tab w:val="left" w:pos="-720"/>
              </w:tabs>
              <w:suppressAutoHyphens/>
              <w:spacing w:after="240"/>
              <w:ind w:left="33"/>
              <w:jc w:val="both"/>
              <w:rPr>
                <w:rFonts w:ascii="Tahoma" w:hAnsi="Tahoma" w:cs="Tahoma"/>
                <w:sz w:val="20"/>
                <w:szCs w:val="20"/>
              </w:rPr>
            </w:pPr>
            <w:r w:rsidRPr="00222421">
              <w:rPr>
                <w:rFonts w:ascii="Tahoma" w:hAnsi="Tahoma" w:cs="Tahoma"/>
                <w:sz w:val="20"/>
                <w:szCs w:val="20"/>
              </w:rPr>
              <w:t>Las PARTES harán lo posible por llegar a una solución amigable de todas las controversias que surjan de este CONTRATO o de su interpretación. Toda controversia que surja de este Contrato y que las Partes no puedan solucionar en forma amigable deberá someterse a un proceso judicial conforme a la ley del país del Contratante.</w:t>
            </w:r>
          </w:p>
          <w:p w14:paraId="51B01456" w14:textId="77777777" w:rsidR="004902B9" w:rsidRPr="00222421" w:rsidRDefault="004902B9" w:rsidP="003962EA">
            <w:pPr>
              <w:tabs>
                <w:tab w:val="left" w:pos="-720"/>
              </w:tabs>
              <w:suppressAutoHyphens/>
              <w:spacing w:after="240"/>
              <w:ind w:left="33"/>
              <w:rPr>
                <w:rFonts w:ascii="Tahoma" w:hAnsi="Tahoma" w:cs="Tahoma"/>
                <w:sz w:val="20"/>
                <w:szCs w:val="20"/>
              </w:rPr>
            </w:pPr>
          </w:p>
        </w:tc>
      </w:tr>
      <w:tr w:rsidR="00222421" w:rsidRPr="00222421" w14:paraId="584FABAF" w14:textId="77777777" w:rsidTr="003962EA">
        <w:tc>
          <w:tcPr>
            <w:tcW w:w="2694" w:type="dxa"/>
          </w:tcPr>
          <w:p w14:paraId="53EB6F42" w14:textId="0C80A66F"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Res</w:t>
            </w:r>
            <w:r w:rsidR="00365713" w:rsidRPr="00222421">
              <w:rPr>
                <w:rFonts w:ascii="Tahoma" w:hAnsi="Tahoma" w:cs="Tahoma"/>
                <w:b/>
                <w:bCs/>
                <w:sz w:val="20"/>
                <w:szCs w:val="20"/>
              </w:rPr>
              <w:t>olución</w:t>
            </w:r>
          </w:p>
        </w:tc>
        <w:tc>
          <w:tcPr>
            <w:tcW w:w="6662" w:type="dxa"/>
          </w:tcPr>
          <w:p w14:paraId="0A18092D" w14:textId="2E3DB445" w:rsidR="004902B9" w:rsidRPr="00222421" w:rsidRDefault="004902B9" w:rsidP="0076454D">
            <w:pPr>
              <w:spacing w:after="240"/>
              <w:ind w:left="33" w:right="-72"/>
              <w:jc w:val="both"/>
              <w:rPr>
                <w:rFonts w:ascii="Tahoma" w:hAnsi="Tahoma" w:cs="Tahoma"/>
                <w:sz w:val="20"/>
                <w:szCs w:val="20"/>
              </w:rPr>
            </w:pPr>
            <w:r w:rsidRPr="00222421">
              <w:rPr>
                <w:rFonts w:ascii="Tahoma" w:hAnsi="Tahoma" w:cs="Tahoma"/>
                <w:sz w:val="20"/>
                <w:szCs w:val="20"/>
              </w:rPr>
              <w:t>El CONTRATANTE podrá dar por terminado este CONTRATO si sucede cualquiera de los eventos especificados, en los párrafos (a) al (c) de esta cláusula. En dicha circunstancia, el CONTRATANTE enviará una notificación de res</w:t>
            </w:r>
            <w:r w:rsidR="00365713" w:rsidRPr="00222421">
              <w:rPr>
                <w:rFonts w:ascii="Tahoma" w:hAnsi="Tahoma" w:cs="Tahoma"/>
                <w:sz w:val="20"/>
                <w:szCs w:val="20"/>
              </w:rPr>
              <w:t>olución</w:t>
            </w:r>
            <w:r w:rsidRPr="00222421">
              <w:rPr>
                <w:rFonts w:ascii="Tahoma" w:hAnsi="Tahoma" w:cs="Tahoma"/>
                <w:sz w:val="20"/>
                <w:szCs w:val="20"/>
              </w:rPr>
              <w:t xml:space="preserve"> por escrito al(la) CONSULTOR(A) por lo menos con diez (10) días de anticipación a la fecha de terminación:</w:t>
            </w:r>
          </w:p>
          <w:p w14:paraId="5724C0CA" w14:textId="77777777" w:rsidR="004902B9" w:rsidRPr="00222421"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222421">
              <w:rPr>
                <w:rFonts w:ascii="Tahoma" w:hAnsi="Tahoma" w:cs="Tahoma"/>
                <w:sz w:val="20"/>
                <w:szCs w:val="20"/>
              </w:rPr>
              <w:t>Si el(la) CONSULTOR(A) no subsanara el incumplimiento de sus obligaciones en virtud de este CONTRATO, dentro de los siete (7) días hábiles siguientes de haber sido notificado/a o dentro de otro plazo mayor que el CONTRATANTE pudiera haber aceptado posteriormente por escrito;</w:t>
            </w:r>
            <w:r w:rsidRPr="00222421">
              <w:rPr>
                <w:rFonts w:ascii="Tahoma" w:hAnsi="Tahoma" w:cs="Tahoma"/>
                <w:sz w:val="20"/>
                <w:szCs w:val="20"/>
              </w:rPr>
              <w:tab/>
            </w:r>
          </w:p>
          <w:p w14:paraId="3804DD20" w14:textId="77777777" w:rsidR="004902B9" w:rsidRPr="00222421" w:rsidRDefault="004902B9" w:rsidP="0076454D">
            <w:pPr>
              <w:pStyle w:val="Prrafodelista"/>
              <w:spacing w:after="240" w:line="240" w:lineRule="auto"/>
              <w:ind w:left="595" w:right="-72"/>
              <w:jc w:val="both"/>
              <w:rPr>
                <w:rFonts w:ascii="Tahoma" w:hAnsi="Tahoma" w:cs="Tahoma"/>
                <w:sz w:val="20"/>
                <w:szCs w:val="20"/>
              </w:rPr>
            </w:pPr>
          </w:p>
          <w:p w14:paraId="2DA3E300" w14:textId="77777777" w:rsidR="004902B9" w:rsidRPr="00222421"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222421">
              <w:rPr>
                <w:rFonts w:ascii="Tahoma" w:hAnsi="Tahoma" w:cs="Tahoma"/>
                <w:sz w:val="20"/>
                <w:szCs w:val="20"/>
              </w:rPr>
              <w:t xml:space="preserve">Si el CONTRATANTE determina que el(la) CONSULTOR(A) ha participado en prácticas </w:t>
            </w:r>
            <w:r w:rsidRPr="00222421">
              <w:rPr>
                <w:rFonts w:ascii="Tahoma" w:hAnsi="Tahoma" w:cs="Tahoma"/>
                <w:sz w:val="20"/>
                <w:szCs w:val="20"/>
                <w:lang w:val="es-CO"/>
              </w:rPr>
              <w:t>corruptas, fraudulentas, coercitivas, de colusión</w:t>
            </w:r>
            <w:r w:rsidRPr="00222421">
              <w:rPr>
                <w:rFonts w:ascii="Tahoma" w:hAnsi="Tahoma" w:cs="Tahoma"/>
                <w:sz w:val="20"/>
                <w:szCs w:val="20"/>
              </w:rPr>
              <w:t xml:space="preserve"> u obstructivas durante la competencia o la ejecución del CONTRATO. Para propósitos de esta cláusula se deben tomar en cuenta las definiciones incluidas en el Anexo B. </w:t>
            </w:r>
          </w:p>
          <w:p w14:paraId="034850B1" w14:textId="77777777" w:rsidR="004902B9" w:rsidRPr="00222421" w:rsidRDefault="004902B9" w:rsidP="0076454D">
            <w:pPr>
              <w:pStyle w:val="Prrafodelista"/>
              <w:spacing w:after="240" w:line="240" w:lineRule="auto"/>
              <w:ind w:left="595" w:right="-72"/>
              <w:jc w:val="both"/>
              <w:rPr>
                <w:rFonts w:ascii="Tahoma" w:hAnsi="Tahoma" w:cs="Tahoma"/>
                <w:sz w:val="20"/>
                <w:szCs w:val="20"/>
              </w:rPr>
            </w:pPr>
          </w:p>
          <w:p w14:paraId="084C5A0A" w14:textId="5D6DC1B1" w:rsidR="004902B9" w:rsidRPr="00222421"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222421">
              <w:rPr>
                <w:rFonts w:ascii="Tahoma" w:hAnsi="Tahoma" w:cs="Tahoma"/>
                <w:sz w:val="20"/>
                <w:szCs w:val="20"/>
              </w:rPr>
              <w:t>Si el CONTRATANTE, a su sola discreción y por cualquier razón, decidiera res</w:t>
            </w:r>
            <w:r w:rsidR="007D4226" w:rsidRPr="00222421">
              <w:rPr>
                <w:rFonts w:ascii="Tahoma" w:hAnsi="Tahoma" w:cs="Tahoma"/>
                <w:sz w:val="20"/>
                <w:szCs w:val="20"/>
              </w:rPr>
              <w:t>olver</w:t>
            </w:r>
            <w:r w:rsidRPr="00222421">
              <w:rPr>
                <w:rFonts w:ascii="Tahoma" w:hAnsi="Tahoma" w:cs="Tahoma"/>
                <w:sz w:val="20"/>
                <w:szCs w:val="20"/>
              </w:rPr>
              <w:t xml:space="preserve"> este CONTRATO, para lo cual deberá comunicar dicha decisión con una anticipación no menor a catorce (14) días hábiles.</w:t>
            </w:r>
          </w:p>
          <w:p w14:paraId="7426ECE7" w14:textId="09EBA010" w:rsidR="004902B9" w:rsidRPr="00222421" w:rsidRDefault="004902B9" w:rsidP="0076454D">
            <w:pPr>
              <w:spacing w:after="240"/>
              <w:ind w:right="-72"/>
              <w:jc w:val="both"/>
              <w:rPr>
                <w:rFonts w:ascii="Tahoma" w:hAnsi="Tahoma" w:cs="Tahoma"/>
                <w:sz w:val="20"/>
                <w:szCs w:val="20"/>
              </w:rPr>
            </w:pPr>
            <w:r w:rsidRPr="00222421">
              <w:rPr>
                <w:rFonts w:ascii="Tahoma" w:hAnsi="Tahoma" w:cs="Tahoma"/>
                <w:sz w:val="20"/>
                <w:szCs w:val="20"/>
              </w:rPr>
              <w:t>Asimismo, se podrá establecer la res</w:t>
            </w:r>
            <w:r w:rsidR="007D4226" w:rsidRPr="00222421">
              <w:rPr>
                <w:rFonts w:ascii="Tahoma" w:hAnsi="Tahoma" w:cs="Tahoma"/>
                <w:sz w:val="20"/>
                <w:szCs w:val="20"/>
              </w:rPr>
              <w:t>oluci</w:t>
            </w:r>
            <w:r w:rsidRPr="00222421">
              <w:rPr>
                <w:rFonts w:ascii="Tahoma" w:hAnsi="Tahoma" w:cs="Tahoma"/>
                <w:sz w:val="20"/>
                <w:szCs w:val="20"/>
              </w:rPr>
              <w:t xml:space="preserve">ón en las siguientes circunstancias: </w:t>
            </w:r>
          </w:p>
          <w:p w14:paraId="145B3E64" w14:textId="77777777" w:rsidR="004902B9" w:rsidRPr="00222421" w:rsidRDefault="004902B9" w:rsidP="00444CAF">
            <w:pPr>
              <w:pStyle w:val="Prrafodelista"/>
              <w:numPr>
                <w:ilvl w:val="0"/>
                <w:numId w:val="17"/>
              </w:numPr>
              <w:spacing w:before="120" w:after="240" w:line="240" w:lineRule="auto"/>
              <w:jc w:val="both"/>
              <w:rPr>
                <w:rFonts w:ascii="Tahoma" w:hAnsi="Tahoma" w:cs="Tahoma"/>
                <w:sz w:val="20"/>
                <w:szCs w:val="20"/>
              </w:rPr>
            </w:pPr>
            <w:r w:rsidRPr="00222421">
              <w:rPr>
                <w:rFonts w:ascii="Tahoma" w:hAnsi="Tahoma" w:cs="Tahoma"/>
                <w:sz w:val="20"/>
                <w:szCs w:val="20"/>
              </w:rPr>
              <w:t>Por acuerdo mutuo, mediante documento suscrito entre el CONTRATANTE y el (la) CONSULTOR(A).</w:t>
            </w:r>
          </w:p>
          <w:p w14:paraId="0B753CDA" w14:textId="77777777" w:rsidR="004902B9" w:rsidRPr="00222421" w:rsidRDefault="004902B9" w:rsidP="0076454D">
            <w:pPr>
              <w:pStyle w:val="Prrafodelista"/>
              <w:spacing w:after="240" w:line="240" w:lineRule="auto"/>
              <w:ind w:left="595"/>
              <w:jc w:val="both"/>
              <w:rPr>
                <w:rFonts w:ascii="Tahoma" w:hAnsi="Tahoma" w:cs="Tahoma"/>
                <w:sz w:val="20"/>
                <w:szCs w:val="20"/>
              </w:rPr>
            </w:pPr>
          </w:p>
          <w:p w14:paraId="2BAC255A" w14:textId="3CCC1CAE" w:rsidR="004902B9" w:rsidRPr="00222421"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222421">
              <w:rPr>
                <w:rFonts w:ascii="Tahoma" w:hAnsi="Tahoma" w:cs="Tahoma"/>
                <w:sz w:val="20"/>
                <w:szCs w:val="20"/>
              </w:rPr>
              <w:t>Casos de Fuerza Mayor; se entenderá por fuerza mayor a un hecho o situación que esté fuera del control de las partes, que sea imprevisible, inevitable y que no tenga como origen la negligencia o falta de cuidado de las partes. Tales hechos pueden incluir, sin que esta enumeración sea limitativa, guerras o revoluciones, incendios, inundaciones, epidemias, restricciones por cuarentena. Para lo cual, el (la) CONSULTOR(A) enviará al CONTRATANTE su intención de res</w:t>
            </w:r>
            <w:r w:rsidR="007D4226" w:rsidRPr="00222421">
              <w:rPr>
                <w:rFonts w:ascii="Tahoma" w:hAnsi="Tahoma" w:cs="Tahoma"/>
                <w:sz w:val="20"/>
                <w:szCs w:val="20"/>
              </w:rPr>
              <w:t>oluci</w:t>
            </w:r>
            <w:r w:rsidRPr="00222421">
              <w:rPr>
                <w:rFonts w:ascii="Tahoma" w:hAnsi="Tahoma" w:cs="Tahoma"/>
                <w:sz w:val="20"/>
                <w:szCs w:val="20"/>
              </w:rPr>
              <w:t>ón de CONTRATO, quién luego de la evaluación y aceptación de la solicitud, enviará una carta de res</w:t>
            </w:r>
            <w:r w:rsidR="007D4226" w:rsidRPr="00222421">
              <w:rPr>
                <w:rFonts w:ascii="Tahoma" w:hAnsi="Tahoma" w:cs="Tahoma"/>
                <w:sz w:val="20"/>
                <w:szCs w:val="20"/>
              </w:rPr>
              <w:t>olución</w:t>
            </w:r>
            <w:r w:rsidRPr="00222421">
              <w:rPr>
                <w:rFonts w:ascii="Tahoma" w:hAnsi="Tahoma" w:cs="Tahoma"/>
                <w:sz w:val="20"/>
                <w:szCs w:val="20"/>
              </w:rPr>
              <w:t xml:space="preserve"> plena. En caso que el CONTRATANTE se encontrase con circunstancias de fuerza mayor enviará una carta de res</w:t>
            </w:r>
            <w:r w:rsidR="007D4226" w:rsidRPr="00222421">
              <w:rPr>
                <w:rFonts w:ascii="Tahoma" w:hAnsi="Tahoma" w:cs="Tahoma"/>
                <w:sz w:val="20"/>
                <w:szCs w:val="20"/>
              </w:rPr>
              <w:t>olución</w:t>
            </w:r>
            <w:r w:rsidRPr="00222421">
              <w:rPr>
                <w:rFonts w:ascii="Tahoma" w:hAnsi="Tahoma" w:cs="Tahoma"/>
                <w:sz w:val="20"/>
                <w:szCs w:val="20"/>
              </w:rPr>
              <w:t xml:space="preserve"> de contrato al (la) CONSULTOR(A).</w:t>
            </w:r>
          </w:p>
          <w:p w14:paraId="0621C358" w14:textId="3598D303" w:rsidR="004902B9" w:rsidRPr="00222421" w:rsidRDefault="004902B9" w:rsidP="0076454D">
            <w:pPr>
              <w:tabs>
                <w:tab w:val="left" w:pos="567"/>
                <w:tab w:val="left" w:pos="4140"/>
              </w:tabs>
              <w:spacing w:after="240"/>
              <w:jc w:val="both"/>
              <w:rPr>
                <w:rFonts w:ascii="Tahoma" w:hAnsi="Tahoma" w:cs="Tahoma"/>
                <w:sz w:val="20"/>
                <w:szCs w:val="20"/>
              </w:rPr>
            </w:pPr>
            <w:r w:rsidRPr="00222421">
              <w:rPr>
                <w:rFonts w:ascii="Tahoma" w:hAnsi="Tahoma" w:cs="Tahoma"/>
                <w:sz w:val="20"/>
                <w:szCs w:val="20"/>
              </w:rPr>
              <w:t>Cuando se efectúe la res</w:t>
            </w:r>
            <w:r w:rsidR="007D4226" w:rsidRPr="00222421">
              <w:rPr>
                <w:rFonts w:ascii="Tahoma" w:hAnsi="Tahoma" w:cs="Tahoma"/>
                <w:sz w:val="20"/>
                <w:szCs w:val="20"/>
              </w:rPr>
              <w:t>olución</w:t>
            </w:r>
            <w:r w:rsidRPr="00222421">
              <w:rPr>
                <w:rFonts w:ascii="Tahoma" w:hAnsi="Tahoma" w:cs="Tahoma"/>
                <w:sz w:val="20"/>
                <w:szCs w:val="20"/>
              </w:rPr>
              <w:t xml:space="preserve"> del Contrato, se procederá a una liquidación de saldos deudores y acreedores de ambas partes, </w:t>
            </w:r>
            <w:r w:rsidRPr="00222421">
              <w:rPr>
                <w:rFonts w:ascii="Tahoma" w:hAnsi="Tahoma" w:cs="Tahoma"/>
                <w:sz w:val="20"/>
                <w:szCs w:val="20"/>
              </w:rPr>
              <w:lastRenderedPageBreak/>
              <w:t>efectuándose los pagos a que hubiere lugar, conforme a la evaluación del grado de cumplimiento de los Términos de Referencia.</w:t>
            </w:r>
          </w:p>
        </w:tc>
      </w:tr>
      <w:tr w:rsidR="00222421" w:rsidRPr="00222421" w14:paraId="12288E33" w14:textId="77777777" w:rsidTr="003962EA">
        <w:tc>
          <w:tcPr>
            <w:tcW w:w="2694" w:type="dxa"/>
          </w:tcPr>
          <w:p w14:paraId="037A3291"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lastRenderedPageBreak/>
              <w:t>Modificaciones</w:t>
            </w:r>
          </w:p>
          <w:p w14:paraId="01F29DED" w14:textId="77777777" w:rsidR="004902B9" w:rsidRPr="00222421" w:rsidRDefault="004902B9" w:rsidP="003962EA">
            <w:pPr>
              <w:pStyle w:val="A4-heading3"/>
              <w:spacing w:before="120" w:after="240"/>
              <w:ind w:left="0" w:firstLine="0"/>
              <w:rPr>
                <w:rFonts w:ascii="Tahoma" w:hAnsi="Tahoma" w:cs="Tahoma"/>
                <w:sz w:val="20"/>
                <w:szCs w:val="20"/>
              </w:rPr>
            </w:pPr>
          </w:p>
          <w:p w14:paraId="53A137E1" w14:textId="77777777" w:rsidR="004902B9" w:rsidRPr="00222421" w:rsidRDefault="004902B9" w:rsidP="003962EA">
            <w:pPr>
              <w:pStyle w:val="A4-heading3"/>
              <w:spacing w:before="120" w:after="240"/>
              <w:ind w:left="459" w:firstLine="0"/>
              <w:rPr>
                <w:rFonts w:ascii="Tahoma" w:hAnsi="Tahoma" w:cs="Tahoma"/>
                <w:sz w:val="20"/>
                <w:szCs w:val="20"/>
              </w:rPr>
            </w:pPr>
          </w:p>
          <w:p w14:paraId="6AE9A813" w14:textId="77777777" w:rsidR="004902B9" w:rsidRPr="00222421" w:rsidRDefault="004902B9" w:rsidP="003962EA">
            <w:pPr>
              <w:pStyle w:val="A4-heading3"/>
              <w:spacing w:before="120" w:after="240"/>
              <w:ind w:left="459" w:firstLine="0"/>
              <w:rPr>
                <w:rFonts w:ascii="Tahoma" w:hAnsi="Tahoma" w:cs="Tahoma"/>
                <w:sz w:val="20"/>
                <w:szCs w:val="20"/>
              </w:rPr>
            </w:pPr>
          </w:p>
          <w:p w14:paraId="20E1E2FB" w14:textId="77777777" w:rsidR="004902B9" w:rsidRPr="00222421" w:rsidDel="00F66BFC" w:rsidRDefault="004902B9" w:rsidP="003962EA">
            <w:pPr>
              <w:spacing w:after="240"/>
              <w:rPr>
                <w:rFonts w:ascii="Tahoma" w:hAnsi="Tahoma" w:cs="Tahoma"/>
                <w:b/>
                <w:bCs/>
                <w:sz w:val="20"/>
                <w:szCs w:val="20"/>
              </w:rPr>
            </w:pPr>
          </w:p>
        </w:tc>
        <w:tc>
          <w:tcPr>
            <w:tcW w:w="6662" w:type="dxa"/>
          </w:tcPr>
          <w:p w14:paraId="14CD7740" w14:textId="3F046122" w:rsidR="004902B9" w:rsidRPr="00222421" w:rsidRDefault="004902B9" w:rsidP="0076454D">
            <w:pPr>
              <w:tabs>
                <w:tab w:val="left" w:pos="4140"/>
              </w:tabs>
              <w:spacing w:after="240"/>
              <w:ind w:left="33"/>
              <w:jc w:val="both"/>
              <w:rPr>
                <w:rFonts w:ascii="Tahoma" w:hAnsi="Tahoma" w:cs="Tahoma"/>
                <w:sz w:val="20"/>
                <w:szCs w:val="20"/>
                <w:lang w:val="es-ES_tradnl"/>
              </w:rPr>
            </w:pPr>
            <w:r w:rsidRPr="00222421">
              <w:rPr>
                <w:rFonts w:ascii="Tahoma" w:hAnsi="Tahoma" w:cs="Tahoma"/>
                <w:sz w:val="20"/>
                <w:szCs w:val="20"/>
                <w:lang w:val="es-ES_tradnl"/>
              </w:rPr>
              <w:t xml:space="preserve">Toda modificación al alcance del presente CONTRATO, plazo, monto, términos de referencia u otros, se realizará mediante enmiendas firmadas entre el CONTRATANTE y </w:t>
            </w:r>
            <w:r w:rsidRPr="00222421">
              <w:rPr>
                <w:rFonts w:ascii="Tahoma" w:hAnsi="Tahoma" w:cs="Tahoma"/>
                <w:sz w:val="20"/>
                <w:szCs w:val="20"/>
              </w:rPr>
              <w:t>el (la) CONSULTOR(A)</w:t>
            </w:r>
            <w:r w:rsidRPr="00222421">
              <w:rPr>
                <w:rFonts w:ascii="Tahoma" w:hAnsi="Tahoma" w:cs="Tahoma"/>
                <w:sz w:val="20"/>
                <w:szCs w:val="20"/>
                <w:lang w:val="es-ES_tradnl"/>
              </w:rPr>
              <w:t xml:space="preserve">, mientras el CONTRATO esté vigente. </w:t>
            </w:r>
          </w:p>
          <w:p w14:paraId="29649157" w14:textId="50BC06CA" w:rsidR="004902B9" w:rsidRPr="00222421" w:rsidRDefault="004902B9" w:rsidP="0076454D">
            <w:pPr>
              <w:spacing w:after="240"/>
              <w:ind w:right="-72"/>
              <w:jc w:val="both"/>
              <w:rPr>
                <w:rFonts w:ascii="Tahoma" w:hAnsi="Tahoma" w:cs="Tahoma"/>
                <w:sz w:val="20"/>
                <w:szCs w:val="20"/>
                <w:lang w:val="es-ES_tradnl"/>
              </w:rPr>
            </w:pPr>
            <w:r w:rsidRPr="00222421">
              <w:rPr>
                <w:rFonts w:ascii="Tahoma" w:hAnsi="Tahoma" w:cs="Tahoma"/>
                <w:sz w:val="20"/>
                <w:szCs w:val="20"/>
                <w:lang w:val="es-ES_tradnl"/>
              </w:rPr>
              <w:t>Para el caso del plazo del CONTRATO podrá ser prorrogado</w:t>
            </w:r>
            <w:r w:rsidR="00642A01" w:rsidRPr="00222421">
              <w:rPr>
                <w:rFonts w:ascii="Tahoma" w:hAnsi="Tahoma" w:cs="Tahoma"/>
                <w:sz w:val="20"/>
                <w:szCs w:val="20"/>
                <w:lang w:val="es-ES_tradnl"/>
              </w:rPr>
              <w:t xml:space="preserve"> hasta que el servicio sea necesario o </w:t>
            </w:r>
            <w:r w:rsidR="00365713" w:rsidRPr="00222421">
              <w:rPr>
                <w:rFonts w:ascii="Tahoma" w:hAnsi="Tahoma" w:cs="Tahoma"/>
                <w:sz w:val="20"/>
                <w:szCs w:val="20"/>
                <w:lang w:val="es-ES_tradnl"/>
              </w:rPr>
              <w:t xml:space="preserve"> hasta el cierre del Proyecto</w:t>
            </w:r>
            <w:r w:rsidRPr="00222421">
              <w:rPr>
                <w:rFonts w:ascii="Tahoma" w:hAnsi="Tahoma" w:cs="Tahoma"/>
                <w:sz w:val="20"/>
                <w:szCs w:val="20"/>
                <w:lang w:val="es-ES_tradnl"/>
              </w:rPr>
              <w:t xml:space="preserve">, </w:t>
            </w:r>
            <w:r w:rsidR="00365713" w:rsidRPr="00222421">
              <w:rPr>
                <w:rFonts w:ascii="Tahoma" w:hAnsi="Tahoma" w:cs="Tahoma"/>
                <w:sz w:val="20"/>
                <w:szCs w:val="20"/>
                <w:lang w:val="es-ES_tradnl"/>
              </w:rPr>
              <w:t xml:space="preserve">sujeto a evaluaciones de desempeño donde </w:t>
            </w:r>
            <w:r w:rsidRPr="00222421">
              <w:rPr>
                <w:rFonts w:ascii="Tahoma" w:hAnsi="Tahoma" w:cs="Tahoma"/>
                <w:sz w:val="20"/>
                <w:szCs w:val="20"/>
                <w:lang w:val="es-ES_tradnl"/>
              </w:rPr>
              <w:t>e</w:t>
            </w:r>
            <w:r w:rsidRPr="00222421">
              <w:rPr>
                <w:rFonts w:ascii="Tahoma" w:hAnsi="Tahoma" w:cs="Tahoma"/>
                <w:spacing w:val="-3"/>
                <w:sz w:val="20"/>
                <w:szCs w:val="20"/>
              </w:rPr>
              <w:t>l (</w:t>
            </w:r>
            <w:r w:rsidRPr="00222421">
              <w:rPr>
                <w:rFonts w:ascii="Tahoma" w:hAnsi="Tahoma" w:cs="Tahoma"/>
                <w:sz w:val="20"/>
                <w:szCs w:val="20"/>
              </w:rPr>
              <w:t>la) CONSULTOR(A)</w:t>
            </w:r>
            <w:r w:rsidRPr="00222421">
              <w:rPr>
                <w:rFonts w:ascii="Tahoma" w:hAnsi="Tahoma" w:cs="Tahoma"/>
                <w:sz w:val="20"/>
                <w:szCs w:val="20"/>
                <w:lang w:val="es-ES_tradnl"/>
              </w:rPr>
              <w:t>, haya sido evaluado como satisfactorio por el CONTRATANTE.</w:t>
            </w:r>
          </w:p>
        </w:tc>
      </w:tr>
      <w:tr w:rsidR="00222421" w:rsidRPr="00222421" w14:paraId="1A7D8F5A" w14:textId="77777777" w:rsidTr="003962EA">
        <w:tc>
          <w:tcPr>
            <w:tcW w:w="2694" w:type="dxa"/>
          </w:tcPr>
          <w:p w14:paraId="38E3FAF7" w14:textId="77777777" w:rsidR="004902B9" w:rsidRPr="00222421" w:rsidDel="00F66BFC"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Viáticos y Refrigerio.</w:t>
            </w:r>
          </w:p>
        </w:tc>
        <w:tc>
          <w:tcPr>
            <w:tcW w:w="6662" w:type="dxa"/>
          </w:tcPr>
          <w:p w14:paraId="1D1FB7AA" w14:textId="77777777" w:rsidR="004902B9" w:rsidRPr="00222421" w:rsidRDefault="004902B9" w:rsidP="0076454D">
            <w:pPr>
              <w:widowControl w:val="0"/>
              <w:kinsoku w:val="0"/>
              <w:overflowPunct w:val="0"/>
              <w:spacing w:after="240"/>
              <w:ind w:left="28"/>
              <w:jc w:val="both"/>
              <w:textAlignment w:val="baseline"/>
              <w:rPr>
                <w:rFonts w:ascii="Tahoma" w:hAnsi="Tahoma" w:cs="Tahoma"/>
                <w:sz w:val="20"/>
                <w:szCs w:val="20"/>
              </w:rPr>
            </w:pPr>
            <w:r w:rsidRPr="00222421">
              <w:rPr>
                <w:rFonts w:ascii="Tahoma" w:hAnsi="Tahoma" w:cs="Tahoma"/>
                <w:sz w:val="20"/>
                <w:szCs w:val="20"/>
              </w:rPr>
              <w:t xml:space="preserve">En el caso que el(la) CONSULTOR(A) deba trasladarse hacia el interior del país el CONTRATANTE le proporcionará los pasajes y viáticos correspondientes, conforme prevé la normativa nacional y/o institucional, sujetándose de igual manera a las obligaciones previstas por dichas normas. </w:t>
            </w:r>
          </w:p>
          <w:p w14:paraId="64D5B7BE" w14:textId="58432FB4" w:rsidR="004902B9" w:rsidRPr="00222421" w:rsidRDefault="004902B9" w:rsidP="0076454D">
            <w:pPr>
              <w:widowControl w:val="0"/>
              <w:kinsoku w:val="0"/>
              <w:overflowPunct w:val="0"/>
              <w:spacing w:after="240"/>
              <w:ind w:left="28"/>
              <w:jc w:val="both"/>
              <w:textAlignment w:val="baseline"/>
              <w:rPr>
                <w:rFonts w:ascii="Tahoma" w:hAnsi="Tahoma" w:cs="Tahoma"/>
                <w:sz w:val="20"/>
                <w:szCs w:val="20"/>
              </w:rPr>
            </w:pPr>
            <w:r w:rsidRPr="00222421">
              <w:rPr>
                <w:rFonts w:ascii="Tahoma" w:hAnsi="Tahoma" w:cs="Tahoma"/>
                <w:sz w:val="20"/>
                <w:szCs w:val="20"/>
              </w:rPr>
              <w:t xml:space="preserve">El(La) CONSULTOR(A) tendrá el derecho de percibir por concepto de refrigerio el monto establecido, conforme a la normativa nacional y/o institucional, sujetándose de igual manera a las obligaciones previstas por dichas normas; este  monto será pagado con recursos </w:t>
            </w:r>
            <w:r w:rsidR="00365713" w:rsidRPr="00222421">
              <w:rPr>
                <w:rFonts w:ascii="Tahoma" w:hAnsi="Tahoma" w:cs="Tahoma"/>
                <w:sz w:val="20"/>
                <w:szCs w:val="20"/>
              </w:rPr>
              <w:t xml:space="preserve">propios </w:t>
            </w:r>
            <w:r w:rsidRPr="00222421">
              <w:rPr>
                <w:rFonts w:ascii="Tahoma" w:hAnsi="Tahoma" w:cs="Tahoma"/>
                <w:sz w:val="20"/>
                <w:szCs w:val="20"/>
              </w:rPr>
              <w:t xml:space="preserve">del Organismo Ejecutor ENDE. </w:t>
            </w:r>
          </w:p>
          <w:p w14:paraId="75F6DCB2" w14:textId="77777777" w:rsidR="004902B9" w:rsidRPr="00222421" w:rsidRDefault="004902B9" w:rsidP="0076454D">
            <w:pPr>
              <w:widowControl w:val="0"/>
              <w:kinsoku w:val="0"/>
              <w:overflowPunct w:val="0"/>
              <w:spacing w:after="240"/>
              <w:ind w:left="28"/>
              <w:jc w:val="both"/>
              <w:textAlignment w:val="baseline"/>
              <w:rPr>
                <w:rFonts w:ascii="Tahoma" w:hAnsi="Tahoma" w:cs="Tahoma"/>
                <w:sz w:val="20"/>
                <w:szCs w:val="20"/>
              </w:rPr>
            </w:pPr>
            <w:r w:rsidRPr="00222421">
              <w:rPr>
                <w:rFonts w:ascii="Tahoma" w:hAnsi="Tahoma" w:cs="Tahoma"/>
                <w:sz w:val="20"/>
                <w:szCs w:val="20"/>
              </w:rPr>
              <w:t>El(La) CONSULTOR(A) estará sujeto a los descargos impositivos previstos por ley, para el caso de los viáticos y refrigerios.</w:t>
            </w:r>
          </w:p>
        </w:tc>
      </w:tr>
      <w:tr w:rsidR="00222421" w:rsidRPr="00222421" w14:paraId="5A549614" w14:textId="77777777" w:rsidTr="003962EA">
        <w:tc>
          <w:tcPr>
            <w:tcW w:w="2694" w:type="dxa"/>
          </w:tcPr>
          <w:p w14:paraId="5DF13EBE"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sz w:val="20"/>
                <w:szCs w:val="20"/>
              </w:rPr>
              <w:t>Equipos, bienes, ropa de trabajo y equipo de protección personal.</w:t>
            </w:r>
          </w:p>
        </w:tc>
        <w:tc>
          <w:tcPr>
            <w:tcW w:w="6662" w:type="dxa"/>
          </w:tcPr>
          <w:p w14:paraId="0B00F111" w14:textId="77777777" w:rsidR="004902B9" w:rsidRPr="00222421" w:rsidRDefault="004902B9" w:rsidP="003962EA">
            <w:pPr>
              <w:pStyle w:val="Textoindependiente"/>
              <w:tabs>
                <w:tab w:val="left" w:pos="4140"/>
              </w:tabs>
              <w:spacing w:after="240"/>
              <w:ind w:left="33" w:right="-39"/>
              <w:rPr>
                <w:rFonts w:ascii="Tahoma" w:eastAsia="Calibri" w:hAnsi="Tahoma" w:cs="Tahoma"/>
                <w:sz w:val="20"/>
                <w:szCs w:val="20"/>
              </w:rPr>
            </w:pPr>
            <w:r w:rsidRPr="00222421">
              <w:rPr>
                <w:rFonts w:ascii="Tahoma" w:eastAsia="Calibri" w:hAnsi="Tahoma" w:cs="Tahoma"/>
                <w:sz w:val="20"/>
                <w:szCs w:val="20"/>
              </w:rPr>
              <w:t>El CONTRATANTE asignará los respectivos equipos, bienes  y materiales de escritorio al (a la) CONSULTOR(A), sujetándose a la normativa nacional y/o institucional.</w:t>
            </w:r>
          </w:p>
          <w:p w14:paraId="3E2CDE2F" w14:textId="77777777" w:rsidR="004902B9" w:rsidRPr="00222421" w:rsidRDefault="004902B9" w:rsidP="005D74BD">
            <w:pPr>
              <w:widowControl w:val="0"/>
              <w:kinsoku w:val="0"/>
              <w:overflowPunct w:val="0"/>
              <w:spacing w:after="240"/>
              <w:ind w:left="30"/>
              <w:jc w:val="both"/>
              <w:textAlignment w:val="baseline"/>
              <w:rPr>
                <w:rFonts w:ascii="Tahoma" w:hAnsi="Tahoma" w:cs="Tahoma"/>
                <w:sz w:val="20"/>
                <w:szCs w:val="20"/>
              </w:rPr>
            </w:pPr>
            <w:r w:rsidRPr="00222421">
              <w:rPr>
                <w:rFonts w:ascii="Tahoma" w:hAnsi="Tahoma" w:cs="Tahoma"/>
                <w:sz w:val="20"/>
                <w:szCs w:val="20"/>
              </w:rPr>
              <w:t>El CONTRATANTE proporcionará al (a la) CONSULTOR(A), ropa de trabajo y equipo de protección, exigiendo el uso de material provisto en trabajos de campo y cuando la Unidad de Medio Ambiente, Gestión Social y Seguridad Industrial del CONTRATANTE, considere necesario, sujetándose a la normativa nacional y/o institucional.</w:t>
            </w:r>
          </w:p>
        </w:tc>
      </w:tr>
      <w:tr w:rsidR="00222421" w:rsidRPr="00222421" w14:paraId="08A37089" w14:textId="77777777" w:rsidTr="003962EA">
        <w:trPr>
          <w:trHeight w:val="1412"/>
        </w:trPr>
        <w:tc>
          <w:tcPr>
            <w:tcW w:w="2694" w:type="dxa"/>
          </w:tcPr>
          <w:p w14:paraId="7A0E5168" w14:textId="77777777" w:rsidR="004902B9" w:rsidRPr="00222421" w:rsidRDefault="004902B9" w:rsidP="00444CAF">
            <w:pPr>
              <w:pStyle w:val="A4-heading3"/>
              <w:numPr>
                <w:ilvl w:val="0"/>
                <w:numId w:val="15"/>
              </w:numPr>
              <w:spacing w:before="120" w:after="240"/>
              <w:ind w:left="459" w:hanging="425"/>
              <w:rPr>
                <w:rFonts w:ascii="Tahoma" w:hAnsi="Tahoma" w:cs="Tahoma"/>
                <w:sz w:val="20"/>
                <w:szCs w:val="20"/>
              </w:rPr>
            </w:pPr>
            <w:r w:rsidRPr="00222421">
              <w:rPr>
                <w:rFonts w:ascii="Tahoma" w:hAnsi="Tahoma" w:cs="Tahoma"/>
                <w:sz w:val="20"/>
                <w:szCs w:val="20"/>
              </w:rPr>
              <w:t>Asistencia y horario de trabajo.</w:t>
            </w:r>
          </w:p>
        </w:tc>
        <w:tc>
          <w:tcPr>
            <w:tcW w:w="6662" w:type="dxa"/>
          </w:tcPr>
          <w:p w14:paraId="12560250" w14:textId="77777777" w:rsidR="004902B9" w:rsidRPr="00222421" w:rsidRDefault="004902B9" w:rsidP="003962EA">
            <w:pPr>
              <w:autoSpaceDE w:val="0"/>
              <w:autoSpaceDN w:val="0"/>
              <w:adjustRightInd w:val="0"/>
              <w:spacing w:after="240"/>
              <w:rPr>
                <w:rFonts w:ascii="Tahoma" w:hAnsi="Tahoma" w:cs="Tahoma"/>
                <w:spacing w:val="-3"/>
                <w:sz w:val="20"/>
                <w:szCs w:val="20"/>
              </w:rPr>
            </w:pPr>
            <w:r w:rsidRPr="00222421">
              <w:rPr>
                <w:rFonts w:ascii="Tahoma" w:hAnsi="Tahoma" w:cs="Tahoma"/>
                <w:sz w:val="20"/>
                <w:szCs w:val="20"/>
              </w:rPr>
              <w:t>L</w:t>
            </w:r>
            <w:r w:rsidRPr="00222421">
              <w:rPr>
                <w:rFonts w:ascii="Tahoma" w:hAnsi="Tahoma" w:cs="Tahoma"/>
                <w:spacing w:val="-3"/>
                <w:sz w:val="20"/>
                <w:szCs w:val="20"/>
              </w:rPr>
              <w:t>a asistencia de</w:t>
            </w:r>
            <w:r w:rsidRPr="00222421">
              <w:rPr>
                <w:rFonts w:ascii="Tahoma" w:hAnsi="Tahoma" w:cs="Tahoma"/>
                <w:sz w:val="20"/>
                <w:szCs w:val="20"/>
              </w:rPr>
              <w:t xml:space="preserve">l (de la) CONSULTOR(A) </w:t>
            </w:r>
            <w:r w:rsidRPr="00222421">
              <w:rPr>
                <w:rFonts w:ascii="Tahoma" w:hAnsi="Tahoma" w:cs="Tahoma"/>
                <w:spacing w:val="-3"/>
                <w:sz w:val="20"/>
                <w:szCs w:val="20"/>
              </w:rPr>
              <w:t xml:space="preserve">será de lunes a viernes, durante ocho (8) horas diarias, en los horarios establecidos por el </w:t>
            </w:r>
            <w:r w:rsidRPr="00222421">
              <w:rPr>
                <w:rFonts w:ascii="Tahoma" w:hAnsi="Tahoma" w:cs="Tahoma"/>
                <w:b/>
                <w:spacing w:val="-3"/>
                <w:sz w:val="20"/>
                <w:szCs w:val="20"/>
              </w:rPr>
              <w:t>CONTRATANTE</w:t>
            </w:r>
            <w:r w:rsidRPr="00222421">
              <w:rPr>
                <w:rFonts w:ascii="Tahoma" w:hAnsi="Tahoma" w:cs="Tahoma"/>
                <w:spacing w:val="-3"/>
                <w:sz w:val="20"/>
                <w:szCs w:val="20"/>
              </w:rPr>
              <w:t>.</w:t>
            </w:r>
          </w:p>
        </w:tc>
      </w:tr>
      <w:tr w:rsidR="00222421" w:rsidRPr="00222421" w14:paraId="7C313084" w14:textId="77777777" w:rsidTr="003962EA">
        <w:trPr>
          <w:trHeight w:val="1412"/>
        </w:trPr>
        <w:tc>
          <w:tcPr>
            <w:tcW w:w="2694" w:type="dxa"/>
          </w:tcPr>
          <w:p w14:paraId="0120F776" w14:textId="77777777" w:rsidR="004902B9" w:rsidRPr="00222421" w:rsidRDefault="004902B9" w:rsidP="00444CAF">
            <w:pPr>
              <w:pStyle w:val="A4-heading3"/>
              <w:numPr>
                <w:ilvl w:val="0"/>
                <w:numId w:val="15"/>
              </w:numPr>
              <w:spacing w:before="120" w:after="240"/>
              <w:ind w:left="459" w:hanging="425"/>
              <w:rPr>
                <w:rFonts w:ascii="Tahoma" w:hAnsi="Tahoma" w:cs="Tahoma"/>
                <w:sz w:val="20"/>
                <w:szCs w:val="20"/>
              </w:rPr>
            </w:pPr>
            <w:r w:rsidRPr="00222421">
              <w:rPr>
                <w:rFonts w:ascii="Tahoma" w:hAnsi="Tahoma" w:cs="Tahoma"/>
                <w:sz w:val="20"/>
                <w:szCs w:val="20"/>
              </w:rPr>
              <w:t>Permisos y/o Licencias</w:t>
            </w:r>
          </w:p>
        </w:tc>
        <w:tc>
          <w:tcPr>
            <w:tcW w:w="6662" w:type="dxa"/>
          </w:tcPr>
          <w:p w14:paraId="68C22C7A" w14:textId="08C4F7A0" w:rsidR="004902B9" w:rsidRPr="00222421" w:rsidRDefault="00DB7C68" w:rsidP="0076454D">
            <w:pPr>
              <w:autoSpaceDE w:val="0"/>
              <w:autoSpaceDN w:val="0"/>
              <w:adjustRightInd w:val="0"/>
              <w:spacing w:after="240"/>
              <w:jc w:val="both"/>
              <w:rPr>
                <w:rFonts w:ascii="Tahoma" w:hAnsi="Tahoma" w:cs="Tahoma"/>
                <w:sz w:val="20"/>
                <w:szCs w:val="20"/>
              </w:rPr>
            </w:pPr>
            <w:r w:rsidRPr="00222421">
              <w:rPr>
                <w:rFonts w:ascii="Tahoma" w:hAnsi="Tahoma" w:cs="Tahoma"/>
                <w:sz w:val="20"/>
                <w:szCs w:val="20"/>
              </w:rPr>
              <w:t xml:space="preserve">El(La) CONSULTOR(A) </w:t>
            </w:r>
            <w:r w:rsidRPr="00222421">
              <w:rPr>
                <w:rFonts w:ascii="Tahoma" w:hAnsi="Tahoma" w:cs="Tahoma"/>
                <w:spacing w:val="-3"/>
                <w:sz w:val="20"/>
                <w:szCs w:val="20"/>
              </w:rPr>
              <w:t xml:space="preserve">durante la vigencia del contrato podrá solicitar permisos y/o licencias, que deben ser autorizados en forma previa por el </w:t>
            </w:r>
            <w:r w:rsidR="000A14AA" w:rsidRPr="00222421">
              <w:rPr>
                <w:rFonts w:ascii="Tahoma" w:hAnsi="Tahoma" w:cs="Tahoma"/>
                <w:spacing w:val="-3"/>
                <w:sz w:val="20"/>
                <w:szCs w:val="20"/>
              </w:rPr>
              <w:t>Coordinador General IDTR III</w:t>
            </w:r>
            <w:r w:rsidR="00492D03" w:rsidRPr="00222421">
              <w:rPr>
                <w:rFonts w:ascii="Tahoma" w:hAnsi="Tahoma" w:cs="Tahoma"/>
                <w:spacing w:val="-3"/>
                <w:sz w:val="20"/>
                <w:szCs w:val="20"/>
              </w:rPr>
              <w:t>.</w:t>
            </w:r>
          </w:p>
        </w:tc>
      </w:tr>
      <w:tr w:rsidR="00222421" w:rsidRPr="00222421" w14:paraId="320CADDC" w14:textId="77777777" w:rsidTr="003962EA">
        <w:trPr>
          <w:trHeight w:val="1412"/>
        </w:trPr>
        <w:tc>
          <w:tcPr>
            <w:tcW w:w="2694" w:type="dxa"/>
          </w:tcPr>
          <w:p w14:paraId="061F2859" w14:textId="77777777" w:rsidR="004902B9" w:rsidRPr="00222421" w:rsidRDefault="004902B9" w:rsidP="00444CAF">
            <w:pPr>
              <w:pStyle w:val="A4-heading3"/>
              <w:numPr>
                <w:ilvl w:val="0"/>
                <w:numId w:val="15"/>
              </w:numPr>
              <w:spacing w:before="120" w:after="240"/>
              <w:ind w:left="459" w:hanging="425"/>
              <w:rPr>
                <w:rFonts w:ascii="Tahoma" w:hAnsi="Tahoma" w:cs="Tahoma"/>
                <w:sz w:val="20"/>
                <w:szCs w:val="20"/>
              </w:rPr>
            </w:pPr>
            <w:r w:rsidRPr="00222421">
              <w:rPr>
                <w:rFonts w:ascii="Tahoma" w:hAnsi="Tahoma" w:cs="Tahoma"/>
                <w:sz w:val="20"/>
                <w:szCs w:val="20"/>
              </w:rPr>
              <w:lastRenderedPageBreak/>
              <w:t>Exclusividad</w:t>
            </w:r>
          </w:p>
        </w:tc>
        <w:tc>
          <w:tcPr>
            <w:tcW w:w="6662" w:type="dxa"/>
          </w:tcPr>
          <w:p w14:paraId="745BA37D" w14:textId="77777777" w:rsidR="004902B9" w:rsidRPr="00222421" w:rsidRDefault="004902B9" w:rsidP="00444CAF">
            <w:pPr>
              <w:pStyle w:val="Prrafodelista"/>
              <w:numPr>
                <w:ilvl w:val="0"/>
                <w:numId w:val="16"/>
              </w:numPr>
              <w:spacing w:before="120" w:after="240" w:line="240" w:lineRule="auto"/>
              <w:ind w:left="1134" w:hanging="425"/>
              <w:jc w:val="both"/>
              <w:rPr>
                <w:rFonts w:ascii="Tahoma" w:eastAsia="Times New Roman" w:hAnsi="Tahoma" w:cs="Tahoma"/>
                <w:spacing w:val="-3"/>
                <w:sz w:val="20"/>
                <w:szCs w:val="20"/>
                <w:lang w:eastAsia="es-ES"/>
              </w:rPr>
            </w:pPr>
            <w:r w:rsidRPr="00222421">
              <w:rPr>
                <w:rFonts w:ascii="Tahoma" w:hAnsi="Tahoma" w:cs="Tahoma"/>
                <w:sz w:val="20"/>
                <w:szCs w:val="20"/>
              </w:rPr>
              <w:t>El(La) CONSULTOR(A)</w:t>
            </w:r>
            <w:r w:rsidRPr="00222421">
              <w:rPr>
                <w:rFonts w:ascii="Tahoma" w:hAnsi="Tahoma" w:cs="Tahoma"/>
                <w:spacing w:val="-3"/>
                <w:sz w:val="20"/>
                <w:szCs w:val="20"/>
              </w:rPr>
              <w:t>, desarrollará sus actividades con dedicación exclusiva en la entidad contratante, de acuerdo con los Términos de Referencia y el contrato suscrito.</w:t>
            </w:r>
          </w:p>
          <w:p w14:paraId="7A9BE559" w14:textId="77777777" w:rsidR="004902B9" w:rsidRPr="00222421" w:rsidRDefault="004902B9" w:rsidP="003962EA">
            <w:pPr>
              <w:pStyle w:val="Prrafodelista"/>
              <w:spacing w:after="240" w:line="240" w:lineRule="auto"/>
              <w:ind w:left="1134" w:hanging="425"/>
              <w:rPr>
                <w:rFonts w:ascii="Tahoma" w:eastAsia="Times New Roman" w:hAnsi="Tahoma" w:cs="Tahoma"/>
                <w:spacing w:val="-3"/>
                <w:sz w:val="20"/>
                <w:szCs w:val="20"/>
                <w:lang w:eastAsia="es-ES"/>
              </w:rPr>
            </w:pPr>
          </w:p>
          <w:p w14:paraId="49BA79BF" w14:textId="77777777" w:rsidR="004902B9" w:rsidRPr="00222421" w:rsidRDefault="004902B9" w:rsidP="00444CAF">
            <w:pPr>
              <w:pStyle w:val="Prrafodelista"/>
              <w:numPr>
                <w:ilvl w:val="0"/>
                <w:numId w:val="16"/>
              </w:numPr>
              <w:spacing w:before="120" w:after="240" w:line="240" w:lineRule="auto"/>
              <w:ind w:left="1134" w:hanging="425"/>
              <w:jc w:val="both"/>
              <w:rPr>
                <w:rFonts w:ascii="Tahoma" w:eastAsia="Times New Roman" w:hAnsi="Tahoma" w:cs="Tahoma"/>
                <w:spacing w:val="-3"/>
                <w:sz w:val="20"/>
                <w:szCs w:val="20"/>
                <w:lang w:eastAsia="es-ES"/>
              </w:rPr>
            </w:pPr>
            <w:r w:rsidRPr="00222421">
              <w:rPr>
                <w:rFonts w:ascii="Tahoma" w:hAnsi="Tahoma" w:cs="Tahoma"/>
                <w:sz w:val="20"/>
                <w:szCs w:val="20"/>
              </w:rPr>
              <w:t>El(La) CONSULTOR(A)</w:t>
            </w:r>
            <w:r w:rsidRPr="00222421">
              <w:rPr>
                <w:rFonts w:ascii="Tahoma" w:hAnsi="Tahoma" w:cs="Tahoma"/>
                <w:spacing w:val="-3"/>
                <w:sz w:val="20"/>
                <w:szCs w:val="20"/>
              </w:rPr>
              <w:t>, no podrá prestar servicios de consultoría individual de línea o por producto, ni ejercer funciones como servidor público en forma paralela en otras entidades del sector público o en la propia entidad donde presta sus servicios.</w:t>
            </w:r>
          </w:p>
          <w:p w14:paraId="11DD7C51" w14:textId="77777777" w:rsidR="004902B9" w:rsidRPr="00222421" w:rsidRDefault="004902B9" w:rsidP="003962EA">
            <w:pPr>
              <w:pStyle w:val="Prrafodelista"/>
              <w:spacing w:after="240" w:line="240" w:lineRule="auto"/>
              <w:ind w:left="1134" w:hanging="425"/>
              <w:rPr>
                <w:rFonts w:ascii="Tahoma" w:eastAsia="Times New Roman" w:hAnsi="Tahoma" w:cs="Tahoma"/>
                <w:spacing w:val="-3"/>
                <w:sz w:val="20"/>
                <w:szCs w:val="20"/>
                <w:lang w:eastAsia="es-ES"/>
              </w:rPr>
            </w:pPr>
            <w:r w:rsidRPr="00222421">
              <w:rPr>
                <w:rFonts w:ascii="Tahoma" w:hAnsi="Tahoma" w:cs="Tahoma"/>
                <w:spacing w:val="-3"/>
                <w:sz w:val="20"/>
                <w:szCs w:val="20"/>
              </w:rPr>
              <w:t xml:space="preserve"> </w:t>
            </w:r>
          </w:p>
          <w:p w14:paraId="78F6E06D" w14:textId="61DBF55B" w:rsidR="004902B9" w:rsidRPr="00222421" w:rsidRDefault="004902B9" w:rsidP="00444CAF">
            <w:pPr>
              <w:pStyle w:val="Prrafodelista"/>
              <w:numPr>
                <w:ilvl w:val="0"/>
                <w:numId w:val="16"/>
              </w:numPr>
              <w:spacing w:before="120" w:after="240" w:line="240" w:lineRule="auto"/>
              <w:ind w:left="1134" w:hanging="425"/>
              <w:jc w:val="both"/>
              <w:rPr>
                <w:rFonts w:ascii="Tahoma" w:eastAsia="Times New Roman" w:hAnsi="Tahoma" w:cs="Tahoma"/>
                <w:spacing w:val="-3"/>
                <w:sz w:val="20"/>
                <w:szCs w:val="20"/>
                <w:lang w:eastAsia="es-ES"/>
              </w:rPr>
            </w:pPr>
            <w:r w:rsidRPr="00222421">
              <w:rPr>
                <w:rFonts w:ascii="Tahoma" w:hAnsi="Tahoma" w:cs="Tahoma"/>
                <w:sz w:val="20"/>
                <w:szCs w:val="20"/>
              </w:rPr>
              <w:t>El(La) CONSULTOR(A)</w:t>
            </w:r>
            <w:r w:rsidRPr="00222421">
              <w:rPr>
                <w:rFonts w:ascii="Tahoma" w:hAnsi="Tahoma" w:cs="Tahoma"/>
                <w:spacing w:val="-3"/>
                <w:sz w:val="20"/>
                <w:szCs w:val="20"/>
              </w:rPr>
              <w:t xml:space="preserve"> deberá tener disponibilidad inmediata con presencia en la empresa o en el lugar de prestación del servicio de acuerdo al alcance correspondiente</w:t>
            </w:r>
            <w:r w:rsidR="00365713" w:rsidRPr="00222421">
              <w:rPr>
                <w:rFonts w:ascii="Tahoma" w:hAnsi="Tahoma" w:cs="Tahoma"/>
                <w:spacing w:val="-3"/>
                <w:sz w:val="20"/>
                <w:szCs w:val="20"/>
              </w:rPr>
              <w:t xml:space="preserve"> en el horario de trabajo establecido</w:t>
            </w:r>
            <w:r w:rsidR="00642A01" w:rsidRPr="00222421">
              <w:rPr>
                <w:rFonts w:ascii="Tahoma" w:hAnsi="Tahoma" w:cs="Tahoma"/>
                <w:spacing w:val="-3"/>
                <w:sz w:val="20"/>
                <w:szCs w:val="20"/>
              </w:rPr>
              <w:t xml:space="preserve"> por el Contratante que se indica en el numeral 18.</w:t>
            </w:r>
          </w:p>
        </w:tc>
      </w:tr>
      <w:tr w:rsidR="00222421" w:rsidRPr="00222421" w14:paraId="43192500" w14:textId="77777777" w:rsidTr="003962EA">
        <w:trPr>
          <w:trHeight w:val="1431"/>
        </w:trPr>
        <w:tc>
          <w:tcPr>
            <w:tcW w:w="2694" w:type="dxa"/>
          </w:tcPr>
          <w:p w14:paraId="2B7698EE"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t>Conformidad</w:t>
            </w:r>
          </w:p>
        </w:tc>
        <w:tc>
          <w:tcPr>
            <w:tcW w:w="6662" w:type="dxa"/>
          </w:tcPr>
          <w:p w14:paraId="7FD5AB4A" w14:textId="41ACCDD6" w:rsidR="004902B9" w:rsidRPr="00222421" w:rsidRDefault="004902B9" w:rsidP="00A82165">
            <w:pPr>
              <w:tabs>
                <w:tab w:val="left" w:pos="-720"/>
              </w:tabs>
              <w:suppressAutoHyphens/>
              <w:spacing w:after="240"/>
              <w:ind w:left="-108"/>
              <w:jc w:val="both"/>
              <w:rPr>
                <w:rFonts w:ascii="Tahoma" w:hAnsi="Tahoma" w:cs="Tahoma"/>
                <w:spacing w:val="-3"/>
                <w:sz w:val="20"/>
                <w:szCs w:val="20"/>
              </w:rPr>
            </w:pPr>
            <w:r w:rsidRPr="00222421">
              <w:rPr>
                <w:rFonts w:ascii="Tahoma" w:hAnsi="Tahoma" w:cs="Tahoma"/>
                <w:spacing w:val="-3"/>
                <w:sz w:val="20"/>
                <w:szCs w:val="20"/>
              </w:rPr>
              <w:t xml:space="preserve">En señal de conformidad y para su fiel y estricto cumplimiento firman el presente CONTRATO en </w:t>
            </w:r>
            <w:r w:rsidR="000D5405">
              <w:rPr>
                <w:rFonts w:ascii="Tahoma" w:hAnsi="Tahoma" w:cs="Tahoma"/>
                <w:spacing w:val="-3"/>
                <w:sz w:val="20"/>
                <w:szCs w:val="20"/>
              </w:rPr>
              <w:t>cuatro</w:t>
            </w:r>
            <w:r w:rsidRPr="00222421">
              <w:rPr>
                <w:rFonts w:ascii="Tahoma" w:hAnsi="Tahoma" w:cs="Tahoma"/>
                <w:spacing w:val="-3"/>
                <w:sz w:val="20"/>
                <w:szCs w:val="20"/>
              </w:rPr>
              <w:t xml:space="preserve"> (</w:t>
            </w:r>
            <w:r w:rsidR="000A14AA" w:rsidRPr="00222421">
              <w:rPr>
                <w:rFonts w:ascii="Tahoma" w:hAnsi="Tahoma" w:cs="Tahoma"/>
                <w:spacing w:val="-3"/>
                <w:sz w:val="20"/>
                <w:szCs w:val="20"/>
              </w:rPr>
              <w:t>4</w:t>
            </w:r>
            <w:r w:rsidRPr="00222421">
              <w:rPr>
                <w:rFonts w:ascii="Tahoma" w:hAnsi="Tahoma" w:cs="Tahoma"/>
                <w:spacing w:val="-3"/>
                <w:sz w:val="20"/>
                <w:szCs w:val="20"/>
              </w:rPr>
              <w:t>) ejemplares;………………..en representación legal del CONTRATANTE y ……………………………. como CONSULTOR (A).</w:t>
            </w:r>
          </w:p>
        </w:tc>
      </w:tr>
    </w:tbl>
    <w:tbl>
      <w:tblPr>
        <w:tblStyle w:val="Tablaconcuadrcula"/>
        <w:tblW w:w="0" w:type="auto"/>
        <w:tblLook w:val="04A0" w:firstRow="1" w:lastRow="0" w:firstColumn="1" w:lastColumn="0" w:noHBand="0" w:noVBand="1"/>
      </w:tblPr>
      <w:tblGrid>
        <w:gridCol w:w="4390"/>
        <w:gridCol w:w="4438"/>
      </w:tblGrid>
      <w:tr w:rsidR="004902B9" w:rsidRPr="000937A2" w14:paraId="5A7A50C7" w14:textId="77777777" w:rsidTr="00627A14">
        <w:tc>
          <w:tcPr>
            <w:tcW w:w="4390" w:type="dxa"/>
          </w:tcPr>
          <w:p w14:paraId="36AD593A" w14:textId="77777777" w:rsidR="004902B9" w:rsidRPr="000937A2" w:rsidRDefault="004902B9" w:rsidP="00627A14">
            <w:pPr>
              <w:tabs>
                <w:tab w:val="left" w:pos="-720"/>
              </w:tabs>
              <w:suppressAutoHyphens/>
              <w:spacing w:after="0"/>
              <w:jc w:val="center"/>
              <w:rPr>
                <w:rFonts w:ascii="Tahoma" w:hAnsi="Tahoma" w:cs="Tahoma"/>
                <w:b/>
                <w:color w:val="404040" w:themeColor="text1" w:themeTint="BF"/>
                <w:spacing w:val="-3"/>
                <w:sz w:val="20"/>
                <w:szCs w:val="20"/>
              </w:rPr>
            </w:pPr>
          </w:p>
          <w:p w14:paraId="3344D2F3" w14:textId="77777777" w:rsidR="004902B9" w:rsidRPr="000937A2" w:rsidRDefault="004902B9" w:rsidP="00627A14">
            <w:pPr>
              <w:tabs>
                <w:tab w:val="left" w:pos="-720"/>
              </w:tabs>
              <w:suppressAutoHyphens/>
              <w:spacing w:after="0"/>
              <w:jc w:val="center"/>
              <w:rPr>
                <w:rFonts w:ascii="Tahoma" w:hAnsi="Tahoma" w:cs="Tahoma"/>
                <w:color w:val="404040" w:themeColor="text1" w:themeTint="BF"/>
                <w:spacing w:val="-3"/>
                <w:sz w:val="20"/>
                <w:szCs w:val="20"/>
              </w:rPr>
            </w:pPr>
            <w:r w:rsidRPr="000937A2">
              <w:rPr>
                <w:rFonts w:ascii="Tahoma" w:hAnsi="Tahoma" w:cs="Tahoma"/>
                <w:b/>
                <w:color w:val="404040" w:themeColor="text1" w:themeTint="BF"/>
                <w:spacing w:val="-3"/>
                <w:sz w:val="20"/>
                <w:szCs w:val="20"/>
              </w:rPr>
              <w:t>POR EL CONTRATANTE</w:t>
            </w:r>
          </w:p>
          <w:p w14:paraId="725D75B0" w14:textId="77777777" w:rsidR="004902B9" w:rsidRPr="000937A2" w:rsidRDefault="004902B9" w:rsidP="00627A14">
            <w:pPr>
              <w:tabs>
                <w:tab w:val="left" w:pos="-720"/>
              </w:tabs>
              <w:suppressAutoHyphens/>
              <w:spacing w:after="0"/>
              <w:jc w:val="center"/>
              <w:rPr>
                <w:rFonts w:ascii="Tahoma" w:hAnsi="Tahoma" w:cs="Tahoma"/>
                <w:color w:val="404040" w:themeColor="text1" w:themeTint="BF"/>
                <w:spacing w:val="-3"/>
                <w:sz w:val="20"/>
                <w:szCs w:val="20"/>
              </w:rPr>
            </w:pPr>
          </w:p>
          <w:p w14:paraId="2716D2B6" w14:textId="77777777" w:rsidR="00627A14" w:rsidRPr="000937A2" w:rsidRDefault="00627A14" w:rsidP="00627A14">
            <w:pPr>
              <w:tabs>
                <w:tab w:val="left" w:pos="-720"/>
              </w:tabs>
              <w:suppressAutoHyphens/>
              <w:spacing w:after="0"/>
              <w:jc w:val="center"/>
              <w:rPr>
                <w:rFonts w:ascii="Tahoma" w:hAnsi="Tahoma" w:cs="Tahoma"/>
                <w:color w:val="404040" w:themeColor="text1" w:themeTint="BF"/>
                <w:spacing w:val="-3"/>
                <w:sz w:val="20"/>
                <w:szCs w:val="20"/>
              </w:rPr>
            </w:pPr>
          </w:p>
          <w:p w14:paraId="1E34A298" w14:textId="77777777" w:rsidR="00627A14" w:rsidRPr="000937A2" w:rsidRDefault="00627A14" w:rsidP="00627A14">
            <w:pPr>
              <w:tabs>
                <w:tab w:val="left" w:pos="-720"/>
              </w:tabs>
              <w:suppressAutoHyphens/>
              <w:spacing w:after="0"/>
              <w:jc w:val="center"/>
              <w:rPr>
                <w:rFonts w:ascii="Tahoma" w:hAnsi="Tahoma" w:cs="Tahoma"/>
                <w:color w:val="404040" w:themeColor="text1" w:themeTint="BF"/>
                <w:spacing w:val="-3"/>
                <w:sz w:val="20"/>
                <w:szCs w:val="20"/>
              </w:rPr>
            </w:pPr>
          </w:p>
          <w:p w14:paraId="63EC7012" w14:textId="572F508B" w:rsidR="004902B9" w:rsidRPr="000937A2" w:rsidRDefault="004902B9" w:rsidP="00627A14">
            <w:pPr>
              <w:spacing w:after="0"/>
              <w:jc w:val="center"/>
              <w:rPr>
                <w:rFonts w:ascii="Tahoma" w:hAnsi="Tahoma" w:cs="Tahoma"/>
                <w:b/>
                <w:i/>
                <w:color w:val="404040" w:themeColor="text1" w:themeTint="BF"/>
                <w:sz w:val="20"/>
                <w:szCs w:val="20"/>
              </w:rPr>
            </w:pPr>
            <w:r w:rsidRPr="000937A2">
              <w:rPr>
                <w:rFonts w:ascii="Tahoma" w:hAnsi="Tahoma" w:cs="Tahoma"/>
                <w:b/>
                <w:i/>
                <w:color w:val="404040" w:themeColor="text1" w:themeTint="BF"/>
                <w:sz w:val="20"/>
                <w:szCs w:val="20"/>
              </w:rPr>
              <w:t xml:space="preserve">(Nombres </w:t>
            </w:r>
            <w:r w:rsidR="00627A14" w:rsidRPr="000937A2">
              <w:rPr>
                <w:rFonts w:ascii="Tahoma" w:hAnsi="Tahoma" w:cs="Tahoma"/>
                <w:b/>
                <w:i/>
                <w:color w:val="404040" w:themeColor="text1" w:themeTint="BF"/>
                <w:sz w:val="20"/>
                <w:szCs w:val="20"/>
              </w:rPr>
              <w:t>y Apellidos</w:t>
            </w:r>
            <w:r w:rsidRPr="000937A2">
              <w:rPr>
                <w:rFonts w:ascii="Tahoma" w:hAnsi="Tahoma" w:cs="Tahoma"/>
                <w:b/>
                <w:i/>
                <w:color w:val="404040" w:themeColor="text1" w:themeTint="BF"/>
                <w:sz w:val="20"/>
                <w:szCs w:val="20"/>
              </w:rPr>
              <w:t>)</w:t>
            </w:r>
          </w:p>
          <w:p w14:paraId="00945017" w14:textId="4FBDF9C1" w:rsidR="004902B9" w:rsidRPr="000937A2" w:rsidRDefault="004902B9" w:rsidP="00627A14">
            <w:pPr>
              <w:widowControl w:val="0"/>
              <w:autoSpaceDE w:val="0"/>
              <w:autoSpaceDN w:val="0"/>
              <w:adjustRightInd w:val="0"/>
              <w:spacing w:after="0"/>
              <w:jc w:val="center"/>
              <w:rPr>
                <w:rFonts w:ascii="Tahoma" w:hAnsi="Tahoma" w:cs="Tahoma"/>
                <w:b/>
                <w:color w:val="404040" w:themeColor="text1" w:themeTint="BF"/>
                <w:sz w:val="20"/>
                <w:szCs w:val="20"/>
              </w:rPr>
            </w:pPr>
            <w:r w:rsidRPr="000937A2">
              <w:rPr>
                <w:rFonts w:ascii="Tahoma" w:hAnsi="Tahoma" w:cs="Tahoma"/>
                <w:b/>
                <w:i/>
                <w:color w:val="404040" w:themeColor="text1" w:themeTint="BF"/>
                <w:sz w:val="20"/>
                <w:szCs w:val="20"/>
              </w:rPr>
              <w:t xml:space="preserve">(Cargo del Representante del </w:t>
            </w:r>
            <w:r w:rsidRPr="000937A2">
              <w:rPr>
                <w:rFonts w:ascii="Tahoma" w:hAnsi="Tahoma" w:cs="Tahoma"/>
                <w:b/>
                <w:color w:val="404040" w:themeColor="text1" w:themeTint="BF"/>
                <w:sz w:val="20"/>
                <w:szCs w:val="20"/>
              </w:rPr>
              <w:t>CONTRATANTE)</w:t>
            </w:r>
          </w:p>
          <w:p w14:paraId="54D124E5" w14:textId="77777777" w:rsidR="004902B9" w:rsidRPr="000937A2" w:rsidRDefault="004902B9" w:rsidP="00627A14">
            <w:pPr>
              <w:tabs>
                <w:tab w:val="left" w:pos="-720"/>
              </w:tabs>
              <w:suppressAutoHyphens/>
              <w:spacing w:after="0"/>
              <w:jc w:val="center"/>
              <w:rPr>
                <w:rFonts w:ascii="Tahoma" w:hAnsi="Tahoma" w:cs="Tahoma"/>
                <w:color w:val="404040" w:themeColor="text1" w:themeTint="BF"/>
                <w:spacing w:val="-3"/>
                <w:sz w:val="20"/>
                <w:szCs w:val="20"/>
              </w:rPr>
            </w:pPr>
          </w:p>
        </w:tc>
        <w:tc>
          <w:tcPr>
            <w:tcW w:w="4438" w:type="dxa"/>
          </w:tcPr>
          <w:p w14:paraId="76815B47" w14:textId="46233AF4" w:rsidR="004902B9" w:rsidRPr="000937A2" w:rsidRDefault="004902B9" w:rsidP="00627A14">
            <w:pPr>
              <w:tabs>
                <w:tab w:val="left" w:pos="-720"/>
              </w:tabs>
              <w:suppressAutoHyphens/>
              <w:spacing w:after="0"/>
              <w:jc w:val="center"/>
              <w:rPr>
                <w:rFonts w:ascii="Tahoma" w:hAnsi="Tahoma" w:cs="Tahoma"/>
                <w:b/>
                <w:color w:val="404040" w:themeColor="text1" w:themeTint="BF"/>
                <w:spacing w:val="-3"/>
                <w:sz w:val="20"/>
                <w:szCs w:val="20"/>
              </w:rPr>
            </w:pPr>
          </w:p>
          <w:p w14:paraId="5B97A249" w14:textId="77777777" w:rsidR="004902B9" w:rsidRPr="000937A2" w:rsidRDefault="004902B9" w:rsidP="00627A14">
            <w:pPr>
              <w:tabs>
                <w:tab w:val="left" w:pos="-720"/>
              </w:tabs>
              <w:suppressAutoHyphens/>
              <w:spacing w:after="0"/>
              <w:jc w:val="center"/>
              <w:rPr>
                <w:rFonts w:ascii="Tahoma" w:hAnsi="Tahoma" w:cs="Tahoma"/>
                <w:color w:val="404040" w:themeColor="text1" w:themeTint="BF"/>
                <w:spacing w:val="-3"/>
                <w:sz w:val="20"/>
                <w:szCs w:val="20"/>
              </w:rPr>
            </w:pPr>
            <w:r w:rsidRPr="000937A2">
              <w:rPr>
                <w:rFonts w:ascii="Tahoma" w:hAnsi="Tahoma" w:cs="Tahoma"/>
                <w:b/>
                <w:color w:val="404040" w:themeColor="text1" w:themeTint="BF"/>
                <w:spacing w:val="-3"/>
                <w:sz w:val="20"/>
                <w:szCs w:val="20"/>
              </w:rPr>
              <w:t>POR EL(LA) CONSULTOR(A)</w:t>
            </w:r>
          </w:p>
          <w:p w14:paraId="37011C79" w14:textId="50997450" w:rsidR="004902B9" w:rsidRPr="000937A2" w:rsidRDefault="004902B9" w:rsidP="00627A14">
            <w:pPr>
              <w:tabs>
                <w:tab w:val="left" w:pos="-720"/>
                <w:tab w:val="left" w:pos="660"/>
                <w:tab w:val="center" w:pos="2000"/>
              </w:tabs>
              <w:suppressAutoHyphens/>
              <w:spacing w:after="0"/>
              <w:jc w:val="center"/>
              <w:rPr>
                <w:rFonts w:ascii="Tahoma" w:hAnsi="Tahoma" w:cs="Tahoma"/>
                <w:color w:val="404040" w:themeColor="text1" w:themeTint="BF"/>
                <w:spacing w:val="-3"/>
                <w:sz w:val="20"/>
                <w:szCs w:val="20"/>
              </w:rPr>
            </w:pPr>
          </w:p>
          <w:p w14:paraId="2DD46E2A" w14:textId="77777777" w:rsidR="00627A14" w:rsidRPr="000937A2" w:rsidRDefault="00627A14" w:rsidP="00627A14">
            <w:pPr>
              <w:tabs>
                <w:tab w:val="left" w:pos="-720"/>
                <w:tab w:val="left" w:pos="660"/>
                <w:tab w:val="center" w:pos="2000"/>
              </w:tabs>
              <w:suppressAutoHyphens/>
              <w:spacing w:after="0"/>
              <w:jc w:val="center"/>
              <w:rPr>
                <w:rFonts w:ascii="Tahoma" w:hAnsi="Tahoma" w:cs="Tahoma"/>
                <w:color w:val="404040" w:themeColor="text1" w:themeTint="BF"/>
                <w:spacing w:val="-3"/>
                <w:sz w:val="20"/>
                <w:szCs w:val="20"/>
              </w:rPr>
            </w:pPr>
          </w:p>
          <w:p w14:paraId="215FDB33" w14:textId="77777777" w:rsidR="00627A14" w:rsidRPr="000937A2" w:rsidRDefault="00627A14" w:rsidP="00627A14">
            <w:pPr>
              <w:tabs>
                <w:tab w:val="left" w:pos="-720"/>
                <w:tab w:val="left" w:pos="660"/>
                <w:tab w:val="center" w:pos="2000"/>
              </w:tabs>
              <w:suppressAutoHyphens/>
              <w:spacing w:after="0"/>
              <w:jc w:val="center"/>
              <w:rPr>
                <w:rFonts w:ascii="Tahoma" w:hAnsi="Tahoma" w:cs="Tahoma"/>
                <w:color w:val="404040" w:themeColor="text1" w:themeTint="BF"/>
                <w:spacing w:val="-3"/>
                <w:sz w:val="20"/>
                <w:szCs w:val="20"/>
              </w:rPr>
            </w:pPr>
          </w:p>
          <w:p w14:paraId="40AE155D" w14:textId="2A0FFA74" w:rsidR="004902B9" w:rsidRPr="000937A2" w:rsidRDefault="004902B9" w:rsidP="00627A14">
            <w:pPr>
              <w:tabs>
                <w:tab w:val="left" w:pos="-720"/>
              </w:tabs>
              <w:suppressAutoHyphens/>
              <w:spacing w:after="0"/>
              <w:jc w:val="center"/>
              <w:rPr>
                <w:rFonts w:ascii="Tahoma" w:hAnsi="Tahoma" w:cs="Tahoma"/>
                <w:b/>
                <w:i/>
                <w:color w:val="404040" w:themeColor="text1" w:themeTint="BF"/>
                <w:sz w:val="20"/>
                <w:szCs w:val="20"/>
              </w:rPr>
            </w:pPr>
            <w:r w:rsidRPr="000937A2">
              <w:rPr>
                <w:rFonts w:ascii="Tahoma" w:hAnsi="Tahoma" w:cs="Tahoma"/>
                <w:b/>
                <w:i/>
                <w:color w:val="404040" w:themeColor="text1" w:themeTint="BF"/>
                <w:sz w:val="20"/>
                <w:szCs w:val="20"/>
              </w:rPr>
              <w:t>(Nombres y Apellidos)</w:t>
            </w:r>
          </w:p>
          <w:p w14:paraId="71766E98" w14:textId="4208025E" w:rsidR="004902B9" w:rsidRPr="000937A2" w:rsidRDefault="004902B9" w:rsidP="00627A14">
            <w:pPr>
              <w:tabs>
                <w:tab w:val="left" w:pos="-720"/>
              </w:tabs>
              <w:suppressAutoHyphens/>
              <w:spacing w:after="0"/>
              <w:jc w:val="center"/>
              <w:rPr>
                <w:rFonts w:ascii="Tahoma" w:hAnsi="Tahoma" w:cs="Tahoma"/>
                <w:i/>
                <w:color w:val="404040" w:themeColor="text1" w:themeTint="BF"/>
                <w:sz w:val="20"/>
                <w:szCs w:val="20"/>
              </w:rPr>
            </w:pPr>
            <w:r w:rsidRPr="000937A2">
              <w:rPr>
                <w:rFonts w:ascii="Tahoma" w:hAnsi="Tahoma" w:cs="Tahoma"/>
                <w:i/>
                <w:color w:val="404040" w:themeColor="text1" w:themeTint="BF"/>
                <w:sz w:val="20"/>
                <w:szCs w:val="20"/>
              </w:rPr>
              <w:t>N° de documento de identidad…..</w:t>
            </w:r>
          </w:p>
          <w:p w14:paraId="677DA6F1" w14:textId="484F9BE7" w:rsidR="004902B9" w:rsidRPr="000937A2" w:rsidRDefault="004902B9" w:rsidP="00627A14">
            <w:pPr>
              <w:tabs>
                <w:tab w:val="left" w:pos="-720"/>
              </w:tabs>
              <w:suppressAutoHyphens/>
              <w:spacing w:after="0"/>
              <w:jc w:val="center"/>
              <w:rPr>
                <w:rFonts w:ascii="Tahoma" w:hAnsi="Tahoma" w:cs="Tahoma"/>
                <w:i/>
                <w:color w:val="404040" w:themeColor="text1" w:themeTint="BF"/>
                <w:spacing w:val="-3"/>
                <w:sz w:val="20"/>
                <w:szCs w:val="20"/>
              </w:rPr>
            </w:pPr>
            <w:r w:rsidRPr="000937A2">
              <w:rPr>
                <w:rFonts w:ascii="Tahoma" w:hAnsi="Tahoma" w:cs="Tahoma"/>
                <w:b/>
                <w:color w:val="404040" w:themeColor="text1" w:themeTint="BF"/>
                <w:spacing w:val="-3"/>
                <w:sz w:val="20"/>
                <w:szCs w:val="20"/>
              </w:rPr>
              <w:t>CONSULTOR(A)</w:t>
            </w:r>
          </w:p>
        </w:tc>
      </w:tr>
    </w:tbl>
    <w:p w14:paraId="77E4FF6E" w14:textId="77777777" w:rsidR="00130271" w:rsidRPr="000937A2" w:rsidRDefault="00130271" w:rsidP="00C92F5C">
      <w:pPr>
        <w:autoSpaceDE w:val="0"/>
        <w:autoSpaceDN w:val="0"/>
        <w:adjustRightInd w:val="0"/>
        <w:spacing w:after="0" w:line="240" w:lineRule="auto"/>
        <w:jc w:val="center"/>
        <w:rPr>
          <w:rFonts w:ascii="Tahoma" w:hAnsi="Tahoma" w:cs="Tahoma"/>
          <w:sz w:val="20"/>
          <w:szCs w:val="20"/>
        </w:rPr>
      </w:pPr>
    </w:p>
    <w:p w14:paraId="590D6E03" w14:textId="77777777" w:rsidR="00627A14" w:rsidRPr="000937A2" w:rsidRDefault="003648D6" w:rsidP="00C92F5C">
      <w:pPr>
        <w:autoSpaceDE w:val="0"/>
        <w:autoSpaceDN w:val="0"/>
        <w:adjustRightInd w:val="0"/>
        <w:spacing w:after="0" w:line="240" w:lineRule="auto"/>
        <w:jc w:val="center"/>
        <w:rPr>
          <w:rFonts w:ascii="Tahoma" w:hAnsi="Tahoma" w:cs="Tahoma"/>
          <w:sz w:val="20"/>
          <w:szCs w:val="20"/>
        </w:rPr>
      </w:pPr>
      <w:r w:rsidRPr="000937A2">
        <w:rPr>
          <w:rFonts w:ascii="Tahoma" w:hAnsi="Tahoma" w:cs="Tahoma"/>
          <w:sz w:val="20"/>
          <w:szCs w:val="20"/>
        </w:rPr>
        <w:tab/>
      </w:r>
    </w:p>
    <w:p w14:paraId="423DF1CB" w14:textId="756905B9" w:rsidR="00165421" w:rsidRPr="000937A2" w:rsidRDefault="003648D6" w:rsidP="00C92F5C">
      <w:pPr>
        <w:autoSpaceDE w:val="0"/>
        <w:autoSpaceDN w:val="0"/>
        <w:adjustRightInd w:val="0"/>
        <w:spacing w:after="0" w:line="240" w:lineRule="auto"/>
        <w:jc w:val="center"/>
        <w:rPr>
          <w:rFonts w:ascii="Tahoma" w:hAnsi="Tahoma" w:cs="Tahoma"/>
          <w:b/>
          <w:bCs/>
          <w:color w:val="000000" w:themeColor="text1"/>
          <w:sz w:val="20"/>
          <w:szCs w:val="20"/>
        </w:rPr>
      </w:pPr>
      <w:r w:rsidRPr="000937A2">
        <w:rPr>
          <w:rFonts w:ascii="Tahoma" w:hAnsi="Tahoma" w:cs="Tahoma"/>
          <w:b/>
          <w:bCs/>
          <w:color w:val="000000" w:themeColor="text1"/>
          <w:sz w:val="20"/>
          <w:szCs w:val="20"/>
        </w:rPr>
        <w:t>Lista de Anexos</w:t>
      </w:r>
    </w:p>
    <w:p w14:paraId="423DF1CD" w14:textId="77777777" w:rsidR="00165421" w:rsidRPr="000937A2" w:rsidRDefault="003648D6">
      <w:pPr>
        <w:tabs>
          <w:tab w:val="left" w:pos="-720"/>
          <w:tab w:val="left" w:pos="0"/>
          <w:tab w:val="left" w:pos="720"/>
        </w:tabs>
        <w:suppressAutoHyphens/>
        <w:ind w:left="1440" w:hanging="1440"/>
        <w:jc w:val="both"/>
        <w:rPr>
          <w:rFonts w:ascii="Tahoma" w:hAnsi="Tahoma" w:cs="Tahoma"/>
          <w:spacing w:val="-3"/>
          <w:sz w:val="20"/>
          <w:szCs w:val="20"/>
        </w:rPr>
      </w:pPr>
      <w:r w:rsidRPr="000937A2">
        <w:rPr>
          <w:rFonts w:ascii="Tahoma" w:hAnsi="Tahoma" w:cs="Tahoma"/>
          <w:spacing w:val="-3"/>
          <w:sz w:val="20"/>
          <w:szCs w:val="20"/>
        </w:rPr>
        <w:t>Anexo A:</w:t>
      </w:r>
      <w:r w:rsidRPr="000937A2">
        <w:rPr>
          <w:rFonts w:ascii="Tahoma" w:hAnsi="Tahoma" w:cs="Tahoma"/>
          <w:spacing w:val="-3"/>
          <w:sz w:val="20"/>
          <w:szCs w:val="20"/>
        </w:rPr>
        <w:tab/>
        <w:t>Términos de referencia y alcance de los Servicios</w:t>
      </w:r>
    </w:p>
    <w:p w14:paraId="5792D69E" w14:textId="33775B77" w:rsidR="00130271" w:rsidRPr="000937A2" w:rsidRDefault="003648D6" w:rsidP="00130271">
      <w:pPr>
        <w:tabs>
          <w:tab w:val="left" w:pos="-720"/>
          <w:tab w:val="left" w:pos="0"/>
          <w:tab w:val="left" w:pos="720"/>
        </w:tabs>
        <w:suppressAutoHyphens/>
        <w:ind w:left="1440" w:hanging="1440"/>
        <w:jc w:val="both"/>
        <w:rPr>
          <w:rFonts w:ascii="Tahoma" w:hAnsi="Tahoma" w:cs="Tahoma"/>
          <w:spacing w:val="-3"/>
          <w:sz w:val="20"/>
          <w:szCs w:val="20"/>
        </w:rPr>
      </w:pPr>
      <w:r w:rsidRPr="000937A2">
        <w:rPr>
          <w:rFonts w:ascii="Tahoma" w:hAnsi="Tahoma" w:cs="Tahoma"/>
          <w:spacing w:val="-3"/>
          <w:sz w:val="20"/>
          <w:szCs w:val="20"/>
        </w:rPr>
        <w:t>Anexo B:</w:t>
      </w:r>
      <w:r w:rsidRPr="000937A2">
        <w:rPr>
          <w:rFonts w:ascii="Tahoma" w:hAnsi="Tahoma" w:cs="Tahoma"/>
          <w:spacing w:val="-3"/>
          <w:sz w:val="20"/>
          <w:szCs w:val="20"/>
        </w:rPr>
        <w:tab/>
        <w:t>Fraude y corrupción</w:t>
      </w:r>
      <w:bookmarkStart w:id="3" w:name="_Toc449595735"/>
      <w:bookmarkStart w:id="4" w:name="_Toc299534183"/>
      <w:bookmarkStart w:id="5" w:name="_Toc300749306"/>
      <w:bookmarkStart w:id="6" w:name="_Toc441935883"/>
    </w:p>
    <w:p w14:paraId="37404982" w14:textId="77777777" w:rsidR="00130271" w:rsidRDefault="00130271" w:rsidP="004902B9">
      <w:pPr>
        <w:jc w:val="center"/>
        <w:rPr>
          <w:rFonts w:ascii="Tahoma" w:hAnsi="Tahoma" w:cs="Tahoma"/>
          <w:b/>
          <w:sz w:val="20"/>
          <w:szCs w:val="20"/>
        </w:rPr>
      </w:pPr>
    </w:p>
    <w:p w14:paraId="5BE1E26D" w14:textId="77777777" w:rsidR="004310F3" w:rsidRDefault="004310F3" w:rsidP="004902B9">
      <w:pPr>
        <w:jc w:val="center"/>
        <w:rPr>
          <w:rFonts w:ascii="Tahoma" w:hAnsi="Tahoma" w:cs="Tahoma"/>
          <w:b/>
          <w:sz w:val="20"/>
          <w:szCs w:val="20"/>
        </w:rPr>
      </w:pPr>
    </w:p>
    <w:p w14:paraId="03B8579A" w14:textId="77777777" w:rsidR="004310F3" w:rsidRDefault="004310F3" w:rsidP="004902B9">
      <w:pPr>
        <w:jc w:val="center"/>
        <w:rPr>
          <w:rFonts w:ascii="Tahoma" w:hAnsi="Tahoma" w:cs="Tahoma"/>
          <w:b/>
          <w:sz w:val="20"/>
          <w:szCs w:val="20"/>
        </w:rPr>
      </w:pPr>
    </w:p>
    <w:p w14:paraId="520566EA" w14:textId="77777777" w:rsidR="004310F3" w:rsidRDefault="004310F3" w:rsidP="004902B9">
      <w:pPr>
        <w:jc w:val="center"/>
        <w:rPr>
          <w:rFonts w:ascii="Tahoma" w:hAnsi="Tahoma" w:cs="Tahoma"/>
          <w:b/>
          <w:sz w:val="20"/>
          <w:szCs w:val="20"/>
        </w:rPr>
      </w:pPr>
    </w:p>
    <w:p w14:paraId="344A1326" w14:textId="77777777" w:rsidR="004310F3" w:rsidRDefault="004310F3" w:rsidP="004902B9">
      <w:pPr>
        <w:jc w:val="center"/>
        <w:rPr>
          <w:rFonts w:ascii="Tahoma" w:hAnsi="Tahoma" w:cs="Tahoma"/>
          <w:b/>
          <w:sz w:val="20"/>
          <w:szCs w:val="20"/>
        </w:rPr>
      </w:pPr>
    </w:p>
    <w:p w14:paraId="18CD611D" w14:textId="77777777" w:rsidR="004310F3" w:rsidRDefault="004310F3" w:rsidP="004902B9">
      <w:pPr>
        <w:jc w:val="center"/>
        <w:rPr>
          <w:rFonts w:ascii="Tahoma" w:hAnsi="Tahoma" w:cs="Tahoma"/>
          <w:b/>
          <w:sz w:val="20"/>
          <w:szCs w:val="20"/>
        </w:rPr>
      </w:pPr>
    </w:p>
    <w:p w14:paraId="1A1353E1" w14:textId="77777777" w:rsidR="004310F3" w:rsidRDefault="004310F3" w:rsidP="004902B9">
      <w:pPr>
        <w:jc w:val="center"/>
        <w:rPr>
          <w:rFonts w:ascii="Tahoma" w:hAnsi="Tahoma" w:cs="Tahoma"/>
          <w:b/>
          <w:sz w:val="20"/>
          <w:szCs w:val="20"/>
        </w:rPr>
      </w:pPr>
    </w:p>
    <w:p w14:paraId="72859702" w14:textId="77777777" w:rsidR="004310F3" w:rsidRDefault="004310F3" w:rsidP="004902B9">
      <w:pPr>
        <w:jc w:val="center"/>
        <w:rPr>
          <w:rFonts w:ascii="Tahoma" w:hAnsi="Tahoma" w:cs="Tahoma"/>
          <w:b/>
          <w:sz w:val="20"/>
          <w:szCs w:val="20"/>
        </w:rPr>
      </w:pPr>
    </w:p>
    <w:p w14:paraId="09FF1161" w14:textId="77777777" w:rsidR="004310F3" w:rsidRPr="000937A2" w:rsidRDefault="004310F3" w:rsidP="004902B9">
      <w:pPr>
        <w:jc w:val="center"/>
        <w:rPr>
          <w:rFonts w:ascii="Tahoma" w:hAnsi="Tahoma" w:cs="Tahoma"/>
          <w:b/>
          <w:sz w:val="20"/>
          <w:szCs w:val="20"/>
        </w:rPr>
      </w:pPr>
    </w:p>
    <w:p w14:paraId="4C87FCB2" w14:textId="1AB0D7BB" w:rsidR="004902B9" w:rsidRPr="000937A2" w:rsidRDefault="004902B9" w:rsidP="004902B9">
      <w:pPr>
        <w:jc w:val="center"/>
        <w:rPr>
          <w:rFonts w:ascii="Tahoma" w:hAnsi="Tahoma" w:cs="Tahoma"/>
          <w:b/>
          <w:sz w:val="20"/>
          <w:szCs w:val="20"/>
        </w:rPr>
      </w:pPr>
      <w:r w:rsidRPr="000937A2">
        <w:rPr>
          <w:rFonts w:ascii="Tahoma" w:hAnsi="Tahoma" w:cs="Tahoma"/>
          <w:b/>
          <w:sz w:val="20"/>
          <w:szCs w:val="20"/>
        </w:rPr>
        <w:lastRenderedPageBreak/>
        <w:t xml:space="preserve">Anexo </w:t>
      </w:r>
      <w:r w:rsidR="00C92F5C" w:rsidRPr="000937A2">
        <w:rPr>
          <w:rFonts w:ascii="Tahoma" w:hAnsi="Tahoma" w:cs="Tahoma"/>
          <w:b/>
          <w:sz w:val="20"/>
          <w:szCs w:val="20"/>
        </w:rPr>
        <w:t>A</w:t>
      </w:r>
    </w:p>
    <w:p w14:paraId="17F605C5" w14:textId="04BB2F5D" w:rsidR="004902B9" w:rsidRPr="000937A2" w:rsidRDefault="004902B9" w:rsidP="004902B9">
      <w:pPr>
        <w:jc w:val="center"/>
        <w:rPr>
          <w:rFonts w:ascii="Tahoma" w:hAnsi="Tahoma" w:cs="Tahoma"/>
          <w:b/>
          <w:sz w:val="20"/>
          <w:szCs w:val="20"/>
        </w:rPr>
      </w:pPr>
      <w:r w:rsidRPr="000937A2">
        <w:rPr>
          <w:rFonts w:ascii="Tahoma" w:hAnsi="Tahoma" w:cs="Tahoma"/>
          <w:b/>
          <w:sz w:val="20"/>
          <w:szCs w:val="20"/>
        </w:rPr>
        <w:t>Términos de Referencia</w:t>
      </w:r>
    </w:p>
    <w:p w14:paraId="40DE0D2F" w14:textId="1F55B334" w:rsidR="004902B9" w:rsidRDefault="00C92F5C" w:rsidP="004902B9">
      <w:pPr>
        <w:jc w:val="center"/>
        <w:rPr>
          <w:rFonts w:ascii="Tahoma" w:hAnsi="Tahoma" w:cs="Tahoma"/>
          <w:b/>
          <w:sz w:val="20"/>
          <w:szCs w:val="20"/>
        </w:rPr>
      </w:pPr>
      <w:r w:rsidRPr="000937A2">
        <w:rPr>
          <w:rFonts w:ascii="Tahoma" w:hAnsi="Tahoma" w:cs="Tahoma"/>
          <w:b/>
          <w:sz w:val="20"/>
          <w:szCs w:val="20"/>
        </w:rPr>
        <w:t>DOC-2</w:t>
      </w:r>
    </w:p>
    <w:p w14:paraId="35C896AD" w14:textId="6B493AF2" w:rsidR="00881FB8" w:rsidRDefault="00881FB8" w:rsidP="004902B9">
      <w:pPr>
        <w:jc w:val="center"/>
        <w:rPr>
          <w:rFonts w:ascii="Tahoma" w:hAnsi="Tahoma" w:cs="Tahoma"/>
          <w:b/>
          <w:sz w:val="20"/>
          <w:szCs w:val="20"/>
        </w:rPr>
      </w:pPr>
    </w:p>
    <w:p w14:paraId="778EBC07" w14:textId="77777777" w:rsidR="004902B9" w:rsidRPr="000937A2" w:rsidRDefault="004902B9" w:rsidP="004902B9">
      <w:pPr>
        <w:jc w:val="center"/>
        <w:rPr>
          <w:rFonts w:ascii="Tahoma" w:hAnsi="Tahoma" w:cs="Tahoma"/>
          <w:b/>
          <w:sz w:val="20"/>
          <w:szCs w:val="20"/>
        </w:rPr>
      </w:pPr>
    </w:p>
    <w:p w14:paraId="08DB09DC" w14:textId="77777777" w:rsidR="004902B9" w:rsidRPr="000937A2" w:rsidRDefault="004902B9" w:rsidP="004902B9">
      <w:pPr>
        <w:jc w:val="center"/>
        <w:rPr>
          <w:rFonts w:ascii="Tahoma" w:hAnsi="Tahoma" w:cs="Tahoma"/>
          <w:b/>
          <w:sz w:val="20"/>
          <w:szCs w:val="20"/>
        </w:rPr>
      </w:pPr>
    </w:p>
    <w:p w14:paraId="2210721A" w14:textId="77777777" w:rsidR="004902B9" w:rsidRPr="000937A2" w:rsidRDefault="004902B9" w:rsidP="004902B9">
      <w:pPr>
        <w:jc w:val="center"/>
        <w:rPr>
          <w:rFonts w:ascii="Tahoma" w:hAnsi="Tahoma" w:cs="Tahoma"/>
          <w:b/>
          <w:sz w:val="20"/>
          <w:szCs w:val="20"/>
        </w:rPr>
      </w:pPr>
    </w:p>
    <w:p w14:paraId="09CFCB1B" w14:textId="77777777" w:rsidR="004902B9" w:rsidRPr="000937A2" w:rsidRDefault="004902B9">
      <w:pPr>
        <w:jc w:val="center"/>
        <w:rPr>
          <w:rFonts w:ascii="Tahoma" w:hAnsi="Tahoma" w:cs="Tahoma"/>
          <w:b/>
          <w:sz w:val="20"/>
          <w:szCs w:val="20"/>
        </w:rPr>
      </w:pPr>
    </w:p>
    <w:p w14:paraId="7E056E44" w14:textId="77777777" w:rsidR="004902B9" w:rsidRPr="000937A2" w:rsidRDefault="004902B9">
      <w:pPr>
        <w:jc w:val="center"/>
        <w:rPr>
          <w:rFonts w:ascii="Tahoma" w:hAnsi="Tahoma" w:cs="Tahoma"/>
          <w:b/>
          <w:sz w:val="20"/>
          <w:szCs w:val="20"/>
        </w:rPr>
      </w:pPr>
    </w:p>
    <w:p w14:paraId="6A6C01A5" w14:textId="7DACC6BD" w:rsidR="00C92F5C" w:rsidRPr="000937A2" w:rsidRDefault="00C92F5C">
      <w:pPr>
        <w:spacing w:after="0" w:line="240" w:lineRule="auto"/>
        <w:rPr>
          <w:rFonts w:ascii="Tahoma" w:hAnsi="Tahoma" w:cs="Tahoma"/>
          <w:b/>
          <w:sz w:val="20"/>
          <w:szCs w:val="20"/>
        </w:rPr>
      </w:pPr>
      <w:r w:rsidRPr="000937A2">
        <w:rPr>
          <w:rFonts w:ascii="Tahoma" w:hAnsi="Tahoma" w:cs="Tahoma"/>
          <w:b/>
          <w:sz w:val="20"/>
          <w:szCs w:val="20"/>
        </w:rPr>
        <w:br w:type="page"/>
      </w:r>
    </w:p>
    <w:p w14:paraId="423DF1D2" w14:textId="264B4FF3" w:rsidR="00165421" w:rsidRPr="000937A2" w:rsidRDefault="003648D6">
      <w:pPr>
        <w:jc w:val="center"/>
        <w:rPr>
          <w:rFonts w:ascii="Tahoma" w:hAnsi="Tahoma" w:cs="Tahoma"/>
          <w:b/>
          <w:sz w:val="20"/>
          <w:szCs w:val="20"/>
        </w:rPr>
      </w:pPr>
      <w:r w:rsidRPr="000937A2">
        <w:rPr>
          <w:rFonts w:ascii="Tahoma" w:hAnsi="Tahoma" w:cs="Tahoma"/>
          <w:b/>
          <w:sz w:val="20"/>
          <w:szCs w:val="20"/>
        </w:rPr>
        <w:lastRenderedPageBreak/>
        <w:t xml:space="preserve">Anexo </w:t>
      </w:r>
      <w:bookmarkEnd w:id="3"/>
      <w:r w:rsidR="004902B9" w:rsidRPr="000937A2">
        <w:rPr>
          <w:rFonts w:ascii="Tahoma" w:hAnsi="Tahoma" w:cs="Tahoma"/>
          <w:b/>
          <w:sz w:val="20"/>
          <w:szCs w:val="20"/>
        </w:rPr>
        <w:t>B</w:t>
      </w:r>
    </w:p>
    <w:p w14:paraId="423DF1D3" w14:textId="77777777" w:rsidR="00165421" w:rsidRPr="000937A2" w:rsidRDefault="003648D6">
      <w:pPr>
        <w:jc w:val="center"/>
        <w:rPr>
          <w:rFonts w:ascii="Tahoma" w:hAnsi="Tahoma" w:cs="Tahoma"/>
          <w:b/>
          <w:sz w:val="20"/>
          <w:szCs w:val="20"/>
        </w:rPr>
      </w:pPr>
      <w:r w:rsidRPr="000937A2">
        <w:rPr>
          <w:rFonts w:ascii="Tahoma" w:hAnsi="Tahoma" w:cs="Tahoma"/>
          <w:b/>
          <w:sz w:val="20"/>
          <w:szCs w:val="20"/>
        </w:rPr>
        <w:t>Fraude y corrupción</w:t>
      </w:r>
    </w:p>
    <w:p w14:paraId="423DF1D4" w14:textId="77777777" w:rsidR="00165421" w:rsidRPr="000937A2" w:rsidRDefault="003648D6">
      <w:pPr>
        <w:jc w:val="center"/>
        <w:rPr>
          <w:rFonts w:ascii="Tahoma" w:hAnsi="Tahoma" w:cs="Tahoma"/>
          <w:sz w:val="20"/>
          <w:szCs w:val="20"/>
        </w:rPr>
      </w:pPr>
      <w:r w:rsidRPr="000937A2">
        <w:rPr>
          <w:rFonts w:ascii="Tahoma" w:hAnsi="Tahoma" w:cs="Tahoma"/>
          <w:b/>
          <w:i/>
          <w:sz w:val="20"/>
          <w:szCs w:val="20"/>
        </w:rPr>
        <w:t xml:space="preserve">(El texto de este anexo </w:t>
      </w:r>
      <w:r w:rsidRPr="000937A2">
        <w:rPr>
          <w:rFonts w:ascii="Tahoma" w:hAnsi="Tahoma" w:cs="Tahoma"/>
          <w:b/>
          <w:i/>
          <w:sz w:val="20"/>
          <w:szCs w:val="20"/>
          <w:u w:val="single"/>
        </w:rPr>
        <w:t>no deberá</w:t>
      </w:r>
      <w:r w:rsidRPr="000937A2">
        <w:rPr>
          <w:rFonts w:ascii="Tahoma" w:hAnsi="Tahoma" w:cs="Tahoma"/>
          <w:b/>
          <w:i/>
          <w:sz w:val="20"/>
          <w:szCs w:val="20"/>
        </w:rPr>
        <w:t xml:space="preserve"> modificarse)</w:t>
      </w:r>
    </w:p>
    <w:p w14:paraId="423DF1D6" w14:textId="77777777" w:rsidR="00165421" w:rsidRPr="000937A2" w:rsidRDefault="003648D6" w:rsidP="00444CAF">
      <w:pPr>
        <w:numPr>
          <w:ilvl w:val="0"/>
          <w:numId w:val="9"/>
        </w:numPr>
        <w:tabs>
          <w:tab w:val="left" w:pos="426"/>
        </w:tabs>
        <w:ind w:left="284"/>
        <w:contextualSpacing/>
        <w:jc w:val="both"/>
        <w:rPr>
          <w:rFonts w:ascii="Tahoma" w:hAnsi="Tahoma" w:cs="Tahoma"/>
          <w:b/>
          <w:sz w:val="20"/>
          <w:szCs w:val="20"/>
        </w:rPr>
      </w:pPr>
      <w:bookmarkStart w:id="7" w:name="_Toc449603910"/>
      <w:r w:rsidRPr="000937A2">
        <w:rPr>
          <w:rFonts w:ascii="Tahoma" w:hAnsi="Tahoma" w:cs="Tahoma"/>
          <w:b/>
          <w:sz w:val="20"/>
          <w:szCs w:val="20"/>
        </w:rPr>
        <w:t>Propósito</w:t>
      </w:r>
    </w:p>
    <w:p w14:paraId="423DF1D7" w14:textId="12155742" w:rsidR="00165421" w:rsidRPr="000937A2" w:rsidRDefault="003648D6" w:rsidP="00444CAF">
      <w:pPr>
        <w:pStyle w:val="Prrafodelista"/>
        <w:numPr>
          <w:ilvl w:val="1"/>
          <w:numId w:val="9"/>
        </w:numPr>
        <w:ind w:left="360"/>
        <w:jc w:val="both"/>
        <w:rPr>
          <w:rFonts w:ascii="Tahoma" w:hAnsi="Tahoma" w:cs="Tahoma"/>
          <w:sz w:val="20"/>
          <w:szCs w:val="20"/>
        </w:rPr>
      </w:pPr>
      <w:r w:rsidRPr="000937A2">
        <w:rPr>
          <w:rFonts w:ascii="Tahoma" w:hAnsi="Tahoma" w:cs="Tahoma"/>
          <w:sz w:val="20"/>
          <w:szCs w:val="20"/>
        </w:rPr>
        <w:t xml:space="preserve">Las Directrices Contra la Corrupción del Banco </w:t>
      </w:r>
      <w:r w:rsidR="008F01CF" w:rsidRPr="000937A2">
        <w:rPr>
          <w:rFonts w:ascii="Tahoma" w:hAnsi="Tahoma" w:cs="Tahoma"/>
          <w:sz w:val="20"/>
          <w:szCs w:val="20"/>
        </w:rPr>
        <w:t xml:space="preserve">Mundial </w:t>
      </w:r>
      <w:r w:rsidRPr="000937A2">
        <w:rPr>
          <w:rFonts w:ascii="Tahoma" w:hAnsi="Tahoma" w:cs="Tahoma"/>
          <w:sz w:val="20"/>
          <w:szCs w:val="20"/>
        </w:rPr>
        <w:t>y este anexo se aplican a las adquisiciones realizadas en el marco de las operaciones de financiamiento para proyectos de inversión de dicho organismo.</w:t>
      </w:r>
    </w:p>
    <w:p w14:paraId="423DF1D8" w14:textId="77777777" w:rsidR="00165421" w:rsidRPr="000937A2" w:rsidRDefault="003648D6" w:rsidP="00444CAF">
      <w:pPr>
        <w:numPr>
          <w:ilvl w:val="0"/>
          <w:numId w:val="9"/>
        </w:numPr>
        <w:ind w:left="360"/>
        <w:contextualSpacing/>
        <w:jc w:val="both"/>
        <w:rPr>
          <w:rFonts w:ascii="Tahoma" w:hAnsi="Tahoma" w:cs="Tahoma"/>
          <w:b/>
          <w:sz w:val="20"/>
          <w:szCs w:val="20"/>
        </w:rPr>
      </w:pPr>
      <w:r w:rsidRPr="000937A2">
        <w:rPr>
          <w:rFonts w:ascii="Tahoma" w:hAnsi="Tahoma" w:cs="Tahoma"/>
          <w:b/>
          <w:sz w:val="20"/>
          <w:szCs w:val="20"/>
        </w:rPr>
        <w:t>Requisitos</w:t>
      </w:r>
    </w:p>
    <w:p w14:paraId="423DF1D9" w14:textId="77777777" w:rsidR="00165421" w:rsidRPr="000937A2" w:rsidRDefault="003648D6" w:rsidP="00444CAF">
      <w:pPr>
        <w:pStyle w:val="Prrafodelista"/>
        <w:numPr>
          <w:ilvl w:val="0"/>
          <w:numId w:val="10"/>
        </w:numPr>
        <w:autoSpaceDE w:val="0"/>
        <w:autoSpaceDN w:val="0"/>
        <w:adjustRightInd w:val="0"/>
        <w:spacing w:after="120" w:line="240" w:lineRule="auto"/>
        <w:ind w:left="357"/>
        <w:jc w:val="both"/>
        <w:rPr>
          <w:rFonts w:ascii="Tahoma" w:hAnsi="Tahoma" w:cs="Tahoma"/>
          <w:sz w:val="20"/>
          <w:szCs w:val="20"/>
        </w:rPr>
      </w:pPr>
      <w:r w:rsidRPr="000937A2">
        <w:rPr>
          <w:rFonts w:ascii="Tahoma" w:hAnsi="Tahoma" w:cs="Tahoma"/>
          <w:color w:val="000000"/>
          <w:sz w:val="20"/>
          <w:szCs w:val="20"/>
        </w:rPr>
        <w:t>El Banco exige que los prestatarios (incluidos los beneficiarios del financiamiento que otorga); licitantes, consultores, contratistas y proveedores; subcontratistas, subconsultores,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423DF1DA" w14:textId="77777777" w:rsidR="00165421" w:rsidRPr="000937A2" w:rsidRDefault="003648D6" w:rsidP="00444CAF">
      <w:pPr>
        <w:pStyle w:val="Prrafodelista"/>
        <w:numPr>
          <w:ilvl w:val="0"/>
          <w:numId w:val="10"/>
        </w:numPr>
        <w:autoSpaceDE w:val="0"/>
        <w:autoSpaceDN w:val="0"/>
        <w:adjustRightInd w:val="0"/>
        <w:spacing w:after="120" w:line="240" w:lineRule="auto"/>
        <w:ind w:left="357"/>
        <w:jc w:val="both"/>
        <w:rPr>
          <w:rFonts w:ascii="Tahoma" w:hAnsi="Tahoma" w:cs="Tahoma"/>
          <w:sz w:val="20"/>
          <w:szCs w:val="20"/>
        </w:rPr>
      </w:pPr>
      <w:r w:rsidRPr="000937A2">
        <w:rPr>
          <w:rFonts w:ascii="Tahoma" w:hAnsi="Tahoma" w:cs="Tahoma"/>
          <w:sz w:val="20"/>
          <w:szCs w:val="20"/>
        </w:rPr>
        <w:t>A tal fin, el Banco:</w:t>
      </w:r>
    </w:p>
    <w:p w14:paraId="423DF1DB" w14:textId="77777777" w:rsidR="00165421" w:rsidRPr="000937A2" w:rsidRDefault="003648D6" w:rsidP="00444CAF">
      <w:pPr>
        <w:numPr>
          <w:ilvl w:val="0"/>
          <w:numId w:val="11"/>
        </w:numPr>
        <w:autoSpaceDE w:val="0"/>
        <w:autoSpaceDN w:val="0"/>
        <w:adjustRightInd w:val="0"/>
        <w:spacing w:after="120"/>
        <w:jc w:val="both"/>
        <w:rPr>
          <w:rFonts w:ascii="Tahoma" w:hAnsi="Tahoma" w:cs="Tahoma"/>
          <w:color w:val="000000"/>
          <w:sz w:val="20"/>
          <w:szCs w:val="20"/>
        </w:rPr>
      </w:pPr>
      <w:r w:rsidRPr="000937A2">
        <w:rPr>
          <w:rFonts w:ascii="Tahoma" w:hAnsi="Tahoma" w:cs="Tahoma"/>
          <w:color w:val="000000"/>
          <w:sz w:val="20"/>
          <w:szCs w:val="20"/>
        </w:rPr>
        <w:t>Define de la siguiente manera, a los efectos de esta disposición, las expresiones que se indican a continuación:</w:t>
      </w:r>
    </w:p>
    <w:p w14:paraId="423DF1DC" w14:textId="77777777" w:rsidR="00165421" w:rsidRPr="000937A2" w:rsidRDefault="003648D6" w:rsidP="00444CAF">
      <w:pPr>
        <w:numPr>
          <w:ilvl w:val="0"/>
          <w:numId w:val="12"/>
        </w:numPr>
        <w:autoSpaceDE w:val="0"/>
        <w:autoSpaceDN w:val="0"/>
        <w:adjustRightInd w:val="0"/>
        <w:spacing w:after="120"/>
        <w:ind w:left="1985" w:hanging="185"/>
        <w:jc w:val="both"/>
        <w:rPr>
          <w:rFonts w:ascii="Tahoma" w:hAnsi="Tahoma" w:cs="Tahoma"/>
          <w:color w:val="000000"/>
          <w:sz w:val="20"/>
          <w:szCs w:val="20"/>
        </w:rPr>
      </w:pPr>
      <w:r w:rsidRPr="000937A2">
        <w:rPr>
          <w:rFonts w:ascii="Tahoma" w:hAnsi="Tahoma" w:cs="Tahoma"/>
          <w:color w:val="000000"/>
          <w:sz w:val="20"/>
          <w:szCs w:val="20"/>
        </w:rPr>
        <w:t>por “práctica corrupta” se entiende el ofrecimiento, entrega, aceptación o solicitud directa o indirecta de cualquier cosa de valor con el fin de influir indebidamente en el accionar de otra parte;</w:t>
      </w:r>
    </w:p>
    <w:p w14:paraId="423DF1DD" w14:textId="77777777" w:rsidR="00165421" w:rsidRPr="000937A2"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0937A2">
        <w:rPr>
          <w:rFonts w:ascii="Tahoma" w:hAnsi="Tahoma" w:cs="Tahoma"/>
          <w:color w:val="000000"/>
          <w:sz w:val="20"/>
          <w:szCs w:val="20"/>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23DF1DE" w14:textId="77777777" w:rsidR="00165421" w:rsidRPr="000937A2"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0937A2">
        <w:rPr>
          <w:rFonts w:ascii="Tahoma" w:hAnsi="Tahoma" w:cs="Tahoma"/>
          <w:color w:val="000000"/>
          <w:sz w:val="20"/>
          <w:szCs w:val="20"/>
        </w:rPr>
        <w:t>por “práctica colusoria” se entiende todo arreglo entre dos o más partes realizado con la intención de alcanzar un propósito ilícito, como el de influir de forma indebida en el accionar de otra parte;</w:t>
      </w:r>
    </w:p>
    <w:p w14:paraId="423DF1DF" w14:textId="77777777" w:rsidR="00165421" w:rsidRPr="000937A2"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0937A2">
        <w:rPr>
          <w:rFonts w:ascii="Tahoma" w:hAnsi="Tahoma" w:cs="Tahoma"/>
          <w:color w:val="000000"/>
          <w:sz w:val="20"/>
          <w:szCs w:val="20"/>
        </w:rPr>
        <w:t>por “práctica coercitiva” se entiende el perjuicio o daño o la amenaza de causar perjuicio o daño directa o indirectamente a cualquiera de las partes o a sus bienes para influir de forma indebida en su accionar;</w:t>
      </w:r>
    </w:p>
    <w:p w14:paraId="423DF1E0" w14:textId="77777777" w:rsidR="00165421" w:rsidRPr="000937A2"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0937A2">
        <w:rPr>
          <w:rFonts w:ascii="Tahoma" w:hAnsi="Tahoma" w:cs="Tahoma"/>
          <w:color w:val="000000"/>
          <w:sz w:val="20"/>
          <w:szCs w:val="20"/>
        </w:rPr>
        <w:t>por “práctica obstructiva” se entiende:</w:t>
      </w:r>
    </w:p>
    <w:p w14:paraId="423DF1E1" w14:textId="77777777" w:rsidR="00165421" w:rsidRPr="000937A2" w:rsidRDefault="003648D6" w:rsidP="00444CAF">
      <w:pPr>
        <w:numPr>
          <w:ilvl w:val="0"/>
          <w:numId w:val="13"/>
        </w:numPr>
        <w:autoSpaceDE w:val="0"/>
        <w:autoSpaceDN w:val="0"/>
        <w:adjustRightInd w:val="0"/>
        <w:spacing w:after="120"/>
        <w:jc w:val="both"/>
        <w:rPr>
          <w:rFonts w:ascii="Tahoma" w:hAnsi="Tahoma" w:cs="Tahoma"/>
          <w:color w:val="000000"/>
          <w:sz w:val="20"/>
          <w:szCs w:val="20"/>
        </w:rPr>
      </w:pPr>
      <w:r w:rsidRPr="000937A2">
        <w:rPr>
          <w:rFonts w:ascii="Tahoma" w:hAnsi="Tahoma" w:cs="Tahoma"/>
          <w:color w:val="000000"/>
          <w:sz w:val="20"/>
          <w:szCs w:val="20"/>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423DF1E2" w14:textId="77777777" w:rsidR="00165421" w:rsidRPr="000937A2" w:rsidRDefault="003648D6" w:rsidP="00444CAF">
      <w:pPr>
        <w:numPr>
          <w:ilvl w:val="0"/>
          <w:numId w:val="13"/>
        </w:numPr>
        <w:autoSpaceDE w:val="0"/>
        <w:autoSpaceDN w:val="0"/>
        <w:adjustRightInd w:val="0"/>
        <w:spacing w:after="120"/>
        <w:ind w:left="2835" w:hanging="450"/>
        <w:jc w:val="both"/>
        <w:rPr>
          <w:rFonts w:ascii="Tahoma" w:hAnsi="Tahoma" w:cs="Tahoma"/>
          <w:color w:val="000000"/>
          <w:sz w:val="20"/>
          <w:szCs w:val="20"/>
        </w:rPr>
      </w:pPr>
      <w:r w:rsidRPr="000937A2">
        <w:rPr>
          <w:rFonts w:ascii="Tahoma" w:hAnsi="Tahoma" w:cs="Tahoma"/>
          <w:color w:val="000000"/>
          <w:sz w:val="20"/>
          <w:szCs w:val="20"/>
        </w:rPr>
        <w:t>los actos destinados a impedir materialmente que el Banco ejerza sus derechos de inspección y auditoría establecidos en el párrafo 2.2 e), que figura a continuación.</w:t>
      </w:r>
    </w:p>
    <w:p w14:paraId="423DF1E3" w14:textId="77777777" w:rsidR="00165421" w:rsidRPr="000937A2"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0937A2">
        <w:rPr>
          <w:rFonts w:ascii="Tahoma" w:hAnsi="Tahoma" w:cs="Tahoma"/>
          <w:color w:val="000000"/>
          <w:sz w:val="20"/>
          <w:szCs w:val="20"/>
        </w:rPr>
        <w:lastRenderedPageBreak/>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423DF1E4" w14:textId="77777777" w:rsidR="00165421" w:rsidRPr="000937A2"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0937A2">
        <w:rPr>
          <w:rFonts w:ascii="Tahoma" w:hAnsi="Tahoma" w:cs="Tahoma"/>
          <w:color w:val="000000"/>
          <w:sz w:val="20"/>
          <w:szCs w:val="20"/>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423DF1E5" w14:textId="77777777" w:rsidR="00165421" w:rsidRPr="000937A2"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0937A2">
        <w:rPr>
          <w:rFonts w:ascii="Tahoma" w:hAnsi="Tahoma" w:cs="Tahoma"/>
          <w:color w:val="000000"/>
          <w:sz w:val="20"/>
          <w:szCs w:val="20"/>
        </w:rPr>
        <w:t>Sancionará, conforme a lo establecido en sus Directrices Contra la Corrupción y a sus políticas y procedimientos de sanciones vigentes, en forma indefinida o por un período determinado, a cualquier empresa o persona, declarándola públicamente inelegible para (i) recibir la adjudicación de un contrato financiado por el Banco u obtener beneficios financieros o de otro tipo a través de dicho contrato</w:t>
      </w:r>
      <w:r w:rsidRPr="000937A2">
        <w:rPr>
          <w:rFonts w:ascii="Tahoma" w:hAnsi="Tahoma" w:cs="Tahoma"/>
          <w:sz w:val="20"/>
          <w:szCs w:val="20"/>
          <w:vertAlign w:val="superscript"/>
        </w:rPr>
        <w:footnoteReference w:id="4"/>
      </w:r>
      <w:r w:rsidRPr="000937A2">
        <w:rPr>
          <w:rFonts w:ascii="Tahoma" w:hAnsi="Tahoma" w:cs="Tahoma"/>
          <w:color w:val="000000"/>
          <w:sz w:val="20"/>
          <w:szCs w:val="20"/>
        </w:rPr>
        <w:t>; (ii) ser designada</w:t>
      </w:r>
      <w:r w:rsidRPr="000937A2">
        <w:rPr>
          <w:rFonts w:ascii="Tahoma" w:hAnsi="Tahoma" w:cs="Tahoma"/>
          <w:sz w:val="20"/>
          <w:szCs w:val="20"/>
          <w:vertAlign w:val="superscript"/>
        </w:rPr>
        <w:footnoteReference w:id="5"/>
      </w:r>
      <w:r w:rsidRPr="000937A2">
        <w:rPr>
          <w:rFonts w:ascii="Tahoma" w:hAnsi="Tahoma" w:cs="Tahoma"/>
          <w:color w:val="000000"/>
          <w:sz w:val="20"/>
          <w:szCs w:val="20"/>
        </w:rPr>
        <w:t xml:space="preserve"> subcontratista, consultor, fabricante o proveedor, o prestador de servicios nominado de una empresa habilitada para ser adjudicataria de un contrato financiado por el Banco, y (iii) recibir los fondos de un contrato otorgado por el Banco o seguir participando en la preparación o ejecución de un proyecto financiado por este.</w:t>
      </w:r>
    </w:p>
    <w:p w14:paraId="423DF1E6" w14:textId="77777777" w:rsidR="00165421" w:rsidRPr="000937A2"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0937A2">
        <w:rPr>
          <w:rFonts w:ascii="Tahoma" w:hAnsi="Tahoma" w:cs="Tahoma"/>
          <w:color w:val="000000"/>
          <w:sz w:val="20"/>
          <w:szCs w:val="20"/>
        </w:rPr>
        <w:t>Exigirá que en los documentos de Solicitud de Ofertas/SDP y en los contratos financiados con préstamos del Banco se incluya una cláusula en la que se exija que los licitantes (postulantes / proponentes), consultores, contratistas y proveedores, así como sus subcontratistas, subconsultores, agentes, empleados, consultores, prestadores de servicios o proveedores, permitan al Banco inspeccionar</w:t>
      </w:r>
      <w:r w:rsidRPr="000937A2">
        <w:rPr>
          <w:rFonts w:ascii="Tahoma" w:hAnsi="Tahoma" w:cs="Tahoma"/>
          <w:sz w:val="20"/>
          <w:szCs w:val="20"/>
          <w:vertAlign w:val="superscript"/>
        </w:rPr>
        <w:footnoteReference w:id="6"/>
      </w:r>
      <w:r w:rsidRPr="000937A2">
        <w:rPr>
          <w:rFonts w:ascii="Tahoma" w:hAnsi="Tahoma" w:cs="Tahoma"/>
          <w:color w:val="000000"/>
          <w:sz w:val="20"/>
          <w:szCs w:val="20"/>
        </w:rPr>
        <w:t xml:space="preserve"> todas las cuentas, registros y otros documentos presentación de propuestas y el cumplimiento de los contratos, y someterlos a la auditoría de profesionales nombrados por este.</w:t>
      </w:r>
      <w:bookmarkEnd w:id="7"/>
    </w:p>
    <w:bookmarkEnd w:id="4"/>
    <w:bookmarkEnd w:id="5"/>
    <w:bookmarkEnd w:id="6"/>
    <w:p w14:paraId="423DF1E7" w14:textId="77777777" w:rsidR="00165421" w:rsidRPr="000937A2" w:rsidRDefault="00165421">
      <w:pPr>
        <w:tabs>
          <w:tab w:val="left" w:pos="-720"/>
          <w:tab w:val="left" w:pos="0"/>
          <w:tab w:val="left" w:pos="720"/>
        </w:tabs>
        <w:suppressAutoHyphens/>
        <w:ind w:left="1440" w:hanging="1440"/>
        <w:jc w:val="both"/>
        <w:rPr>
          <w:rFonts w:ascii="Tahoma" w:hAnsi="Tahoma" w:cs="Tahoma"/>
          <w:spacing w:val="-3"/>
          <w:sz w:val="20"/>
          <w:szCs w:val="20"/>
        </w:rPr>
      </w:pPr>
    </w:p>
    <w:p w14:paraId="79F8D601" w14:textId="6F0A7B98" w:rsidR="009D0EF6" w:rsidRPr="000937A2" w:rsidRDefault="009D0EF6" w:rsidP="009D0EF6">
      <w:pPr>
        <w:pStyle w:val="Ttulo9"/>
        <w:numPr>
          <w:ilvl w:val="8"/>
          <w:numId w:val="0"/>
        </w:numPr>
        <w:tabs>
          <w:tab w:val="left" w:pos="5688"/>
        </w:tabs>
        <w:spacing w:before="0" w:after="0"/>
        <w:jc w:val="right"/>
        <w:rPr>
          <w:rFonts w:ascii="Tahoma" w:hAnsi="Tahoma" w:cs="Tahoma"/>
          <w:b/>
          <w:bCs/>
          <w:sz w:val="20"/>
          <w:szCs w:val="20"/>
        </w:rPr>
      </w:pPr>
      <w:r w:rsidRPr="000937A2">
        <w:rPr>
          <w:rFonts w:ascii="Tahoma" w:hAnsi="Tahoma" w:cs="Tahoma"/>
          <w:b/>
          <w:bCs/>
          <w:sz w:val="20"/>
          <w:szCs w:val="20"/>
        </w:rPr>
        <w:lastRenderedPageBreak/>
        <w:t>DOC 7</w:t>
      </w:r>
    </w:p>
    <w:p w14:paraId="5A36DB93" w14:textId="77777777" w:rsidR="009D0EF6" w:rsidRPr="000937A2" w:rsidRDefault="009D0EF6" w:rsidP="009D0EF6">
      <w:pPr>
        <w:pStyle w:val="Ttulo9"/>
        <w:numPr>
          <w:ilvl w:val="8"/>
          <w:numId w:val="0"/>
        </w:numPr>
        <w:tabs>
          <w:tab w:val="left" w:pos="5688"/>
        </w:tabs>
        <w:spacing w:before="0" w:after="0"/>
        <w:jc w:val="right"/>
        <w:rPr>
          <w:rFonts w:ascii="Tahoma" w:hAnsi="Tahoma" w:cs="Tahoma"/>
          <w:b/>
          <w:bCs/>
          <w:sz w:val="20"/>
          <w:szCs w:val="20"/>
        </w:rPr>
      </w:pPr>
    </w:p>
    <w:p w14:paraId="05926FF2" w14:textId="77777777" w:rsidR="009D0EF6" w:rsidRPr="000937A2" w:rsidRDefault="009D0EF6" w:rsidP="009D0EF6">
      <w:pPr>
        <w:pStyle w:val="Ttulo9"/>
        <w:numPr>
          <w:ilvl w:val="8"/>
          <w:numId w:val="0"/>
        </w:numPr>
        <w:tabs>
          <w:tab w:val="left" w:pos="5688"/>
        </w:tabs>
        <w:spacing w:before="0" w:after="0"/>
        <w:jc w:val="right"/>
        <w:rPr>
          <w:rFonts w:ascii="Tahoma" w:hAnsi="Tahoma" w:cs="Tahoma"/>
          <w:b/>
          <w:bCs/>
          <w:sz w:val="20"/>
          <w:szCs w:val="20"/>
        </w:rPr>
      </w:pPr>
    </w:p>
    <w:p w14:paraId="5DDD4CB6" w14:textId="77777777" w:rsidR="009D0EF6" w:rsidRPr="000937A2" w:rsidRDefault="009D0EF6" w:rsidP="009D0EF6">
      <w:pPr>
        <w:pStyle w:val="Ttulo9"/>
        <w:numPr>
          <w:ilvl w:val="8"/>
          <w:numId w:val="0"/>
        </w:numPr>
        <w:tabs>
          <w:tab w:val="left" w:pos="5688"/>
        </w:tabs>
        <w:spacing w:before="0" w:after="0"/>
        <w:jc w:val="center"/>
        <w:rPr>
          <w:rFonts w:ascii="Tahoma" w:hAnsi="Tahoma" w:cs="Tahoma"/>
          <w:b/>
          <w:sz w:val="20"/>
          <w:szCs w:val="20"/>
          <w:lang w:val="es-BO"/>
        </w:rPr>
      </w:pPr>
      <w:r w:rsidRPr="000937A2">
        <w:rPr>
          <w:rFonts w:ascii="Tahoma" w:hAnsi="Tahoma" w:cs="Tahoma"/>
          <w:b/>
          <w:sz w:val="20"/>
          <w:szCs w:val="20"/>
          <w:lang w:val="es-BO"/>
        </w:rPr>
        <w:t>CRITERIOS DE EVALUACION</w:t>
      </w:r>
    </w:p>
    <w:p w14:paraId="0DD4CBFF" w14:textId="77777777" w:rsidR="009D0EF6" w:rsidRPr="000937A2" w:rsidRDefault="009D0EF6" w:rsidP="009D0EF6">
      <w:pPr>
        <w:rPr>
          <w:rFonts w:ascii="Tahoma" w:hAnsi="Tahoma" w:cs="Tahoma"/>
          <w:sz w:val="20"/>
          <w:szCs w:val="20"/>
          <w:lang w:eastAsia="es-ES"/>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8"/>
        <w:gridCol w:w="6095"/>
      </w:tblGrid>
      <w:tr w:rsidR="009D0EF6" w:rsidRPr="000937A2" w14:paraId="76E65AC6" w14:textId="77777777" w:rsidTr="003962EA">
        <w:trPr>
          <w:trHeight w:val="176"/>
        </w:trPr>
        <w:tc>
          <w:tcPr>
            <w:tcW w:w="2618" w:type="dxa"/>
          </w:tcPr>
          <w:p w14:paraId="37A29C00" w14:textId="77777777" w:rsidR="009D0EF6" w:rsidRPr="004310F3" w:rsidRDefault="009D0EF6" w:rsidP="003962EA">
            <w:pPr>
              <w:spacing w:before="20" w:after="0" w:line="240" w:lineRule="auto"/>
              <w:rPr>
                <w:rFonts w:ascii="Tahoma" w:hAnsi="Tahoma" w:cs="Tahoma"/>
                <w:b/>
                <w:sz w:val="18"/>
                <w:szCs w:val="18"/>
              </w:rPr>
            </w:pPr>
            <w:r w:rsidRPr="004310F3">
              <w:rPr>
                <w:rFonts w:ascii="Tahoma" w:hAnsi="Tahoma" w:cs="Tahoma"/>
                <w:b/>
                <w:sz w:val="18"/>
                <w:szCs w:val="18"/>
              </w:rPr>
              <w:t>Institución Contratante</w:t>
            </w:r>
          </w:p>
        </w:tc>
        <w:tc>
          <w:tcPr>
            <w:tcW w:w="6095" w:type="dxa"/>
          </w:tcPr>
          <w:p w14:paraId="744785D6" w14:textId="1B73F399" w:rsidR="009D0EF6" w:rsidRPr="004310F3" w:rsidRDefault="009D0EF6" w:rsidP="003962EA">
            <w:pPr>
              <w:spacing w:after="0" w:line="240" w:lineRule="auto"/>
              <w:rPr>
                <w:rFonts w:ascii="Tahoma" w:hAnsi="Tahoma" w:cs="Tahoma"/>
                <w:sz w:val="18"/>
                <w:szCs w:val="18"/>
                <w:highlight w:val="lightGray"/>
                <w:lang w:val="es-ES_tradnl"/>
              </w:rPr>
            </w:pPr>
            <w:r w:rsidRPr="004310F3">
              <w:rPr>
                <w:rFonts w:ascii="Tahoma" w:hAnsi="Tahoma" w:cs="Tahoma"/>
                <w:color w:val="000000"/>
                <w:sz w:val="18"/>
                <w:szCs w:val="18"/>
              </w:rPr>
              <w:t>EMPRESA NACIONA</w:t>
            </w:r>
            <w:r w:rsidR="00881FB8">
              <w:rPr>
                <w:rFonts w:ascii="Tahoma" w:hAnsi="Tahoma" w:cs="Tahoma"/>
                <w:color w:val="000000"/>
                <w:sz w:val="18"/>
                <w:szCs w:val="18"/>
              </w:rPr>
              <w:t>L</w:t>
            </w:r>
            <w:r w:rsidRPr="004310F3">
              <w:rPr>
                <w:rFonts w:ascii="Tahoma" w:hAnsi="Tahoma" w:cs="Tahoma"/>
                <w:color w:val="000000"/>
                <w:sz w:val="18"/>
                <w:szCs w:val="18"/>
              </w:rPr>
              <w:t xml:space="preserve"> DE ELECTRICIDAD</w:t>
            </w:r>
          </w:p>
        </w:tc>
      </w:tr>
      <w:tr w:rsidR="009D0EF6" w:rsidRPr="000937A2" w14:paraId="0081C7F5" w14:textId="77777777" w:rsidTr="003962EA">
        <w:tc>
          <w:tcPr>
            <w:tcW w:w="2618" w:type="dxa"/>
          </w:tcPr>
          <w:p w14:paraId="7E355DD4" w14:textId="77777777" w:rsidR="009D0EF6" w:rsidRPr="004310F3" w:rsidRDefault="009D0EF6" w:rsidP="003962EA">
            <w:pPr>
              <w:spacing w:before="20" w:after="0" w:line="240" w:lineRule="auto"/>
              <w:rPr>
                <w:rFonts w:ascii="Tahoma" w:hAnsi="Tahoma" w:cs="Tahoma"/>
                <w:b/>
                <w:bCs/>
                <w:sz w:val="18"/>
                <w:szCs w:val="18"/>
              </w:rPr>
            </w:pPr>
            <w:r w:rsidRPr="004310F3">
              <w:rPr>
                <w:rFonts w:ascii="Tahoma" w:hAnsi="Tahoma" w:cs="Tahoma"/>
                <w:b/>
                <w:bCs/>
                <w:sz w:val="18"/>
                <w:szCs w:val="18"/>
              </w:rPr>
              <w:t>Proyecto:</w:t>
            </w:r>
          </w:p>
        </w:tc>
        <w:tc>
          <w:tcPr>
            <w:tcW w:w="6095" w:type="dxa"/>
          </w:tcPr>
          <w:p w14:paraId="605D909D" w14:textId="77777777" w:rsidR="009D0EF6" w:rsidRPr="004310F3" w:rsidRDefault="009D0EF6" w:rsidP="003962EA">
            <w:pPr>
              <w:spacing w:after="0" w:line="240" w:lineRule="auto"/>
              <w:rPr>
                <w:rFonts w:ascii="Tahoma" w:hAnsi="Tahoma" w:cs="Tahoma"/>
                <w:sz w:val="18"/>
                <w:szCs w:val="18"/>
              </w:rPr>
            </w:pPr>
            <w:r w:rsidRPr="004310F3">
              <w:rPr>
                <w:rFonts w:ascii="Tahoma" w:hAnsi="Tahoma" w:cs="Tahoma"/>
                <w:color w:val="000000"/>
                <w:sz w:val="18"/>
                <w:szCs w:val="18"/>
              </w:rPr>
              <w:t>MEJORA DEL ACCESO SOSTENIBLE A LA ELECTRICIDAD EN BOLIVIA - IDTR III</w:t>
            </w:r>
          </w:p>
        </w:tc>
      </w:tr>
      <w:tr w:rsidR="009D0EF6" w:rsidRPr="000937A2" w14:paraId="6B5539ED" w14:textId="77777777" w:rsidTr="003962EA">
        <w:tc>
          <w:tcPr>
            <w:tcW w:w="2618" w:type="dxa"/>
          </w:tcPr>
          <w:p w14:paraId="0DE0AB38" w14:textId="77777777" w:rsidR="009D0EF6" w:rsidRPr="004310F3" w:rsidRDefault="009D0EF6" w:rsidP="003962EA">
            <w:pPr>
              <w:spacing w:before="20" w:after="0" w:line="240" w:lineRule="auto"/>
              <w:rPr>
                <w:rFonts w:ascii="Tahoma" w:hAnsi="Tahoma" w:cs="Tahoma"/>
                <w:b/>
                <w:bCs/>
                <w:sz w:val="18"/>
                <w:szCs w:val="18"/>
              </w:rPr>
            </w:pPr>
            <w:r w:rsidRPr="004310F3">
              <w:rPr>
                <w:rFonts w:ascii="Tahoma" w:hAnsi="Tahoma" w:cs="Tahoma"/>
                <w:b/>
                <w:sz w:val="18"/>
                <w:szCs w:val="18"/>
              </w:rPr>
              <w:t>Consultoría Individual  a la que Postula:</w:t>
            </w:r>
          </w:p>
        </w:tc>
        <w:tc>
          <w:tcPr>
            <w:tcW w:w="6095" w:type="dxa"/>
          </w:tcPr>
          <w:p w14:paraId="7F153312" w14:textId="68957500" w:rsidR="009D0EF6" w:rsidRPr="004310F3" w:rsidRDefault="005D7BCC" w:rsidP="003962EA">
            <w:pPr>
              <w:spacing w:after="0" w:line="240" w:lineRule="auto"/>
              <w:rPr>
                <w:rFonts w:ascii="Tahoma" w:hAnsi="Tahoma" w:cs="Tahoma"/>
                <w:b/>
                <w:i/>
                <w:iCs/>
                <w:sz w:val="18"/>
                <w:szCs w:val="18"/>
                <w:lang w:val="es-ES_tradnl"/>
              </w:rPr>
            </w:pPr>
            <w:r>
              <w:rPr>
                <w:rFonts w:ascii="Tahoma" w:hAnsi="Tahoma" w:cs="Tahoma"/>
                <w:i/>
                <w:iCs/>
                <w:color w:val="FF0000"/>
                <w:sz w:val="18"/>
                <w:szCs w:val="18"/>
              </w:rPr>
              <w:t>[</w:t>
            </w:r>
            <w:r w:rsidRPr="004310F3">
              <w:rPr>
                <w:rFonts w:ascii="Tahoma" w:hAnsi="Tahoma" w:cs="Tahoma"/>
                <w:i/>
                <w:iCs/>
                <w:color w:val="FF0000"/>
                <w:sz w:val="18"/>
                <w:szCs w:val="18"/>
              </w:rPr>
              <w:t>C</w:t>
            </w:r>
            <w:r>
              <w:rPr>
                <w:rFonts w:ascii="Tahoma" w:hAnsi="Tahoma" w:cs="Tahoma"/>
                <w:i/>
                <w:iCs/>
                <w:color w:val="FF0000"/>
                <w:sz w:val="18"/>
                <w:szCs w:val="18"/>
              </w:rPr>
              <w:t>olocar el cargo al que postula]</w:t>
            </w:r>
          </w:p>
        </w:tc>
      </w:tr>
      <w:tr w:rsidR="009D0EF6" w:rsidRPr="000937A2" w14:paraId="02F2A9A3" w14:textId="77777777" w:rsidTr="003962EA">
        <w:tc>
          <w:tcPr>
            <w:tcW w:w="2618" w:type="dxa"/>
          </w:tcPr>
          <w:p w14:paraId="3F9C2F69" w14:textId="77777777" w:rsidR="009D0EF6" w:rsidRPr="004310F3" w:rsidRDefault="009D0EF6" w:rsidP="003962EA">
            <w:pPr>
              <w:spacing w:before="20" w:after="0" w:line="240" w:lineRule="auto"/>
              <w:rPr>
                <w:rFonts w:ascii="Tahoma" w:hAnsi="Tahoma" w:cs="Tahoma"/>
                <w:b/>
                <w:bCs/>
                <w:sz w:val="18"/>
                <w:szCs w:val="18"/>
              </w:rPr>
            </w:pPr>
            <w:r w:rsidRPr="004310F3">
              <w:rPr>
                <w:rFonts w:ascii="Tahoma" w:hAnsi="Tahoma" w:cs="Tahoma"/>
                <w:b/>
                <w:bCs/>
                <w:sz w:val="18"/>
                <w:szCs w:val="18"/>
              </w:rPr>
              <w:t>Nombres y Apellidos del postulante</w:t>
            </w:r>
          </w:p>
        </w:tc>
        <w:tc>
          <w:tcPr>
            <w:tcW w:w="6095" w:type="dxa"/>
          </w:tcPr>
          <w:p w14:paraId="65D3A1CA" w14:textId="410C18BE" w:rsidR="009D0EF6" w:rsidRPr="004310F3" w:rsidRDefault="005D7BCC" w:rsidP="003962EA">
            <w:pPr>
              <w:spacing w:after="0" w:line="240" w:lineRule="auto"/>
              <w:rPr>
                <w:rFonts w:ascii="Tahoma" w:hAnsi="Tahoma" w:cs="Tahoma"/>
                <w:i/>
                <w:iCs/>
                <w:color w:val="FF0000"/>
                <w:sz w:val="18"/>
                <w:szCs w:val="18"/>
              </w:rPr>
            </w:pPr>
            <w:r>
              <w:rPr>
                <w:rFonts w:ascii="Tahoma" w:hAnsi="Tahoma" w:cs="Tahoma"/>
                <w:i/>
                <w:iCs/>
                <w:color w:val="FF0000"/>
                <w:sz w:val="18"/>
                <w:szCs w:val="18"/>
              </w:rPr>
              <w:t>[</w:t>
            </w:r>
            <w:r w:rsidR="009D0EF6" w:rsidRPr="004310F3">
              <w:rPr>
                <w:rFonts w:ascii="Tahoma" w:hAnsi="Tahoma" w:cs="Tahoma"/>
                <w:i/>
                <w:iCs/>
                <w:color w:val="FF0000"/>
                <w:sz w:val="18"/>
                <w:szCs w:val="18"/>
              </w:rPr>
              <w:t>Colocar el nombre del  postulante</w:t>
            </w:r>
            <w:r>
              <w:rPr>
                <w:rFonts w:ascii="Tahoma" w:hAnsi="Tahoma" w:cs="Tahoma"/>
                <w:i/>
                <w:iCs/>
                <w:color w:val="FF0000"/>
                <w:sz w:val="18"/>
                <w:szCs w:val="18"/>
              </w:rPr>
              <w:t>]</w:t>
            </w:r>
          </w:p>
        </w:tc>
      </w:tr>
    </w:tbl>
    <w:p w14:paraId="3262913B" w14:textId="77777777" w:rsidR="009D0EF6" w:rsidRPr="000937A2" w:rsidRDefault="009D0EF6" w:rsidP="009D0EF6">
      <w:pPr>
        <w:keepNext/>
        <w:keepLines/>
        <w:tabs>
          <w:tab w:val="left" w:pos="360"/>
        </w:tab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2C4DFC03" w14:textId="07D9542A" w:rsidR="009D0EF6" w:rsidRPr="000937A2" w:rsidRDefault="009D0EF6" w:rsidP="00444CAF">
      <w:pPr>
        <w:pStyle w:val="Prrafodelista"/>
        <w:keepNext/>
        <w:keepLines/>
        <w:numPr>
          <w:ilvl w:val="6"/>
          <w:numId w:val="5"/>
        </w:numPr>
        <w:tabs>
          <w:tab w:val="left" w:pos="360"/>
        </w:tabs>
        <w:overflowPunct w:val="0"/>
        <w:autoSpaceDE w:val="0"/>
        <w:autoSpaceDN w:val="0"/>
        <w:adjustRightInd w:val="0"/>
        <w:spacing w:after="0" w:line="240" w:lineRule="auto"/>
        <w:ind w:hanging="4898"/>
        <w:jc w:val="both"/>
        <w:textAlignment w:val="baseline"/>
        <w:rPr>
          <w:rFonts w:ascii="Tahoma" w:hAnsi="Tahoma" w:cs="Tahoma"/>
          <w:b/>
          <w:spacing w:val="-3"/>
          <w:sz w:val="20"/>
          <w:szCs w:val="20"/>
        </w:rPr>
      </w:pPr>
      <w:r w:rsidRPr="000937A2">
        <w:rPr>
          <w:rFonts w:ascii="Tahoma" w:hAnsi="Tahoma" w:cs="Tahoma"/>
          <w:b/>
          <w:spacing w:val="-3"/>
          <w:sz w:val="20"/>
          <w:szCs w:val="20"/>
        </w:rPr>
        <w:t xml:space="preserve">FORMACIÓN PROFESIONAL.  Máximo </w:t>
      </w:r>
      <w:r w:rsidR="000A14AA" w:rsidRPr="000937A2">
        <w:rPr>
          <w:rFonts w:ascii="Tahoma" w:hAnsi="Tahoma" w:cs="Tahoma"/>
          <w:b/>
          <w:spacing w:val="-3"/>
          <w:sz w:val="20"/>
          <w:szCs w:val="20"/>
        </w:rPr>
        <w:t>3</w:t>
      </w:r>
      <w:r w:rsidRPr="000937A2">
        <w:rPr>
          <w:rFonts w:ascii="Tahoma" w:hAnsi="Tahoma" w:cs="Tahoma"/>
          <w:b/>
          <w:spacing w:val="-3"/>
          <w:sz w:val="20"/>
          <w:szCs w:val="20"/>
        </w:rPr>
        <w:t xml:space="preserve">0 puntos </w:t>
      </w:r>
    </w:p>
    <w:tbl>
      <w:tblPr>
        <w:tblpPr w:leftFromText="180" w:rightFromText="180" w:vertAnchor="text" w:horzAnchor="margin" w:tblpX="306"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3119"/>
        <w:gridCol w:w="1701"/>
        <w:gridCol w:w="1417"/>
        <w:gridCol w:w="709"/>
      </w:tblGrid>
      <w:tr w:rsidR="00754A18" w:rsidRPr="000937A2" w14:paraId="483AD9BE" w14:textId="77777777" w:rsidTr="00A0697C">
        <w:trPr>
          <w:trHeight w:val="1313"/>
        </w:trPr>
        <w:tc>
          <w:tcPr>
            <w:tcW w:w="1838" w:type="dxa"/>
            <w:vAlign w:val="center"/>
          </w:tcPr>
          <w:p w14:paraId="46C9D794" w14:textId="77777777" w:rsidR="00754A18" w:rsidRPr="004310F3"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b/>
                <w:sz w:val="18"/>
                <w:szCs w:val="18"/>
              </w:rPr>
              <w:t>Estudios realizados</w:t>
            </w:r>
          </w:p>
        </w:tc>
        <w:tc>
          <w:tcPr>
            <w:tcW w:w="3119" w:type="dxa"/>
            <w:vAlign w:val="center"/>
          </w:tcPr>
          <w:p w14:paraId="2264C49A" w14:textId="013FD78E" w:rsidR="00754A18" w:rsidRPr="004310F3" w:rsidRDefault="00754A18" w:rsidP="0065703F">
            <w:pPr>
              <w:keepNext/>
              <w:keepLines/>
              <w:overflowPunct w:val="0"/>
              <w:autoSpaceDE w:val="0"/>
              <w:autoSpaceDN w:val="0"/>
              <w:adjustRightInd w:val="0"/>
              <w:spacing w:after="0" w:line="240" w:lineRule="auto"/>
              <w:ind w:left="-108" w:right="-108"/>
              <w:jc w:val="center"/>
              <w:textAlignment w:val="baseline"/>
              <w:rPr>
                <w:rFonts w:ascii="Tahoma" w:hAnsi="Tahoma" w:cs="Tahoma"/>
                <w:b/>
                <w:spacing w:val="-3"/>
                <w:sz w:val="18"/>
                <w:szCs w:val="18"/>
              </w:rPr>
            </w:pPr>
            <w:r w:rsidRPr="004310F3">
              <w:rPr>
                <w:rFonts w:ascii="Tahoma" w:eastAsia="Arial" w:hAnsi="Tahoma" w:cs="Tahoma"/>
                <w:b/>
                <w:spacing w:val="-1"/>
                <w:sz w:val="18"/>
                <w:szCs w:val="18"/>
              </w:rPr>
              <w:t>R</w:t>
            </w:r>
            <w:r w:rsidRPr="004310F3">
              <w:rPr>
                <w:rFonts w:ascii="Tahoma" w:eastAsia="Arial" w:hAnsi="Tahoma" w:cs="Tahoma"/>
                <w:b/>
                <w:spacing w:val="1"/>
                <w:sz w:val="18"/>
                <w:szCs w:val="18"/>
              </w:rPr>
              <w:t>E</w:t>
            </w:r>
            <w:r w:rsidRPr="004310F3">
              <w:rPr>
                <w:rFonts w:ascii="Tahoma" w:eastAsia="Arial" w:hAnsi="Tahoma" w:cs="Tahoma"/>
                <w:b/>
                <w:sz w:val="18"/>
                <w:szCs w:val="18"/>
              </w:rPr>
              <w:t>Q</w:t>
            </w:r>
            <w:r w:rsidRPr="004310F3">
              <w:rPr>
                <w:rFonts w:ascii="Tahoma" w:eastAsia="Arial" w:hAnsi="Tahoma" w:cs="Tahoma"/>
                <w:b/>
                <w:spacing w:val="-1"/>
                <w:sz w:val="18"/>
                <w:szCs w:val="18"/>
              </w:rPr>
              <w:t>U</w:t>
            </w:r>
            <w:r w:rsidRPr="004310F3">
              <w:rPr>
                <w:rFonts w:ascii="Tahoma" w:eastAsia="Arial" w:hAnsi="Tahoma" w:cs="Tahoma"/>
                <w:b/>
                <w:spacing w:val="1"/>
                <w:sz w:val="18"/>
                <w:szCs w:val="18"/>
              </w:rPr>
              <w:t>I</w:t>
            </w:r>
            <w:r w:rsidRPr="004310F3">
              <w:rPr>
                <w:rFonts w:ascii="Tahoma" w:eastAsia="Arial" w:hAnsi="Tahoma" w:cs="Tahoma"/>
                <w:b/>
                <w:spacing w:val="-2"/>
                <w:sz w:val="18"/>
                <w:szCs w:val="18"/>
              </w:rPr>
              <w:t>S</w:t>
            </w:r>
            <w:r w:rsidRPr="004310F3">
              <w:rPr>
                <w:rFonts w:ascii="Tahoma" w:eastAsia="Arial" w:hAnsi="Tahoma" w:cs="Tahoma"/>
                <w:b/>
                <w:spacing w:val="-1"/>
                <w:sz w:val="18"/>
                <w:szCs w:val="18"/>
              </w:rPr>
              <w:t>I</w:t>
            </w:r>
            <w:r w:rsidRPr="004310F3">
              <w:rPr>
                <w:rFonts w:ascii="Tahoma" w:eastAsia="Arial" w:hAnsi="Tahoma" w:cs="Tahoma"/>
                <w:b/>
                <w:spacing w:val="2"/>
                <w:sz w:val="18"/>
                <w:szCs w:val="18"/>
              </w:rPr>
              <w:t>T</w:t>
            </w:r>
            <w:r w:rsidRPr="004310F3">
              <w:rPr>
                <w:rFonts w:ascii="Tahoma" w:eastAsia="Arial" w:hAnsi="Tahoma" w:cs="Tahoma"/>
                <w:b/>
                <w:spacing w:val="-3"/>
                <w:sz w:val="18"/>
                <w:szCs w:val="18"/>
              </w:rPr>
              <w:t>O</w:t>
            </w:r>
            <w:r w:rsidRPr="004310F3">
              <w:rPr>
                <w:rFonts w:ascii="Tahoma" w:eastAsia="Arial" w:hAnsi="Tahoma" w:cs="Tahoma"/>
                <w:b/>
                <w:sz w:val="18"/>
                <w:szCs w:val="18"/>
              </w:rPr>
              <w:t xml:space="preserve">S </w:t>
            </w:r>
          </w:p>
        </w:tc>
        <w:tc>
          <w:tcPr>
            <w:tcW w:w="1701" w:type="dxa"/>
            <w:vAlign w:val="center"/>
          </w:tcPr>
          <w:p w14:paraId="4F584D0A" w14:textId="77777777" w:rsidR="003D6509" w:rsidRPr="004310F3" w:rsidRDefault="003D6509" w:rsidP="0065703F">
            <w:pPr>
              <w:keepNext/>
              <w:keepLines/>
              <w:overflowPunct w:val="0"/>
              <w:autoSpaceDE w:val="0"/>
              <w:autoSpaceDN w:val="0"/>
              <w:adjustRightInd w:val="0"/>
              <w:spacing w:after="0" w:line="240" w:lineRule="auto"/>
              <w:jc w:val="center"/>
              <w:textAlignment w:val="baseline"/>
              <w:rPr>
                <w:rFonts w:ascii="Tahoma" w:hAnsi="Tahoma" w:cs="Tahoma"/>
                <w:b/>
                <w:spacing w:val="-3"/>
                <w:sz w:val="18"/>
                <w:szCs w:val="18"/>
              </w:rPr>
            </w:pPr>
          </w:p>
          <w:p w14:paraId="3CEAF07A" w14:textId="3C7604FF" w:rsidR="003D6509" w:rsidRPr="004310F3" w:rsidRDefault="003D6509" w:rsidP="0065703F">
            <w:pPr>
              <w:keepNext/>
              <w:keepLines/>
              <w:overflowPunct w:val="0"/>
              <w:autoSpaceDE w:val="0"/>
              <w:autoSpaceDN w:val="0"/>
              <w:adjustRightInd w:val="0"/>
              <w:spacing w:after="0" w:line="240" w:lineRule="auto"/>
              <w:jc w:val="center"/>
              <w:textAlignment w:val="baseline"/>
              <w:rPr>
                <w:rFonts w:ascii="Tahoma" w:hAnsi="Tahoma" w:cs="Tahoma"/>
                <w:b/>
                <w:spacing w:val="-3"/>
                <w:sz w:val="18"/>
                <w:szCs w:val="18"/>
              </w:rPr>
            </w:pPr>
            <w:r w:rsidRPr="004310F3">
              <w:rPr>
                <w:rFonts w:ascii="Tahoma" w:hAnsi="Tahoma" w:cs="Tahoma"/>
                <w:b/>
                <w:spacing w:val="-3"/>
                <w:sz w:val="18"/>
                <w:szCs w:val="18"/>
              </w:rPr>
              <w:t>CERTIFICACIÓN PRESENTADA</w:t>
            </w:r>
          </w:p>
          <w:p w14:paraId="0ED7065D" w14:textId="77777777" w:rsidR="00754A18" w:rsidRPr="004310F3"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b/>
                <w:spacing w:val="-3"/>
                <w:sz w:val="18"/>
                <w:szCs w:val="18"/>
              </w:rPr>
              <w:t>Fecha de Emisión del Título Día/Mes/Año</w:t>
            </w:r>
          </w:p>
        </w:tc>
        <w:tc>
          <w:tcPr>
            <w:tcW w:w="2126" w:type="dxa"/>
            <w:gridSpan w:val="2"/>
            <w:vAlign w:val="center"/>
          </w:tcPr>
          <w:p w14:paraId="6A1BDD06" w14:textId="77777777" w:rsidR="00754A18" w:rsidRPr="004310F3" w:rsidRDefault="00754A18"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sz w:val="18"/>
                <w:szCs w:val="18"/>
              </w:rPr>
              <w:t xml:space="preserve">Evaluación </w:t>
            </w:r>
          </w:p>
          <w:p w14:paraId="49FB14B5" w14:textId="77777777" w:rsidR="00754A18" w:rsidRPr="004310F3"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sz w:val="18"/>
                <w:szCs w:val="18"/>
              </w:rPr>
              <w:t>(a cargo del Contratante</w:t>
            </w:r>
            <w:r w:rsidRPr="004310F3">
              <w:rPr>
                <w:rFonts w:ascii="Tahoma" w:hAnsi="Tahoma" w:cs="Tahoma"/>
                <w:b/>
                <w:sz w:val="18"/>
                <w:szCs w:val="18"/>
              </w:rPr>
              <w:t>)</w:t>
            </w:r>
          </w:p>
          <w:p w14:paraId="6D641F36" w14:textId="77777777" w:rsidR="00754A18" w:rsidRPr="004310F3" w:rsidRDefault="00754A18" w:rsidP="0065703F">
            <w:pPr>
              <w:keepNext/>
              <w:keepLines/>
              <w:overflowPunct w:val="0"/>
              <w:autoSpaceDE w:val="0"/>
              <w:autoSpaceDN w:val="0"/>
              <w:adjustRightInd w:val="0"/>
              <w:spacing w:after="0" w:line="240" w:lineRule="auto"/>
              <w:ind w:left="-108" w:right="-108"/>
              <w:jc w:val="center"/>
              <w:textAlignment w:val="baseline"/>
              <w:rPr>
                <w:rFonts w:ascii="Tahoma" w:hAnsi="Tahoma" w:cs="Tahoma"/>
                <w:b/>
                <w:sz w:val="18"/>
                <w:szCs w:val="18"/>
              </w:rPr>
            </w:pPr>
            <w:r w:rsidRPr="004310F3">
              <w:rPr>
                <w:rFonts w:ascii="Tahoma" w:hAnsi="Tahoma" w:cs="Tahoma"/>
                <w:i/>
                <w:sz w:val="18"/>
                <w:szCs w:val="18"/>
              </w:rPr>
              <w:t>(No debe ser llenado por el postulante)</w:t>
            </w:r>
          </w:p>
          <w:p w14:paraId="40564250" w14:textId="2DA9F611" w:rsidR="00754A18" w:rsidRPr="004310F3"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p>
        </w:tc>
      </w:tr>
      <w:tr w:rsidR="00754A18" w:rsidRPr="000937A2" w14:paraId="18C96BA8" w14:textId="77777777" w:rsidTr="00A0697C">
        <w:trPr>
          <w:trHeight w:val="462"/>
        </w:trPr>
        <w:tc>
          <w:tcPr>
            <w:tcW w:w="1838" w:type="dxa"/>
          </w:tcPr>
          <w:p w14:paraId="03787B5C" w14:textId="089D2283" w:rsidR="00754A18" w:rsidRPr="00EA7304" w:rsidRDefault="00754A18" w:rsidP="00EA7304">
            <w:pPr>
              <w:pStyle w:val="Prrafodelista"/>
              <w:keepNext/>
              <w:keepLines/>
              <w:numPr>
                <w:ilvl w:val="1"/>
                <w:numId w:val="21"/>
              </w:numPr>
              <w:overflowPunct w:val="0"/>
              <w:autoSpaceDE w:val="0"/>
              <w:autoSpaceDN w:val="0"/>
              <w:adjustRightInd w:val="0"/>
              <w:spacing w:after="0" w:line="240" w:lineRule="auto"/>
              <w:jc w:val="both"/>
              <w:textAlignment w:val="baseline"/>
              <w:rPr>
                <w:rFonts w:ascii="Tahoma" w:hAnsi="Tahoma" w:cs="Tahoma"/>
                <w:sz w:val="18"/>
                <w:szCs w:val="18"/>
              </w:rPr>
            </w:pPr>
            <w:r w:rsidRPr="00EA7304">
              <w:rPr>
                <w:rFonts w:ascii="Tahoma" w:hAnsi="Tahoma" w:cs="Tahoma"/>
                <w:sz w:val="18"/>
                <w:szCs w:val="18"/>
              </w:rPr>
              <w:t>Título de Grado</w:t>
            </w:r>
          </w:p>
          <w:p w14:paraId="616CAB2A" w14:textId="77777777" w:rsidR="00754A18" w:rsidRDefault="00754A18" w:rsidP="00B20EA5">
            <w:pPr>
              <w:keepNext/>
              <w:keepLines/>
              <w:tabs>
                <w:tab w:val="left" w:pos="596"/>
              </w:tabs>
              <w:overflowPunct w:val="0"/>
              <w:autoSpaceDE w:val="0"/>
              <w:autoSpaceDN w:val="0"/>
              <w:adjustRightInd w:val="0"/>
              <w:spacing w:after="0" w:line="240" w:lineRule="auto"/>
              <w:ind w:left="313"/>
              <w:textAlignment w:val="baseline"/>
              <w:rPr>
                <w:rFonts w:ascii="Tahoma" w:hAnsi="Tahoma" w:cs="Tahoma"/>
                <w:sz w:val="18"/>
                <w:szCs w:val="18"/>
              </w:rPr>
            </w:pPr>
            <w:r w:rsidRPr="004310F3">
              <w:rPr>
                <w:rFonts w:ascii="Tahoma" w:hAnsi="Tahoma" w:cs="Tahoma"/>
                <w:sz w:val="18"/>
                <w:szCs w:val="18"/>
                <w:lang w:val="es-ES"/>
              </w:rPr>
              <w:t xml:space="preserve">Primer Título obtenido </w:t>
            </w:r>
            <w:r w:rsidRPr="004310F3">
              <w:rPr>
                <w:rFonts w:ascii="Tahoma" w:hAnsi="Tahoma" w:cs="Tahoma"/>
                <w:sz w:val="18"/>
                <w:szCs w:val="18"/>
              </w:rPr>
              <w:t xml:space="preserve">(Título Académico) a nivel de </w:t>
            </w:r>
            <w:r w:rsidR="006B6A6E" w:rsidRPr="004310F3">
              <w:rPr>
                <w:rFonts w:ascii="Tahoma" w:hAnsi="Tahoma" w:cs="Tahoma"/>
                <w:sz w:val="18"/>
                <w:szCs w:val="18"/>
              </w:rPr>
              <w:t>licenciatura</w:t>
            </w:r>
          </w:p>
          <w:p w14:paraId="03FCA56A" w14:textId="3FA075EB" w:rsidR="00AA76E1" w:rsidRPr="004310F3" w:rsidRDefault="00AA76E1" w:rsidP="00881FB8">
            <w:pPr>
              <w:pStyle w:val="Prrafodelista"/>
              <w:keepNext/>
              <w:keepLines/>
              <w:tabs>
                <w:tab w:val="left" w:pos="313"/>
              </w:tabs>
              <w:overflowPunct w:val="0"/>
              <w:autoSpaceDE w:val="0"/>
              <w:autoSpaceDN w:val="0"/>
              <w:adjustRightInd w:val="0"/>
              <w:spacing w:after="0" w:line="240" w:lineRule="auto"/>
              <w:ind w:left="313"/>
              <w:textAlignment w:val="baseline"/>
              <w:rPr>
                <w:rFonts w:ascii="Tahoma" w:hAnsi="Tahoma" w:cs="Tahoma"/>
                <w:sz w:val="18"/>
                <w:szCs w:val="18"/>
              </w:rPr>
            </w:pPr>
          </w:p>
        </w:tc>
        <w:tc>
          <w:tcPr>
            <w:tcW w:w="3119" w:type="dxa"/>
          </w:tcPr>
          <w:p w14:paraId="780F6FED" w14:textId="00EB51EA" w:rsidR="00754A18" w:rsidRPr="000D5405" w:rsidRDefault="00881FB8" w:rsidP="00E20C4A">
            <w:pPr>
              <w:pStyle w:val="Prrafodelista"/>
              <w:autoSpaceDE w:val="0"/>
              <w:autoSpaceDN w:val="0"/>
              <w:adjustRightInd w:val="0"/>
              <w:spacing w:after="0" w:line="240" w:lineRule="auto"/>
              <w:ind w:left="0"/>
              <w:jc w:val="both"/>
              <w:rPr>
                <w:rFonts w:ascii="Tahoma" w:hAnsi="Tahoma" w:cs="Tahoma"/>
                <w:sz w:val="20"/>
                <w:szCs w:val="20"/>
              </w:rPr>
            </w:pPr>
            <w:r w:rsidRPr="000D5405">
              <w:rPr>
                <w:rFonts w:ascii="Tahoma" w:hAnsi="Tahoma" w:cs="Tahoma"/>
                <w:iCs/>
                <w:sz w:val="20"/>
                <w:szCs w:val="20"/>
              </w:rPr>
              <w:t>Licenciatura en Ingeniería Eléctrica, Electromecánica o Electrónica</w:t>
            </w:r>
            <w:r w:rsidRPr="000D5405">
              <w:rPr>
                <w:rFonts w:ascii="Tahoma" w:hAnsi="Tahoma" w:cs="Tahoma"/>
                <w:b/>
                <w:sz w:val="20"/>
                <w:szCs w:val="20"/>
                <w:lang w:val="es-ES"/>
              </w:rPr>
              <w:t xml:space="preserve"> </w:t>
            </w:r>
            <w:r w:rsidR="00352902" w:rsidRPr="000D5405">
              <w:rPr>
                <w:rFonts w:ascii="Tahoma" w:hAnsi="Tahoma" w:cs="Tahoma"/>
                <w:b/>
                <w:sz w:val="20"/>
                <w:szCs w:val="20"/>
                <w:lang w:val="es-ES"/>
              </w:rPr>
              <w:t>(Factor habilitante)</w:t>
            </w:r>
          </w:p>
          <w:p w14:paraId="0345D7C1" w14:textId="77777777" w:rsidR="00AA76E1" w:rsidRPr="000D5405" w:rsidRDefault="00AA76E1" w:rsidP="00352902">
            <w:pPr>
              <w:autoSpaceDE w:val="0"/>
              <w:autoSpaceDN w:val="0"/>
              <w:adjustRightInd w:val="0"/>
              <w:spacing w:after="0" w:line="276" w:lineRule="auto"/>
              <w:jc w:val="both"/>
              <w:rPr>
                <w:rFonts w:ascii="Tahoma" w:hAnsi="Tahoma" w:cs="Tahoma"/>
                <w:sz w:val="20"/>
                <w:szCs w:val="20"/>
                <w:lang w:val="es-ES"/>
              </w:rPr>
            </w:pPr>
          </w:p>
          <w:p w14:paraId="766271E3" w14:textId="6E340F84" w:rsidR="00AA76E1" w:rsidRPr="000D5405" w:rsidRDefault="00AA76E1" w:rsidP="00E20C4A">
            <w:pPr>
              <w:autoSpaceDE w:val="0"/>
              <w:autoSpaceDN w:val="0"/>
              <w:adjustRightInd w:val="0"/>
              <w:spacing w:after="0" w:line="240" w:lineRule="auto"/>
              <w:jc w:val="both"/>
              <w:rPr>
                <w:rFonts w:ascii="Tahoma" w:hAnsi="Tahoma" w:cs="Tahoma"/>
                <w:b/>
                <w:sz w:val="20"/>
                <w:szCs w:val="20"/>
              </w:rPr>
            </w:pPr>
          </w:p>
        </w:tc>
        <w:tc>
          <w:tcPr>
            <w:tcW w:w="1701" w:type="dxa"/>
          </w:tcPr>
          <w:p w14:paraId="39B80215" w14:textId="77777777" w:rsidR="00754A18" w:rsidRPr="004310F3" w:rsidRDefault="00754A18"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p>
        </w:tc>
        <w:tc>
          <w:tcPr>
            <w:tcW w:w="1417" w:type="dxa"/>
            <w:vAlign w:val="center"/>
          </w:tcPr>
          <w:p w14:paraId="029A92F4" w14:textId="77777777" w:rsidR="00A82D98" w:rsidRPr="004310F3" w:rsidRDefault="00A82D98"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sz w:val="18"/>
                <w:szCs w:val="18"/>
              </w:rPr>
              <w:t>Cumple/ No Cumple</w:t>
            </w:r>
          </w:p>
          <w:p w14:paraId="6334B9C4" w14:textId="758876DA" w:rsidR="00754A18" w:rsidRPr="004310F3" w:rsidRDefault="00FE7495" w:rsidP="0065703F">
            <w:pPr>
              <w:keepNext/>
              <w:keepLines/>
              <w:overflowPunct w:val="0"/>
              <w:autoSpaceDE w:val="0"/>
              <w:autoSpaceDN w:val="0"/>
              <w:adjustRightInd w:val="0"/>
              <w:spacing w:after="0" w:line="240" w:lineRule="auto"/>
              <w:jc w:val="center"/>
              <w:textAlignment w:val="baseline"/>
              <w:rPr>
                <w:rFonts w:ascii="Tahoma" w:hAnsi="Tahoma" w:cs="Tahoma"/>
                <w:b/>
                <w:color w:val="FF0000"/>
                <w:sz w:val="18"/>
                <w:szCs w:val="18"/>
              </w:rPr>
            </w:pPr>
            <w:r>
              <w:rPr>
                <w:rFonts w:ascii="Tahoma" w:hAnsi="Tahoma" w:cs="Tahoma"/>
                <w:b/>
                <w:bCs/>
                <w:sz w:val="18"/>
                <w:szCs w:val="18"/>
              </w:rPr>
              <w:t>Si cumple= 15</w:t>
            </w:r>
            <w:r w:rsidR="00A82D98" w:rsidRPr="004310F3">
              <w:rPr>
                <w:rFonts w:ascii="Tahoma" w:hAnsi="Tahoma" w:cs="Tahoma"/>
                <w:b/>
                <w:bCs/>
                <w:sz w:val="18"/>
                <w:szCs w:val="18"/>
              </w:rPr>
              <w:t xml:space="preserve"> puntos</w:t>
            </w:r>
            <w:r w:rsidR="00A82D98" w:rsidRPr="004310F3">
              <w:rPr>
                <w:rFonts w:ascii="Tahoma" w:hAnsi="Tahoma" w:cs="Tahoma"/>
                <w:b/>
                <w:color w:val="FF0000"/>
                <w:sz w:val="18"/>
                <w:szCs w:val="18"/>
              </w:rPr>
              <w:t xml:space="preserve"> </w:t>
            </w:r>
          </w:p>
        </w:tc>
        <w:tc>
          <w:tcPr>
            <w:tcW w:w="709" w:type="dxa"/>
            <w:vAlign w:val="center"/>
          </w:tcPr>
          <w:p w14:paraId="78C781BF" w14:textId="77777777" w:rsidR="00754A18" w:rsidRPr="004310F3" w:rsidRDefault="00754A18" w:rsidP="0065703F">
            <w:pPr>
              <w:keepNext/>
              <w:keepLines/>
              <w:overflowPunct w:val="0"/>
              <w:autoSpaceDE w:val="0"/>
              <w:autoSpaceDN w:val="0"/>
              <w:adjustRightInd w:val="0"/>
              <w:spacing w:after="0" w:line="240" w:lineRule="auto"/>
              <w:textAlignment w:val="baseline"/>
              <w:rPr>
                <w:rFonts w:ascii="Tahoma" w:hAnsi="Tahoma" w:cs="Tahoma"/>
                <w:b/>
                <w:sz w:val="18"/>
                <w:szCs w:val="18"/>
              </w:rPr>
            </w:pPr>
          </w:p>
        </w:tc>
      </w:tr>
      <w:tr w:rsidR="00A82D98" w:rsidRPr="000937A2" w14:paraId="7B54D44E" w14:textId="77777777" w:rsidTr="00A0697C">
        <w:trPr>
          <w:trHeight w:val="421"/>
        </w:trPr>
        <w:tc>
          <w:tcPr>
            <w:tcW w:w="1838" w:type="dxa"/>
            <w:tcBorders>
              <w:bottom w:val="single" w:sz="4" w:space="0" w:color="auto"/>
            </w:tcBorders>
          </w:tcPr>
          <w:p w14:paraId="1C5A6054" w14:textId="65F86C18" w:rsidR="00A82D98" w:rsidRPr="00B20EA5" w:rsidRDefault="00A82D98" w:rsidP="00444CAF">
            <w:pPr>
              <w:pStyle w:val="Prrafodelista"/>
              <w:keepNext/>
              <w:keepLines/>
              <w:numPr>
                <w:ilvl w:val="1"/>
                <w:numId w:val="21"/>
              </w:numPr>
              <w:tabs>
                <w:tab w:val="left" w:pos="171"/>
              </w:tabs>
              <w:overflowPunct w:val="0"/>
              <w:autoSpaceDE w:val="0"/>
              <w:autoSpaceDN w:val="0"/>
              <w:adjustRightInd w:val="0"/>
              <w:spacing w:after="0" w:line="240" w:lineRule="auto"/>
              <w:ind w:right="-108"/>
              <w:textAlignment w:val="baseline"/>
              <w:rPr>
                <w:rFonts w:ascii="Tahoma" w:hAnsi="Tahoma" w:cs="Tahoma"/>
                <w:sz w:val="18"/>
                <w:szCs w:val="18"/>
              </w:rPr>
            </w:pPr>
            <w:r w:rsidRPr="00F05DF1">
              <w:rPr>
                <w:rFonts w:ascii="Tahoma" w:hAnsi="Tahoma" w:cs="Tahoma"/>
                <w:sz w:val="18"/>
                <w:szCs w:val="18"/>
              </w:rPr>
              <w:t>Post grado (mínimo 200 hrs. de duración) relacionado con el cargo)</w:t>
            </w:r>
          </w:p>
        </w:tc>
        <w:tc>
          <w:tcPr>
            <w:tcW w:w="3119" w:type="dxa"/>
            <w:tcBorders>
              <w:bottom w:val="single" w:sz="4" w:space="0" w:color="auto"/>
            </w:tcBorders>
          </w:tcPr>
          <w:p w14:paraId="2A807A8B" w14:textId="77777777" w:rsidR="00A82D98" w:rsidRPr="000D5405" w:rsidRDefault="00A82D98" w:rsidP="0065703F">
            <w:pPr>
              <w:tabs>
                <w:tab w:val="left" w:pos="34"/>
              </w:tabs>
              <w:autoSpaceDE w:val="0"/>
              <w:autoSpaceDN w:val="0"/>
              <w:adjustRightInd w:val="0"/>
              <w:spacing w:after="0" w:line="276" w:lineRule="auto"/>
              <w:ind w:left="34"/>
              <w:jc w:val="both"/>
              <w:rPr>
                <w:rFonts w:ascii="Tahoma" w:hAnsi="Tahoma" w:cs="Tahoma"/>
                <w:b/>
                <w:sz w:val="18"/>
                <w:szCs w:val="18"/>
              </w:rPr>
            </w:pPr>
          </w:p>
          <w:p w14:paraId="4FCA8085" w14:textId="555470E4" w:rsidR="00A0697C" w:rsidRPr="000D5405" w:rsidRDefault="00881FB8" w:rsidP="0065703F">
            <w:pPr>
              <w:tabs>
                <w:tab w:val="left" w:pos="34"/>
              </w:tabs>
              <w:autoSpaceDE w:val="0"/>
              <w:autoSpaceDN w:val="0"/>
              <w:adjustRightInd w:val="0"/>
              <w:spacing w:after="0" w:line="276" w:lineRule="auto"/>
              <w:ind w:left="34"/>
              <w:jc w:val="both"/>
              <w:rPr>
                <w:rFonts w:ascii="Tahoma" w:hAnsi="Tahoma" w:cs="Tahoma"/>
                <w:b/>
                <w:sz w:val="18"/>
                <w:szCs w:val="18"/>
              </w:rPr>
            </w:pPr>
            <w:r w:rsidRPr="000D5405">
              <w:rPr>
                <w:rFonts w:ascii="Tahoma" w:hAnsi="Tahoma" w:cs="Tahoma"/>
                <w:sz w:val="20"/>
                <w:szCs w:val="20"/>
              </w:rPr>
              <w:t xml:space="preserve">Preferentemente con post grado (con carga horaria mayor a 200 horas) en el área de trabajo de la consultoría. </w:t>
            </w:r>
            <w:r w:rsidR="00A0697C" w:rsidRPr="000D5405">
              <w:rPr>
                <w:rFonts w:ascii="Tahoma" w:hAnsi="Tahoma" w:cs="Tahoma"/>
                <w:b/>
                <w:sz w:val="20"/>
                <w:szCs w:val="20"/>
              </w:rPr>
              <w:t>(Deseable)</w:t>
            </w:r>
          </w:p>
        </w:tc>
        <w:tc>
          <w:tcPr>
            <w:tcW w:w="1701" w:type="dxa"/>
            <w:tcBorders>
              <w:bottom w:val="single" w:sz="4" w:space="0" w:color="auto"/>
            </w:tcBorders>
          </w:tcPr>
          <w:p w14:paraId="26B159D7" w14:textId="77777777" w:rsidR="00A82D98" w:rsidRPr="004310F3" w:rsidRDefault="00A82D98"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p>
        </w:tc>
        <w:tc>
          <w:tcPr>
            <w:tcW w:w="1417" w:type="dxa"/>
            <w:vAlign w:val="center"/>
          </w:tcPr>
          <w:p w14:paraId="15CBFDB3" w14:textId="77777777" w:rsidR="00A0697C" w:rsidRPr="004310F3" w:rsidRDefault="00A0697C" w:rsidP="00A0697C">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b/>
                <w:bCs/>
                <w:sz w:val="18"/>
                <w:szCs w:val="18"/>
              </w:rPr>
              <w:t>Adicional:</w:t>
            </w:r>
          </w:p>
          <w:p w14:paraId="7CD059AE" w14:textId="358D9A49" w:rsidR="00A82D98" w:rsidRPr="00D94F9C" w:rsidRDefault="00A0697C" w:rsidP="00A0697C">
            <w:pPr>
              <w:keepNext/>
              <w:keepLines/>
              <w:overflowPunct w:val="0"/>
              <w:autoSpaceDE w:val="0"/>
              <w:autoSpaceDN w:val="0"/>
              <w:adjustRightInd w:val="0"/>
              <w:spacing w:after="0" w:line="240" w:lineRule="auto"/>
              <w:jc w:val="center"/>
              <w:textAlignment w:val="baseline"/>
              <w:rPr>
                <w:rFonts w:ascii="Tahoma" w:hAnsi="Tahoma" w:cs="Tahoma"/>
                <w:color w:val="FF0000"/>
                <w:sz w:val="18"/>
                <w:szCs w:val="18"/>
              </w:rPr>
            </w:pPr>
            <w:r w:rsidRPr="00D94F9C">
              <w:rPr>
                <w:rFonts w:ascii="Tahoma" w:hAnsi="Tahoma" w:cs="Tahoma"/>
                <w:bCs/>
                <w:sz w:val="18"/>
                <w:szCs w:val="18"/>
              </w:rPr>
              <w:t>Se asignará 5 puntos</w:t>
            </w:r>
          </w:p>
        </w:tc>
        <w:tc>
          <w:tcPr>
            <w:tcW w:w="709" w:type="dxa"/>
            <w:vAlign w:val="center"/>
          </w:tcPr>
          <w:p w14:paraId="600D5A7A" w14:textId="77777777" w:rsidR="00A82D98" w:rsidRPr="004310F3" w:rsidRDefault="00A82D98" w:rsidP="0065703F">
            <w:pPr>
              <w:keepNext/>
              <w:keepLines/>
              <w:overflowPunct w:val="0"/>
              <w:autoSpaceDE w:val="0"/>
              <w:autoSpaceDN w:val="0"/>
              <w:adjustRightInd w:val="0"/>
              <w:spacing w:after="0" w:line="240" w:lineRule="auto"/>
              <w:textAlignment w:val="baseline"/>
              <w:rPr>
                <w:rFonts w:ascii="Tahoma" w:hAnsi="Tahoma" w:cs="Tahoma"/>
                <w:b/>
                <w:sz w:val="18"/>
                <w:szCs w:val="18"/>
              </w:rPr>
            </w:pPr>
          </w:p>
        </w:tc>
      </w:tr>
      <w:tr w:rsidR="00A0697C" w:rsidRPr="000937A2" w14:paraId="3138CC26" w14:textId="77777777" w:rsidTr="00881FB8">
        <w:trPr>
          <w:trHeight w:val="7074"/>
        </w:trPr>
        <w:tc>
          <w:tcPr>
            <w:tcW w:w="1838" w:type="dxa"/>
          </w:tcPr>
          <w:p w14:paraId="0061BA50" w14:textId="396C52AD" w:rsidR="00A0697C" w:rsidRPr="004310F3" w:rsidRDefault="00A0697C" w:rsidP="00444CAF">
            <w:pPr>
              <w:keepNext/>
              <w:keepLines/>
              <w:numPr>
                <w:ilvl w:val="1"/>
                <w:numId w:val="21"/>
              </w:numPr>
              <w:overflowPunct w:val="0"/>
              <w:autoSpaceDE w:val="0"/>
              <w:autoSpaceDN w:val="0"/>
              <w:adjustRightInd w:val="0"/>
              <w:spacing w:after="0" w:line="240" w:lineRule="auto"/>
              <w:jc w:val="both"/>
              <w:textAlignment w:val="baseline"/>
              <w:rPr>
                <w:rFonts w:ascii="Tahoma" w:hAnsi="Tahoma" w:cs="Tahoma"/>
                <w:sz w:val="18"/>
                <w:szCs w:val="18"/>
              </w:rPr>
            </w:pPr>
            <w:r w:rsidRPr="004310F3">
              <w:rPr>
                <w:rFonts w:ascii="Tahoma" w:hAnsi="Tahoma" w:cs="Tahoma"/>
                <w:sz w:val="18"/>
                <w:szCs w:val="18"/>
              </w:rPr>
              <w:lastRenderedPageBreak/>
              <w:t>Cursos de capacitación relacionados con la consultoría</w:t>
            </w:r>
          </w:p>
        </w:tc>
        <w:tc>
          <w:tcPr>
            <w:tcW w:w="3119" w:type="dxa"/>
          </w:tcPr>
          <w:p w14:paraId="01B71D9A" w14:textId="705B18E1" w:rsidR="00A0697C" w:rsidRPr="000D5405" w:rsidRDefault="00881FB8" w:rsidP="00444CAF">
            <w:pPr>
              <w:pStyle w:val="Prrafodelista"/>
              <w:numPr>
                <w:ilvl w:val="0"/>
                <w:numId w:val="28"/>
              </w:numPr>
              <w:autoSpaceDE w:val="0"/>
              <w:autoSpaceDN w:val="0"/>
              <w:adjustRightInd w:val="0"/>
              <w:spacing w:after="0" w:line="240" w:lineRule="auto"/>
              <w:jc w:val="both"/>
              <w:rPr>
                <w:rFonts w:ascii="Tahoma" w:hAnsi="Tahoma" w:cs="Tahoma"/>
                <w:sz w:val="20"/>
                <w:szCs w:val="20"/>
                <w:lang w:eastAsia="es-BO"/>
              </w:rPr>
            </w:pPr>
            <w:r w:rsidRPr="000D5405">
              <w:rPr>
                <w:rFonts w:ascii="Tahoma" w:hAnsi="Tahoma" w:cs="Tahoma"/>
                <w:sz w:val="20"/>
                <w:szCs w:val="20"/>
              </w:rPr>
              <w:t xml:space="preserve">Certificado que acredite conocimiento en cursos relacionados en dirección o supervisión o fiscalización de proyectos de redes de distribución </w:t>
            </w:r>
            <w:r w:rsidR="00A0697C" w:rsidRPr="000D5405">
              <w:rPr>
                <w:rFonts w:ascii="Tahoma" w:hAnsi="Tahoma" w:cs="Tahoma"/>
                <w:b/>
                <w:sz w:val="20"/>
                <w:szCs w:val="20"/>
              </w:rPr>
              <w:t>(indispensable)</w:t>
            </w:r>
          </w:p>
          <w:p w14:paraId="02394594" w14:textId="40696C58" w:rsidR="00881FB8" w:rsidRPr="000D5405" w:rsidRDefault="00881FB8" w:rsidP="00444CAF">
            <w:pPr>
              <w:pStyle w:val="Prrafodelista"/>
              <w:numPr>
                <w:ilvl w:val="0"/>
                <w:numId w:val="28"/>
              </w:numPr>
              <w:autoSpaceDE w:val="0"/>
              <w:autoSpaceDN w:val="0"/>
              <w:adjustRightInd w:val="0"/>
              <w:spacing w:after="0" w:line="240" w:lineRule="auto"/>
              <w:jc w:val="both"/>
              <w:rPr>
                <w:rFonts w:ascii="Tahoma" w:hAnsi="Tahoma" w:cs="Tahoma"/>
                <w:sz w:val="20"/>
                <w:szCs w:val="20"/>
                <w:lang w:eastAsia="es-BO"/>
              </w:rPr>
            </w:pPr>
            <w:r w:rsidRPr="000D5405">
              <w:rPr>
                <w:rFonts w:ascii="Tahoma" w:hAnsi="Tahoma" w:cs="Tahoma"/>
                <w:sz w:val="20"/>
                <w:szCs w:val="20"/>
              </w:rPr>
              <w:t xml:space="preserve">Certificado que acredite conocimiento en cursos relacionados en gestión de proyectos </w:t>
            </w:r>
            <w:r w:rsidRPr="000D5405">
              <w:rPr>
                <w:rFonts w:ascii="Tahoma" w:hAnsi="Tahoma" w:cs="Tahoma"/>
                <w:b/>
                <w:sz w:val="20"/>
                <w:szCs w:val="20"/>
              </w:rPr>
              <w:t>(Deseable)</w:t>
            </w:r>
            <w:r w:rsidR="00FE7495" w:rsidRPr="000D5405">
              <w:rPr>
                <w:rFonts w:ascii="Tahoma" w:hAnsi="Tahoma" w:cs="Tahoma"/>
                <w:b/>
                <w:sz w:val="20"/>
                <w:szCs w:val="20"/>
              </w:rPr>
              <w:t xml:space="preserve"> </w:t>
            </w:r>
            <w:r w:rsidR="00FE7495" w:rsidRPr="000D5405">
              <w:rPr>
                <w:rFonts w:ascii="Tahoma" w:hAnsi="Tahoma" w:cs="Tahoma"/>
                <w:sz w:val="20"/>
                <w:szCs w:val="20"/>
              </w:rPr>
              <w:t>1pto.</w:t>
            </w:r>
          </w:p>
          <w:p w14:paraId="6A2EFDB4" w14:textId="688A455D" w:rsidR="00881FB8" w:rsidRPr="000D5405" w:rsidRDefault="00881FB8" w:rsidP="00444CAF">
            <w:pPr>
              <w:pStyle w:val="Prrafodelista"/>
              <w:numPr>
                <w:ilvl w:val="0"/>
                <w:numId w:val="28"/>
              </w:numPr>
              <w:autoSpaceDE w:val="0"/>
              <w:autoSpaceDN w:val="0"/>
              <w:adjustRightInd w:val="0"/>
              <w:spacing w:after="0" w:line="240" w:lineRule="auto"/>
              <w:jc w:val="both"/>
              <w:rPr>
                <w:rFonts w:ascii="Tahoma" w:hAnsi="Tahoma" w:cs="Tahoma"/>
                <w:sz w:val="20"/>
                <w:szCs w:val="20"/>
              </w:rPr>
            </w:pPr>
            <w:r w:rsidRPr="000D5405">
              <w:rPr>
                <w:rFonts w:ascii="Tahoma" w:hAnsi="Tahoma" w:cs="Tahoma"/>
                <w:sz w:val="20"/>
                <w:szCs w:val="20"/>
              </w:rPr>
              <w:t xml:space="preserve">Certificado que acredite conocimiento en Protecciones Eléctricas en Sistemas de Distribución </w:t>
            </w:r>
            <w:r w:rsidRPr="000D5405">
              <w:rPr>
                <w:rFonts w:ascii="Tahoma" w:hAnsi="Tahoma" w:cs="Tahoma"/>
                <w:b/>
                <w:sz w:val="20"/>
                <w:szCs w:val="20"/>
              </w:rPr>
              <w:t>(Deseable)</w:t>
            </w:r>
            <w:r w:rsidR="00FE7495" w:rsidRPr="000D5405">
              <w:rPr>
                <w:rFonts w:ascii="Tahoma" w:hAnsi="Tahoma" w:cs="Tahoma"/>
                <w:b/>
                <w:sz w:val="20"/>
                <w:szCs w:val="20"/>
              </w:rPr>
              <w:t xml:space="preserve"> </w:t>
            </w:r>
            <w:r w:rsidR="00FE7495" w:rsidRPr="000D5405">
              <w:rPr>
                <w:rFonts w:ascii="Tahoma" w:hAnsi="Tahoma" w:cs="Tahoma"/>
                <w:sz w:val="20"/>
                <w:szCs w:val="20"/>
              </w:rPr>
              <w:t>1pto.</w:t>
            </w:r>
          </w:p>
          <w:p w14:paraId="27C7D26A" w14:textId="1B940290" w:rsidR="00881FB8" w:rsidRPr="000D5405" w:rsidRDefault="00881FB8" w:rsidP="00444CAF">
            <w:pPr>
              <w:pStyle w:val="Prrafodelista"/>
              <w:numPr>
                <w:ilvl w:val="0"/>
                <w:numId w:val="28"/>
              </w:numPr>
              <w:autoSpaceDE w:val="0"/>
              <w:autoSpaceDN w:val="0"/>
              <w:adjustRightInd w:val="0"/>
              <w:spacing w:after="0" w:line="240" w:lineRule="auto"/>
              <w:jc w:val="both"/>
              <w:rPr>
                <w:rFonts w:ascii="Tahoma" w:hAnsi="Tahoma" w:cs="Tahoma"/>
                <w:sz w:val="20"/>
                <w:szCs w:val="20"/>
              </w:rPr>
            </w:pPr>
            <w:r w:rsidRPr="000D5405">
              <w:rPr>
                <w:rFonts w:ascii="Tahoma" w:hAnsi="Tahoma" w:cs="Tahoma"/>
                <w:sz w:val="20"/>
                <w:szCs w:val="20"/>
              </w:rPr>
              <w:t xml:space="preserve">Certificado que acredite conocimiento en cursos relacionados a cálculo de presupuesto y precios </w:t>
            </w:r>
            <w:r w:rsidRPr="000D5405">
              <w:rPr>
                <w:rFonts w:ascii="Tahoma" w:hAnsi="Tahoma" w:cs="Tahoma"/>
                <w:bCs/>
                <w:sz w:val="20"/>
                <w:szCs w:val="20"/>
              </w:rPr>
              <w:t>unitarios</w:t>
            </w:r>
            <w:r w:rsidRPr="000D5405">
              <w:rPr>
                <w:rFonts w:ascii="Tahoma" w:hAnsi="Tahoma" w:cs="Tahoma"/>
                <w:b/>
                <w:sz w:val="20"/>
                <w:szCs w:val="20"/>
              </w:rPr>
              <w:t xml:space="preserve"> (Deseable)</w:t>
            </w:r>
            <w:r w:rsidR="00FE7495" w:rsidRPr="000D5405">
              <w:rPr>
                <w:rFonts w:ascii="Tahoma" w:hAnsi="Tahoma" w:cs="Tahoma"/>
                <w:b/>
                <w:sz w:val="20"/>
                <w:szCs w:val="20"/>
              </w:rPr>
              <w:t xml:space="preserve"> </w:t>
            </w:r>
            <w:r w:rsidR="00FE7495" w:rsidRPr="000D5405">
              <w:rPr>
                <w:rFonts w:ascii="Tahoma" w:hAnsi="Tahoma" w:cs="Tahoma"/>
                <w:sz w:val="20"/>
                <w:szCs w:val="20"/>
              </w:rPr>
              <w:t>1pto.</w:t>
            </w:r>
          </w:p>
          <w:p w14:paraId="37DFE5D4" w14:textId="183318DE" w:rsidR="00881FB8" w:rsidRPr="000D5405" w:rsidRDefault="00881FB8" w:rsidP="00444CAF">
            <w:pPr>
              <w:pStyle w:val="Prrafodelista"/>
              <w:numPr>
                <w:ilvl w:val="0"/>
                <w:numId w:val="28"/>
              </w:numPr>
              <w:spacing w:line="256" w:lineRule="auto"/>
              <w:jc w:val="both"/>
              <w:rPr>
                <w:rFonts w:ascii="Tahoma" w:hAnsi="Tahoma" w:cs="Tahoma"/>
                <w:sz w:val="20"/>
                <w:szCs w:val="20"/>
              </w:rPr>
            </w:pPr>
            <w:r w:rsidRPr="000D5405">
              <w:rPr>
                <w:rFonts w:ascii="Tahoma" w:hAnsi="Tahoma" w:cs="Tahoma"/>
                <w:sz w:val="20"/>
                <w:szCs w:val="20"/>
              </w:rPr>
              <w:t xml:space="preserve">Certificado que acredite conocimiento en diseño de redes de distribución </w:t>
            </w:r>
            <w:r w:rsidRPr="000D5405">
              <w:rPr>
                <w:rFonts w:ascii="Tahoma" w:hAnsi="Tahoma" w:cs="Tahoma"/>
                <w:b/>
                <w:sz w:val="20"/>
                <w:szCs w:val="20"/>
              </w:rPr>
              <w:t>(Deseable)</w:t>
            </w:r>
            <w:r w:rsidR="00FE7495" w:rsidRPr="000D5405">
              <w:rPr>
                <w:rFonts w:ascii="Tahoma" w:hAnsi="Tahoma" w:cs="Tahoma"/>
                <w:b/>
                <w:sz w:val="20"/>
                <w:szCs w:val="20"/>
              </w:rPr>
              <w:t xml:space="preserve"> </w:t>
            </w:r>
            <w:r w:rsidR="00FE7495" w:rsidRPr="000D5405">
              <w:rPr>
                <w:rFonts w:ascii="Tahoma" w:hAnsi="Tahoma" w:cs="Tahoma"/>
                <w:sz w:val="20"/>
                <w:szCs w:val="20"/>
              </w:rPr>
              <w:t>1pto.</w:t>
            </w:r>
          </w:p>
          <w:p w14:paraId="2380CE22" w14:textId="7B4DCC38" w:rsidR="00881FB8" w:rsidRPr="000D5405" w:rsidRDefault="00881FB8" w:rsidP="00444CAF">
            <w:pPr>
              <w:pStyle w:val="Prrafodelista"/>
              <w:numPr>
                <w:ilvl w:val="0"/>
                <w:numId w:val="28"/>
              </w:numPr>
              <w:autoSpaceDE w:val="0"/>
              <w:autoSpaceDN w:val="0"/>
              <w:adjustRightInd w:val="0"/>
              <w:spacing w:after="0" w:line="240" w:lineRule="auto"/>
              <w:jc w:val="both"/>
              <w:rPr>
                <w:rFonts w:ascii="Tahoma" w:hAnsi="Tahoma" w:cs="Tahoma"/>
                <w:b/>
                <w:sz w:val="20"/>
                <w:szCs w:val="20"/>
              </w:rPr>
            </w:pPr>
            <w:r w:rsidRPr="000D5405">
              <w:rPr>
                <w:rFonts w:ascii="Tahoma" w:hAnsi="Tahoma" w:cs="Tahoma"/>
                <w:sz w:val="20"/>
                <w:szCs w:val="20"/>
              </w:rPr>
              <w:t xml:space="preserve">Certificado que acredite conocimiento de la Ley 1178 </w:t>
            </w:r>
            <w:r w:rsidRPr="000D5405">
              <w:rPr>
                <w:rFonts w:ascii="Tahoma" w:hAnsi="Tahoma" w:cs="Tahoma"/>
                <w:b/>
                <w:sz w:val="20"/>
                <w:szCs w:val="20"/>
              </w:rPr>
              <w:t>(Deseable)</w:t>
            </w:r>
            <w:r w:rsidR="00FE7495" w:rsidRPr="000D5405">
              <w:rPr>
                <w:rFonts w:ascii="Tahoma" w:hAnsi="Tahoma" w:cs="Tahoma"/>
                <w:b/>
                <w:sz w:val="20"/>
                <w:szCs w:val="20"/>
              </w:rPr>
              <w:t xml:space="preserve"> </w:t>
            </w:r>
            <w:r w:rsidR="00FE7495" w:rsidRPr="000D5405">
              <w:rPr>
                <w:rFonts w:ascii="Tahoma" w:hAnsi="Tahoma" w:cs="Tahoma"/>
                <w:sz w:val="20"/>
                <w:szCs w:val="20"/>
              </w:rPr>
              <w:t>1pto.</w:t>
            </w:r>
          </w:p>
          <w:p w14:paraId="5A39BC8C" w14:textId="37ACFB81" w:rsidR="00A0697C" w:rsidRPr="000D5405" w:rsidRDefault="00A0697C" w:rsidP="00881FB8">
            <w:pPr>
              <w:pStyle w:val="Prrafodelista"/>
              <w:autoSpaceDE w:val="0"/>
              <w:autoSpaceDN w:val="0"/>
              <w:adjustRightInd w:val="0"/>
              <w:spacing w:after="0" w:line="276" w:lineRule="auto"/>
              <w:ind w:left="360"/>
              <w:jc w:val="both"/>
              <w:rPr>
                <w:rFonts w:ascii="Tahoma" w:hAnsi="Tahoma" w:cs="Tahoma"/>
                <w:sz w:val="20"/>
                <w:szCs w:val="20"/>
              </w:rPr>
            </w:pPr>
          </w:p>
        </w:tc>
        <w:tc>
          <w:tcPr>
            <w:tcW w:w="1701" w:type="dxa"/>
          </w:tcPr>
          <w:p w14:paraId="74031CA6" w14:textId="77777777" w:rsidR="00A0697C" w:rsidRPr="004310F3" w:rsidRDefault="00A0697C"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p>
        </w:tc>
        <w:tc>
          <w:tcPr>
            <w:tcW w:w="1417" w:type="dxa"/>
            <w:vAlign w:val="center"/>
          </w:tcPr>
          <w:p w14:paraId="54C0B892" w14:textId="77777777" w:rsidR="00A0697C" w:rsidRPr="004310F3" w:rsidRDefault="00A0697C"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sz w:val="18"/>
                <w:szCs w:val="18"/>
              </w:rPr>
              <w:t>Cumple/ No Cumple</w:t>
            </w:r>
          </w:p>
          <w:p w14:paraId="4300E55D" w14:textId="4FE5676E" w:rsidR="00A0697C" w:rsidRPr="004310F3"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4310F3">
              <w:rPr>
                <w:rFonts w:ascii="Tahoma" w:hAnsi="Tahoma" w:cs="Tahoma"/>
                <w:sz w:val="18"/>
                <w:szCs w:val="18"/>
              </w:rPr>
              <w:t>Si cumple con todos los cursos Indispensables</w:t>
            </w:r>
            <w:r>
              <w:rPr>
                <w:rFonts w:ascii="Tahoma" w:hAnsi="Tahoma" w:cs="Tahoma"/>
                <w:b/>
                <w:bCs/>
                <w:sz w:val="18"/>
                <w:szCs w:val="18"/>
              </w:rPr>
              <w:t xml:space="preserve"> = </w:t>
            </w:r>
            <w:r w:rsidR="00FE7495">
              <w:rPr>
                <w:rFonts w:ascii="Tahoma" w:hAnsi="Tahoma" w:cs="Tahoma"/>
                <w:b/>
                <w:bCs/>
                <w:sz w:val="18"/>
                <w:szCs w:val="18"/>
              </w:rPr>
              <w:t>5</w:t>
            </w:r>
            <w:r w:rsidRPr="004310F3">
              <w:rPr>
                <w:rFonts w:ascii="Tahoma" w:hAnsi="Tahoma" w:cs="Tahoma"/>
                <w:b/>
                <w:bCs/>
                <w:sz w:val="18"/>
                <w:szCs w:val="18"/>
              </w:rPr>
              <w:t xml:space="preserve"> puntos </w:t>
            </w:r>
          </w:p>
          <w:p w14:paraId="146C0AD0" w14:textId="77777777" w:rsidR="00A0697C"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7A080306" w14:textId="77777777" w:rsidR="00A0697C"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2068EEFF" w14:textId="77777777" w:rsidR="00A0697C"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29B9FDD9" w14:textId="77777777" w:rsidR="00A0697C" w:rsidRDefault="00A0697C" w:rsidP="00A0697C">
            <w:pPr>
              <w:keepNext/>
              <w:keepLines/>
              <w:overflowPunct w:val="0"/>
              <w:autoSpaceDE w:val="0"/>
              <w:autoSpaceDN w:val="0"/>
              <w:adjustRightInd w:val="0"/>
              <w:spacing w:after="0" w:line="240" w:lineRule="auto"/>
              <w:textAlignment w:val="baseline"/>
              <w:rPr>
                <w:rFonts w:ascii="Tahoma" w:hAnsi="Tahoma" w:cs="Tahoma"/>
                <w:b/>
                <w:bCs/>
                <w:sz w:val="18"/>
                <w:szCs w:val="18"/>
              </w:rPr>
            </w:pPr>
          </w:p>
          <w:p w14:paraId="0FE781DE" w14:textId="77777777" w:rsidR="00A0697C" w:rsidRPr="004310F3" w:rsidRDefault="00A0697C"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b/>
                <w:bCs/>
                <w:sz w:val="18"/>
                <w:szCs w:val="18"/>
              </w:rPr>
              <w:t>Adicional:</w:t>
            </w:r>
          </w:p>
          <w:p w14:paraId="366F0BAF" w14:textId="3F6DCCE2" w:rsidR="00A0697C" w:rsidRPr="004310F3" w:rsidRDefault="00A0697C" w:rsidP="00222421">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4310F3">
              <w:rPr>
                <w:rFonts w:ascii="Tahoma" w:hAnsi="Tahoma" w:cs="Tahoma"/>
                <w:sz w:val="18"/>
                <w:szCs w:val="18"/>
              </w:rPr>
              <w:t>Se asignará</w:t>
            </w:r>
            <w:r>
              <w:rPr>
                <w:rFonts w:ascii="Tahoma" w:hAnsi="Tahoma" w:cs="Tahoma"/>
                <w:sz w:val="18"/>
                <w:szCs w:val="18"/>
              </w:rPr>
              <w:t>n los</w:t>
            </w:r>
            <w:r w:rsidRPr="004310F3">
              <w:rPr>
                <w:rFonts w:ascii="Tahoma" w:hAnsi="Tahoma" w:cs="Tahoma"/>
                <w:sz w:val="18"/>
                <w:szCs w:val="18"/>
              </w:rPr>
              <w:t xml:space="preserve"> punto</w:t>
            </w:r>
            <w:r>
              <w:rPr>
                <w:rFonts w:ascii="Tahoma" w:hAnsi="Tahoma" w:cs="Tahoma"/>
                <w:sz w:val="18"/>
                <w:szCs w:val="18"/>
              </w:rPr>
              <w:t>s</w:t>
            </w:r>
            <w:r w:rsidRPr="004310F3">
              <w:rPr>
                <w:rFonts w:ascii="Tahoma" w:hAnsi="Tahoma" w:cs="Tahoma"/>
                <w:sz w:val="18"/>
                <w:szCs w:val="18"/>
              </w:rPr>
              <w:t xml:space="preserve"> </w:t>
            </w:r>
            <w:r>
              <w:rPr>
                <w:rFonts w:ascii="Tahoma" w:hAnsi="Tahoma" w:cs="Tahoma"/>
                <w:sz w:val="18"/>
                <w:szCs w:val="18"/>
              </w:rPr>
              <w:t>indicados por cada curso</w:t>
            </w:r>
            <w:r w:rsidRPr="004310F3">
              <w:rPr>
                <w:rFonts w:ascii="Tahoma" w:hAnsi="Tahoma" w:cs="Tahoma"/>
                <w:sz w:val="18"/>
                <w:szCs w:val="18"/>
              </w:rPr>
              <w:t xml:space="preserve"> deseable. (Máximo </w:t>
            </w:r>
            <w:r w:rsidRPr="004310F3">
              <w:rPr>
                <w:rFonts w:ascii="Tahoma" w:hAnsi="Tahoma" w:cs="Tahoma"/>
                <w:b/>
                <w:bCs/>
                <w:sz w:val="18"/>
                <w:szCs w:val="18"/>
              </w:rPr>
              <w:t>5 puntos</w:t>
            </w:r>
            <w:r w:rsidRPr="00DE0742">
              <w:rPr>
                <w:rFonts w:ascii="Tahoma" w:hAnsi="Tahoma" w:cs="Tahoma"/>
                <w:bCs/>
                <w:sz w:val="18"/>
                <w:szCs w:val="18"/>
              </w:rPr>
              <w:t>)</w:t>
            </w:r>
          </w:p>
        </w:tc>
        <w:tc>
          <w:tcPr>
            <w:tcW w:w="709" w:type="dxa"/>
            <w:vAlign w:val="center"/>
          </w:tcPr>
          <w:p w14:paraId="5D200A52" w14:textId="77777777" w:rsidR="00A0697C" w:rsidRPr="004310F3"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p>
        </w:tc>
      </w:tr>
      <w:tr w:rsidR="005B4DC0" w:rsidRPr="000937A2" w14:paraId="047A9F52" w14:textId="77777777" w:rsidTr="00A0697C">
        <w:trPr>
          <w:trHeight w:val="716"/>
        </w:trPr>
        <w:tc>
          <w:tcPr>
            <w:tcW w:w="6658" w:type="dxa"/>
            <w:gridSpan w:val="3"/>
            <w:shd w:val="clear" w:color="auto" w:fill="D9D9D9" w:themeFill="background1" w:themeFillShade="D9"/>
            <w:vAlign w:val="center"/>
          </w:tcPr>
          <w:p w14:paraId="6AFC97E8" w14:textId="77777777" w:rsidR="005B4DC0" w:rsidRPr="004310F3" w:rsidRDefault="005B4DC0"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r w:rsidRPr="004310F3">
              <w:rPr>
                <w:rFonts w:ascii="Tahoma" w:hAnsi="Tahoma" w:cs="Tahoma"/>
                <w:b/>
                <w:sz w:val="18"/>
                <w:szCs w:val="18"/>
              </w:rPr>
              <w:t>TOTAL EVALUACIÓN FORMACIÓN PROFESIONAL</w:t>
            </w:r>
          </w:p>
        </w:tc>
        <w:tc>
          <w:tcPr>
            <w:tcW w:w="1417" w:type="dxa"/>
            <w:shd w:val="clear" w:color="auto" w:fill="D9D9D9" w:themeFill="background1" w:themeFillShade="D9"/>
            <w:vAlign w:val="center"/>
          </w:tcPr>
          <w:p w14:paraId="775C91C5" w14:textId="164906D8" w:rsidR="005B4DC0" w:rsidRPr="004310F3" w:rsidRDefault="00966054"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b/>
                <w:sz w:val="18"/>
                <w:szCs w:val="18"/>
              </w:rPr>
              <w:t>3</w:t>
            </w:r>
            <w:r w:rsidR="00F711DA" w:rsidRPr="004310F3">
              <w:rPr>
                <w:rFonts w:ascii="Tahoma" w:hAnsi="Tahoma" w:cs="Tahoma"/>
                <w:b/>
                <w:sz w:val="18"/>
                <w:szCs w:val="18"/>
              </w:rPr>
              <w:t>0</w:t>
            </w:r>
          </w:p>
        </w:tc>
        <w:tc>
          <w:tcPr>
            <w:tcW w:w="709" w:type="dxa"/>
            <w:shd w:val="clear" w:color="auto" w:fill="D9D9D9" w:themeFill="background1" w:themeFillShade="D9"/>
            <w:vAlign w:val="center"/>
          </w:tcPr>
          <w:p w14:paraId="35512163" w14:textId="27437DFD" w:rsidR="005B4DC0" w:rsidRPr="004310F3" w:rsidRDefault="005B4DC0" w:rsidP="0065703F">
            <w:pPr>
              <w:spacing w:after="0" w:line="240" w:lineRule="auto"/>
              <w:jc w:val="center"/>
              <w:rPr>
                <w:rFonts w:ascii="Tahoma" w:hAnsi="Tahoma" w:cs="Tahoma"/>
                <w:i/>
                <w:sz w:val="18"/>
                <w:szCs w:val="18"/>
                <w:shd w:val="clear" w:color="auto" w:fill="CCFFFF"/>
              </w:rPr>
            </w:pPr>
          </w:p>
        </w:tc>
      </w:tr>
    </w:tbl>
    <w:p w14:paraId="4BADB654" w14:textId="5A476BD8" w:rsidR="009D0EF6" w:rsidRPr="000937A2" w:rsidRDefault="009D0EF6" w:rsidP="00444CAF">
      <w:pPr>
        <w:pStyle w:val="Prrafodelista"/>
        <w:keepNext/>
        <w:keepLines/>
        <w:numPr>
          <w:ilvl w:val="6"/>
          <w:numId w:val="5"/>
        </w:numPr>
        <w:tabs>
          <w:tab w:val="left" w:pos="360"/>
        </w:tabs>
        <w:overflowPunct w:val="0"/>
        <w:autoSpaceDE w:val="0"/>
        <w:autoSpaceDN w:val="0"/>
        <w:adjustRightInd w:val="0"/>
        <w:spacing w:after="0" w:line="240" w:lineRule="auto"/>
        <w:ind w:hanging="4898"/>
        <w:jc w:val="both"/>
        <w:textAlignment w:val="baseline"/>
        <w:rPr>
          <w:rFonts w:ascii="Tahoma" w:hAnsi="Tahoma" w:cs="Tahoma"/>
          <w:bCs/>
          <w:i/>
          <w:iCs/>
          <w:sz w:val="20"/>
          <w:szCs w:val="20"/>
          <w:shd w:val="clear" w:color="auto" w:fill="CCFFFF"/>
        </w:rPr>
      </w:pPr>
      <w:r w:rsidRPr="000937A2">
        <w:rPr>
          <w:rFonts w:ascii="Tahoma" w:hAnsi="Tahoma" w:cs="Tahoma"/>
          <w:b/>
          <w:sz w:val="20"/>
          <w:szCs w:val="20"/>
        </w:rPr>
        <w:lastRenderedPageBreak/>
        <w:t>EXPERIENCIA PROFESIONAL</w:t>
      </w:r>
      <w:r w:rsidRPr="000937A2">
        <w:rPr>
          <w:rStyle w:val="Refdenotaalpie"/>
          <w:rFonts w:ascii="Tahoma" w:hAnsi="Tahoma" w:cs="Tahoma"/>
          <w:sz w:val="20"/>
          <w:szCs w:val="20"/>
        </w:rPr>
        <w:footnoteReference w:id="7"/>
      </w:r>
      <w:r w:rsidRPr="000937A2">
        <w:rPr>
          <w:rFonts w:ascii="Tahoma" w:hAnsi="Tahoma" w:cs="Tahoma"/>
          <w:b/>
          <w:sz w:val="20"/>
          <w:szCs w:val="20"/>
        </w:rPr>
        <w:t xml:space="preserve">. </w:t>
      </w:r>
      <w:r w:rsidR="00966054" w:rsidRPr="000937A2">
        <w:rPr>
          <w:rFonts w:ascii="Tahoma" w:hAnsi="Tahoma" w:cs="Tahoma"/>
          <w:b/>
          <w:bCs/>
          <w:sz w:val="20"/>
          <w:szCs w:val="20"/>
        </w:rPr>
        <w:t xml:space="preserve"> Máximo 7</w:t>
      </w:r>
      <w:r w:rsidRPr="000937A2">
        <w:rPr>
          <w:rFonts w:ascii="Tahoma" w:hAnsi="Tahoma" w:cs="Tahoma"/>
          <w:b/>
          <w:bCs/>
          <w:sz w:val="20"/>
          <w:szCs w:val="20"/>
        </w:rPr>
        <w:t xml:space="preserve">0 Puntos </w:t>
      </w:r>
    </w:p>
    <w:p w14:paraId="62389672" w14:textId="5AFBDE66" w:rsidR="009D0EF6" w:rsidRPr="00A97FA2" w:rsidRDefault="009D0EF6" w:rsidP="00444CAF">
      <w:pPr>
        <w:pStyle w:val="Prrafodelista"/>
        <w:keepNext/>
        <w:keepLines/>
        <w:numPr>
          <w:ilvl w:val="1"/>
          <w:numId w:val="19"/>
        </w:numPr>
        <w:overflowPunct w:val="0"/>
        <w:autoSpaceDE w:val="0"/>
        <w:autoSpaceDN w:val="0"/>
        <w:adjustRightInd w:val="0"/>
        <w:spacing w:after="0" w:line="240" w:lineRule="auto"/>
        <w:ind w:left="284" w:firstLine="0"/>
        <w:jc w:val="both"/>
        <w:textAlignment w:val="baseline"/>
        <w:rPr>
          <w:rFonts w:ascii="Tahoma" w:hAnsi="Tahoma" w:cs="Tahoma"/>
          <w:b/>
          <w:bCs/>
          <w:sz w:val="20"/>
          <w:szCs w:val="20"/>
        </w:rPr>
      </w:pPr>
      <w:r w:rsidRPr="000937A2">
        <w:rPr>
          <w:rFonts w:ascii="Tahoma" w:hAnsi="Tahoma" w:cs="Tahoma"/>
          <w:b/>
          <w:sz w:val="20"/>
          <w:szCs w:val="20"/>
        </w:rPr>
        <w:t>Experiencia profesional general</w:t>
      </w:r>
    </w:p>
    <w:p w14:paraId="546E4C17" w14:textId="77777777" w:rsidR="00A97FA2" w:rsidRPr="00A97FA2" w:rsidRDefault="00A97FA2" w:rsidP="00A97FA2">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p w14:paraId="34C5BFB0" w14:textId="2B627285" w:rsidR="00D94F9C" w:rsidRPr="00D94F9C" w:rsidRDefault="00A97FA2" w:rsidP="00D94F9C">
      <w:pPr>
        <w:pStyle w:val="Prrafodelista"/>
        <w:keepNext/>
        <w:keepLines/>
        <w:overflowPunct w:val="0"/>
        <w:autoSpaceDE w:val="0"/>
        <w:autoSpaceDN w:val="0"/>
        <w:adjustRightInd w:val="0"/>
        <w:spacing w:after="0" w:line="240" w:lineRule="auto"/>
        <w:ind w:left="360"/>
        <w:jc w:val="both"/>
        <w:textAlignment w:val="baseline"/>
        <w:rPr>
          <w:rFonts w:ascii="Tahoma" w:hAnsi="Tahoma" w:cs="Tahoma"/>
          <w:sz w:val="20"/>
          <w:szCs w:val="20"/>
          <w:lang w:val="es-ES"/>
        </w:rPr>
      </w:pPr>
      <w:r w:rsidRPr="00D84A5D">
        <w:rPr>
          <w:rFonts w:ascii="Tahoma" w:hAnsi="Tahoma" w:cs="Tahoma"/>
          <w:color w:val="000000" w:themeColor="text1"/>
          <w:sz w:val="20"/>
          <w:szCs w:val="20"/>
        </w:rPr>
        <w:t xml:space="preserve">Experiencia profesional general mínima de </w:t>
      </w:r>
      <w:r w:rsidR="00881FB8">
        <w:rPr>
          <w:rFonts w:ascii="Tahoma" w:hAnsi="Tahoma" w:cs="Tahoma"/>
          <w:color w:val="000000" w:themeColor="text1"/>
          <w:sz w:val="20"/>
          <w:szCs w:val="20"/>
        </w:rPr>
        <w:t>96</w:t>
      </w:r>
      <w:r w:rsidRPr="00D84A5D">
        <w:rPr>
          <w:rFonts w:ascii="Tahoma" w:hAnsi="Tahoma" w:cs="Tahoma"/>
          <w:color w:val="000000" w:themeColor="text1"/>
          <w:sz w:val="20"/>
          <w:szCs w:val="20"/>
        </w:rPr>
        <w:t xml:space="preserve"> meses plazo computable a partir de la fecha de emisión del primer título obtenido (Título Académico)</w:t>
      </w:r>
      <w:r>
        <w:rPr>
          <w:rFonts w:ascii="Tahoma" w:hAnsi="Tahoma" w:cs="Tahoma"/>
          <w:color w:val="000000" w:themeColor="text1"/>
          <w:sz w:val="20"/>
          <w:szCs w:val="20"/>
        </w:rPr>
        <w:t xml:space="preserve">. </w:t>
      </w:r>
      <w:r w:rsidRPr="00510B5C">
        <w:rPr>
          <w:rFonts w:ascii="Tahoma" w:hAnsi="Tahoma" w:cs="Tahoma"/>
          <w:b/>
          <w:sz w:val="20"/>
          <w:szCs w:val="20"/>
          <w:lang w:val="es-ES"/>
        </w:rPr>
        <w:t>(Factor habilitante)</w:t>
      </w:r>
      <w:r>
        <w:rPr>
          <w:rFonts w:ascii="Tahoma" w:hAnsi="Tahoma" w:cs="Tahoma"/>
          <w:sz w:val="20"/>
          <w:szCs w:val="20"/>
          <w:lang w:val="es-ES"/>
        </w:rPr>
        <w:t>.</w:t>
      </w:r>
    </w:p>
    <w:p w14:paraId="1BFA2C02" w14:textId="77777777" w:rsidR="00A97FA2" w:rsidRPr="000937A2" w:rsidRDefault="00A97FA2" w:rsidP="009D0EF6">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bCs/>
          <w:sz w:val="20"/>
          <w:szCs w:val="20"/>
        </w:rPr>
      </w:pP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620"/>
        <w:gridCol w:w="2500"/>
        <w:gridCol w:w="2268"/>
        <w:gridCol w:w="992"/>
      </w:tblGrid>
      <w:tr w:rsidR="00994E80" w:rsidRPr="000937A2" w14:paraId="217A62EE" w14:textId="77777777" w:rsidTr="00B1189B">
        <w:trPr>
          <w:trHeight w:val="700"/>
        </w:trPr>
        <w:tc>
          <w:tcPr>
            <w:tcW w:w="2250" w:type="dxa"/>
            <w:vAlign w:val="center"/>
          </w:tcPr>
          <w:p w14:paraId="7B43EF8C"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4310F3">
              <w:rPr>
                <w:rFonts w:ascii="Tahoma" w:hAnsi="Tahoma" w:cs="Tahoma"/>
                <w:b/>
                <w:spacing w:val="-3"/>
                <w:sz w:val="18"/>
                <w:szCs w:val="18"/>
              </w:rPr>
              <w:t xml:space="preserve">Fecha de inicio </w:t>
            </w:r>
            <w:r w:rsidRPr="004310F3">
              <w:rPr>
                <w:rFonts w:ascii="Tahoma" w:hAnsi="Tahoma" w:cs="Tahoma"/>
                <w:bCs/>
                <w:spacing w:val="-3"/>
                <w:sz w:val="18"/>
                <w:szCs w:val="18"/>
              </w:rPr>
              <w:t>(día/mes/año)</w:t>
            </w:r>
          </w:p>
        </w:tc>
        <w:tc>
          <w:tcPr>
            <w:tcW w:w="1620" w:type="dxa"/>
            <w:vAlign w:val="center"/>
          </w:tcPr>
          <w:p w14:paraId="7849CD16"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4310F3">
              <w:rPr>
                <w:rFonts w:ascii="Tahoma" w:hAnsi="Tahoma" w:cs="Tahoma"/>
                <w:b/>
                <w:bCs/>
                <w:spacing w:val="-3"/>
                <w:sz w:val="18"/>
                <w:szCs w:val="18"/>
              </w:rPr>
              <w:t xml:space="preserve">Fecha conclusión </w:t>
            </w:r>
            <w:r w:rsidRPr="004310F3">
              <w:rPr>
                <w:rFonts w:ascii="Tahoma" w:hAnsi="Tahoma" w:cs="Tahoma"/>
                <w:bCs/>
                <w:spacing w:val="-3"/>
                <w:sz w:val="18"/>
                <w:szCs w:val="18"/>
              </w:rPr>
              <w:t>(día/mes/año)</w:t>
            </w:r>
          </w:p>
        </w:tc>
        <w:tc>
          <w:tcPr>
            <w:tcW w:w="2500" w:type="dxa"/>
            <w:vAlign w:val="center"/>
          </w:tcPr>
          <w:p w14:paraId="424DAF51"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b/>
                <w:sz w:val="18"/>
                <w:szCs w:val="18"/>
              </w:rPr>
              <w:t>Institución/cargo</w:t>
            </w:r>
          </w:p>
        </w:tc>
        <w:tc>
          <w:tcPr>
            <w:tcW w:w="3260" w:type="dxa"/>
            <w:gridSpan w:val="2"/>
            <w:vAlign w:val="center"/>
          </w:tcPr>
          <w:p w14:paraId="394B86AD"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i/>
                <w:spacing w:val="-3"/>
                <w:sz w:val="18"/>
                <w:szCs w:val="18"/>
              </w:rPr>
            </w:pPr>
            <w:r w:rsidRPr="004310F3">
              <w:rPr>
                <w:rFonts w:ascii="Tahoma" w:hAnsi="Tahoma" w:cs="Tahoma"/>
                <w:b/>
                <w:i/>
                <w:spacing w:val="-3"/>
                <w:sz w:val="18"/>
                <w:szCs w:val="18"/>
              </w:rPr>
              <w:t>Evaluación (a cargo del Contratante)</w:t>
            </w:r>
          </w:p>
        </w:tc>
      </w:tr>
      <w:tr w:rsidR="00966054" w:rsidRPr="000937A2" w14:paraId="09ABC4ED" w14:textId="77777777" w:rsidTr="00B1189B">
        <w:trPr>
          <w:trHeight w:val="666"/>
        </w:trPr>
        <w:tc>
          <w:tcPr>
            <w:tcW w:w="2250" w:type="dxa"/>
            <w:vMerge w:val="restart"/>
            <w:vAlign w:val="center"/>
          </w:tcPr>
          <w:p w14:paraId="6F321442" w14:textId="77777777" w:rsidR="00966054" w:rsidRPr="004310F3" w:rsidRDefault="00966054" w:rsidP="002E0BAB">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18"/>
                <w:szCs w:val="18"/>
              </w:rPr>
            </w:pPr>
            <w:r w:rsidRPr="004310F3">
              <w:rPr>
                <w:rFonts w:ascii="Tahoma" w:hAnsi="Tahoma" w:cs="Tahoma"/>
                <w:bCs/>
                <w:spacing w:val="-3"/>
                <w:sz w:val="18"/>
                <w:szCs w:val="18"/>
              </w:rPr>
              <w:t>…………….</w:t>
            </w:r>
          </w:p>
        </w:tc>
        <w:tc>
          <w:tcPr>
            <w:tcW w:w="1620" w:type="dxa"/>
            <w:vMerge w:val="restart"/>
            <w:vAlign w:val="center"/>
          </w:tcPr>
          <w:p w14:paraId="6F4012F9" w14:textId="77777777" w:rsidR="00966054" w:rsidRPr="004310F3" w:rsidRDefault="00966054" w:rsidP="002E0BAB">
            <w:pPr>
              <w:keepNext/>
              <w:keepLines/>
              <w:overflowPunct w:val="0"/>
              <w:autoSpaceDE w:val="0"/>
              <w:autoSpaceDN w:val="0"/>
              <w:adjustRightInd w:val="0"/>
              <w:spacing w:after="0" w:line="240" w:lineRule="auto"/>
              <w:jc w:val="center"/>
              <w:textAlignment w:val="baseline"/>
              <w:rPr>
                <w:rFonts w:ascii="Tahoma" w:hAnsi="Tahoma" w:cs="Tahoma"/>
                <w:bCs/>
                <w:spacing w:val="-3"/>
                <w:sz w:val="18"/>
                <w:szCs w:val="18"/>
              </w:rPr>
            </w:pPr>
            <w:r w:rsidRPr="004310F3">
              <w:rPr>
                <w:rFonts w:ascii="Tahoma" w:hAnsi="Tahoma" w:cs="Tahoma"/>
                <w:bCs/>
                <w:spacing w:val="-3"/>
                <w:sz w:val="18"/>
                <w:szCs w:val="18"/>
              </w:rPr>
              <w:t>…………….</w:t>
            </w:r>
          </w:p>
        </w:tc>
        <w:tc>
          <w:tcPr>
            <w:tcW w:w="2500" w:type="dxa"/>
            <w:vMerge w:val="restart"/>
            <w:vAlign w:val="center"/>
          </w:tcPr>
          <w:p w14:paraId="0824C2FC" w14:textId="77777777" w:rsidR="00966054" w:rsidRPr="004310F3" w:rsidRDefault="00966054" w:rsidP="002E0BAB">
            <w:pPr>
              <w:keepNext/>
              <w:keepLines/>
              <w:overflowPunct w:val="0"/>
              <w:autoSpaceDE w:val="0"/>
              <w:autoSpaceDN w:val="0"/>
              <w:adjustRightInd w:val="0"/>
              <w:spacing w:after="0" w:line="240" w:lineRule="auto"/>
              <w:textAlignment w:val="baseline"/>
              <w:rPr>
                <w:rFonts w:ascii="Tahoma" w:hAnsi="Tahoma" w:cs="Tahoma"/>
                <w:bCs/>
                <w:spacing w:val="-3"/>
                <w:sz w:val="18"/>
                <w:szCs w:val="18"/>
              </w:rPr>
            </w:pPr>
          </w:p>
        </w:tc>
        <w:tc>
          <w:tcPr>
            <w:tcW w:w="2268" w:type="dxa"/>
            <w:vAlign w:val="center"/>
          </w:tcPr>
          <w:p w14:paraId="50023E8A" w14:textId="56539A57" w:rsidR="00966054" w:rsidRPr="004310F3" w:rsidRDefault="00966054" w:rsidP="00994E80">
            <w:pPr>
              <w:spacing w:after="0"/>
              <w:ind w:left="178" w:right="167"/>
              <w:jc w:val="center"/>
              <w:rPr>
                <w:rFonts w:ascii="Tahoma" w:hAnsi="Tahoma" w:cs="Tahoma"/>
                <w:sz w:val="18"/>
                <w:szCs w:val="18"/>
              </w:rPr>
            </w:pPr>
            <w:r w:rsidRPr="004310F3">
              <w:rPr>
                <w:rFonts w:ascii="Tahoma" w:hAnsi="Tahoma" w:cs="Tahoma"/>
                <w:sz w:val="18"/>
                <w:szCs w:val="18"/>
              </w:rPr>
              <w:t>Cumple/No Cumple</w:t>
            </w:r>
            <w:r w:rsidR="00510B5C">
              <w:rPr>
                <w:rFonts w:ascii="Tahoma" w:hAnsi="Tahoma" w:cs="Tahoma"/>
                <w:sz w:val="18"/>
                <w:szCs w:val="18"/>
              </w:rPr>
              <w:t xml:space="preserve"> (el factor habilitante)</w:t>
            </w:r>
          </w:p>
          <w:p w14:paraId="012620DC" w14:textId="77777777" w:rsidR="00966054" w:rsidRPr="004310F3" w:rsidRDefault="00966054" w:rsidP="00994E80">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4310F3">
              <w:rPr>
                <w:rFonts w:ascii="Tahoma" w:hAnsi="Tahoma" w:cs="Tahoma"/>
                <w:sz w:val="18"/>
                <w:szCs w:val="18"/>
              </w:rPr>
              <w:t>Si cumple se asignarán</w:t>
            </w:r>
          </w:p>
          <w:p w14:paraId="70C74945" w14:textId="29ED6945" w:rsidR="00966054" w:rsidRPr="004310F3" w:rsidRDefault="00A66DB3" w:rsidP="00966054">
            <w:pPr>
              <w:keepNext/>
              <w:keepLines/>
              <w:shd w:val="clear" w:color="auto" w:fill="FFFFFF" w:themeFill="background1"/>
              <w:overflowPunct w:val="0"/>
              <w:autoSpaceDE w:val="0"/>
              <w:autoSpaceDN w:val="0"/>
              <w:adjustRightInd w:val="0"/>
              <w:spacing w:after="0" w:line="240" w:lineRule="auto"/>
              <w:jc w:val="center"/>
              <w:textAlignment w:val="baseline"/>
              <w:rPr>
                <w:rFonts w:ascii="Tahoma" w:hAnsi="Tahoma" w:cs="Tahoma"/>
                <w:b/>
                <w:bCs/>
                <w:sz w:val="18"/>
                <w:szCs w:val="18"/>
              </w:rPr>
            </w:pPr>
            <w:r>
              <w:rPr>
                <w:rFonts w:ascii="Tahoma" w:hAnsi="Tahoma" w:cs="Tahoma"/>
                <w:b/>
                <w:bCs/>
                <w:sz w:val="18"/>
                <w:szCs w:val="18"/>
              </w:rPr>
              <w:t>20</w:t>
            </w:r>
            <w:r w:rsidR="00966054" w:rsidRPr="004310F3">
              <w:rPr>
                <w:rFonts w:ascii="Tahoma" w:hAnsi="Tahoma" w:cs="Tahoma"/>
                <w:b/>
                <w:bCs/>
                <w:sz w:val="18"/>
                <w:szCs w:val="18"/>
              </w:rPr>
              <w:t xml:space="preserve"> puntos</w:t>
            </w:r>
          </w:p>
        </w:tc>
        <w:tc>
          <w:tcPr>
            <w:tcW w:w="992" w:type="dxa"/>
            <w:vMerge w:val="restart"/>
            <w:vAlign w:val="center"/>
          </w:tcPr>
          <w:p w14:paraId="2852C066" w14:textId="77777777" w:rsidR="00966054" w:rsidRPr="004310F3" w:rsidRDefault="00966054" w:rsidP="002E0BAB">
            <w:pPr>
              <w:keepNext/>
              <w:keepLines/>
              <w:overflowPunct w:val="0"/>
              <w:autoSpaceDE w:val="0"/>
              <w:autoSpaceDN w:val="0"/>
              <w:adjustRightInd w:val="0"/>
              <w:spacing w:after="0" w:line="240" w:lineRule="auto"/>
              <w:jc w:val="center"/>
              <w:textAlignment w:val="baseline"/>
              <w:rPr>
                <w:rFonts w:ascii="Tahoma" w:hAnsi="Tahoma" w:cs="Tahoma"/>
                <w:sz w:val="18"/>
                <w:szCs w:val="18"/>
              </w:rPr>
            </w:pPr>
          </w:p>
        </w:tc>
      </w:tr>
      <w:tr w:rsidR="00966054" w:rsidRPr="000937A2" w14:paraId="71876F5B" w14:textId="77777777" w:rsidTr="00B1189B">
        <w:trPr>
          <w:trHeight w:val="1107"/>
        </w:trPr>
        <w:tc>
          <w:tcPr>
            <w:tcW w:w="2250" w:type="dxa"/>
            <w:vMerge/>
            <w:vAlign w:val="center"/>
          </w:tcPr>
          <w:p w14:paraId="2C167AF0" w14:textId="77777777" w:rsidR="00966054" w:rsidRPr="004310F3" w:rsidRDefault="00966054" w:rsidP="002E0BAB">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18"/>
                <w:szCs w:val="18"/>
              </w:rPr>
            </w:pPr>
          </w:p>
        </w:tc>
        <w:tc>
          <w:tcPr>
            <w:tcW w:w="1620" w:type="dxa"/>
            <w:vMerge/>
            <w:vAlign w:val="center"/>
          </w:tcPr>
          <w:p w14:paraId="757718E9" w14:textId="77777777" w:rsidR="00966054" w:rsidRPr="004310F3" w:rsidRDefault="00966054" w:rsidP="002E0BAB">
            <w:pPr>
              <w:keepNext/>
              <w:keepLines/>
              <w:overflowPunct w:val="0"/>
              <w:autoSpaceDE w:val="0"/>
              <w:autoSpaceDN w:val="0"/>
              <w:adjustRightInd w:val="0"/>
              <w:spacing w:after="0" w:line="240" w:lineRule="auto"/>
              <w:jc w:val="center"/>
              <w:textAlignment w:val="baseline"/>
              <w:rPr>
                <w:rFonts w:ascii="Tahoma" w:hAnsi="Tahoma" w:cs="Tahoma"/>
                <w:bCs/>
                <w:spacing w:val="-3"/>
                <w:sz w:val="18"/>
                <w:szCs w:val="18"/>
              </w:rPr>
            </w:pPr>
          </w:p>
        </w:tc>
        <w:tc>
          <w:tcPr>
            <w:tcW w:w="2500" w:type="dxa"/>
            <w:vMerge/>
            <w:vAlign w:val="center"/>
          </w:tcPr>
          <w:p w14:paraId="750386AC" w14:textId="77777777" w:rsidR="00966054" w:rsidRPr="004310F3" w:rsidRDefault="00966054" w:rsidP="002E0BAB">
            <w:pPr>
              <w:keepNext/>
              <w:keepLines/>
              <w:overflowPunct w:val="0"/>
              <w:autoSpaceDE w:val="0"/>
              <w:autoSpaceDN w:val="0"/>
              <w:adjustRightInd w:val="0"/>
              <w:spacing w:after="0" w:line="240" w:lineRule="auto"/>
              <w:textAlignment w:val="baseline"/>
              <w:rPr>
                <w:rFonts w:ascii="Tahoma" w:hAnsi="Tahoma" w:cs="Tahoma"/>
                <w:bCs/>
                <w:spacing w:val="-3"/>
                <w:sz w:val="18"/>
                <w:szCs w:val="18"/>
              </w:rPr>
            </w:pPr>
          </w:p>
        </w:tc>
        <w:tc>
          <w:tcPr>
            <w:tcW w:w="2268" w:type="dxa"/>
            <w:vAlign w:val="center"/>
          </w:tcPr>
          <w:p w14:paraId="1C7B47D7" w14:textId="77777777" w:rsidR="00B1189B" w:rsidRDefault="00B1189B" w:rsidP="00966054">
            <w:pPr>
              <w:keepNext/>
              <w:keepLines/>
              <w:overflowPunct w:val="0"/>
              <w:autoSpaceDE w:val="0"/>
              <w:autoSpaceDN w:val="0"/>
              <w:adjustRightInd w:val="0"/>
              <w:spacing w:after="0" w:line="240" w:lineRule="auto"/>
              <w:jc w:val="center"/>
              <w:textAlignment w:val="baseline"/>
              <w:rPr>
                <w:rFonts w:ascii="Tahoma" w:hAnsi="Tahoma" w:cs="Tahoma"/>
                <w:sz w:val="18"/>
                <w:szCs w:val="18"/>
              </w:rPr>
            </w:pPr>
          </w:p>
          <w:p w14:paraId="23526135" w14:textId="6F4A48C4" w:rsidR="00966054" w:rsidRPr="004310F3" w:rsidRDefault="00966054" w:rsidP="00966054">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sz w:val="18"/>
                <w:szCs w:val="18"/>
              </w:rPr>
              <w:t>Se asign</w:t>
            </w:r>
            <w:r w:rsidR="00E27CA6">
              <w:rPr>
                <w:rFonts w:ascii="Tahoma" w:hAnsi="Tahoma" w:cs="Tahoma"/>
                <w:sz w:val="18"/>
                <w:szCs w:val="18"/>
              </w:rPr>
              <w:t>ar</w:t>
            </w:r>
            <w:r w:rsidR="00DB39FC">
              <w:rPr>
                <w:rFonts w:ascii="Tahoma" w:hAnsi="Tahoma" w:cs="Tahoma"/>
                <w:sz w:val="18"/>
                <w:szCs w:val="18"/>
              </w:rPr>
              <w:t>án 2.5 puntos por cada doce</w:t>
            </w:r>
            <w:r w:rsidR="00E27CA6">
              <w:rPr>
                <w:rFonts w:ascii="Tahoma" w:hAnsi="Tahoma" w:cs="Tahoma"/>
                <w:sz w:val="18"/>
                <w:szCs w:val="18"/>
              </w:rPr>
              <w:t xml:space="preserve"> (12</w:t>
            </w:r>
            <w:r w:rsidRPr="004310F3">
              <w:rPr>
                <w:rFonts w:ascii="Tahoma" w:hAnsi="Tahoma" w:cs="Tahoma"/>
                <w:sz w:val="18"/>
                <w:szCs w:val="18"/>
              </w:rPr>
              <w:t xml:space="preserve">) meses adicionales al mínimo solicitado (Máximo </w:t>
            </w:r>
            <w:r w:rsidRPr="004310F3">
              <w:rPr>
                <w:rFonts w:ascii="Tahoma" w:hAnsi="Tahoma" w:cs="Tahoma"/>
                <w:b/>
                <w:bCs/>
                <w:sz w:val="18"/>
                <w:szCs w:val="18"/>
              </w:rPr>
              <w:t>5 puntos</w:t>
            </w:r>
            <w:r w:rsidRPr="004310F3">
              <w:rPr>
                <w:rFonts w:ascii="Tahoma" w:hAnsi="Tahoma" w:cs="Tahoma"/>
                <w:sz w:val="18"/>
                <w:szCs w:val="18"/>
              </w:rPr>
              <w:t>)</w:t>
            </w:r>
          </w:p>
        </w:tc>
        <w:tc>
          <w:tcPr>
            <w:tcW w:w="992" w:type="dxa"/>
            <w:vMerge/>
            <w:vAlign w:val="center"/>
          </w:tcPr>
          <w:p w14:paraId="2A67F750" w14:textId="77777777" w:rsidR="00966054" w:rsidRPr="004310F3" w:rsidRDefault="00966054" w:rsidP="002E0BAB">
            <w:pPr>
              <w:keepNext/>
              <w:keepLines/>
              <w:overflowPunct w:val="0"/>
              <w:autoSpaceDE w:val="0"/>
              <w:autoSpaceDN w:val="0"/>
              <w:adjustRightInd w:val="0"/>
              <w:spacing w:after="0" w:line="240" w:lineRule="auto"/>
              <w:jc w:val="center"/>
              <w:textAlignment w:val="baseline"/>
              <w:rPr>
                <w:rFonts w:ascii="Tahoma" w:hAnsi="Tahoma" w:cs="Tahoma"/>
                <w:sz w:val="18"/>
                <w:szCs w:val="18"/>
              </w:rPr>
            </w:pPr>
          </w:p>
        </w:tc>
      </w:tr>
      <w:tr w:rsidR="00994E80" w:rsidRPr="000937A2" w14:paraId="19C22B0F" w14:textId="77777777" w:rsidTr="00B1189B">
        <w:trPr>
          <w:trHeight w:val="377"/>
        </w:trPr>
        <w:tc>
          <w:tcPr>
            <w:tcW w:w="6370" w:type="dxa"/>
            <w:gridSpan w:val="3"/>
            <w:shd w:val="clear" w:color="auto" w:fill="D9D9D9" w:themeFill="background1" w:themeFillShade="D9"/>
            <w:vAlign w:val="center"/>
          </w:tcPr>
          <w:p w14:paraId="1DAE7099" w14:textId="5A34D352" w:rsidR="00994E80" w:rsidRPr="004310F3" w:rsidRDefault="00994E80" w:rsidP="002E0BAB">
            <w:pPr>
              <w:keepNext/>
              <w:keepLines/>
              <w:overflowPunct w:val="0"/>
              <w:autoSpaceDE w:val="0"/>
              <w:autoSpaceDN w:val="0"/>
              <w:adjustRightInd w:val="0"/>
              <w:spacing w:after="0" w:line="240" w:lineRule="auto"/>
              <w:textAlignment w:val="baseline"/>
              <w:rPr>
                <w:rFonts w:ascii="Tahoma" w:hAnsi="Tahoma" w:cs="Tahoma"/>
                <w:b/>
                <w:bCs/>
                <w:spacing w:val="-3"/>
                <w:sz w:val="18"/>
                <w:szCs w:val="18"/>
              </w:rPr>
            </w:pPr>
            <w:r w:rsidRPr="004310F3">
              <w:rPr>
                <w:rFonts w:ascii="Tahoma" w:hAnsi="Tahoma" w:cs="Tahoma"/>
                <w:b/>
                <w:bCs/>
                <w:spacing w:val="-3"/>
                <w:sz w:val="18"/>
                <w:szCs w:val="18"/>
              </w:rPr>
              <w:t>TOTAL EVALUACION</w:t>
            </w:r>
            <w:r w:rsidR="00147506" w:rsidRPr="004310F3">
              <w:rPr>
                <w:rFonts w:ascii="Tahoma" w:hAnsi="Tahoma" w:cs="Tahoma"/>
                <w:b/>
                <w:bCs/>
                <w:spacing w:val="-3"/>
                <w:sz w:val="18"/>
                <w:szCs w:val="18"/>
              </w:rPr>
              <w:t xml:space="preserve"> EXPERIENCIA GENERAL</w:t>
            </w:r>
          </w:p>
        </w:tc>
        <w:tc>
          <w:tcPr>
            <w:tcW w:w="2268" w:type="dxa"/>
            <w:shd w:val="clear" w:color="auto" w:fill="D9D9D9" w:themeFill="background1" w:themeFillShade="D9"/>
            <w:vAlign w:val="center"/>
          </w:tcPr>
          <w:p w14:paraId="48224F69" w14:textId="484D6018" w:rsidR="00994E80" w:rsidRPr="004310F3" w:rsidRDefault="00E27CA6" w:rsidP="002E0BAB">
            <w:pPr>
              <w:spacing w:after="0"/>
              <w:ind w:left="178" w:right="167"/>
              <w:jc w:val="center"/>
              <w:rPr>
                <w:rFonts w:ascii="Tahoma" w:hAnsi="Tahoma" w:cs="Tahoma"/>
                <w:b/>
                <w:sz w:val="18"/>
                <w:szCs w:val="18"/>
              </w:rPr>
            </w:pPr>
            <w:r>
              <w:rPr>
                <w:rFonts w:ascii="Tahoma" w:hAnsi="Tahoma" w:cs="Tahoma"/>
                <w:b/>
                <w:sz w:val="18"/>
                <w:szCs w:val="18"/>
              </w:rPr>
              <w:t>2</w:t>
            </w:r>
            <w:r w:rsidR="00A66DB3">
              <w:rPr>
                <w:rFonts w:ascii="Tahoma" w:hAnsi="Tahoma" w:cs="Tahoma"/>
                <w:b/>
                <w:sz w:val="18"/>
                <w:szCs w:val="18"/>
              </w:rPr>
              <w:t>5</w:t>
            </w:r>
          </w:p>
        </w:tc>
        <w:tc>
          <w:tcPr>
            <w:tcW w:w="992" w:type="dxa"/>
            <w:shd w:val="clear" w:color="auto" w:fill="D9D9D9" w:themeFill="background1" w:themeFillShade="D9"/>
            <w:vAlign w:val="center"/>
          </w:tcPr>
          <w:p w14:paraId="674D40F7"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sz w:val="18"/>
                <w:szCs w:val="18"/>
              </w:rPr>
            </w:pPr>
          </w:p>
        </w:tc>
      </w:tr>
    </w:tbl>
    <w:p w14:paraId="5CA7E100" w14:textId="77777777" w:rsidR="00994E80" w:rsidRPr="000937A2" w:rsidRDefault="00994E80" w:rsidP="009D0EF6">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bCs/>
          <w:sz w:val="20"/>
          <w:szCs w:val="20"/>
        </w:rPr>
      </w:pPr>
    </w:p>
    <w:p w14:paraId="2F6FA05B" w14:textId="77777777" w:rsidR="00994E80" w:rsidRPr="000937A2" w:rsidRDefault="00994E80" w:rsidP="009D0EF6">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bCs/>
          <w:sz w:val="20"/>
          <w:szCs w:val="20"/>
        </w:rPr>
      </w:pPr>
    </w:p>
    <w:p w14:paraId="453B28F3" w14:textId="15A3181A" w:rsidR="009D0EF6" w:rsidRPr="000937A2" w:rsidRDefault="009D0EF6" w:rsidP="00444CAF">
      <w:pPr>
        <w:pStyle w:val="Prrafodelista"/>
        <w:keepNext/>
        <w:keepLines/>
        <w:numPr>
          <w:ilvl w:val="1"/>
          <w:numId w:val="19"/>
        </w:numPr>
        <w:overflowPunct w:val="0"/>
        <w:autoSpaceDE w:val="0"/>
        <w:autoSpaceDN w:val="0"/>
        <w:adjustRightInd w:val="0"/>
        <w:spacing w:after="0" w:line="240" w:lineRule="auto"/>
        <w:ind w:left="284" w:firstLine="0"/>
        <w:jc w:val="both"/>
        <w:textAlignment w:val="baseline"/>
        <w:rPr>
          <w:rFonts w:ascii="Tahoma" w:hAnsi="Tahoma" w:cs="Tahoma"/>
          <w:b/>
          <w:sz w:val="20"/>
          <w:szCs w:val="20"/>
        </w:rPr>
      </w:pPr>
      <w:r w:rsidRPr="000937A2">
        <w:rPr>
          <w:rFonts w:ascii="Tahoma" w:hAnsi="Tahoma" w:cs="Tahoma"/>
          <w:b/>
          <w:sz w:val="20"/>
          <w:szCs w:val="20"/>
        </w:rPr>
        <w:t>Experiencia profesional específica.</w:t>
      </w:r>
    </w:p>
    <w:p w14:paraId="4BF860A3" w14:textId="77777777" w:rsidR="0011782F" w:rsidRDefault="0011782F" w:rsidP="007B78E8">
      <w:pPr>
        <w:pStyle w:val="Prrafodelista"/>
        <w:keepNext/>
        <w:keepLines/>
        <w:overflowPunct w:val="0"/>
        <w:autoSpaceDE w:val="0"/>
        <w:autoSpaceDN w:val="0"/>
        <w:adjustRightInd w:val="0"/>
        <w:spacing w:after="0" w:line="240" w:lineRule="auto"/>
        <w:ind w:left="360"/>
        <w:jc w:val="both"/>
        <w:textAlignment w:val="baseline"/>
        <w:rPr>
          <w:rFonts w:ascii="Tahoma" w:hAnsi="Tahoma" w:cs="Tahoma"/>
          <w:color w:val="000000" w:themeColor="text1"/>
          <w:sz w:val="20"/>
          <w:szCs w:val="20"/>
        </w:rPr>
      </w:pPr>
    </w:p>
    <w:p w14:paraId="12A0330C" w14:textId="77777777" w:rsidR="0011782F" w:rsidRDefault="0011782F" w:rsidP="007B78E8">
      <w:pPr>
        <w:pStyle w:val="Prrafodelista"/>
        <w:keepNext/>
        <w:keepLines/>
        <w:overflowPunct w:val="0"/>
        <w:autoSpaceDE w:val="0"/>
        <w:autoSpaceDN w:val="0"/>
        <w:adjustRightInd w:val="0"/>
        <w:spacing w:after="0" w:line="240" w:lineRule="auto"/>
        <w:ind w:left="360"/>
        <w:jc w:val="both"/>
        <w:textAlignment w:val="baseline"/>
        <w:rPr>
          <w:rFonts w:ascii="Tahoma" w:hAnsi="Tahoma" w:cs="Tahoma"/>
          <w:color w:val="000000" w:themeColor="text1"/>
          <w:sz w:val="20"/>
          <w:szCs w:val="20"/>
        </w:rPr>
      </w:pPr>
    </w:p>
    <w:p w14:paraId="7A84588C" w14:textId="77777777" w:rsidR="00881FB8" w:rsidRPr="00881FB8" w:rsidRDefault="00881FB8" w:rsidP="00881FB8">
      <w:pPr>
        <w:pStyle w:val="Prrafodelista"/>
        <w:keepNext/>
        <w:keepLines/>
        <w:overflowPunct w:val="0"/>
        <w:autoSpaceDE w:val="0"/>
        <w:autoSpaceDN w:val="0"/>
        <w:adjustRightInd w:val="0"/>
        <w:spacing w:after="0" w:line="240" w:lineRule="auto"/>
        <w:ind w:left="360"/>
        <w:jc w:val="both"/>
        <w:textAlignment w:val="baseline"/>
        <w:rPr>
          <w:rFonts w:ascii="Tahoma" w:hAnsi="Tahoma" w:cs="Tahoma"/>
          <w:color w:val="000000" w:themeColor="text1"/>
          <w:sz w:val="20"/>
          <w:szCs w:val="20"/>
        </w:rPr>
      </w:pPr>
      <w:r w:rsidRPr="00881FB8">
        <w:rPr>
          <w:rFonts w:ascii="Tahoma" w:hAnsi="Tahoma" w:cs="Tahoma"/>
          <w:color w:val="000000" w:themeColor="text1"/>
          <w:sz w:val="20"/>
          <w:szCs w:val="20"/>
        </w:rPr>
        <w:t xml:space="preserve">Acreditar experiencia profesional específica de al menos setenta y dos (72) meses en el área de distribución en la ejecución de proyectos como Coordinador técnico o especialista y/o Jefe de obra o proyectos y/o Superintendente de obra y/o Director de obra y/o Supervisor de obra y/o Fiscal de obra y/o cargos de jefatura, a partir de la fecha de emisión del primer título obtenido (Título Académico). </w:t>
      </w:r>
      <w:r w:rsidRPr="00881FB8">
        <w:rPr>
          <w:rFonts w:ascii="Tahoma" w:hAnsi="Tahoma" w:cs="Tahoma"/>
          <w:b/>
          <w:bCs/>
          <w:color w:val="000000" w:themeColor="text1"/>
          <w:sz w:val="20"/>
          <w:szCs w:val="20"/>
        </w:rPr>
        <w:t>(Factor habilitante)</w:t>
      </w:r>
    </w:p>
    <w:p w14:paraId="26D30111" w14:textId="77777777" w:rsidR="0011782F" w:rsidRDefault="0011782F" w:rsidP="007B78E8">
      <w:pPr>
        <w:pStyle w:val="Prrafodelista"/>
        <w:keepNext/>
        <w:keepLines/>
        <w:overflowPunct w:val="0"/>
        <w:autoSpaceDE w:val="0"/>
        <w:autoSpaceDN w:val="0"/>
        <w:adjustRightInd w:val="0"/>
        <w:spacing w:after="0" w:line="240" w:lineRule="auto"/>
        <w:ind w:left="360"/>
        <w:jc w:val="both"/>
        <w:textAlignment w:val="baseline"/>
        <w:rPr>
          <w:rFonts w:ascii="Tahoma" w:hAnsi="Tahoma" w:cs="Tahoma"/>
          <w:color w:val="000000" w:themeColor="text1"/>
          <w:sz w:val="20"/>
          <w:szCs w:val="20"/>
        </w:rPr>
      </w:pPr>
    </w:p>
    <w:tbl>
      <w:tblPr>
        <w:tblW w:w="95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2009"/>
        <w:gridCol w:w="1134"/>
        <w:gridCol w:w="1134"/>
        <w:gridCol w:w="998"/>
        <w:gridCol w:w="1985"/>
        <w:gridCol w:w="992"/>
      </w:tblGrid>
      <w:tr w:rsidR="00BB779E" w:rsidRPr="000937A2" w14:paraId="32863A23" w14:textId="77777777" w:rsidTr="00B1189B">
        <w:tc>
          <w:tcPr>
            <w:tcW w:w="1288" w:type="dxa"/>
            <w:vMerge w:val="restart"/>
            <w:vAlign w:val="center"/>
          </w:tcPr>
          <w:p w14:paraId="099EBE09"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Contratante o entidad</w:t>
            </w:r>
          </w:p>
        </w:tc>
        <w:tc>
          <w:tcPr>
            <w:tcW w:w="2009" w:type="dxa"/>
            <w:vMerge w:val="restart"/>
            <w:vAlign w:val="center"/>
          </w:tcPr>
          <w:p w14:paraId="29ED04E3"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Cargo o nombre del proyecto</w:t>
            </w:r>
          </w:p>
        </w:tc>
        <w:tc>
          <w:tcPr>
            <w:tcW w:w="3266" w:type="dxa"/>
            <w:gridSpan w:val="3"/>
            <w:tcBorders>
              <w:bottom w:val="single" w:sz="4" w:space="0" w:color="auto"/>
              <w:right w:val="single" w:sz="4" w:space="0" w:color="auto"/>
            </w:tcBorders>
            <w:vAlign w:val="center"/>
          </w:tcPr>
          <w:p w14:paraId="04E132FD"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31463E">
              <w:rPr>
                <w:rFonts w:ascii="Tahoma" w:hAnsi="Tahoma" w:cs="Tahoma"/>
                <w:b/>
                <w:bCs/>
                <w:spacing w:val="-3"/>
                <w:sz w:val="18"/>
                <w:szCs w:val="18"/>
              </w:rPr>
              <w:t>Período de trabajo</w:t>
            </w:r>
          </w:p>
        </w:tc>
        <w:tc>
          <w:tcPr>
            <w:tcW w:w="1985" w:type="dxa"/>
            <w:vMerge w:val="restart"/>
            <w:tcBorders>
              <w:left w:val="single" w:sz="4" w:space="0" w:color="auto"/>
            </w:tcBorders>
          </w:tcPr>
          <w:p w14:paraId="63BADBD1"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i/>
                <w:spacing w:val="-3"/>
                <w:sz w:val="18"/>
                <w:szCs w:val="18"/>
              </w:rPr>
            </w:pPr>
            <w:r w:rsidRPr="0031463E">
              <w:rPr>
                <w:rFonts w:ascii="Tahoma" w:hAnsi="Tahoma" w:cs="Tahoma"/>
                <w:b/>
                <w:i/>
                <w:spacing w:val="-3"/>
                <w:sz w:val="18"/>
                <w:szCs w:val="18"/>
              </w:rPr>
              <w:t>Evaluación a cargo del Contratante</w:t>
            </w:r>
          </w:p>
        </w:tc>
        <w:tc>
          <w:tcPr>
            <w:tcW w:w="992" w:type="dxa"/>
            <w:vMerge w:val="restart"/>
            <w:vAlign w:val="center"/>
          </w:tcPr>
          <w:p w14:paraId="128FD25F" w14:textId="77777777" w:rsidR="00BB779E" w:rsidRPr="000937A2"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r w:rsidRPr="000937A2">
              <w:rPr>
                <w:rFonts w:ascii="Tahoma" w:hAnsi="Tahoma" w:cs="Tahoma"/>
                <w:b/>
                <w:bCs/>
                <w:sz w:val="20"/>
                <w:szCs w:val="20"/>
              </w:rPr>
              <w:t>Observ.</w:t>
            </w:r>
          </w:p>
        </w:tc>
      </w:tr>
      <w:tr w:rsidR="00BB779E" w:rsidRPr="000937A2" w14:paraId="3FD805CB" w14:textId="77777777" w:rsidTr="00B1189B">
        <w:tc>
          <w:tcPr>
            <w:tcW w:w="1288" w:type="dxa"/>
            <w:vMerge/>
          </w:tcPr>
          <w:p w14:paraId="62713052" w14:textId="77777777" w:rsidR="00BB779E" w:rsidRPr="004310F3" w:rsidRDefault="00BB779E"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2009" w:type="dxa"/>
            <w:vMerge/>
          </w:tcPr>
          <w:p w14:paraId="2B57B14D" w14:textId="77777777" w:rsidR="00BB779E" w:rsidRPr="004310F3" w:rsidRDefault="00BB779E"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1134" w:type="dxa"/>
            <w:tcBorders>
              <w:top w:val="single" w:sz="4" w:space="0" w:color="auto"/>
            </w:tcBorders>
            <w:vAlign w:val="center"/>
          </w:tcPr>
          <w:p w14:paraId="5E39A5F2"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Inicio</w:t>
            </w:r>
          </w:p>
          <w:p w14:paraId="64A01FFC" w14:textId="77777777" w:rsidR="00BB779E" w:rsidRPr="004310F3" w:rsidRDefault="00BB779E" w:rsidP="003962EA">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18"/>
                <w:szCs w:val="18"/>
              </w:rPr>
            </w:pPr>
            <w:r w:rsidRPr="004310F3">
              <w:rPr>
                <w:rFonts w:ascii="Tahoma" w:hAnsi="Tahoma" w:cs="Tahoma"/>
                <w:bCs/>
                <w:spacing w:val="-3"/>
                <w:sz w:val="18"/>
                <w:szCs w:val="18"/>
              </w:rPr>
              <w:t>(dd/mm/aa)</w:t>
            </w:r>
          </w:p>
        </w:tc>
        <w:tc>
          <w:tcPr>
            <w:tcW w:w="1134" w:type="dxa"/>
            <w:tcBorders>
              <w:top w:val="single" w:sz="4" w:space="0" w:color="auto"/>
            </w:tcBorders>
            <w:vAlign w:val="center"/>
          </w:tcPr>
          <w:p w14:paraId="6DF7F60A"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Fin</w:t>
            </w:r>
          </w:p>
          <w:p w14:paraId="5CA6C243" w14:textId="77777777" w:rsidR="00BB779E" w:rsidRPr="004310F3" w:rsidRDefault="00BB779E" w:rsidP="003962EA">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18"/>
                <w:szCs w:val="18"/>
              </w:rPr>
            </w:pPr>
            <w:r w:rsidRPr="004310F3">
              <w:rPr>
                <w:rFonts w:ascii="Tahoma" w:hAnsi="Tahoma" w:cs="Tahoma"/>
                <w:bCs/>
                <w:spacing w:val="-3"/>
                <w:sz w:val="18"/>
                <w:szCs w:val="18"/>
              </w:rPr>
              <w:t>(dd/mm/aa)</w:t>
            </w:r>
          </w:p>
        </w:tc>
        <w:tc>
          <w:tcPr>
            <w:tcW w:w="998" w:type="dxa"/>
            <w:tcBorders>
              <w:top w:val="single" w:sz="4" w:space="0" w:color="auto"/>
              <w:right w:val="single" w:sz="4" w:space="0" w:color="auto"/>
            </w:tcBorders>
            <w:vAlign w:val="center"/>
          </w:tcPr>
          <w:p w14:paraId="04775C16" w14:textId="77777777" w:rsidR="00BB779E" w:rsidRPr="004310F3" w:rsidRDefault="00BB779E" w:rsidP="003962EA">
            <w:pPr>
              <w:keepNext/>
              <w:keepLines/>
              <w:overflowPunct w:val="0"/>
              <w:autoSpaceDE w:val="0"/>
              <w:autoSpaceDN w:val="0"/>
              <w:adjustRightInd w:val="0"/>
              <w:spacing w:after="0" w:line="240" w:lineRule="auto"/>
              <w:ind w:right="-108"/>
              <w:jc w:val="center"/>
              <w:textAlignment w:val="baseline"/>
              <w:rPr>
                <w:rFonts w:ascii="Tahoma" w:hAnsi="Tahoma" w:cs="Tahoma"/>
                <w:b/>
                <w:bCs/>
                <w:sz w:val="18"/>
                <w:szCs w:val="18"/>
              </w:rPr>
            </w:pPr>
            <w:r w:rsidRPr="0031463E">
              <w:rPr>
                <w:rFonts w:ascii="Tahoma" w:hAnsi="Tahoma" w:cs="Tahoma"/>
                <w:b/>
                <w:bCs/>
                <w:spacing w:val="-3"/>
                <w:sz w:val="18"/>
                <w:szCs w:val="18"/>
              </w:rPr>
              <w:t xml:space="preserve">Tiempo </w:t>
            </w:r>
            <w:r w:rsidRPr="004310F3">
              <w:rPr>
                <w:rFonts w:ascii="Tahoma" w:hAnsi="Tahoma" w:cs="Tahoma"/>
                <w:bCs/>
                <w:spacing w:val="-3"/>
                <w:sz w:val="18"/>
                <w:szCs w:val="18"/>
              </w:rPr>
              <w:t xml:space="preserve">    (meses)</w:t>
            </w:r>
            <w:r w:rsidRPr="004310F3">
              <w:rPr>
                <w:rStyle w:val="Refdenotaalpie"/>
                <w:rFonts w:ascii="Tahoma" w:hAnsi="Tahoma" w:cs="Tahoma"/>
                <w:spacing w:val="-3"/>
                <w:sz w:val="18"/>
                <w:szCs w:val="18"/>
              </w:rPr>
              <w:t xml:space="preserve"> </w:t>
            </w:r>
          </w:p>
        </w:tc>
        <w:tc>
          <w:tcPr>
            <w:tcW w:w="1985" w:type="dxa"/>
            <w:vMerge/>
            <w:tcBorders>
              <w:left w:val="single" w:sz="4" w:space="0" w:color="auto"/>
            </w:tcBorders>
          </w:tcPr>
          <w:p w14:paraId="12B3E00E" w14:textId="77777777" w:rsidR="00BB779E" w:rsidRPr="004310F3" w:rsidRDefault="00BB779E"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992" w:type="dxa"/>
            <w:vMerge/>
          </w:tcPr>
          <w:p w14:paraId="19A73CE6" w14:textId="77777777" w:rsidR="00BB779E" w:rsidRPr="000937A2" w:rsidRDefault="00BB779E"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0937A2" w14:paraId="1AF7B355" w14:textId="77777777" w:rsidTr="00B1189B">
        <w:trPr>
          <w:trHeight w:val="188"/>
        </w:trPr>
        <w:tc>
          <w:tcPr>
            <w:tcW w:w="1288" w:type="dxa"/>
          </w:tcPr>
          <w:p w14:paraId="5D630619"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009" w:type="dxa"/>
          </w:tcPr>
          <w:p w14:paraId="3AEDE69E"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53B506B3"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62CEEFEB"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998" w:type="dxa"/>
            <w:tcBorders>
              <w:right w:val="single" w:sz="4" w:space="0" w:color="auto"/>
            </w:tcBorders>
          </w:tcPr>
          <w:p w14:paraId="77ECDD7D"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p w14:paraId="37D703FB"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985" w:type="dxa"/>
            <w:vMerge w:val="restart"/>
            <w:tcBorders>
              <w:left w:val="single" w:sz="4" w:space="0" w:color="auto"/>
            </w:tcBorders>
          </w:tcPr>
          <w:p w14:paraId="7204E60F" w14:textId="7A20D5C2" w:rsidR="00B1189B" w:rsidRPr="000D5405" w:rsidRDefault="00B1189B" w:rsidP="00994E80">
            <w:pPr>
              <w:spacing w:after="0"/>
              <w:ind w:left="32" w:right="172"/>
              <w:jc w:val="center"/>
              <w:rPr>
                <w:rFonts w:ascii="Tahoma" w:hAnsi="Tahoma" w:cs="Tahoma"/>
                <w:sz w:val="18"/>
                <w:szCs w:val="18"/>
              </w:rPr>
            </w:pPr>
            <w:r w:rsidRPr="000D5405">
              <w:rPr>
                <w:rFonts w:ascii="Tahoma" w:hAnsi="Tahoma" w:cs="Tahoma"/>
                <w:sz w:val="18"/>
                <w:szCs w:val="18"/>
              </w:rPr>
              <w:t>Cumple/No Cumple (el factor habilitante)</w:t>
            </w:r>
          </w:p>
          <w:p w14:paraId="2DF7E20F" w14:textId="6B49C6BB" w:rsidR="00B1189B" w:rsidRPr="000D5405"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r w:rsidRPr="000D5405">
              <w:rPr>
                <w:rFonts w:ascii="Tahoma" w:hAnsi="Tahoma" w:cs="Tahoma"/>
                <w:sz w:val="18"/>
                <w:szCs w:val="18"/>
              </w:rPr>
              <w:t xml:space="preserve">Si cumple= </w:t>
            </w:r>
            <w:r w:rsidR="00A66DB3" w:rsidRPr="000D5405">
              <w:rPr>
                <w:rFonts w:ascii="Tahoma" w:hAnsi="Tahoma" w:cs="Tahoma"/>
                <w:b/>
                <w:bCs/>
                <w:sz w:val="18"/>
                <w:szCs w:val="18"/>
              </w:rPr>
              <w:t>3</w:t>
            </w:r>
            <w:r w:rsidR="00D44782" w:rsidRPr="000D5405">
              <w:rPr>
                <w:rFonts w:ascii="Tahoma" w:hAnsi="Tahoma" w:cs="Tahoma"/>
                <w:b/>
                <w:bCs/>
                <w:sz w:val="18"/>
                <w:szCs w:val="18"/>
              </w:rPr>
              <w:t>0</w:t>
            </w:r>
            <w:r w:rsidRPr="000D5405">
              <w:rPr>
                <w:rFonts w:ascii="Tahoma" w:hAnsi="Tahoma" w:cs="Tahoma"/>
                <w:b/>
                <w:bCs/>
                <w:sz w:val="18"/>
                <w:szCs w:val="18"/>
              </w:rPr>
              <w:t xml:space="preserve"> puntos</w:t>
            </w:r>
          </w:p>
          <w:p w14:paraId="7EC97D1D" w14:textId="77777777" w:rsidR="00B1189B" w:rsidRPr="000D5405"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p>
          <w:p w14:paraId="12D1BC92" w14:textId="77777777" w:rsidR="00B1189B" w:rsidRPr="000D5405"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sz w:val="18"/>
                <w:szCs w:val="18"/>
              </w:rPr>
            </w:pPr>
            <w:r w:rsidRPr="000D5405">
              <w:rPr>
                <w:rFonts w:ascii="Tahoma" w:hAnsi="Tahoma" w:cs="Tahoma"/>
                <w:b/>
                <w:bCs/>
                <w:sz w:val="18"/>
                <w:szCs w:val="18"/>
              </w:rPr>
              <w:t>Adicional:</w:t>
            </w:r>
          </w:p>
          <w:p w14:paraId="6690B6A0" w14:textId="00AA6902" w:rsidR="00B1189B" w:rsidRPr="000D5405" w:rsidRDefault="00DB0C1A"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r w:rsidRPr="000D5405">
              <w:rPr>
                <w:rFonts w:ascii="Tahoma" w:hAnsi="Tahoma" w:cs="Tahoma"/>
                <w:sz w:val="18"/>
                <w:szCs w:val="18"/>
              </w:rPr>
              <w:t xml:space="preserve">Se asignará </w:t>
            </w:r>
            <w:r w:rsidR="00A66DB3" w:rsidRPr="000D5405">
              <w:rPr>
                <w:rFonts w:ascii="Tahoma" w:hAnsi="Tahoma" w:cs="Tahoma"/>
                <w:sz w:val="18"/>
                <w:szCs w:val="18"/>
              </w:rPr>
              <w:t>5</w:t>
            </w:r>
            <w:r w:rsidR="00B1189B" w:rsidRPr="000D5405">
              <w:rPr>
                <w:rFonts w:ascii="Tahoma" w:hAnsi="Tahoma" w:cs="Tahoma"/>
                <w:sz w:val="18"/>
                <w:szCs w:val="18"/>
              </w:rPr>
              <w:t xml:space="preserve"> puntos por cada </w:t>
            </w:r>
            <w:r w:rsidR="00A221AC" w:rsidRPr="000D5405">
              <w:rPr>
                <w:rFonts w:ascii="Tahoma" w:hAnsi="Tahoma" w:cs="Tahoma"/>
                <w:sz w:val="18"/>
                <w:szCs w:val="18"/>
              </w:rPr>
              <w:t>doce (</w:t>
            </w:r>
            <w:r w:rsidR="00B1189B" w:rsidRPr="000D5405">
              <w:rPr>
                <w:rFonts w:ascii="Tahoma" w:hAnsi="Tahoma" w:cs="Tahoma"/>
                <w:sz w:val="18"/>
                <w:szCs w:val="18"/>
              </w:rPr>
              <w:t>12</w:t>
            </w:r>
            <w:r w:rsidR="00A221AC" w:rsidRPr="000D5405">
              <w:rPr>
                <w:rFonts w:ascii="Tahoma" w:hAnsi="Tahoma" w:cs="Tahoma"/>
                <w:sz w:val="18"/>
                <w:szCs w:val="18"/>
              </w:rPr>
              <w:t>)</w:t>
            </w:r>
            <w:r w:rsidR="00B1189B" w:rsidRPr="000D5405">
              <w:rPr>
                <w:rFonts w:ascii="Tahoma" w:hAnsi="Tahoma" w:cs="Tahoma"/>
                <w:sz w:val="18"/>
                <w:szCs w:val="18"/>
              </w:rPr>
              <w:t xml:space="preserve"> meses adicionales al mínimo solicitado (Máximo </w:t>
            </w:r>
            <w:r w:rsidR="00A66DB3" w:rsidRPr="000D5405">
              <w:rPr>
                <w:rFonts w:ascii="Tahoma" w:hAnsi="Tahoma" w:cs="Tahoma"/>
                <w:b/>
                <w:bCs/>
                <w:sz w:val="18"/>
                <w:szCs w:val="18"/>
              </w:rPr>
              <w:t>15</w:t>
            </w:r>
            <w:r w:rsidRPr="000D5405">
              <w:rPr>
                <w:rFonts w:ascii="Tahoma" w:hAnsi="Tahoma" w:cs="Tahoma"/>
                <w:b/>
                <w:bCs/>
                <w:sz w:val="18"/>
                <w:szCs w:val="18"/>
              </w:rPr>
              <w:t xml:space="preserve"> </w:t>
            </w:r>
            <w:r w:rsidR="00B1189B" w:rsidRPr="000D5405">
              <w:rPr>
                <w:rFonts w:ascii="Tahoma" w:hAnsi="Tahoma" w:cs="Tahoma"/>
                <w:b/>
                <w:bCs/>
                <w:sz w:val="18"/>
                <w:szCs w:val="18"/>
              </w:rPr>
              <w:t>puntos</w:t>
            </w:r>
            <w:r w:rsidR="00B1189B" w:rsidRPr="000D5405">
              <w:rPr>
                <w:rFonts w:ascii="Tahoma" w:hAnsi="Tahoma" w:cs="Tahoma"/>
                <w:sz w:val="18"/>
                <w:szCs w:val="18"/>
              </w:rPr>
              <w:t>)</w:t>
            </w:r>
            <w:r w:rsidR="00B1189B" w:rsidRPr="000D5405">
              <w:rPr>
                <w:rFonts w:ascii="Tahoma" w:hAnsi="Tahoma" w:cs="Tahoma"/>
                <w:bCs/>
                <w:i/>
                <w:iCs/>
                <w:sz w:val="18"/>
                <w:szCs w:val="18"/>
              </w:rPr>
              <w:t xml:space="preserve"> </w:t>
            </w:r>
          </w:p>
        </w:tc>
        <w:tc>
          <w:tcPr>
            <w:tcW w:w="992" w:type="dxa"/>
            <w:vMerge w:val="restart"/>
          </w:tcPr>
          <w:p w14:paraId="58BB0D3D"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Cs/>
                <w:sz w:val="20"/>
                <w:szCs w:val="20"/>
              </w:rPr>
            </w:pPr>
          </w:p>
        </w:tc>
      </w:tr>
      <w:tr w:rsidR="00B1189B" w:rsidRPr="000937A2" w14:paraId="6A687C9D" w14:textId="77777777" w:rsidTr="00873B48">
        <w:trPr>
          <w:trHeight w:val="692"/>
        </w:trPr>
        <w:tc>
          <w:tcPr>
            <w:tcW w:w="6563" w:type="dxa"/>
            <w:gridSpan w:val="5"/>
            <w:tcBorders>
              <w:right w:val="single" w:sz="4" w:space="0" w:color="auto"/>
            </w:tcBorders>
            <w:shd w:val="clear" w:color="auto" w:fill="DEEAF6"/>
          </w:tcPr>
          <w:p w14:paraId="2BA77303" w14:textId="77777777" w:rsidR="00B1189B" w:rsidRPr="004310F3" w:rsidRDefault="00B1189B"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18"/>
                <w:szCs w:val="18"/>
              </w:rPr>
            </w:pPr>
            <w:r w:rsidRPr="004310F3">
              <w:rPr>
                <w:rFonts w:ascii="Tahoma" w:hAnsi="Tahoma" w:cs="Tahoma"/>
                <w:bCs/>
                <w:spacing w:val="-3"/>
                <w:sz w:val="18"/>
                <w:szCs w:val="18"/>
              </w:rPr>
              <w:t>Descripción del trabajo realizado: ………………………………….</w:t>
            </w:r>
          </w:p>
        </w:tc>
        <w:tc>
          <w:tcPr>
            <w:tcW w:w="1985" w:type="dxa"/>
            <w:vMerge/>
            <w:tcBorders>
              <w:left w:val="single" w:sz="4" w:space="0" w:color="auto"/>
            </w:tcBorders>
            <w:shd w:val="clear" w:color="auto" w:fill="auto"/>
          </w:tcPr>
          <w:p w14:paraId="51F3F73B" w14:textId="5171334A" w:rsidR="00B1189B" w:rsidRPr="004310F3"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sz w:val="18"/>
                <w:szCs w:val="18"/>
              </w:rPr>
            </w:pPr>
          </w:p>
        </w:tc>
        <w:tc>
          <w:tcPr>
            <w:tcW w:w="992" w:type="dxa"/>
            <w:vMerge/>
          </w:tcPr>
          <w:p w14:paraId="176074AB"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0937A2" w14:paraId="73FD163C" w14:textId="77777777" w:rsidTr="00F9655D">
        <w:tc>
          <w:tcPr>
            <w:tcW w:w="1288" w:type="dxa"/>
          </w:tcPr>
          <w:p w14:paraId="5B408A67"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p w14:paraId="45819197"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009" w:type="dxa"/>
          </w:tcPr>
          <w:p w14:paraId="16BB1FAE"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23BB172D"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5B74DF54"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998" w:type="dxa"/>
            <w:tcBorders>
              <w:right w:val="single" w:sz="4" w:space="0" w:color="auto"/>
            </w:tcBorders>
          </w:tcPr>
          <w:p w14:paraId="2DA88C62"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985" w:type="dxa"/>
            <w:vMerge/>
            <w:tcBorders>
              <w:left w:val="single" w:sz="4" w:space="0" w:color="auto"/>
            </w:tcBorders>
            <w:shd w:val="clear" w:color="auto" w:fill="auto"/>
          </w:tcPr>
          <w:p w14:paraId="440475CE" w14:textId="77777777" w:rsidR="00B1189B" w:rsidRPr="004310F3" w:rsidRDefault="00B1189B" w:rsidP="003962EA">
            <w:pPr>
              <w:keepNext/>
              <w:keepLines/>
              <w:overflowPunct w:val="0"/>
              <w:autoSpaceDE w:val="0"/>
              <w:autoSpaceDN w:val="0"/>
              <w:adjustRightInd w:val="0"/>
              <w:spacing w:after="0" w:line="240" w:lineRule="auto"/>
              <w:ind w:left="48" w:hanging="48"/>
              <w:jc w:val="center"/>
              <w:textAlignment w:val="baseline"/>
              <w:rPr>
                <w:rFonts w:ascii="Tahoma" w:hAnsi="Tahoma" w:cs="Tahoma"/>
                <w:bCs/>
                <w:spacing w:val="-3"/>
                <w:sz w:val="18"/>
                <w:szCs w:val="18"/>
              </w:rPr>
            </w:pPr>
          </w:p>
        </w:tc>
        <w:tc>
          <w:tcPr>
            <w:tcW w:w="992" w:type="dxa"/>
            <w:vMerge/>
          </w:tcPr>
          <w:p w14:paraId="7A283819"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0937A2" w14:paraId="20B9A33A" w14:textId="77777777" w:rsidTr="00F9655D">
        <w:tc>
          <w:tcPr>
            <w:tcW w:w="6563" w:type="dxa"/>
            <w:gridSpan w:val="5"/>
            <w:tcBorders>
              <w:right w:val="single" w:sz="4" w:space="0" w:color="auto"/>
            </w:tcBorders>
            <w:shd w:val="clear" w:color="auto" w:fill="DEEAF6"/>
            <w:vAlign w:val="center"/>
          </w:tcPr>
          <w:p w14:paraId="4F4ADF14"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r w:rsidRPr="004310F3">
              <w:rPr>
                <w:rFonts w:ascii="Tahoma" w:hAnsi="Tahoma" w:cs="Tahoma"/>
                <w:bCs/>
                <w:spacing w:val="-3"/>
                <w:sz w:val="18"/>
                <w:szCs w:val="18"/>
              </w:rPr>
              <w:t>Descripción del trabajo realizado: …………………………………..</w:t>
            </w:r>
          </w:p>
        </w:tc>
        <w:tc>
          <w:tcPr>
            <w:tcW w:w="1985" w:type="dxa"/>
            <w:vMerge/>
            <w:tcBorders>
              <w:left w:val="single" w:sz="4" w:space="0" w:color="auto"/>
            </w:tcBorders>
            <w:shd w:val="clear" w:color="auto" w:fill="auto"/>
            <w:vAlign w:val="center"/>
          </w:tcPr>
          <w:p w14:paraId="065CCFAC" w14:textId="5A03CA0A" w:rsidR="00B1189B" w:rsidRPr="004310F3"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18"/>
                <w:szCs w:val="18"/>
              </w:rPr>
            </w:pPr>
          </w:p>
        </w:tc>
        <w:tc>
          <w:tcPr>
            <w:tcW w:w="992" w:type="dxa"/>
            <w:vMerge/>
          </w:tcPr>
          <w:p w14:paraId="31979EF3"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0937A2" w14:paraId="4650D6D6" w14:textId="77777777" w:rsidTr="00F9655D">
        <w:tc>
          <w:tcPr>
            <w:tcW w:w="6563" w:type="dxa"/>
            <w:gridSpan w:val="5"/>
            <w:tcBorders>
              <w:right w:val="single" w:sz="4" w:space="0" w:color="auto"/>
            </w:tcBorders>
            <w:shd w:val="clear" w:color="auto" w:fill="D9D9D9" w:themeFill="background1" w:themeFillShade="D9"/>
            <w:vAlign w:val="center"/>
          </w:tcPr>
          <w:p w14:paraId="0CB79E79" w14:textId="310337E1" w:rsidR="00B1189B" w:rsidRPr="004310F3" w:rsidRDefault="00B1189B" w:rsidP="003962EA">
            <w:pPr>
              <w:autoSpaceDE w:val="0"/>
              <w:autoSpaceDN w:val="0"/>
              <w:adjustRightInd w:val="0"/>
              <w:spacing w:before="120" w:after="0" w:line="240" w:lineRule="auto"/>
              <w:jc w:val="both"/>
              <w:rPr>
                <w:rFonts w:ascii="Tahoma" w:hAnsi="Tahoma" w:cs="Tahoma"/>
                <w:bCs/>
                <w:spacing w:val="-3"/>
                <w:sz w:val="18"/>
                <w:szCs w:val="18"/>
              </w:rPr>
            </w:pPr>
            <w:r w:rsidRPr="004310F3">
              <w:rPr>
                <w:rFonts w:ascii="Tahoma" w:hAnsi="Tahoma" w:cs="Tahoma"/>
                <w:b/>
                <w:bCs/>
                <w:spacing w:val="-3"/>
                <w:sz w:val="18"/>
                <w:szCs w:val="18"/>
              </w:rPr>
              <w:t xml:space="preserve">TOTAL EVALUACION EXPERIENCIA PROFESIONAL ESPECIFICA </w:t>
            </w:r>
          </w:p>
        </w:tc>
        <w:tc>
          <w:tcPr>
            <w:tcW w:w="1985" w:type="dxa"/>
            <w:tcBorders>
              <w:left w:val="single" w:sz="4" w:space="0" w:color="auto"/>
            </w:tcBorders>
            <w:shd w:val="clear" w:color="auto" w:fill="D9D9D9" w:themeFill="background1" w:themeFillShade="D9"/>
          </w:tcPr>
          <w:p w14:paraId="4C4CDD3E" w14:textId="1A2B563F" w:rsidR="00B1189B" w:rsidRPr="000937A2" w:rsidRDefault="00A66DB3" w:rsidP="00B1189B">
            <w:pPr>
              <w:keepNext/>
              <w:keepLines/>
              <w:overflowPunct w:val="0"/>
              <w:autoSpaceDE w:val="0"/>
              <w:autoSpaceDN w:val="0"/>
              <w:adjustRightInd w:val="0"/>
              <w:spacing w:after="0" w:line="240" w:lineRule="auto"/>
              <w:ind w:left="48" w:hanging="48"/>
              <w:jc w:val="center"/>
              <w:textAlignment w:val="baseline"/>
              <w:rPr>
                <w:rFonts w:ascii="Tahoma" w:hAnsi="Tahoma" w:cs="Tahoma"/>
                <w:b/>
                <w:bCs/>
                <w:sz w:val="20"/>
                <w:szCs w:val="20"/>
              </w:rPr>
            </w:pPr>
            <w:r>
              <w:rPr>
                <w:rFonts w:ascii="Tahoma" w:hAnsi="Tahoma" w:cs="Tahoma"/>
                <w:b/>
                <w:bCs/>
                <w:sz w:val="18"/>
                <w:szCs w:val="18"/>
              </w:rPr>
              <w:t>45</w:t>
            </w:r>
          </w:p>
        </w:tc>
        <w:tc>
          <w:tcPr>
            <w:tcW w:w="992" w:type="dxa"/>
            <w:shd w:val="clear" w:color="auto" w:fill="D9D9D9" w:themeFill="background1" w:themeFillShade="D9"/>
          </w:tcPr>
          <w:p w14:paraId="3BD06F76"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bl>
    <w:p w14:paraId="264EA8D5" w14:textId="77777777" w:rsidR="009D0EF6" w:rsidRPr="000937A2" w:rsidRDefault="009D0EF6" w:rsidP="009D0EF6">
      <w:pPr>
        <w:keepNext/>
        <w:keepLine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04946463" w14:textId="77777777" w:rsidR="009D0EF6" w:rsidRPr="000937A2" w:rsidRDefault="009D0EF6" w:rsidP="009D0EF6">
      <w:pPr>
        <w:keepNext/>
        <w:keepLines/>
        <w:overflowPunct w:val="0"/>
        <w:autoSpaceDE w:val="0"/>
        <w:autoSpaceDN w:val="0"/>
        <w:adjustRightInd w:val="0"/>
        <w:spacing w:after="0" w:line="240" w:lineRule="auto"/>
        <w:ind w:left="540"/>
        <w:jc w:val="both"/>
        <w:textAlignment w:val="baseline"/>
        <w:rPr>
          <w:rFonts w:ascii="Tahoma" w:hAnsi="Tahoma" w:cs="Tahoma"/>
          <w:b/>
          <w:sz w:val="20"/>
          <w:szCs w:val="20"/>
        </w:rPr>
      </w:pPr>
    </w:p>
    <w:sectPr w:rsidR="009D0EF6" w:rsidRPr="000937A2">
      <w:headerReference w:type="first" r:id="rId10"/>
      <w:type w:val="continuous"/>
      <w:pgSz w:w="12240" w:h="15840"/>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170C4" w14:textId="77777777" w:rsidR="00FA53DA" w:rsidRDefault="00FA53DA">
      <w:pPr>
        <w:spacing w:after="0" w:line="240" w:lineRule="auto"/>
      </w:pPr>
      <w:r>
        <w:separator/>
      </w:r>
    </w:p>
  </w:endnote>
  <w:endnote w:type="continuationSeparator" w:id="0">
    <w:p w14:paraId="31F0A183" w14:textId="77777777" w:rsidR="00FA53DA" w:rsidRDefault="00FA5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Bold">
    <w:altName w:val="Calibri"/>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390B9" w14:textId="77777777" w:rsidR="00FA53DA" w:rsidRDefault="00FA53DA">
      <w:pPr>
        <w:spacing w:after="0" w:line="240" w:lineRule="auto"/>
      </w:pPr>
      <w:r>
        <w:separator/>
      </w:r>
    </w:p>
  </w:footnote>
  <w:footnote w:type="continuationSeparator" w:id="0">
    <w:p w14:paraId="2CF7A2E3" w14:textId="77777777" w:rsidR="00FA53DA" w:rsidRDefault="00FA53DA">
      <w:pPr>
        <w:spacing w:after="0" w:line="240" w:lineRule="auto"/>
      </w:pPr>
      <w:r>
        <w:continuationSeparator/>
      </w:r>
    </w:p>
  </w:footnote>
  <w:footnote w:id="1">
    <w:p w14:paraId="1F4A8457" w14:textId="77777777" w:rsidR="00C87642" w:rsidRDefault="00C87642" w:rsidP="004F4206">
      <w:pPr>
        <w:pStyle w:val="Textonotapie"/>
        <w:tabs>
          <w:tab w:val="left" w:pos="270"/>
        </w:tabs>
        <w:spacing w:after="40"/>
        <w:ind w:left="270" w:hanging="270"/>
        <w:rPr>
          <w:rFonts w:ascii="Arial Narrow" w:hAnsi="Arial Narrow"/>
          <w:i/>
          <w:sz w:val="18"/>
          <w:szCs w:val="18"/>
        </w:rPr>
      </w:pPr>
      <w:r>
        <w:rPr>
          <w:rStyle w:val="Refdenotaalpie"/>
          <w:rFonts w:ascii="Arial Narrow" w:hAnsi="Arial Narrow"/>
        </w:rPr>
        <w:footnoteRef/>
      </w:r>
      <w:r>
        <w:rPr>
          <w:rFonts w:ascii="Arial Narrow" w:hAnsi="Arial Narrow"/>
        </w:rPr>
        <w:t xml:space="preserve"> </w:t>
      </w:r>
      <w:r>
        <w:rPr>
          <w:rFonts w:ascii="Arial Narrow" w:hAnsi="Arial Narrow"/>
        </w:rPr>
        <w:tab/>
      </w:r>
      <w:r>
        <w:rPr>
          <w:rFonts w:ascii="Arial Narrow" w:hAnsi="Arial Narrow"/>
          <w:i/>
          <w:sz w:val="18"/>
          <w:szCs w:val="18"/>
        </w:rPr>
        <w:t xml:space="preserve">Indicar el que corresponda, por ejemplo, licenciatura, técnico superior, técnico medio etc. </w:t>
      </w:r>
    </w:p>
  </w:footnote>
  <w:footnote w:id="2">
    <w:p w14:paraId="08C3B701" w14:textId="77777777" w:rsidR="00C87642" w:rsidRDefault="00C87642" w:rsidP="004F4206">
      <w:pPr>
        <w:pStyle w:val="Textonotapie"/>
        <w:tabs>
          <w:tab w:val="left" w:pos="270"/>
        </w:tabs>
        <w:spacing w:after="40"/>
        <w:ind w:left="270" w:hanging="270"/>
        <w:rPr>
          <w:rFonts w:ascii="Arial Narrow" w:hAnsi="Arial Narrow"/>
          <w:i/>
          <w:sz w:val="18"/>
          <w:szCs w:val="18"/>
        </w:rPr>
      </w:pPr>
      <w:r>
        <w:rPr>
          <w:rStyle w:val="Refdenotaalpie"/>
          <w:rFonts w:ascii="Arial Narrow" w:hAnsi="Arial Narrow"/>
          <w:i/>
          <w:sz w:val="18"/>
          <w:szCs w:val="18"/>
        </w:rPr>
        <w:footnoteRef/>
      </w:r>
      <w:r>
        <w:rPr>
          <w:rFonts w:ascii="Arial Narrow" w:hAnsi="Arial Narrow"/>
          <w:i/>
          <w:sz w:val="18"/>
          <w:szCs w:val="18"/>
        </w:rPr>
        <w:t xml:space="preserve"> </w:t>
      </w:r>
      <w:r>
        <w:rPr>
          <w:rFonts w:ascii="Arial Narrow" w:hAnsi="Arial Narrow"/>
          <w:i/>
          <w:sz w:val="18"/>
          <w:szCs w:val="18"/>
        </w:rPr>
        <w:tab/>
        <w:t>Indicar el que corresponda, por ejemplo, Economía, Ingeniería, Derecho, Medicina, etc.</w:t>
      </w:r>
    </w:p>
  </w:footnote>
  <w:footnote w:id="3">
    <w:p w14:paraId="57505A15" w14:textId="3445AD91" w:rsidR="00C87642" w:rsidRDefault="00C87642" w:rsidP="004F4206">
      <w:pPr>
        <w:pStyle w:val="Textonotapie"/>
        <w:tabs>
          <w:tab w:val="left" w:pos="270"/>
        </w:tabs>
        <w:spacing w:after="0"/>
        <w:ind w:left="270" w:hanging="270"/>
        <w:rPr>
          <w:rFonts w:ascii="Arial Narrow" w:hAnsi="Arial Narrow"/>
          <w:i/>
          <w:sz w:val="18"/>
          <w:szCs w:val="18"/>
        </w:rPr>
      </w:pPr>
      <w:r>
        <w:rPr>
          <w:rStyle w:val="Refdenotaalpie"/>
          <w:rFonts w:ascii="Arial Narrow" w:hAnsi="Arial Narrow"/>
          <w:i/>
          <w:sz w:val="18"/>
          <w:szCs w:val="18"/>
        </w:rPr>
        <w:footnoteRef/>
      </w:r>
      <w:r>
        <w:rPr>
          <w:rFonts w:ascii="Arial Narrow" w:hAnsi="Arial Narrow"/>
          <w:i/>
          <w:sz w:val="18"/>
          <w:szCs w:val="18"/>
        </w:rPr>
        <w:t xml:space="preserve">  </w:t>
      </w:r>
      <w:r>
        <w:rPr>
          <w:rFonts w:ascii="Arial Narrow" w:hAnsi="Arial Narrow"/>
          <w:i/>
          <w:sz w:val="18"/>
          <w:szCs w:val="18"/>
        </w:rPr>
        <w:tab/>
        <w:t xml:space="preserve">La experiencia </w:t>
      </w:r>
      <w:r>
        <w:rPr>
          <w:rFonts w:ascii="Arial Narrow" w:hAnsi="Arial Narrow"/>
          <w:bCs/>
          <w:i/>
          <w:iCs/>
          <w:spacing w:val="0"/>
          <w:sz w:val="18"/>
          <w:szCs w:val="18"/>
          <w:lang w:eastAsia="es-ES"/>
        </w:rPr>
        <w:t xml:space="preserve">profesional </w:t>
      </w:r>
      <w:r>
        <w:rPr>
          <w:rFonts w:ascii="Arial Narrow" w:hAnsi="Arial Narrow"/>
          <w:i/>
          <w:sz w:val="18"/>
          <w:szCs w:val="18"/>
        </w:rPr>
        <w:t xml:space="preserve">será evaluada a partir de la obtención del primer título profesional y el Ejecutor podrá optar por verificar este </w:t>
      </w:r>
      <w:r w:rsidRPr="00F332A2">
        <w:rPr>
          <w:rFonts w:ascii="Arial Narrow" w:hAnsi="Arial Narrow"/>
          <w:i/>
          <w:sz w:val="18"/>
          <w:szCs w:val="18"/>
        </w:rPr>
        <w:t>requi</w:t>
      </w:r>
      <w:r>
        <w:rPr>
          <w:rFonts w:ascii="Arial Narrow" w:hAnsi="Arial Narrow"/>
          <w:i/>
          <w:sz w:val="18"/>
          <w:szCs w:val="18"/>
        </w:rPr>
        <w:t xml:space="preserve">sito exigiendo el </w:t>
      </w:r>
      <w:r w:rsidRPr="00204629">
        <w:rPr>
          <w:rFonts w:ascii="Arial Narrow" w:hAnsi="Arial Narrow"/>
          <w:i/>
          <w:sz w:val="18"/>
          <w:szCs w:val="18"/>
        </w:rPr>
        <w:t>simple título.</w:t>
      </w:r>
      <w:r>
        <w:rPr>
          <w:rFonts w:ascii="Arial Narrow" w:hAnsi="Arial Narrow"/>
          <w:bCs/>
          <w:i/>
          <w:iCs/>
          <w:spacing w:val="0"/>
          <w:sz w:val="18"/>
          <w:szCs w:val="18"/>
          <w:shd w:val="clear" w:color="auto" w:fill="CCFFFF"/>
          <w:lang w:eastAsia="es-ES"/>
        </w:rPr>
        <w:t xml:space="preserve"> </w:t>
      </w:r>
    </w:p>
  </w:footnote>
  <w:footnote w:id="4">
    <w:p w14:paraId="423DF1F9" w14:textId="77777777" w:rsidR="00C87642" w:rsidRDefault="00C87642">
      <w:pPr>
        <w:pStyle w:val="Textonotapie"/>
        <w:ind w:left="284" w:hanging="284"/>
        <w:rPr>
          <w:sz w:val="18"/>
          <w:szCs w:val="18"/>
        </w:rPr>
      </w:pPr>
      <w:r>
        <w:rPr>
          <w:rStyle w:val="Refdenotaalpie"/>
        </w:rPr>
        <w:footnoteRef/>
      </w:r>
      <w:r>
        <w:t xml:space="preserve"> </w:t>
      </w:r>
      <w:r>
        <w:tab/>
      </w:r>
      <w:r>
        <w:rPr>
          <w:sz w:val="18"/>
          <w:szCs w:val="18"/>
        </w:rPr>
        <w:t>Para disipar cualquier duda, la inelegibilidad de una parte para recibir la adjudicación de un contrato incluirá, entre otras cosas, i) solicitar la precalificación, expresar interés en la prestación de servicios de consultoría y presentar ofertas/propuestas, en forma directa o en calidad de subcontratista, fabricante o proveedor, o prestador de servicios nominado, en relación con dicho contrato, y (ii) suscribir una enmienda o modificación en la que introduzcan cambios sustanciales a un contrato existente.</w:t>
      </w:r>
    </w:p>
  </w:footnote>
  <w:footnote w:id="5">
    <w:p w14:paraId="423DF1FA" w14:textId="77777777" w:rsidR="00C87642" w:rsidRDefault="00C87642">
      <w:pPr>
        <w:pStyle w:val="Textonotapie"/>
        <w:tabs>
          <w:tab w:val="left" w:pos="426"/>
        </w:tabs>
        <w:ind w:left="284" w:hanging="284"/>
        <w:rPr>
          <w:sz w:val="18"/>
          <w:szCs w:val="18"/>
        </w:rPr>
      </w:pPr>
      <w:r>
        <w:rPr>
          <w:rStyle w:val="Refdenotaalpie"/>
        </w:rPr>
        <w:footnoteRef/>
      </w:r>
      <w:r>
        <w:t xml:space="preserve"> </w:t>
      </w:r>
      <w:r>
        <w:tab/>
      </w:r>
      <w:r>
        <w:rPr>
          <w:sz w:val="18"/>
          <w:szCs w:val="18"/>
        </w:rPr>
        <w:t>Un subcontratista, consultor, fabricante o proveedor, o prestador de servicios nominado (el nombre dependerá del documento de licitación de que se trate) es aquel que (i) figura en la solicitud de precalificación u oferta/propuesta del Licitante (postulante / proponente) debido a que aporta la experiencia y los conocimientos especializados esenciales que le permiten cumplir los requisitos de calificación para una oferta/propuesta en particular, o (ii) ha sido designado por el Prestador.</w:t>
      </w:r>
    </w:p>
  </w:footnote>
  <w:footnote w:id="6">
    <w:p w14:paraId="423DF1FB" w14:textId="77777777" w:rsidR="00C87642" w:rsidRDefault="00C87642">
      <w:pPr>
        <w:pStyle w:val="Textonotapie"/>
        <w:tabs>
          <w:tab w:val="left" w:pos="426"/>
        </w:tabs>
        <w:ind w:left="284" w:hanging="284"/>
      </w:pPr>
      <w:r>
        <w:rPr>
          <w:rStyle w:val="Refdenotaalpie"/>
        </w:rPr>
        <w:footnoteRef/>
      </w:r>
      <w:r>
        <w:t xml:space="preserve"> </w:t>
      </w:r>
      <w:r>
        <w:tab/>
      </w:r>
      <w:r>
        <w:rPr>
          <w:sz w:val="18"/>
          <w:szCs w:val="18"/>
        </w:rPr>
        <w:t xml:space="preserve">Las inspecciones que se llevan a cabo en este contexto suelen ser de carácter investigativo (es decir, forense). </w:t>
      </w:r>
      <w:r>
        <w:rPr>
          <w:sz w:val="18"/>
          <w:szCs w:val="18"/>
        </w:rPr>
        <w:br/>
        <w:t>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 w:id="7">
    <w:p w14:paraId="3425E238" w14:textId="2E8B9A3A" w:rsidR="00C87642" w:rsidRDefault="00C87642" w:rsidP="009D0EF6">
      <w:pPr>
        <w:pStyle w:val="Textonotapie"/>
        <w:tabs>
          <w:tab w:val="left" w:pos="270"/>
        </w:tabs>
        <w:spacing w:after="0"/>
        <w:ind w:left="270" w:hanging="270"/>
        <w:rPr>
          <w:rFonts w:ascii="Arial Narrow" w:hAnsi="Arial Narrow"/>
          <w:i/>
          <w:sz w:val="18"/>
          <w:szCs w:val="18"/>
        </w:rPr>
      </w:pPr>
      <w:r>
        <w:rPr>
          <w:rStyle w:val="Refdenotaalpie"/>
          <w:rFonts w:ascii="Arial Narrow" w:hAnsi="Arial Narrow"/>
          <w:i/>
          <w:sz w:val="18"/>
          <w:szCs w:val="18"/>
        </w:rPr>
        <w:footnoteRef/>
      </w:r>
      <w:r>
        <w:rPr>
          <w:rFonts w:ascii="Arial Narrow" w:hAnsi="Arial Narrow"/>
          <w:i/>
          <w:sz w:val="18"/>
          <w:szCs w:val="18"/>
        </w:rPr>
        <w:t xml:space="preserve">  </w:t>
      </w:r>
      <w:r>
        <w:rPr>
          <w:rFonts w:ascii="Arial Narrow" w:hAnsi="Arial Narrow"/>
          <w:i/>
          <w:sz w:val="18"/>
          <w:szCs w:val="18"/>
        </w:rPr>
        <w:tab/>
        <w:t xml:space="preserve">La experiencia </w:t>
      </w:r>
      <w:r>
        <w:rPr>
          <w:rFonts w:ascii="Arial Narrow" w:hAnsi="Arial Narrow"/>
          <w:bCs/>
          <w:i/>
          <w:iCs/>
          <w:spacing w:val="0"/>
          <w:sz w:val="18"/>
          <w:szCs w:val="18"/>
          <w:lang w:eastAsia="es-ES"/>
        </w:rPr>
        <w:t xml:space="preserve">profesional </w:t>
      </w:r>
      <w:r>
        <w:rPr>
          <w:rFonts w:ascii="Arial Narrow" w:hAnsi="Arial Narrow"/>
          <w:i/>
          <w:sz w:val="18"/>
          <w:szCs w:val="18"/>
        </w:rPr>
        <w:t xml:space="preserve">será evaluada a partir de la obtención del primer título profesional y el Ejecutor podrá optar por verificar este </w:t>
      </w:r>
      <w:r w:rsidRPr="00F72658">
        <w:rPr>
          <w:rFonts w:ascii="Arial Narrow" w:hAnsi="Arial Narrow"/>
          <w:i/>
          <w:sz w:val="18"/>
          <w:szCs w:val="18"/>
        </w:rPr>
        <w:t>requi</w:t>
      </w:r>
      <w:r>
        <w:rPr>
          <w:rFonts w:ascii="Arial Narrow" w:hAnsi="Arial Narrow"/>
          <w:i/>
          <w:sz w:val="18"/>
          <w:szCs w:val="18"/>
        </w:rPr>
        <w:t>sito exigiendo el simple título</w:t>
      </w:r>
      <w:r w:rsidRPr="00F72658">
        <w:rPr>
          <w:rFonts w:ascii="Arial Narrow" w:hAnsi="Arial Narrow"/>
          <w:i/>
          <w:sz w:val="18"/>
          <w:szCs w:val="18"/>
        </w:rPr>
        <w:t>.</w:t>
      </w:r>
      <w:r>
        <w:rPr>
          <w:rFonts w:ascii="Arial Narrow" w:hAnsi="Arial Narrow"/>
          <w:bCs/>
          <w:i/>
          <w:iCs/>
          <w:spacing w:val="0"/>
          <w:sz w:val="18"/>
          <w:szCs w:val="18"/>
          <w:shd w:val="clear" w:color="auto" w:fill="CCFFFF"/>
          <w:lang w:eastAsia="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F1F0" w14:textId="77777777" w:rsidR="00C87642" w:rsidRDefault="00C87642">
    <w:pPr>
      <w:pStyle w:val="Encabezado"/>
      <w:pBdr>
        <w:bottom w:val="single" w:sz="6" w:space="1" w:color="auto"/>
      </w:pBdr>
    </w:pPr>
    <w:r>
      <w:tab/>
    </w:r>
    <w:r>
      <w:fldChar w:fldCharType="begin"/>
    </w:r>
    <w:r>
      <w:rPr>
        <w:rStyle w:val="Nmerodepgina"/>
      </w:rPr>
      <w:instrText xml:space="preserve"> PAGE </w:instrText>
    </w:r>
    <w:r>
      <w:fldChar w:fldCharType="separate"/>
    </w:r>
    <w:r>
      <w:rPr>
        <w:rStyle w:val="Nmerodepgina"/>
        <w:lang w:eastAsia="es-BO"/>
      </w:rPr>
      <w:t>160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350"/>
    <w:multiLevelType w:val="hybridMultilevel"/>
    <w:tmpl w:val="99643BC8"/>
    <w:lvl w:ilvl="0" w:tplc="378EA91A">
      <w:start w:val="3"/>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8263A4A"/>
    <w:multiLevelType w:val="multilevel"/>
    <w:tmpl w:val="81482686"/>
    <w:lvl w:ilvl="0">
      <w:start w:val="1"/>
      <w:numFmt w:val="decimal"/>
      <w:lvlText w:val="%1."/>
      <w:lvlJc w:val="left"/>
      <w:pPr>
        <w:ind w:left="720" w:hanging="360"/>
      </w:pPr>
      <w:rPr>
        <w:rFonts w:cs="Arial" w:hint="default"/>
        <w:b/>
        <w:i w:val="0"/>
        <w:sz w:val="24"/>
        <w:szCs w:val="22"/>
      </w:rPr>
    </w:lvl>
    <w:lvl w:ilvl="1">
      <w:start w:val="1"/>
      <w:numFmt w:val="decimal"/>
      <w:isLgl/>
      <w:lvlText w:val="%1.%2."/>
      <w:lvlJc w:val="left"/>
      <w:pPr>
        <w:ind w:left="720" w:hanging="360"/>
      </w:pPr>
      <w:rPr>
        <w:rFonts w:hint="default"/>
        <w:b/>
      </w:rPr>
    </w:lvl>
    <w:lvl w:ilvl="2">
      <w:start w:val="1"/>
      <w:numFmt w:val="decimal"/>
      <w:isLgl/>
      <w:lvlText w:val="%1.%2.%3."/>
      <w:lvlJc w:val="left"/>
      <w:pPr>
        <w:ind w:left="261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4E4F9C"/>
    <w:multiLevelType w:val="multilevel"/>
    <w:tmpl w:val="084E4F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13B4D"/>
    <w:multiLevelType w:val="multilevel"/>
    <w:tmpl w:val="08F13B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96308C"/>
    <w:multiLevelType w:val="multilevel"/>
    <w:tmpl w:val="0B96308C"/>
    <w:lvl w:ilvl="0">
      <w:start w:val="1"/>
      <w:numFmt w:val="none"/>
      <w:pStyle w:val="FirstHeading"/>
      <w:suff w:val="nothing"/>
      <w:lvlText w:val=""/>
      <w:lvlJc w:val="left"/>
      <w:pPr>
        <w:ind w:left="4824" w:hanging="720"/>
      </w:pPr>
    </w:lvl>
    <w:lvl w:ilvl="1">
      <w:start w:val="1"/>
      <w:numFmt w:val="decimal"/>
      <w:lvlText w:val="%2."/>
      <w:lvlJc w:val="left"/>
      <w:pPr>
        <w:tabs>
          <w:tab w:val="num" w:pos="5400"/>
        </w:tabs>
        <w:ind w:left="5400" w:hanging="576"/>
      </w:pPr>
      <w:rPr>
        <w:b/>
      </w:rPr>
    </w:lvl>
    <w:lvl w:ilvl="2">
      <w:start w:val="1"/>
      <w:numFmt w:val="lowerLetter"/>
      <w:lvlText w:val="%3)"/>
      <w:lvlJc w:val="left"/>
      <w:pPr>
        <w:tabs>
          <w:tab w:val="num" w:pos="5976"/>
        </w:tabs>
        <w:ind w:left="5976" w:hanging="576"/>
      </w:pPr>
      <w:rPr>
        <w:b/>
      </w:rPr>
    </w:lvl>
    <w:lvl w:ilvl="3">
      <w:start w:val="1"/>
      <w:numFmt w:val="lowerRoman"/>
      <w:lvlText w:val="(%4)"/>
      <w:lvlJc w:val="right"/>
      <w:pPr>
        <w:tabs>
          <w:tab w:val="num" w:pos="6480"/>
        </w:tabs>
        <w:ind w:left="6480" w:hanging="288"/>
      </w:pPr>
      <w:rPr>
        <w:b/>
      </w:rPr>
    </w:lvl>
    <w:lvl w:ilvl="4">
      <w:start w:val="1"/>
      <w:numFmt w:val="decimal"/>
      <w:pStyle w:val="Ttulo5"/>
      <w:lvlText w:val="%5)"/>
      <w:lvlJc w:val="left"/>
      <w:pPr>
        <w:tabs>
          <w:tab w:val="num" w:pos="5112"/>
        </w:tabs>
        <w:ind w:left="5112" w:hanging="432"/>
      </w:pPr>
    </w:lvl>
    <w:lvl w:ilvl="5">
      <w:start w:val="1"/>
      <w:numFmt w:val="lowerLetter"/>
      <w:pStyle w:val="Ttulo6"/>
      <w:lvlText w:val="%6)"/>
      <w:lvlJc w:val="left"/>
      <w:pPr>
        <w:tabs>
          <w:tab w:val="num" w:pos="5256"/>
        </w:tabs>
        <w:ind w:left="5256" w:hanging="432"/>
      </w:pPr>
    </w:lvl>
    <w:lvl w:ilvl="6">
      <w:start w:val="1"/>
      <w:numFmt w:val="lowerRoman"/>
      <w:pStyle w:val="Ttulo7"/>
      <w:lvlText w:val="%7)"/>
      <w:lvlJc w:val="right"/>
      <w:pPr>
        <w:tabs>
          <w:tab w:val="num" w:pos="5400"/>
        </w:tabs>
        <w:ind w:left="5400" w:hanging="288"/>
      </w:pPr>
    </w:lvl>
    <w:lvl w:ilvl="7">
      <w:start w:val="1"/>
      <w:numFmt w:val="lowerLetter"/>
      <w:pStyle w:val="Ttulo8"/>
      <w:lvlText w:val="%8."/>
      <w:lvlJc w:val="left"/>
      <w:pPr>
        <w:tabs>
          <w:tab w:val="num" w:pos="5544"/>
        </w:tabs>
        <w:ind w:left="5544" w:hanging="432"/>
      </w:pPr>
    </w:lvl>
    <w:lvl w:ilvl="8">
      <w:start w:val="1"/>
      <w:numFmt w:val="lowerRoman"/>
      <w:pStyle w:val="Ttulo9"/>
      <w:lvlText w:val="%9."/>
      <w:lvlJc w:val="right"/>
      <w:pPr>
        <w:tabs>
          <w:tab w:val="num" w:pos="5688"/>
        </w:tabs>
        <w:ind w:left="5688" w:hanging="144"/>
      </w:pPr>
    </w:lvl>
  </w:abstractNum>
  <w:abstractNum w:abstractNumId="5" w15:restartNumberingAfterBreak="0">
    <w:nsid w:val="0E2F4B86"/>
    <w:multiLevelType w:val="multilevel"/>
    <w:tmpl w:val="0E2F4B86"/>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0E9C3B19"/>
    <w:multiLevelType w:val="hybridMultilevel"/>
    <w:tmpl w:val="B7F01892"/>
    <w:lvl w:ilvl="0" w:tplc="400A000F">
      <w:start w:val="5"/>
      <w:numFmt w:val="decimal"/>
      <w:lvlText w:val="%1."/>
      <w:lvlJc w:val="left"/>
      <w:pPr>
        <w:ind w:left="2912"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F41644C"/>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C17D3"/>
    <w:multiLevelType w:val="multilevel"/>
    <w:tmpl w:val="6F28D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2811366"/>
    <w:multiLevelType w:val="hybridMultilevel"/>
    <w:tmpl w:val="F8F68D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25696FAB"/>
    <w:multiLevelType w:val="multilevel"/>
    <w:tmpl w:val="25696FAB"/>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1" w15:restartNumberingAfterBreak="0">
    <w:nsid w:val="27D9673F"/>
    <w:multiLevelType w:val="multilevel"/>
    <w:tmpl w:val="27D9673F"/>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8812277"/>
    <w:multiLevelType w:val="multilevel"/>
    <w:tmpl w:val="28812277"/>
    <w:lvl w:ilvl="0">
      <w:start w:val="1"/>
      <w:numFmt w:val="lowerRoman"/>
      <w:lvlText w:val="(%1)"/>
      <w:lvlJc w:val="left"/>
      <w:pPr>
        <w:ind w:left="1145" w:hanging="720"/>
      </w:pPr>
      <w:rPr>
        <w:rFonts w:ascii="Arial Narrow" w:hAnsi="Arial Narrow" w:cs="Arial Narrow"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3" w15:restartNumberingAfterBreak="0">
    <w:nsid w:val="295737DF"/>
    <w:multiLevelType w:val="hybridMultilevel"/>
    <w:tmpl w:val="58B6BA5E"/>
    <w:lvl w:ilvl="0" w:tplc="378EA91A">
      <w:start w:val="3"/>
      <w:numFmt w:val="bullet"/>
      <w:lvlText w:val="-"/>
      <w:lvlJc w:val="left"/>
      <w:pPr>
        <w:ind w:left="720" w:hanging="360"/>
      </w:pPr>
      <w:rPr>
        <w:rFonts w:ascii="Calibri" w:eastAsia="Calibr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A6A686E"/>
    <w:multiLevelType w:val="multilevel"/>
    <w:tmpl w:val="2A6A686E"/>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27533"/>
    <w:multiLevelType w:val="multilevel"/>
    <w:tmpl w:val="F4F613B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41835BC"/>
    <w:multiLevelType w:val="multilevel"/>
    <w:tmpl w:val="C43EFFF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4612C4C"/>
    <w:multiLevelType w:val="hybridMultilevel"/>
    <w:tmpl w:val="188613B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4EA2189"/>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EE59DC"/>
    <w:multiLevelType w:val="hybridMultilevel"/>
    <w:tmpl w:val="FFFFFFFF"/>
    <w:lvl w:ilvl="0" w:tplc="150E3E4E">
      <w:start w:val="1"/>
      <w:numFmt w:val="lowerLetter"/>
      <w:lvlText w:val="%1)"/>
      <w:lvlJc w:val="left"/>
      <w:pPr>
        <w:ind w:left="660" w:hanging="360"/>
      </w:pPr>
      <w:rPr>
        <w:rFonts w:cs="Times New Roman" w:hint="default"/>
        <w:b w:val="0"/>
        <w:color w:val="auto"/>
      </w:rPr>
    </w:lvl>
    <w:lvl w:ilvl="1" w:tplc="0C0A0019" w:tentative="1">
      <w:start w:val="1"/>
      <w:numFmt w:val="lowerLetter"/>
      <w:lvlText w:val="%2."/>
      <w:lvlJc w:val="left"/>
      <w:pPr>
        <w:ind w:left="1380" w:hanging="360"/>
      </w:pPr>
      <w:rPr>
        <w:rFonts w:cs="Times New Roman"/>
      </w:rPr>
    </w:lvl>
    <w:lvl w:ilvl="2" w:tplc="0C0A001B" w:tentative="1">
      <w:start w:val="1"/>
      <w:numFmt w:val="lowerRoman"/>
      <w:lvlText w:val="%3."/>
      <w:lvlJc w:val="right"/>
      <w:pPr>
        <w:ind w:left="2100" w:hanging="180"/>
      </w:pPr>
      <w:rPr>
        <w:rFonts w:cs="Times New Roman"/>
      </w:rPr>
    </w:lvl>
    <w:lvl w:ilvl="3" w:tplc="0C0A000F" w:tentative="1">
      <w:start w:val="1"/>
      <w:numFmt w:val="decimal"/>
      <w:lvlText w:val="%4."/>
      <w:lvlJc w:val="left"/>
      <w:pPr>
        <w:ind w:left="2820" w:hanging="360"/>
      </w:pPr>
      <w:rPr>
        <w:rFonts w:cs="Times New Roman"/>
      </w:rPr>
    </w:lvl>
    <w:lvl w:ilvl="4" w:tplc="0C0A0019" w:tentative="1">
      <w:start w:val="1"/>
      <w:numFmt w:val="lowerLetter"/>
      <w:lvlText w:val="%5."/>
      <w:lvlJc w:val="left"/>
      <w:pPr>
        <w:ind w:left="3540" w:hanging="360"/>
      </w:pPr>
      <w:rPr>
        <w:rFonts w:cs="Times New Roman"/>
      </w:rPr>
    </w:lvl>
    <w:lvl w:ilvl="5" w:tplc="0C0A001B" w:tentative="1">
      <w:start w:val="1"/>
      <w:numFmt w:val="lowerRoman"/>
      <w:lvlText w:val="%6."/>
      <w:lvlJc w:val="right"/>
      <w:pPr>
        <w:ind w:left="4260" w:hanging="180"/>
      </w:pPr>
      <w:rPr>
        <w:rFonts w:cs="Times New Roman"/>
      </w:rPr>
    </w:lvl>
    <w:lvl w:ilvl="6" w:tplc="0C0A000F" w:tentative="1">
      <w:start w:val="1"/>
      <w:numFmt w:val="decimal"/>
      <w:lvlText w:val="%7."/>
      <w:lvlJc w:val="left"/>
      <w:pPr>
        <w:ind w:left="4980" w:hanging="360"/>
      </w:pPr>
      <w:rPr>
        <w:rFonts w:cs="Times New Roman"/>
      </w:rPr>
    </w:lvl>
    <w:lvl w:ilvl="7" w:tplc="0C0A0019" w:tentative="1">
      <w:start w:val="1"/>
      <w:numFmt w:val="lowerLetter"/>
      <w:lvlText w:val="%8."/>
      <w:lvlJc w:val="left"/>
      <w:pPr>
        <w:ind w:left="5700" w:hanging="360"/>
      </w:pPr>
      <w:rPr>
        <w:rFonts w:cs="Times New Roman"/>
      </w:rPr>
    </w:lvl>
    <w:lvl w:ilvl="8" w:tplc="0C0A001B" w:tentative="1">
      <w:start w:val="1"/>
      <w:numFmt w:val="lowerRoman"/>
      <w:lvlText w:val="%9."/>
      <w:lvlJc w:val="right"/>
      <w:pPr>
        <w:ind w:left="6420" w:hanging="180"/>
      </w:pPr>
      <w:rPr>
        <w:rFonts w:cs="Times New Roman"/>
      </w:rPr>
    </w:lvl>
  </w:abstractNum>
  <w:abstractNum w:abstractNumId="20" w15:restartNumberingAfterBreak="0">
    <w:nsid w:val="3F8C1F83"/>
    <w:multiLevelType w:val="hybridMultilevel"/>
    <w:tmpl w:val="28A24C64"/>
    <w:lvl w:ilvl="0" w:tplc="2760EB6C">
      <w:start w:val="1"/>
      <w:numFmt w:val="lowerLetter"/>
      <w:lvlText w:val="(%1)"/>
      <w:lvlJc w:val="left"/>
      <w:pPr>
        <w:ind w:left="595" w:hanging="420"/>
      </w:pPr>
      <w:rPr>
        <w:rFonts w:hint="default"/>
      </w:rPr>
    </w:lvl>
    <w:lvl w:ilvl="1" w:tplc="400A0019" w:tentative="1">
      <w:start w:val="1"/>
      <w:numFmt w:val="lowerLetter"/>
      <w:lvlText w:val="%2."/>
      <w:lvlJc w:val="left"/>
      <w:pPr>
        <w:ind w:left="1255" w:hanging="360"/>
      </w:pPr>
    </w:lvl>
    <w:lvl w:ilvl="2" w:tplc="400A001B" w:tentative="1">
      <w:start w:val="1"/>
      <w:numFmt w:val="lowerRoman"/>
      <w:lvlText w:val="%3."/>
      <w:lvlJc w:val="right"/>
      <w:pPr>
        <w:ind w:left="1975" w:hanging="180"/>
      </w:pPr>
    </w:lvl>
    <w:lvl w:ilvl="3" w:tplc="400A000F" w:tentative="1">
      <w:start w:val="1"/>
      <w:numFmt w:val="decimal"/>
      <w:lvlText w:val="%4."/>
      <w:lvlJc w:val="left"/>
      <w:pPr>
        <w:ind w:left="2695" w:hanging="360"/>
      </w:pPr>
    </w:lvl>
    <w:lvl w:ilvl="4" w:tplc="400A0019" w:tentative="1">
      <w:start w:val="1"/>
      <w:numFmt w:val="lowerLetter"/>
      <w:lvlText w:val="%5."/>
      <w:lvlJc w:val="left"/>
      <w:pPr>
        <w:ind w:left="3415" w:hanging="360"/>
      </w:pPr>
    </w:lvl>
    <w:lvl w:ilvl="5" w:tplc="400A001B" w:tentative="1">
      <w:start w:val="1"/>
      <w:numFmt w:val="lowerRoman"/>
      <w:lvlText w:val="%6."/>
      <w:lvlJc w:val="right"/>
      <w:pPr>
        <w:ind w:left="4135" w:hanging="180"/>
      </w:pPr>
    </w:lvl>
    <w:lvl w:ilvl="6" w:tplc="400A000F" w:tentative="1">
      <w:start w:val="1"/>
      <w:numFmt w:val="decimal"/>
      <w:lvlText w:val="%7."/>
      <w:lvlJc w:val="left"/>
      <w:pPr>
        <w:ind w:left="4855" w:hanging="360"/>
      </w:pPr>
    </w:lvl>
    <w:lvl w:ilvl="7" w:tplc="400A0019" w:tentative="1">
      <w:start w:val="1"/>
      <w:numFmt w:val="lowerLetter"/>
      <w:lvlText w:val="%8."/>
      <w:lvlJc w:val="left"/>
      <w:pPr>
        <w:ind w:left="5575" w:hanging="360"/>
      </w:pPr>
    </w:lvl>
    <w:lvl w:ilvl="8" w:tplc="400A001B" w:tentative="1">
      <w:start w:val="1"/>
      <w:numFmt w:val="lowerRoman"/>
      <w:lvlText w:val="%9."/>
      <w:lvlJc w:val="right"/>
      <w:pPr>
        <w:ind w:left="6295" w:hanging="180"/>
      </w:pPr>
    </w:lvl>
  </w:abstractNum>
  <w:abstractNum w:abstractNumId="21" w15:restartNumberingAfterBreak="0">
    <w:nsid w:val="4A130227"/>
    <w:multiLevelType w:val="hybridMultilevel"/>
    <w:tmpl w:val="FE20D8D8"/>
    <w:lvl w:ilvl="0" w:tplc="69ECFDE2">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DF03124"/>
    <w:multiLevelType w:val="multilevel"/>
    <w:tmpl w:val="4DF03124"/>
    <w:lvl w:ilvl="0">
      <w:start w:val="2"/>
      <w:numFmt w:val="decimal"/>
      <w:lvlText w:val="%1"/>
      <w:lvlJc w:val="left"/>
      <w:pPr>
        <w:tabs>
          <w:tab w:val="num" w:pos="360"/>
        </w:tabs>
        <w:ind w:left="360" w:hanging="360"/>
      </w:pPr>
      <w:rPr>
        <w:rFonts w:hint="default"/>
        <w:b/>
      </w:rPr>
    </w:lvl>
    <w:lvl w:ilvl="1">
      <w:start w:val="1"/>
      <w:numFmt w:val="decimal"/>
      <w:lvlText w:val="3.%2"/>
      <w:lvlJc w:val="left"/>
      <w:pPr>
        <w:tabs>
          <w:tab w:val="num" w:pos="540"/>
        </w:tabs>
        <w:ind w:left="540" w:hanging="36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23" w15:restartNumberingAfterBreak="0">
    <w:nsid w:val="5CAD18CA"/>
    <w:multiLevelType w:val="multilevel"/>
    <w:tmpl w:val="A920A40E"/>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decimal"/>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bCs w:val="0"/>
        <w:i w:val="0"/>
        <w:iCs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D5022A5"/>
    <w:multiLevelType w:val="hybridMultilevel"/>
    <w:tmpl w:val="4CF24ACE"/>
    <w:lvl w:ilvl="0" w:tplc="64EE73F0">
      <w:start w:val="1"/>
      <w:numFmt w:val="lowerRoman"/>
      <w:lvlText w:val="(%1)"/>
      <w:lvlJc w:val="left"/>
      <w:pPr>
        <w:ind w:left="1169" w:hanging="360"/>
      </w:pPr>
      <w:rPr>
        <w:rFonts w:cs="Times New Roman" w:hint="default"/>
      </w:rPr>
    </w:lvl>
    <w:lvl w:ilvl="1" w:tplc="400A0019" w:tentative="1">
      <w:start w:val="1"/>
      <w:numFmt w:val="lowerLetter"/>
      <w:lvlText w:val="%2."/>
      <w:lvlJc w:val="left"/>
      <w:pPr>
        <w:ind w:left="1889" w:hanging="360"/>
      </w:pPr>
    </w:lvl>
    <w:lvl w:ilvl="2" w:tplc="400A001B" w:tentative="1">
      <w:start w:val="1"/>
      <w:numFmt w:val="lowerRoman"/>
      <w:lvlText w:val="%3."/>
      <w:lvlJc w:val="right"/>
      <w:pPr>
        <w:ind w:left="2609" w:hanging="180"/>
      </w:pPr>
    </w:lvl>
    <w:lvl w:ilvl="3" w:tplc="400A000F" w:tentative="1">
      <w:start w:val="1"/>
      <w:numFmt w:val="decimal"/>
      <w:lvlText w:val="%4."/>
      <w:lvlJc w:val="left"/>
      <w:pPr>
        <w:ind w:left="3329" w:hanging="360"/>
      </w:pPr>
    </w:lvl>
    <w:lvl w:ilvl="4" w:tplc="400A0019" w:tentative="1">
      <w:start w:val="1"/>
      <w:numFmt w:val="lowerLetter"/>
      <w:lvlText w:val="%5."/>
      <w:lvlJc w:val="left"/>
      <w:pPr>
        <w:ind w:left="4049" w:hanging="360"/>
      </w:pPr>
    </w:lvl>
    <w:lvl w:ilvl="5" w:tplc="400A001B" w:tentative="1">
      <w:start w:val="1"/>
      <w:numFmt w:val="lowerRoman"/>
      <w:lvlText w:val="%6."/>
      <w:lvlJc w:val="right"/>
      <w:pPr>
        <w:ind w:left="4769" w:hanging="180"/>
      </w:pPr>
    </w:lvl>
    <w:lvl w:ilvl="6" w:tplc="400A000F" w:tentative="1">
      <w:start w:val="1"/>
      <w:numFmt w:val="decimal"/>
      <w:lvlText w:val="%7."/>
      <w:lvlJc w:val="left"/>
      <w:pPr>
        <w:ind w:left="5489" w:hanging="360"/>
      </w:pPr>
    </w:lvl>
    <w:lvl w:ilvl="7" w:tplc="400A0019" w:tentative="1">
      <w:start w:val="1"/>
      <w:numFmt w:val="lowerLetter"/>
      <w:lvlText w:val="%8."/>
      <w:lvlJc w:val="left"/>
      <w:pPr>
        <w:ind w:left="6209" w:hanging="360"/>
      </w:pPr>
    </w:lvl>
    <w:lvl w:ilvl="8" w:tplc="400A001B" w:tentative="1">
      <w:start w:val="1"/>
      <w:numFmt w:val="lowerRoman"/>
      <w:lvlText w:val="%9."/>
      <w:lvlJc w:val="right"/>
      <w:pPr>
        <w:ind w:left="6929" w:hanging="180"/>
      </w:pPr>
    </w:lvl>
  </w:abstractNum>
  <w:abstractNum w:abstractNumId="25" w15:restartNumberingAfterBreak="0">
    <w:nsid w:val="60ED3FE4"/>
    <w:multiLevelType w:val="multilevel"/>
    <w:tmpl w:val="60ED3F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5F5586"/>
    <w:multiLevelType w:val="multilevel"/>
    <w:tmpl w:val="645F5586"/>
    <w:lvl w:ilvl="0">
      <w:start w:val="1"/>
      <w:numFmt w:val="decimal"/>
      <w:lvlText w:val="2.%1"/>
      <w:lvlJc w:val="left"/>
      <w:pPr>
        <w:ind w:left="36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5A2465"/>
    <w:multiLevelType w:val="multilevel"/>
    <w:tmpl w:val="735A2465"/>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4"/>
  </w:num>
  <w:num w:numId="2">
    <w:abstractNumId w:val="12"/>
  </w:num>
  <w:num w:numId="3">
    <w:abstractNumId w:val="3"/>
  </w:num>
  <w:num w:numId="4">
    <w:abstractNumId w:val="25"/>
  </w:num>
  <w:num w:numId="5">
    <w:abstractNumId w:val="23"/>
  </w:num>
  <w:num w:numId="6">
    <w:abstractNumId w:val="11"/>
  </w:num>
  <w:num w:numId="7">
    <w:abstractNumId w:val="22"/>
  </w:num>
  <w:num w:numId="8">
    <w:abstractNumId w:val="27"/>
  </w:num>
  <w:num w:numId="9">
    <w:abstractNumId w:val="2"/>
  </w:num>
  <w:num w:numId="10">
    <w:abstractNumId w:val="26"/>
  </w:num>
  <w:num w:numId="11">
    <w:abstractNumId w:val="14"/>
  </w:num>
  <w:num w:numId="12">
    <w:abstractNumId w:val="5"/>
  </w:num>
  <w:num w:numId="13">
    <w:abstractNumId w:val="10"/>
  </w:num>
  <w:num w:numId="14">
    <w:abstractNumId w:val="24"/>
  </w:num>
  <w:num w:numId="15">
    <w:abstractNumId w:val="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1"/>
  </w:num>
  <w:num w:numId="19">
    <w:abstractNumId w:val="8"/>
  </w:num>
  <w:num w:numId="20">
    <w:abstractNumId w:val="17"/>
  </w:num>
  <w:num w:numId="21">
    <w:abstractNumId w:val="7"/>
  </w:num>
  <w:num w:numId="22">
    <w:abstractNumId w:val="9"/>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F5"/>
    <w:rsid w:val="00002580"/>
    <w:rsid w:val="0001039D"/>
    <w:rsid w:val="00011052"/>
    <w:rsid w:val="00012426"/>
    <w:rsid w:val="00036536"/>
    <w:rsid w:val="000502A9"/>
    <w:rsid w:val="0005438D"/>
    <w:rsid w:val="0005577A"/>
    <w:rsid w:val="00055F2E"/>
    <w:rsid w:val="000603D2"/>
    <w:rsid w:val="00081EEC"/>
    <w:rsid w:val="00086BBB"/>
    <w:rsid w:val="0008774C"/>
    <w:rsid w:val="00092F87"/>
    <w:rsid w:val="000937A2"/>
    <w:rsid w:val="000A14AA"/>
    <w:rsid w:val="000A3662"/>
    <w:rsid w:val="000A572C"/>
    <w:rsid w:val="000B006B"/>
    <w:rsid w:val="000B0E6A"/>
    <w:rsid w:val="000D5405"/>
    <w:rsid w:val="000D6DF8"/>
    <w:rsid w:val="000E24C8"/>
    <w:rsid w:val="000E4E7E"/>
    <w:rsid w:val="000F64BE"/>
    <w:rsid w:val="000F7A72"/>
    <w:rsid w:val="001014F7"/>
    <w:rsid w:val="001025DA"/>
    <w:rsid w:val="0011220B"/>
    <w:rsid w:val="0011782F"/>
    <w:rsid w:val="0012007B"/>
    <w:rsid w:val="00123163"/>
    <w:rsid w:val="00124B53"/>
    <w:rsid w:val="00130271"/>
    <w:rsid w:val="00134E43"/>
    <w:rsid w:val="00141936"/>
    <w:rsid w:val="00147506"/>
    <w:rsid w:val="001503DD"/>
    <w:rsid w:val="00165421"/>
    <w:rsid w:val="00166605"/>
    <w:rsid w:val="00176968"/>
    <w:rsid w:val="001865FD"/>
    <w:rsid w:val="0019178E"/>
    <w:rsid w:val="001B5CF1"/>
    <w:rsid w:val="001D2AC8"/>
    <w:rsid w:val="001E1D90"/>
    <w:rsid w:val="001E26F7"/>
    <w:rsid w:val="001E72B9"/>
    <w:rsid w:val="001F1044"/>
    <w:rsid w:val="001F3643"/>
    <w:rsid w:val="00204629"/>
    <w:rsid w:val="00210514"/>
    <w:rsid w:val="002150A7"/>
    <w:rsid w:val="00215820"/>
    <w:rsid w:val="0021587C"/>
    <w:rsid w:val="00222421"/>
    <w:rsid w:val="00235AEF"/>
    <w:rsid w:val="00240C1D"/>
    <w:rsid w:val="002436C8"/>
    <w:rsid w:val="00243C83"/>
    <w:rsid w:val="00250530"/>
    <w:rsid w:val="00263E66"/>
    <w:rsid w:val="002A39AC"/>
    <w:rsid w:val="002B197A"/>
    <w:rsid w:val="002B1C6F"/>
    <w:rsid w:val="002B27AB"/>
    <w:rsid w:val="002B7569"/>
    <w:rsid w:val="002C206F"/>
    <w:rsid w:val="002C5DBB"/>
    <w:rsid w:val="002D3B0E"/>
    <w:rsid w:val="002E0BAB"/>
    <w:rsid w:val="002E330D"/>
    <w:rsid w:val="002F427B"/>
    <w:rsid w:val="003048EF"/>
    <w:rsid w:val="003105B3"/>
    <w:rsid w:val="0031463E"/>
    <w:rsid w:val="00320601"/>
    <w:rsid w:val="00320804"/>
    <w:rsid w:val="00327A5E"/>
    <w:rsid w:val="00335EF1"/>
    <w:rsid w:val="00352902"/>
    <w:rsid w:val="0036065C"/>
    <w:rsid w:val="003647FC"/>
    <w:rsid w:val="003648D6"/>
    <w:rsid w:val="00365713"/>
    <w:rsid w:val="00367EB4"/>
    <w:rsid w:val="0037737C"/>
    <w:rsid w:val="00387767"/>
    <w:rsid w:val="003962EA"/>
    <w:rsid w:val="003A52B0"/>
    <w:rsid w:val="003A66B2"/>
    <w:rsid w:val="003C26A7"/>
    <w:rsid w:val="003D0F32"/>
    <w:rsid w:val="003D3F17"/>
    <w:rsid w:val="003D6509"/>
    <w:rsid w:val="003E7DA8"/>
    <w:rsid w:val="003F79B9"/>
    <w:rsid w:val="00400691"/>
    <w:rsid w:val="00401987"/>
    <w:rsid w:val="0040341C"/>
    <w:rsid w:val="00426E65"/>
    <w:rsid w:val="004310F3"/>
    <w:rsid w:val="00433CE3"/>
    <w:rsid w:val="0043700C"/>
    <w:rsid w:val="00437651"/>
    <w:rsid w:val="00444CAF"/>
    <w:rsid w:val="00453140"/>
    <w:rsid w:val="0047089D"/>
    <w:rsid w:val="004902B9"/>
    <w:rsid w:val="00492D03"/>
    <w:rsid w:val="00493BB6"/>
    <w:rsid w:val="004A26F4"/>
    <w:rsid w:val="004A519D"/>
    <w:rsid w:val="004A6D29"/>
    <w:rsid w:val="004C446F"/>
    <w:rsid w:val="004C4956"/>
    <w:rsid w:val="004C7CD6"/>
    <w:rsid w:val="004D041F"/>
    <w:rsid w:val="004D28BA"/>
    <w:rsid w:val="004D4DA8"/>
    <w:rsid w:val="004D7C37"/>
    <w:rsid w:val="004E0CD7"/>
    <w:rsid w:val="004E13A7"/>
    <w:rsid w:val="004F1964"/>
    <w:rsid w:val="004F4206"/>
    <w:rsid w:val="00510B5C"/>
    <w:rsid w:val="0051330F"/>
    <w:rsid w:val="00514149"/>
    <w:rsid w:val="00526864"/>
    <w:rsid w:val="0055422E"/>
    <w:rsid w:val="00560375"/>
    <w:rsid w:val="00577477"/>
    <w:rsid w:val="00577822"/>
    <w:rsid w:val="00580940"/>
    <w:rsid w:val="0058386E"/>
    <w:rsid w:val="0058387F"/>
    <w:rsid w:val="00585B35"/>
    <w:rsid w:val="005A0021"/>
    <w:rsid w:val="005A64BC"/>
    <w:rsid w:val="005A7FD1"/>
    <w:rsid w:val="005B4DC0"/>
    <w:rsid w:val="005B7F1B"/>
    <w:rsid w:val="005C1FDD"/>
    <w:rsid w:val="005D0258"/>
    <w:rsid w:val="005D74BD"/>
    <w:rsid w:val="005D7BCC"/>
    <w:rsid w:val="005E2F0B"/>
    <w:rsid w:val="005F31AF"/>
    <w:rsid w:val="00602271"/>
    <w:rsid w:val="00610FD9"/>
    <w:rsid w:val="0061396F"/>
    <w:rsid w:val="00622149"/>
    <w:rsid w:val="00623819"/>
    <w:rsid w:val="00627A14"/>
    <w:rsid w:val="00630B73"/>
    <w:rsid w:val="00642A01"/>
    <w:rsid w:val="00652822"/>
    <w:rsid w:val="00652DF6"/>
    <w:rsid w:val="00653225"/>
    <w:rsid w:val="0065703F"/>
    <w:rsid w:val="0066171D"/>
    <w:rsid w:val="0066178E"/>
    <w:rsid w:val="00662759"/>
    <w:rsid w:val="00676263"/>
    <w:rsid w:val="006765FA"/>
    <w:rsid w:val="00684179"/>
    <w:rsid w:val="00684B88"/>
    <w:rsid w:val="006A1155"/>
    <w:rsid w:val="006A3607"/>
    <w:rsid w:val="006A7518"/>
    <w:rsid w:val="006B14D6"/>
    <w:rsid w:val="006B6A6E"/>
    <w:rsid w:val="006C3243"/>
    <w:rsid w:val="006C63FD"/>
    <w:rsid w:val="006E4E01"/>
    <w:rsid w:val="006E7271"/>
    <w:rsid w:val="006F6050"/>
    <w:rsid w:val="00705395"/>
    <w:rsid w:val="007071B6"/>
    <w:rsid w:val="00707BEC"/>
    <w:rsid w:val="0071650C"/>
    <w:rsid w:val="00716602"/>
    <w:rsid w:val="00717676"/>
    <w:rsid w:val="00720289"/>
    <w:rsid w:val="007213D8"/>
    <w:rsid w:val="0073627E"/>
    <w:rsid w:val="00754A18"/>
    <w:rsid w:val="0076454D"/>
    <w:rsid w:val="00766078"/>
    <w:rsid w:val="007724EA"/>
    <w:rsid w:val="00790858"/>
    <w:rsid w:val="00797F68"/>
    <w:rsid w:val="007B78E8"/>
    <w:rsid w:val="007C61D7"/>
    <w:rsid w:val="007D4226"/>
    <w:rsid w:val="007D762F"/>
    <w:rsid w:val="007E27B1"/>
    <w:rsid w:val="007E3A70"/>
    <w:rsid w:val="007F2D1C"/>
    <w:rsid w:val="007F5B88"/>
    <w:rsid w:val="007F7696"/>
    <w:rsid w:val="007F7FAE"/>
    <w:rsid w:val="00800D60"/>
    <w:rsid w:val="00801C47"/>
    <w:rsid w:val="008028E4"/>
    <w:rsid w:val="0080307F"/>
    <w:rsid w:val="00810E05"/>
    <w:rsid w:val="008146C9"/>
    <w:rsid w:val="00821556"/>
    <w:rsid w:val="00831A71"/>
    <w:rsid w:val="00831EFE"/>
    <w:rsid w:val="00850228"/>
    <w:rsid w:val="00850D73"/>
    <w:rsid w:val="00873B48"/>
    <w:rsid w:val="00877A38"/>
    <w:rsid w:val="00881FB8"/>
    <w:rsid w:val="00895161"/>
    <w:rsid w:val="008A1949"/>
    <w:rsid w:val="008A60BE"/>
    <w:rsid w:val="008B3CAA"/>
    <w:rsid w:val="008D57B3"/>
    <w:rsid w:val="008E089B"/>
    <w:rsid w:val="008F01CF"/>
    <w:rsid w:val="008F5737"/>
    <w:rsid w:val="008F6101"/>
    <w:rsid w:val="008F7458"/>
    <w:rsid w:val="00902392"/>
    <w:rsid w:val="009401ED"/>
    <w:rsid w:val="0094403E"/>
    <w:rsid w:val="00951E7B"/>
    <w:rsid w:val="009520BB"/>
    <w:rsid w:val="0095573D"/>
    <w:rsid w:val="00966054"/>
    <w:rsid w:val="0097466E"/>
    <w:rsid w:val="00976888"/>
    <w:rsid w:val="00980434"/>
    <w:rsid w:val="0098463F"/>
    <w:rsid w:val="00986737"/>
    <w:rsid w:val="00994E80"/>
    <w:rsid w:val="009A24D6"/>
    <w:rsid w:val="009D0EF6"/>
    <w:rsid w:val="009E33F8"/>
    <w:rsid w:val="009E388F"/>
    <w:rsid w:val="009E40FA"/>
    <w:rsid w:val="009E65A9"/>
    <w:rsid w:val="009E7042"/>
    <w:rsid w:val="009F34F6"/>
    <w:rsid w:val="009F37CB"/>
    <w:rsid w:val="00A01A47"/>
    <w:rsid w:val="00A05F0A"/>
    <w:rsid w:val="00A0697C"/>
    <w:rsid w:val="00A14AF9"/>
    <w:rsid w:val="00A21B70"/>
    <w:rsid w:val="00A221AC"/>
    <w:rsid w:val="00A27822"/>
    <w:rsid w:val="00A3171A"/>
    <w:rsid w:val="00A37749"/>
    <w:rsid w:val="00A63911"/>
    <w:rsid w:val="00A66A32"/>
    <w:rsid w:val="00A66DB3"/>
    <w:rsid w:val="00A735B0"/>
    <w:rsid w:val="00A82165"/>
    <w:rsid w:val="00A82D98"/>
    <w:rsid w:val="00A91643"/>
    <w:rsid w:val="00A97FA2"/>
    <w:rsid w:val="00AA6294"/>
    <w:rsid w:val="00AA76E1"/>
    <w:rsid w:val="00AB22EB"/>
    <w:rsid w:val="00AB4684"/>
    <w:rsid w:val="00AB497E"/>
    <w:rsid w:val="00AC1EBA"/>
    <w:rsid w:val="00AC7D14"/>
    <w:rsid w:val="00AD3C4F"/>
    <w:rsid w:val="00AD44E2"/>
    <w:rsid w:val="00AD4D24"/>
    <w:rsid w:val="00AE072D"/>
    <w:rsid w:val="00AE0FE7"/>
    <w:rsid w:val="00AE1056"/>
    <w:rsid w:val="00AE51E7"/>
    <w:rsid w:val="00AF3870"/>
    <w:rsid w:val="00AF5C8E"/>
    <w:rsid w:val="00B005A5"/>
    <w:rsid w:val="00B1189B"/>
    <w:rsid w:val="00B20EA5"/>
    <w:rsid w:val="00B430C0"/>
    <w:rsid w:val="00B8674E"/>
    <w:rsid w:val="00B97501"/>
    <w:rsid w:val="00BA173D"/>
    <w:rsid w:val="00BA1A70"/>
    <w:rsid w:val="00BA4452"/>
    <w:rsid w:val="00BB1515"/>
    <w:rsid w:val="00BB779E"/>
    <w:rsid w:val="00BB7F3A"/>
    <w:rsid w:val="00BC0DCB"/>
    <w:rsid w:val="00BC1D29"/>
    <w:rsid w:val="00BE7232"/>
    <w:rsid w:val="00BF683C"/>
    <w:rsid w:val="00C23583"/>
    <w:rsid w:val="00C27248"/>
    <w:rsid w:val="00C34D67"/>
    <w:rsid w:val="00C43B45"/>
    <w:rsid w:val="00C46D9A"/>
    <w:rsid w:val="00C630E5"/>
    <w:rsid w:val="00C6462F"/>
    <w:rsid w:val="00C701EC"/>
    <w:rsid w:val="00C87642"/>
    <w:rsid w:val="00C92EBD"/>
    <w:rsid w:val="00C92F5C"/>
    <w:rsid w:val="00CB42F5"/>
    <w:rsid w:val="00CC5EDA"/>
    <w:rsid w:val="00CD4E17"/>
    <w:rsid w:val="00CF400A"/>
    <w:rsid w:val="00CF5D09"/>
    <w:rsid w:val="00D06D8F"/>
    <w:rsid w:val="00D13005"/>
    <w:rsid w:val="00D21B8E"/>
    <w:rsid w:val="00D24059"/>
    <w:rsid w:val="00D24F45"/>
    <w:rsid w:val="00D3620D"/>
    <w:rsid w:val="00D37089"/>
    <w:rsid w:val="00D42B70"/>
    <w:rsid w:val="00D44782"/>
    <w:rsid w:val="00D51A0A"/>
    <w:rsid w:val="00D72E8C"/>
    <w:rsid w:val="00D74A87"/>
    <w:rsid w:val="00D821CD"/>
    <w:rsid w:val="00D845DF"/>
    <w:rsid w:val="00D86337"/>
    <w:rsid w:val="00D94F9C"/>
    <w:rsid w:val="00D95D27"/>
    <w:rsid w:val="00DA6B29"/>
    <w:rsid w:val="00DB0A5F"/>
    <w:rsid w:val="00DB0C1A"/>
    <w:rsid w:val="00DB1FFA"/>
    <w:rsid w:val="00DB23A9"/>
    <w:rsid w:val="00DB2492"/>
    <w:rsid w:val="00DB39FC"/>
    <w:rsid w:val="00DB7C68"/>
    <w:rsid w:val="00DC1F4A"/>
    <w:rsid w:val="00DD2178"/>
    <w:rsid w:val="00DD2FAB"/>
    <w:rsid w:val="00DD5565"/>
    <w:rsid w:val="00DE0742"/>
    <w:rsid w:val="00DF1AF4"/>
    <w:rsid w:val="00E00B27"/>
    <w:rsid w:val="00E01EB0"/>
    <w:rsid w:val="00E02751"/>
    <w:rsid w:val="00E03472"/>
    <w:rsid w:val="00E10193"/>
    <w:rsid w:val="00E20C4A"/>
    <w:rsid w:val="00E23043"/>
    <w:rsid w:val="00E27CA6"/>
    <w:rsid w:val="00E50C5F"/>
    <w:rsid w:val="00E65C4A"/>
    <w:rsid w:val="00E675BE"/>
    <w:rsid w:val="00EA7304"/>
    <w:rsid w:val="00EA7AFD"/>
    <w:rsid w:val="00EC068A"/>
    <w:rsid w:val="00EC4472"/>
    <w:rsid w:val="00ED1A15"/>
    <w:rsid w:val="00ED353D"/>
    <w:rsid w:val="00ED77E6"/>
    <w:rsid w:val="00EE43E8"/>
    <w:rsid w:val="00EE5710"/>
    <w:rsid w:val="00EF0880"/>
    <w:rsid w:val="00F05DF1"/>
    <w:rsid w:val="00F06302"/>
    <w:rsid w:val="00F1438E"/>
    <w:rsid w:val="00F14BC3"/>
    <w:rsid w:val="00F161B7"/>
    <w:rsid w:val="00F3050E"/>
    <w:rsid w:val="00F332A2"/>
    <w:rsid w:val="00F3345F"/>
    <w:rsid w:val="00F34F60"/>
    <w:rsid w:val="00F42110"/>
    <w:rsid w:val="00F438EE"/>
    <w:rsid w:val="00F61202"/>
    <w:rsid w:val="00F711DA"/>
    <w:rsid w:val="00F72658"/>
    <w:rsid w:val="00F74241"/>
    <w:rsid w:val="00F92A81"/>
    <w:rsid w:val="00F9655D"/>
    <w:rsid w:val="00FA53DA"/>
    <w:rsid w:val="00FB13CA"/>
    <w:rsid w:val="00FB348C"/>
    <w:rsid w:val="00FB60CF"/>
    <w:rsid w:val="00FB6C05"/>
    <w:rsid w:val="00FC0875"/>
    <w:rsid w:val="00FC488B"/>
    <w:rsid w:val="00FC7290"/>
    <w:rsid w:val="00FD1C8D"/>
    <w:rsid w:val="00FD7369"/>
    <w:rsid w:val="00FE3C07"/>
    <w:rsid w:val="00FE7495"/>
    <w:rsid w:val="00FF149B"/>
    <w:rsid w:val="03466D44"/>
    <w:rsid w:val="183664BA"/>
    <w:rsid w:val="34D7C469"/>
    <w:rsid w:val="37A43B46"/>
    <w:rsid w:val="71BA60F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DEFA0"/>
  <w15:chartTrackingRefBased/>
  <w15:docId w15:val="{895B3604-EE16-4693-8FB3-D1403517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4902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5">
    <w:name w:val="heading 5"/>
    <w:basedOn w:val="Normal"/>
    <w:next w:val="Normal"/>
    <w:link w:val="Ttulo5Car"/>
    <w:qFormat/>
    <w:pPr>
      <w:numPr>
        <w:ilvl w:val="4"/>
        <w:numId w:val="1"/>
      </w:numPr>
      <w:tabs>
        <w:tab w:val="left" w:pos="5112"/>
      </w:tabs>
      <w:spacing w:before="240" w:after="60" w:line="240" w:lineRule="auto"/>
      <w:outlineLvl w:val="4"/>
    </w:pPr>
    <w:rPr>
      <w:rFonts w:ascii="Arial" w:eastAsia="Times New Roman" w:hAnsi="Arial"/>
      <w:b/>
      <w:bCs/>
      <w:i/>
      <w:iCs/>
      <w:sz w:val="26"/>
      <w:szCs w:val="26"/>
      <w:lang w:val="es-ES" w:eastAsia="es-ES"/>
    </w:rPr>
  </w:style>
  <w:style w:type="paragraph" w:styleId="Ttulo6">
    <w:name w:val="heading 6"/>
    <w:basedOn w:val="Normal"/>
    <w:next w:val="Normal"/>
    <w:link w:val="Ttulo6Car"/>
    <w:qFormat/>
    <w:pPr>
      <w:numPr>
        <w:ilvl w:val="5"/>
        <w:numId w:val="1"/>
      </w:numPr>
      <w:tabs>
        <w:tab w:val="left" w:pos="5256"/>
      </w:tabs>
      <w:spacing w:before="240" w:after="60" w:line="240" w:lineRule="auto"/>
      <w:outlineLvl w:val="5"/>
    </w:pPr>
    <w:rPr>
      <w:rFonts w:ascii="Times New Roman" w:eastAsia="Times New Roman" w:hAnsi="Times New Roman"/>
      <w:b/>
      <w:bCs/>
      <w:lang w:val="es-ES" w:eastAsia="es-ES"/>
    </w:rPr>
  </w:style>
  <w:style w:type="paragraph" w:styleId="Ttulo7">
    <w:name w:val="heading 7"/>
    <w:basedOn w:val="Normal"/>
    <w:next w:val="Normal"/>
    <w:link w:val="Ttulo7Car"/>
    <w:qFormat/>
    <w:pPr>
      <w:keepNext/>
      <w:numPr>
        <w:ilvl w:val="6"/>
        <w:numId w:val="1"/>
      </w:numPr>
      <w:tabs>
        <w:tab w:val="left" w:pos="-1440"/>
        <w:tab w:val="left" w:pos="-720"/>
        <w:tab w:val="left" w:pos="0"/>
        <w:tab w:val="left" w:pos="5400"/>
      </w:tabs>
      <w:suppressAutoHyphens/>
      <w:spacing w:after="0" w:line="240" w:lineRule="auto"/>
      <w:jc w:val="both"/>
      <w:outlineLvl w:val="6"/>
    </w:pPr>
    <w:rPr>
      <w:rFonts w:ascii="Times New Roman" w:eastAsia="Times New Roman" w:hAnsi="Times New Roman"/>
      <w:b/>
      <w:bCs/>
      <w:spacing w:val="-2"/>
      <w:sz w:val="20"/>
      <w:szCs w:val="20"/>
      <w:u w:val="single"/>
      <w:lang w:val="es-ES_tradnl" w:eastAsia="es-ES"/>
    </w:rPr>
  </w:style>
  <w:style w:type="paragraph" w:styleId="Ttulo8">
    <w:name w:val="heading 8"/>
    <w:basedOn w:val="Normal"/>
    <w:next w:val="Normal"/>
    <w:link w:val="Ttulo8Car"/>
    <w:qFormat/>
    <w:pPr>
      <w:keepNext/>
      <w:numPr>
        <w:ilvl w:val="7"/>
        <w:numId w:val="1"/>
      </w:numPr>
      <w:tabs>
        <w:tab w:val="left" w:pos="5544"/>
      </w:tabs>
      <w:spacing w:after="0" w:line="240" w:lineRule="auto"/>
      <w:jc w:val="center"/>
      <w:outlineLvl w:val="7"/>
    </w:pPr>
    <w:rPr>
      <w:rFonts w:ascii="Times New Roman" w:eastAsia="Times New Roman" w:hAnsi="Times New Roman"/>
      <w:b/>
      <w:bCs/>
      <w:sz w:val="20"/>
      <w:szCs w:val="20"/>
      <w:lang w:val="es-ES" w:eastAsia="es-ES"/>
    </w:rPr>
  </w:style>
  <w:style w:type="paragraph" w:styleId="Ttulo9">
    <w:name w:val="heading 9"/>
    <w:basedOn w:val="Normal"/>
    <w:next w:val="Normal"/>
    <w:link w:val="Ttulo9Car"/>
    <w:qFormat/>
    <w:pPr>
      <w:numPr>
        <w:ilvl w:val="8"/>
        <w:numId w:val="1"/>
      </w:numPr>
      <w:tabs>
        <w:tab w:val="left" w:pos="5688"/>
      </w:tabs>
      <w:spacing w:before="240" w:after="60" w:line="240" w:lineRule="auto"/>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alfinalCar">
    <w:name w:val="Texto nota al final Car"/>
    <w:link w:val="Textonotaalfinal"/>
    <w:uiPriority w:val="99"/>
    <w:semiHidden/>
    <w:rPr>
      <w:lang w:val="es-BO" w:eastAsia="en-US"/>
    </w:rPr>
  </w:style>
  <w:style w:type="character" w:customStyle="1" w:styleId="Ttulo8Car">
    <w:name w:val="Título 8 Car"/>
    <w:link w:val="Ttulo8"/>
    <w:rPr>
      <w:rFonts w:ascii="Times New Roman" w:eastAsia="Times New Roman" w:hAnsi="Times New Roman"/>
      <w:b/>
      <w:bCs/>
      <w:lang w:val="es-ES" w:eastAsia="es-ES"/>
    </w:rPr>
  </w:style>
  <w:style w:type="character" w:styleId="Refdenotaalpie">
    <w:name w:val="footnote reference"/>
    <w:rPr>
      <w:vertAlign w:val="superscript"/>
    </w:rPr>
  </w:style>
  <w:style w:type="character" w:customStyle="1" w:styleId="AsuntodelcomentarioCar">
    <w:name w:val="Asunto del comentario Car"/>
    <w:link w:val="Asuntodelcomentario"/>
    <w:uiPriority w:val="99"/>
    <w:semiHidden/>
    <w:rPr>
      <w:b/>
      <w:bCs/>
      <w:lang w:val="es-BO" w:eastAsia="en-US"/>
    </w:rPr>
  </w:style>
  <w:style w:type="character" w:customStyle="1" w:styleId="TextodegloboCar">
    <w:name w:val="Texto de globo Car"/>
    <w:link w:val="Textodeglobo"/>
    <w:uiPriority w:val="99"/>
    <w:semiHidden/>
    <w:rPr>
      <w:rFonts w:ascii="Segoe UI" w:hAnsi="Segoe UI" w:cs="Segoe UI"/>
      <w:sz w:val="18"/>
      <w:szCs w:val="18"/>
      <w:lang w:val="es-BO" w:eastAsia="en-US"/>
    </w:rPr>
  </w:style>
  <w:style w:type="character" w:customStyle="1" w:styleId="Ttulo7Car">
    <w:name w:val="Título 7 Car"/>
    <w:link w:val="Ttulo7"/>
    <w:rPr>
      <w:rFonts w:ascii="Times New Roman" w:eastAsia="Times New Roman" w:hAnsi="Times New Roman"/>
      <w:b/>
      <w:bCs/>
      <w:spacing w:val="-2"/>
      <w:u w:val="single"/>
      <w:lang w:val="es-ES_tradnl" w:eastAsia="es-ES"/>
    </w:rPr>
  </w:style>
  <w:style w:type="character" w:customStyle="1" w:styleId="Ttulo5Car">
    <w:name w:val="Título 5 Car"/>
    <w:link w:val="Ttulo5"/>
    <w:rPr>
      <w:rFonts w:ascii="Arial" w:eastAsia="Times New Roman" w:hAnsi="Arial"/>
      <w:b/>
      <w:bCs/>
      <w:i/>
      <w:iCs/>
      <w:sz w:val="26"/>
      <w:szCs w:val="26"/>
      <w:lang w:val="es-ES" w:eastAsia="es-ES"/>
    </w:rPr>
  </w:style>
  <w:style w:type="character" w:styleId="Refdenotaalfinal">
    <w:name w:val="endnote reference"/>
    <w:uiPriority w:val="99"/>
    <w:unhideWhenUsed/>
    <w:rPr>
      <w:vertAlign w:val="superscript"/>
    </w:rPr>
  </w:style>
  <w:style w:type="character" w:customStyle="1" w:styleId="EncabezadoCar">
    <w:name w:val="Encabezado Car"/>
    <w:link w:val="Encabezado"/>
    <w:uiPriority w:val="99"/>
    <w:rPr>
      <w:sz w:val="22"/>
      <w:szCs w:val="22"/>
      <w:lang w:val="es-BO"/>
    </w:rPr>
  </w:style>
  <w:style w:type="character" w:customStyle="1" w:styleId="TextonotapieCar">
    <w:name w:val="Texto nota pie Car"/>
    <w:link w:val="Textonotapie"/>
    <w:rPr>
      <w:rFonts w:ascii="Times New Roman" w:eastAsia="Times New Roman" w:hAnsi="Times New Roman" w:cs="Times New Roman"/>
      <w:spacing w:val="-3"/>
      <w:sz w:val="20"/>
      <w:szCs w:val="20"/>
      <w:lang w:val="es-ES_tradnl"/>
    </w:rPr>
  </w:style>
  <w:style w:type="character" w:customStyle="1" w:styleId="TextocomentarioCar">
    <w:name w:val="Texto comentario Car"/>
    <w:link w:val="Textocomentario"/>
    <w:uiPriority w:val="99"/>
    <w:semiHidden/>
    <w:rPr>
      <w:lang w:val="es-BO" w:eastAsia="en-US"/>
    </w:rPr>
  </w:style>
  <w:style w:type="character" w:customStyle="1" w:styleId="Ttulo6Car">
    <w:name w:val="Título 6 Car"/>
    <w:link w:val="Ttulo6"/>
    <w:rPr>
      <w:rFonts w:ascii="Times New Roman" w:eastAsia="Times New Roman" w:hAnsi="Times New Roman"/>
      <w:b/>
      <w:bCs/>
      <w:sz w:val="22"/>
      <w:szCs w:val="22"/>
      <w:lang w:val="es-ES" w:eastAsia="es-ES"/>
    </w:rPr>
  </w:style>
  <w:style w:type="character" w:styleId="Refdecomentario">
    <w:name w:val="annotation reference"/>
    <w:uiPriority w:val="99"/>
    <w:unhideWhenUsed/>
    <w:rPr>
      <w:sz w:val="16"/>
      <w:szCs w:val="16"/>
    </w:rPr>
  </w:style>
  <w:style w:type="character" w:customStyle="1" w:styleId="PrrafodelistaCar">
    <w:name w:val="Párrafo de lista Car"/>
    <w:aliases w:val="Citation List Car,본문(내용) Car,List Paragraph (numbered (a)) Car,titulo 5 Car,TIT 2 IND Car,Capítulo Car,Bullets Car,Numbered List Paragraph Car,123 List Paragraph Car,Celula Car,Main numbered paragraph Car,tEXTO Car,Texto Car,de Car"/>
    <w:link w:val="Prrafodelista"/>
    <w:qFormat/>
  </w:style>
  <w:style w:type="character" w:customStyle="1" w:styleId="Textoindependiente2Car">
    <w:name w:val="Texto independiente 2 Car"/>
    <w:basedOn w:val="Fuentedeprrafopredeter"/>
    <w:link w:val="Textoindependiente2"/>
    <w:uiPriority w:val="99"/>
    <w:semiHidden/>
  </w:style>
  <w:style w:type="character" w:customStyle="1" w:styleId="TextoindependienteCar">
    <w:name w:val="Texto independiente Car"/>
    <w:link w:val="Textoindependiente"/>
    <w:rPr>
      <w:rFonts w:ascii="Times New Roman" w:eastAsia="Times New Roman" w:hAnsi="Times New Roman" w:cs="Times New Roman"/>
      <w:sz w:val="24"/>
      <w:szCs w:val="24"/>
    </w:rPr>
  </w:style>
  <w:style w:type="character" w:styleId="Hipervnculo">
    <w:name w:val="Hyperlink"/>
    <w:uiPriority w:val="99"/>
    <w:unhideWhenUsed/>
    <w:rPr>
      <w:color w:val="0563C1"/>
      <w:u w:val="single"/>
    </w:rPr>
  </w:style>
  <w:style w:type="character" w:customStyle="1" w:styleId="PiedepginaCar">
    <w:name w:val="Pie de página Car"/>
    <w:link w:val="Piedepgina"/>
    <w:uiPriority w:val="99"/>
    <w:rPr>
      <w:sz w:val="22"/>
      <w:szCs w:val="22"/>
      <w:lang w:val="es-BO"/>
    </w:rPr>
  </w:style>
  <w:style w:type="character" w:customStyle="1" w:styleId="Ttulo9Car">
    <w:name w:val="Título 9 Car"/>
    <w:link w:val="Ttulo9"/>
    <w:rPr>
      <w:rFonts w:ascii="Arial" w:eastAsia="Times New Roman" w:hAnsi="Arial"/>
      <w:sz w:val="22"/>
      <w:szCs w:val="22"/>
      <w:lang w:val="es-ES" w:eastAsia="es-ES"/>
    </w:rPr>
  </w:style>
  <w:style w:type="character" w:styleId="Nmerodepgina">
    <w:name w:val="page number"/>
  </w:style>
  <w:style w:type="paragraph" w:customStyle="1" w:styleId="SubHeading1">
    <w:name w:val="SubHeading1"/>
    <w:basedOn w:val="SecHeading"/>
    <w:pPr>
      <w:tabs>
        <w:tab w:val="clear" w:pos="1296"/>
        <w:tab w:val="left" w:pos="1872"/>
      </w:tabs>
      <w:ind w:left="1872"/>
    </w:pPr>
  </w:style>
  <w:style w:type="paragraph" w:styleId="Textoindependiente2">
    <w:name w:val="Body Text 2"/>
    <w:basedOn w:val="Normal"/>
    <w:link w:val="Textoindependiente2Car"/>
    <w:uiPriority w:val="99"/>
    <w:unhideWhenUsed/>
    <w:pPr>
      <w:spacing w:after="120" w:line="480" w:lineRule="auto"/>
    </w:pPr>
  </w:style>
  <w:style w:type="paragraph" w:customStyle="1" w:styleId="A4-heading3">
    <w:name w:val="A4-heading3"/>
    <w:basedOn w:val="Normal"/>
    <w:pPr>
      <w:spacing w:after="0" w:line="240" w:lineRule="auto"/>
      <w:ind w:left="432" w:hanging="432"/>
    </w:pPr>
    <w:rPr>
      <w:rFonts w:ascii="Times New Roman" w:eastAsia="Times New Roman" w:hAnsi="Times New Roman"/>
      <w:b/>
      <w:bCs/>
      <w:sz w:val="24"/>
      <w:szCs w:val="24"/>
      <w:lang w:val="es-ES_tradnl"/>
    </w:rPr>
  </w:style>
  <w:style w:type="paragraph" w:styleId="Textoindependiente">
    <w:name w:val="Body Text"/>
    <w:basedOn w:val="Normal"/>
    <w:link w:val="TextoindependienteCar"/>
    <w:pPr>
      <w:tabs>
        <w:tab w:val="left" w:pos="7560"/>
      </w:tabs>
      <w:spacing w:after="0" w:line="240" w:lineRule="auto"/>
      <w:jc w:val="both"/>
    </w:pPr>
    <w:rPr>
      <w:rFonts w:ascii="Times New Roman" w:eastAsia="Times New Roman" w:hAnsi="Times New Roman"/>
      <w:sz w:val="24"/>
      <w:szCs w:val="24"/>
    </w:rPr>
  </w:style>
  <w:style w:type="paragraph" w:customStyle="1" w:styleId="Outline">
    <w:name w:val="Outline"/>
    <w:basedOn w:val="Normal"/>
    <w:pPr>
      <w:spacing w:before="240" w:after="120" w:line="240" w:lineRule="auto"/>
      <w:jc w:val="both"/>
    </w:pPr>
    <w:rPr>
      <w:rFonts w:ascii="Times New Roman" w:eastAsia="Times New Roman" w:hAnsi="Times New Roman"/>
      <w:kern w:val="28"/>
      <w:sz w:val="24"/>
      <w:szCs w:val="20"/>
      <w:lang w:val="en-US"/>
    </w:rPr>
  </w:style>
  <w:style w:type="paragraph" w:customStyle="1" w:styleId="Subheading2">
    <w:name w:val="Subheading2"/>
    <w:basedOn w:val="SecHeading"/>
    <w:pPr>
      <w:tabs>
        <w:tab w:val="clear" w:pos="1296"/>
        <w:tab w:val="left" w:pos="2376"/>
      </w:tabs>
      <w:ind w:left="2376"/>
    </w:pPr>
  </w:style>
  <w:style w:type="paragraph" w:styleId="Prrafodelista">
    <w:name w:val="List Paragraph"/>
    <w:aliases w:val="Citation List,본문(내용),List Paragraph (numbered (a)),titulo 5,TIT 2 IND,Capítulo,Bullets,Numbered List Paragraph,123 List Paragraph,Celula,Main numbered paragraph,tEXTO,Texto,Titulo 1,Fase,bei normal,Párrafo,de,lista,FUENTE2,Ha,viñeta,본문1"/>
    <w:basedOn w:val="Normal"/>
    <w:link w:val="PrrafodelistaCar"/>
    <w:qFormat/>
    <w:pPr>
      <w:ind w:left="720"/>
      <w:contextualSpacing/>
    </w:pPr>
  </w:style>
  <w:style w:type="paragraph" w:styleId="Textodeglobo">
    <w:name w:val="Balloon Text"/>
    <w:basedOn w:val="Normal"/>
    <w:link w:val="TextodegloboCar"/>
    <w:uiPriority w:val="99"/>
    <w:unhideWhenUsed/>
    <w:pPr>
      <w:spacing w:after="0" w:line="240" w:lineRule="auto"/>
    </w:pPr>
    <w:rPr>
      <w:rFonts w:ascii="Segoe UI" w:hAnsi="Segoe UI" w:cs="Segoe UI"/>
      <w:sz w:val="18"/>
      <w:szCs w:val="18"/>
    </w:rPr>
  </w:style>
  <w:style w:type="paragraph" w:styleId="Sinespaciado">
    <w:name w:val="No Spacing"/>
    <w:uiPriority w:val="1"/>
    <w:qFormat/>
    <w:rPr>
      <w:sz w:val="22"/>
      <w:szCs w:val="22"/>
      <w:lang w:eastAsia="en-US"/>
    </w:rPr>
  </w:style>
  <w:style w:type="paragraph" w:customStyle="1" w:styleId="SecHeading">
    <w:name w:val="SecHeading"/>
    <w:basedOn w:val="Normal"/>
    <w:next w:val="Normal"/>
    <w:pPr>
      <w:keepNext/>
      <w:tabs>
        <w:tab w:val="left" w:pos="1296"/>
      </w:tabs>
      <w:spacing w:before="120" w:after="120" w:line="240" w:lineRule="auto"/>
      <w:ind w:left="1296" w:hanging="576"/>
    </w:pPr>
    <w:rPr>
      <w:rFonts w:ascii="Times New Roman" w:eastAsia="Times New Roman" w:hAnsi="Times New Roman"/>
      <w:b/>
      <w:sz w:val="24"/>
      <w:szCs w:val="20"/>
      <w:lang w:val="es-ES" w:eastAsia="es-ES"/>
    </w:rPr>
  </w:style>
  <w:style w:type="paragraph" w:styleId="Textonotapie">
    <w:name w:val="footnote text"/>
    <w:basedOn w:val="Normal"/>
    <w:link w:val="TextonotapieCar"/>
    <w:qFormat/>
    <w:pPr>
      <w:keepNext/>
      <w:keepLines/>
      <w:overflowPunct w:val="0"/>
      <w:autoSpaceDE w:val="0"/>
      <w:autoSpaceDN w:val="0"/>
      <w:adjustRightInd w:val="0"/>
      <w:spacing w:after="120" w:line="240" w:lineRule="auto"/>
      <w:ind w:left="288" w:hanging="288"/>
      <w:jc w:val="both"/>
      <w:textAlignment w:val="baseline"/>
    </w:pPr>
    <w:rPr>
      <w:rFonts w:ascii="Times New Roman" w:eastAsia="Times New Roman" w:hAnsi="Times New Roman"/>
      <w:spacing w:val="-3"/>
      <w:sz w:val="20"/>
      <w:szCs w:val="20"/>
      <w:lang w:val="es-ES_tradnl"/>
    </w:rPr>
  </w:style>
  <w:style w:type="paragraph" w:styleId="Asuntodelcomentario">
    <w:name w:val="annotation subject"/>
    <w:basedOn w:val="Textocomentario"/>
    <w:next w:val="Textocomentario"/>
    <w:link w:val="AsuntodelcomentarioCar"/>
    <w:uiPriority w:val="99"/>
    <w:unhideWhenUsed/>
    <w:rPr>
      <w:b/>
      <w:bCs/>
    </w:rPr>
  </w:style>
  <w:style w:type="paragraph" w:customStyle="1" w:styleId="FirstHeading">
    <w:name w:val="FirstHeading"/>
    <w:basedOn w:val="Normal"/>
    <w:next w:val="Normal"/>
    <w:pPr>
      <w:keepNext/>
      <w:numPr>
        <w:numId w:val="1"/>
      </w:numPr>
      <w:tabs>
        <w:tab w:val="left" w:pos="0"/>
        <w:tab w:val="left" w:pos="86"/>
      </w:tabs>
      <w:spacing w:before="120" w:after="120" w:line="240" w:lineRule="auto"/>
      <w:ind w:left="720"/>
    </w:pPr>
    <w:rPr>
      <w:rFonts w:ascii="Times New Roman" w:eastAsia="Times New Roman" w:hAnsi="Times New Roman"/>
      <w:b/>
      <w:sz w:val="24"/>
      <w:szCs w:val="20"/>
      <w:lang w:val="es-ES" w:eastAsia="es-ES"/>
    </w:rPr>
  </w:style>
  <w:style w:type="paragraph" w:styleId="Encabezado">
    <w:name w:val="header"/>
    <w:basedOn w:val="Normal"/>
    <w:link w:val="EncabezadoCar"/>
    <w:unhideWhenUsed/>
    <w:pPr>
      <w:tabs>
        <w:tab w:val="center" w:pos="4680"/>
        <w:tab w:val="right" w:pos="9360"/>
      </w:tabs>
    </w:pPr>
  </w:style>
  <w:style w:type="paragraph" w:styleId="Textonotaalfinal">
    <w:name w:val="endnote text"/>
    <w:basedOn w:val="Normal"/>
    <w:link w:val="TextonotaalfinalCar"/>
    <w:uiPriority w:val="99"/>
    <w:unhideWhenUsed/>
    <w:rPr>
      <w:sz w:val="20"/>
      <w:szCs w:val="20"/>
    </w:rPr>
  </w:style>
  <w:style w:type="paragraph" w:customStyle="1" w:styleId="A4-heading2">
    <w:name w:val="A4-heading2"/>
    <w:basedOn w:val="Normal"/>
    <w:pPr>
      <w:keepNext/>
      <w:keepLines/>
      <w:spacing w:before="200" w:after="200" w:line="240" w:lineRule="auto"/>
      <w:jc w:val="center"/>
    </w:pPr>
    <w:rPr>
      <w:rFonts w:ascii="Times New Roman" w:eastAsia="Times New Roman" w:hAnsi="Times New Roman"/>
      <w:b/>
      <w:bCs/>
      <w:sz w:val="28"/>
      <w:szCs w:val="24"/>
      <w:lang w:val="es-ES_tradnl"/>
    </w:rPr>
  </w:style>
  <w:style w:type="paragraph" w:customStyle="1" w:styleId="A3-heading2">
    <w:name w:val="A3-heading2"/>
    <w:basedOn w:val="Normal"/>
    <w:pPr>
      <w:keepNext/>
      <w:keepLines/>
      <w:spacing w:before="200" w:after="200" w:line="240" w:lineRule="auto"/>
      <w:jc w:val="center"/>
    </w:pPr>
    <w:rPr>
      <w:rFonts w:ascii="Times New Roman" w:eastAsia="Times New Roman" w:hAnsi="Times New Roman"/>
      <w:b/>
      <w:bCs/>
      <w:sz w:val="28"/>
      <w:szCs w:val="24"/>
      <w:lang w:val="es-ES_tradnl"/>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en-US" w:eastAsia="en-US"/>
    </w:rPr>
  </w:style>
  <w:style w:type="paragraph" w:styleId="Piedepgina">
    <w:name w:val="footer"/>
    <w:basedOn w:val="Normal"/>
    <w:link w:val="PiedepginaCar"/>
    <w:uiPriority w:val="99"/>
    <w:unhideWhenUsed/>
    <w:pPr>
      <w:tabs>
        <w:tab w:val="center" w:pos="4680"/>
        <w:tab w:val="right" w:pos="9360"/>
      </w:tabs>
    </w:pPr>
  </w:style>
  <w:style w:type="paragraph" w:styleId="Textocomentario">
    <w:name w:val="annotation text"/>
    <w:basedOn w:val="Normal"/>
    <w:link w:val="TextocomentarioCar"/>
    <w:uiPriority w:val="99"/>
    <w:unhideWhenUsed/>
    <w:rPr>
      <w:sz w:val="20"/>
      <w:szCs w:val="2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8F7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8F7458"/>
    <w:rPr>
      <w:rFonts w:ascii="Courier New" w:eastAsia="Times New Roman" w:hAnsi="Courier New" w:cs="Courier New"/>
      <w:lang w:val="en-US" w:eastAsia="en-US"/>
    </w:rPr>
  </w:style>
  <w:style w:type="character" w:customStyle="1" w:styleId="Ttulo1Car">
    <w:name w:val="Título 1 Car"/>
    <w:basedOn w:val="Fuentedeprrafopredeter"/>
    <w:link w:val="Ttulo1"/>
    <w:uiPriority w:val="9"/>
    <w:rsid w:val="004902B9"/>
    <w:rPr>
      <w:rFonts w:asciiTheme="majorHAnsi" w:eastAsiaTheme="majorEastAsia" w:hAnsiTheme="majorHAnsi" w:cstheme="majorBidi"/>
      <w:color w:val="2E74B5" w:themeColor="accent1" w:themeShade="BF"/>
      <w:sz w:val="32"/>
      <w:szCs w:val="32"/>
      <w:lang w:eastAsia="en-US"/>
    </w:rPr>
  </w:style>
  <w:style w:type="paragraph" w:styleId="Revisin">
    <w:name w:val="Revision"/>
    <w:hidden/>
    <w:uiPriority w:val="99"/>
    <w:unhideWhenUsed/>
    <w:rsid w:val="00F6120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275294">
      <w:bodyDiv w:val="1"/>
      <w:marLeft w:val="0"/>
      <w:marRight w:val="0"/>
      <w:marTop w:val="0"/>
      <w:marBottom w:val="0"/>
      <w:divBdr>
        <w:top w:val="none" w:sz="0" w:space="0" w:color="auto"/>
        <w:left w:val="none" w:sz="0" w:space="0" w:color="auto"/>
        <w:bottom w:val="none" w:sz="0" w:space="0" w:color="auto"/>
        <w:right w:val="none" w:sz="0" w:space="0" w:color="auto"/>
      </w:divBdr>
    </w:div>
    <w:div w:id="768815694">
      <w:bodyDiv w:val="1"/>
      <w:marLeft w:val="0"/>
      <w:marRight w:val="0"/>
      <w:marTop w:val="0"/>
      <w:marBottom w:val="0"/>
      <w:divBdr>
        <w:top w:val="none" w:sz="0" w:space="0" w:color="auto"/>
        <w:left w:val="none" w:sz="0" w:space="0" w:color="auto"/>
        <w:bottom w:val="none" w:sz="0" w:space="0" w:color="auto"/>
        <w:right w:val="none" w:sz="0" w:space="0" w:color="auto"/>
      </w:divBdr>
    </w:div>
    <w:div w:id="1100563903">
      <w:bodyDiv w:val="1"/>
      <w:marLeft w:val="0"/>
      <w:marRight w:val="0"/>
      <w:marTop w:val="0"/>
      <w:marBottom w:val="0"/>
      <w:divBdr>
        <w:top w:val="none" w:sz="0" w:space="0" w:color="auto"/>
        <w:left w:val="none" w:sz="0" w:space="0" w:color="auto"/>
        <w:bottom w:val="none" w:sz="0" w:space="0" w:color="auto"/>
        <w:right w:val="none" w:sz="0" w:space="0" w:color="auto"/>
      </w:divBdr>
    </w:div>
    <w:div w:id="1109199003">
      <w:bodyDiv w:val="1"/>
      <w:marLeft w:val="0"/>
      <w:marRight w:val="0"/>
      <w:marTop w:val="0"/>
      <w:marBottom w:val="0"/>
      <w:divBdr>
        <w:top w:val="none" w:sz="0" w:space="0" w:color="auto"/>
        <w:left w:val="none" w:sz="0" w:space="0" w:color="auto"/>
        <w:bottom w:val="none" w:sz="0" w:space="0" w:color="auto"/>
        <w:right w:val="none" w:sz="0" w:space="0" w:color="auto"/>
      </w:divBdr>
    </w:div>
    <w:div w:id="1183008404">
      <w:bodyDiv w:val="1"/>
      <w:marLeft w:val="0"/>
      <w:marRight w:val="0"/>
      <w:marTop w:val="0"/>
      <w:marBottom w:val="0"/>
      <w:divBdr>
        <w:top w:val="none" w:sz="0" w:space="0" w:color="auto"/>
        <w:left w:val="none" w:sz="0" w:space="0" w:color="auto"/>
        <w:bottom w:val="none" w:sz="0" w:space="0" w:color="auto"/>
        <w:right w:val="none" w:sz="0" w:space="0" w:color="auto"/>
      </w:divBdr>
    </w:div>
    <w:div w:id="1183084581">
      <w:bodyDiv w:val="1"/>
      <w:marLeft w:val="0"/>
      <w:marRight w:val="0"/>
      <w:marTop w:val="0"/>
      <w:marBottom w:val="0"/>
      <w:divBdr>
        <w:top w:val="none" w:sz="0" w:space="0" w:color="auto"/>
        <w:left w:val="none" w:sz="0" w:space="0" w:color="auto"/>
        <w:bottom w:val="none" w:sz="0" w:space="0" w:color="auto"/>
        <w:right w:val="none" w:sz="0" w:space="0" w:color="auto"/>
      </w:divBdr>
    </w:div>
    <w:div w:id="1543132693">
      <w:bodyDiv w:val="1"/>
      <w:marLeft w:val="0"/>
      <w:marRight w:val="0"/>
      <w:marTop w:val="0"/>
      <w:marBottom w:val="0"/>
      <w:divBdr>
        <w:top w:val="none" w:sz="0" w:space="0" w:color="auto"/>
        <w:left w:val="none" w:sz="0" w:space="0" w:color="auto"/>
        <w:bottom w:val="none" w:sz="0" w:space="0" w:color="auto"/>
        <w:right w:val="none" w:sz="0" w:space="0" w:color="auto"/>
      </w:divBdr>
    </w:div>
    <w:div w:id="1915583241">
      <w:bodyDiv w:val="1"/>
      <w:marLeft w:val="0"/>
      <w:marRight w:val="0"/>
      <w:marTop w:val="0"/>
      <w:marBottom w:val="0"/>
      <w:divBdr>
        <w:top w:val="none" w:sz="0" w:space="0" w:color="auto"/>
        <w:left w:val="none" w:sz="0" w:space="0" w:color="auto"/>
        <w:bottom w:val="none" w:sz="0" w:space="0" w:color="auto"/>
        <w:right w:val="none" w:sz="0" w:space="0" w:color="auto"/>
      </w:divBdr>
    </w:div>
    <w:div w:id="208240953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de.webex.com/ende-es/j.php?MTID=mf2d983331f827378929ab650b447294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E1C8E-D11E-4980-9494-3A1BB2B3E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6482</Words>
  <Characters>36951</Characters>
  <Application>Microsoft Office Word</Application>
  <DocSecurity>0</DocSecurity>
  <PresentationFormat/>
  <Lines>307</Lines>
  <Paragraphs>86</Paragraphs>
  <Slides>0</Slides>
  <Notes>0</Notes>
  <HiddenSlides>0</HiddenSlides>
  <MMClips>0</MMClip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Antezana Siles</dc:creator>
  <cp:keywords/>
  <dc:description/>
  <cp:lastModifiedBy>Guillermo Fernandez</cp:lastModifiedBy>
  <cp:revision>13</cp:revision>
  <dcterms:created xsi:type="dcterms:W3CDTF">2026-02-09T14:10:00Z</dcterms:created>
  <dcterms:modified xsi:type="dcterms:W3CDTF">2026-02-27T15:29:00Z</dcterms:modified>
  <cp:category/>
</cp:coreProperties>
</file>