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273A" w14:textId="1E63931E" w:rsidR="001D4164" w:rsidRDefault="00FC77CD" w:rsidP="001D4164">
      <w:pPr>
        <w:spacing w:after="160" w:line="254" w:lineRule="auto"/>
        <w:rPr>
          <w:sz w:val="18"/>
        </w:rPr>
      </w:pPr>
      <w:r w:rsidRPr="00FC77CD">
        <w:rPr>
          <w:noProof/>
          <w:lang w:val="en-US" w:eastAsia="en-US"/>
        </w:rPr>
        <w:drawing>
          <wp:anchor distT="0" distB="0" distL="114300" distR="114300" simplePos="0" relativeHeight="251674112" behindDoc="0" locked="0" layoutInCell="1" allowOverlap="1" wp14:anchorId="72E5EC8C" wp14:editId="370DD811">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n-US" w:eastAsia="en-US"/>
        </w:rPr>
        <w:drawing>
          <wp:anchor distT="0" distB="0" distL="114300" distR="114300" simplePos="0" relativeHeight="251673088" behindDoc="1" locked="0" layoutInCell="1" allowOverlap="1" wp14:anchorId="43B469F1" wp14:editId="7AA78F60">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63040434" w:rsidR="001D4164" w:rsidRDefault="001D4164" w:rsidP="001D4164"/>
    <w:p w14:paraId="2926D21A" w14:textId="77777777" w:rsidR="00FC77CD" w:rsidRDefault="00FC77CD" w:rsidP="001D4164">
      <w:pPr>
        <w:spacing w:after="160" w:line="254" w:lineRule="auto"/>
      </w:pPr>
    </w:p>
    <w:p w14:paraId="515705B0" w14:textId="77777777" w:rsidR="00FC77CD" w:rsidRDefault="00FC77CD" w:rsidP="001D4164">
      <w:pPr>
        <w:spacing w:after="160" w:line="254" w:lineRule="auto"/>
      </w:pPr>
    </w:p>
    <w:p w14:paraId="12820D67" w14:textId="77777777" w:rsidR="00FC77CD" w:rsidRDefault="00FC77CD" w:rsidP="001D4164">
      <w:pPr>
        <w:spacing w:after="160" w:line="254" w:lineRule="auto"/>
      </w:pPr>
    </w:p>
    <w:p w14:paraId="2248E171" w14:textId="0C480B90"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6160" behindDoc="0" locked="0" layoutInCell="1" allowOverlap="1" wp14:anchorId="7F13218E" wp14:editId="47A79C46">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CC07DFF" w14:textId="77777777" w:rsidR="00FF3FC8" w:rsidRPr="00C13EF1" w:rsidRDefault="00FF3FC8"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3218E"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bBwG&#10;uN0AAAAJAQAADwAAAGRycy9kb3ducmV2LnhtbEyPzU7DMBCE70i8g7VI3KiTFpCTxqkQqAeOLUjl&#10;6MabHzVep7HbhLdnOcFtZ3c0+02xmV0vrjiGzpOGdJGAQKq87ajR8PmxfVAgQjRkTe8JNXxjgE15&#10;e1OY3PqJdnjdx0ZwCIXcaGhjHHIpQ9WiM2HhByS+1X50JrIcG2lHM3G46+UySZ6lMx3xh9YM+Npi&#10;ddpfnIZDM+Hu/FYn+K7S9Ous6mx7qLW+v5tf1iAizvHPDL/4jA4lMx39hWwQPes0W7FVwzJ7AsEG&#10;tXrkxZEHlYAsC/m/QfkDAAD//wMAUEsBAi0AFAAGAAgAAAAhALaDOJL+AAAA4QEAABMAAAAAAAAA&#10;AAAAAAAAAAAAAFtDb250ZW50X1R5cGVzXS54bWxQSwECLQAUAAYACAAAACEAOP0h/9YAAACUAQAA&#10;CwAAAAAAAAAAAAAAAAAvAQAAX3JlbHMvLnJlbHNQSwECLQAUAAYACAAAACEAtUgU47QCAADJBQAA&#10;DgAAAAAAAAAAAAAAAAAuAgAAZHJzL2Uyb0RvYy54bWxQSwECLQAUAAYACAAAACEAbBwGuN0AAAAJ&#10;AQAADwAAAAAAAAAAAAAAAAAOBQAAZHJzL2Rvd25yZXYueG1sUEsFBgAAAAAEAAQA8wAAABgGAAAA&#10;AA==&#10;" filled="f" stroked="f" strokecolor="white" strokeweight=".25pt">
                <v:stroke joinstyle="round"/>
                <o:lock v:ext="edit" shapetype="t"/>
                <v:textbox style="mso-fit-shape-to-text:t">
                  <w:txbxContent>
                    <w:p w14:paraId="1CC07DFF" w14:textId="77777777" w:rsidR="00FF3FC8" w:rsidRPr="00C13EF1" w:rsidRDefault="00FF3FC8"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70CCA8E" w14:textId="70EE97F2" w:rsidR="00FC77CD" w:rsidRDefault="00FC77CD" w:rsidP="001D4164">
      <w:pPr>
        <w:spacing w:after="160" w:line="254" w:lineRule="auto"/>
      </w:pPr>
    </w:p>
    <w:p w14:paraId="70C3A1FE" w14:textId="158F292F" w:rsidR="00FC77CD" w:rsidRDefault="00FC77CD" w:rsidP="001D4164">
      <w:pPr>
        <w:spacing w:after="160" w:line="254" w:lineRule="auto"/>
      </w:pPr>
    </w:p>
    <w:p w14:paraId="1C2A8982" w14:textId="302BADE4"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8208" behindDoc="0" locked="0" layoutInCell="1" allowOverlap="1" wp14:anchorId="1CCE45E6" wp14:editId="64C17E0E">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2D6B29" w14:textId="77777777" w:rsidR="00FF3FC8" w:rsidRPr="008B73F9" w:rsidRDefault="00FF3FC8"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FF3FC8" w:rsidRPr="00507C03" w:rsidRDefault="00FF3FC8"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E45E6" id="Rectángulo: esquinas redondeadas 5" o:spid="_x0000_s1027" style="position:absolute;margin-left:29.95pt;margin-top:9.55pt;width:403.95pt;height:99.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rWMA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keO&#10;gwB3hj+BBKGDsQdgjMOiMfYbJT2MxIKC+JkVlKifNTTxMp6DKIjHzTyezuaQ0fnJ7vyE6RJCjYkP&#10;m7UfJu++s7Ju4K5BLdrcgPgrGThHzAOucQODD7Mah3SYrOd7tPr3U3L1DwAAAP//AwBQSwMEFAAG&#10;AAgAAAAhAO9kiV3dAAAACQEAAA8AAABkcnMvZG93bnJldi54bWxMj81OwzAQhO9IvIO1SFwQdVyJ&#10;kqRxqiqoB8SJFonrNnYTC/9EttuGt2c5wXF3RjPfNJvZWXbRMZngJYhFAUz7PijjBwkfh91jCSxl&#10;9Apt8FrCt06waW9vGqxVuPp3fdnngVGITzVKGHOeas5TP2qHaREm7Uk7hegw0xkHriJeKdxZviyK&#10;FXdoPDWMOOlu1P3X/uyo13zucnCvOFlTdtvuIQr+8ibl/d28XQPLes5/ZvjFJ3RoiekYzl4lZiU8&#10;VRU56V8JYKSXq2eacpSwFKUA3jb8/4L2BwAA//8DAFBLAQItABQABgAIAAAAIQC2gziS/gAAAOEB&#10;AAATAAAAAAAAAAAAAAAAAAAAAABbQ29udGVudF9UeXBlc10ueG1sUEsBAi0AFAAGAAgAAAAhADj9&#10;If/WAAAAlAEAAAsAAAAAAAAAAAAAAAAALwEAAF9yZWxzLy5yZWxzUEsBAi0AFAAGAAgAAAAhAJ4G&#10;etYwAwAAkgYAAA4AAAAAAAAAAAAAAAAALgIAAGRycy9lMm9Eb2MueG1sUEsBAi0AFAAGAAgAAAAh&#10;AO9kiV3dAAAACQEAAA8AAAAAAAAAAAAAAAAAigUAAGRycy9kb3ducmV2LnhtbFBLBQYAAAAABAAE&#10;APMAAACUBgAAAAA=&#10;" fillcolor="#2e74b5" strokecolor="gray">
                <v:fill color2="#69f" rotate="t" angle="90" focus="50%" type="gradient"/>
                <v:shadow color="black" offset="1pt"/>
                <v:textbox inset="2.23519mm,1.1176mm,2.23519mm,1.1176mm">
                  <w:txbxContent>
                    <w:p w14:paraId="002D6B29" w14:textId="77777777" w:rsidR="00FF3FC8" w:rsidRPr="008B73F9" w:rsidRDefault="00FF3FC8"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FF3FC8" w:rsidRPr="00507C03" w:rsidRDefault="00FF3FC8"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26E9FA00" w14:textId="09CF65B1" w:rsidR="00FC77CD" w:rsidRDefault="00FC77CD" w:rsidP="001D4164">
      <w:pPr>
        <w:spacing w:after="160" w:line="254" w:lineRule="auto"/>
      </w:pPr>
    </w:p>
    <w:p w14:paraId="79288732" w14:textId="1BDB0991" w:rsidR="00FC77CD" w:rsidRDefault="00FC77CD" w:rsidP="001D4164">
      <w:pPr>
        <w:spacing w:after="160" w:line="254" w:lineRule="auto"/>
      </w:pPr>
    </w:p>
    <w:p w14:paraId="22D78805" w14:textId="77777777" w:rsidR="00FC77CD" w:rsidRDefault="00FC77CD" w:rsidP="001D4164">
      <w:pPr>
        <w:spacing w:after="160" w:line="254" w:lineRule="auto"/>
      </w:pPr>
    </w:p>
    <w:p w14:paraId="4189EF39" w14:textId="77777777" w:rsidR="00FC77CD" w:rsidRDefault="00FC77CD" w:rsidP="001D4164">
      <w:pPr>
        <w:spacing w:after="160" w:line="254" w:lineRule="auto"/>
      </w:pPr>
    </w:p>
    <w:p w14:paraId="6AD12710" w14:textId="77777777" w:rsidR="00FC77CD" w:rsidRDefault="00FC77CD" w:rsidP="00FC77CD">
      <w:pPr>
        <w:jc w:val="center"/>
        <w:rPr>
          <w:rFonts w:cs="Arial"/>
          <w:b/>
          <w:bCs/>
          <w:sz w:val="24"/>
          <w:szCs w:val="24"/>
          <w:lang w:val="pt-BR"/>
        </w:rPr>
      </w:pPr>
    </w:p>
    <w:p w14:paraId="48931167" w14:textId="77777777" w:rsidR="008B73F9" w:rsidRDefault="008B73F9" w:rsidP="00FC77CD">
      <w:pPr>
        <w:jc w:val="center"/>
        <w:rPr>
          <w:rFonts w:cs="Arial"/>
          <w:b/>
          <w:bCs/>
          <w:sz w:val="24"/>
          <w:szCs w:val="24"/>
          <w:lang w:val="pt-BR"/>
        </w:rPr>
      </w:pPr>
    </w:p>
    <w:p w14:paraId="4D0F694B" w14:textId="77777777" w:rsidR="008B73F9" w:rsidRDefault="008B73F9" w:rsidP="00FC77CD">
      <w:pPr>
        <w:jc w:val="center"/>
        <w:rPr>
          <w:rFonts w:cs="Arial"/>
          <w:b/>
          <w:bCs/>
          <w:sz w:val="24"/>
          <w:szCs w:val="24"/>
          <w:lang w:val="pt-BR"/>
        </w:rPr>
      </w:pPr>
    </w:p>
    <w:p w14:paraId="350F10CA" w14:textId="77777777" w:rsidR="00FC77CD" w:rsidRPr="0005403A" w:rsidRDefault="00FC77CD" w:rsidP="00FC77CD">
      <w:pPr>
        <w:jc w:val="center"/>
        <w:rPr>
          <w:rFonts w:cs="Arial"/>
          <w:b/>
          <w:bCs/>
          <w:sz w:val="24"/>
          <w:szCs w:val="24"/>
          <w:lang w:val="pt-BR"/>
        </w:rPr>
      </w:pPr>
      <w:r w:rsidRPr="0005403A">
        <w:rPr>
          <w:rFonts w:cs="Arial"/>
          <w:b/>
          <w:bCs/>
          <w:sz w:val="24"/>
          <w:szCs w:val="24"/>
          <w:lang w:val="pt-BR"/>
        </w:rPr>
        <w:t>CODIGO INTERNO</w:t>
      </w:r>
    </w:p>
    <w:p w14:paraId="1E03EF60" w14:textId="3104CA8B" w:rsidR="00FC77CD" w:rsidRPr="0005403A" w:rsidRDefault="00FC77CD" w:rsidP="00FC77CD">
      <w:pPr>
        <w:jc w:val="center"/>
        <w:rPr>
          <w:rFonts w:cs="Arial"/>
          <w:b/>
          <w:bCs/>
          <w:sz w:val="24"/>
          <w:szCs w:val="24"/>
          <w:lang w:val="pt-BR"/>
        </w:rPr>
      </w:pPr>
      <w:r>
        <w:rPr>
          <w:rFonts w:cs="Arial"/>
          <w:b/>
          <w:bCs/>
          <w:sz w:val="24"/>
          <w:szCs w:val="24"/>
          <w:lang w:val="pt-BR"/>
        </w:rPr>
        <w:t>ENDE-ANPE-202</w:t>
      </w:r>
      <w:r w:rsidR="00940279">
        <w:rPr>
          <w:rFonts w:cs="Arial"/>
          <w:b/>
          <w:bCs/>
          <w:sz w:val="24"/>
          <w:szCs w:val="24"/>
          <w:lang w:val="pt-BR"/>
        </w:rPr>
        <w:t>4</w:t>
      </w:r>
      <w:r w:rsidRPr="0005403A">
        <w:rPr>
          <w:rFonts w:cs="Arial"/>
          <w:b/>
          <w:bCs/>
          <w:sz w:val="24"/>
          <w:szCs w:val="24"/>
          <w:lang w:val="pt-BR"/>
        </w:rPr>
        <w:t>-</w:t>
      </w:r>
      <w:r w:rsidR="008B73F9">
        <w:rPr>
          <w:rFonts w:cs="Arial"/>
          <w:b/>
          <w:bCs/>
          <w:sz w:val="24"/>
          <w:szCs w:val="24"/>
          <w:lang w:val="pt-BR"/>
        </w:rPr>
        <w:t>0</w:t>
      </w:r>
      <w:r w:rsidR="00BD2629">
        <w:rPr>
          <w:rFonts w:cs="Arial"/>
          <w:b/>
          <w:bCs/>
          <w:sz w:val="24"/>
          <w:szCs w:val="24"/>
          <w:lang w:val="pt-BR"/>
        </w:rPr>
        <w:t>1</w:t>
      </w:r>
      <w:r w:rsidR="004A3831">
        <w:rPr>
          <w:rFonts w:cs="Arial"/>
          <w:b/>
          <w:bCs/>
          <w:sz w:val="24"/>
          <w:szCs w:val="24"/>
          <w:lang w:val="pt-BR"/>
        </w:rPr>
        <w:t>6</w:t>
      </w:r>
    </w:p>
    <w:p w14:paraId="60038274" w14:textId="77777777" w:rsidR="0009779C" w:rsidRDefault="00FC77CD" w:rsidP="00FC77CD">
      <w:pPr>
        <w:jc w:val="center"/>
        <w:rPr>
          <w:rFonts w:cs="Arial"/>
          <w:b/>
          <w:sz w:val="24"/>
          <w:szCs w:val="24"/>
        </w:rPr>
      </w:pPr>
      <w:r>
        <w:rPr>
          <w:rFonts w:cs="Arial"/>
          <w:b/>
          <w:sz w:val="24"/>
          <w:szCs w:val="24"/>
        </w:rPr>
        <w:t>PRIMERA</w:t>
      </w:r>
      <w:r w:rsidRPr="0005403A">
        <w:rPr>
          <w:rFonts w:cs="Arial"/>
          <w:b/>
          <w:sz w:val="24"/>
          <w:szCs w:val="24"/>
        </w:rPr>
        <w:t xml:space="preserve"> CONVOCATORI</w:t>
      </w:r>
      <w:r w:rsidR="009E0EAA">
        <w:rPr>
          <w:rFonts w:cs="Arial"/>
          <w:b/>
          <w:sz w:val="24"/>
          <w:szCs w:val="24"/>
        </w:rPr>
        <w:t>A</w:t>
      </w:r>
    </w:p>
    <w:p w14:paraId="131B4C16" w14:textId="04DBFFCB" w:rsidR="00FC77CD" w:rsidRDefault="00FC77CD" w:rsidP="001D4164">
      <w:pPr>
        <w:spacing w:after="160" w:line="254" w:lineRule="auto"/>
      </w:pPr>
    </w:p>
    <w:p w14:paraId="1942928E" w14:textId="6977362C" w:rsidR="00FC77CD" w:rsidRDefault="00FC77CD" w:rsidP="001C7DAF">
      <w:pPr>
        <w:tabs>
          <w:tab w:val="left" w:pos="2470"/>
        </w:tabs>
        <w:spacing w:after="160" w:line="254" w:lineRule="auto"/>
      </w:pPr>
      <w:r>
        <w:rPr>
          <w:noProof/>
          <w:lang w:val="en-US" w:eastAsia="en-US"/>
        </w:rPr>
        <mc:AlternateContent>
          <mc:Choice Requires="wps">
            <w:drawing>
              <wp:anchor distT="0" distB="0" distL="114300" distR="114300" simplePos="0" relativeHeight="251680256" behindDoc="0" locked="0" layoutInCell="1" allowOverlap="1" wp14:anchorId="3116A7D0" wp14:editId="2113A282">
                <wp:simplePos x="0" y="0"/>
                <wp:positionH relativeFrom="margin">
                  <wp:posOffset>503004</wp:posOffset>
                </wp:positionH>
                <wp:positionV relativeFrom="paragraph">
                  <wp:posOffset>137539</wp:posOffset>
                </wp:positionV>
                <wp:extent cx="4742597" cy="1521725"/>
                <wp:effectExtent l="95250" t="19050" r="39370" b="1168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597" cy="1521725"/>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6A12B4C" w14:textId="77777777" w:rsidR="00FF3FC8" w:rsidRPr="00EA2F3A" w:rsidRDefault="00FF3FC8" w:rsidP="001C7DAF">
                            <w:pPr>
                              <w:rPr>
                                <w:rFonts w:ascii="Arial" w:hAnsi="Arial" w:cs="Arial"/>
                                <w:b/>
                              </w:rPr>
                            </w:pPr>
                          </w:p>
                          <w:p w14:paraId="13E7A692" w14:textId="67D08AE4" w:rsidR="00FF3FC8" w:rsidRPr="00715CA3" w:rsidRDefault="00715CA3" w:rsidP="00715CA3">
                            <w:pPr>
                              <w:jc w:val="center"/>
                              <w:rPr>
                                <w:rFonts w:ascii="Arial" w:hAnsi="Arial" w:cs="Arial"/>
                                <w:b/>
                                <w:sz w:val="12"/>
                                <w:szCs w:val="36"/>
                                <w:lang w:val="es-BO"/>
                              </w:rPr>
                            </w:pPr>
                            <w:r w:rsidRPr="00715CA3">
                              <w:rPr>
                                <w:rFonts w:ascii="Arial" w:hAnsi="Arial" w:cs="Arial"/>
                                <w:b/>
                                <w:sz w:val="36"/>
                                <w:szCs w:val="36"/>
                                <w:lang w:val="es-BO"/>
                              </w:rPr>
                              <w:t>RENOVACION DEL SOPORTE DEL SOFTWARE DE REPLICACION DE SERVIDORES DATAKEEPER – GESTION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A7D0" id="Cuadro de texto 4" o:spid="_x0000_s1028" type="#_x0000_t202" style="position:absolute;margin-left:39.6pt;margin-top:10.85pt;width:373.45pt;height:119.8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f8kgIAABkFAAAOAAAAZHJzL2Uyb0RvYy54bWysVF1v2yAUfZ+0/4B4Xx2nTpxadao2badJ&#10;3YfUTnsmgG1UzGVA4nS/fhecpum6p2m2ZHHN5XDPuQfOL3a9JlvpvAJT0/xkQok0HIQybU2/P9x+&#10;WFDiAzOCaTCypk/S04vl+3fng63kFDrQQjqCIMZXg61pF4KtsszzTvbMn4CVBicbcD0LGLo2E44N&#10;iN7rbDqZzLMBnLAOuPQe/16Pk3SZ8JtG8vC1abwMRNcUawvp69J3Hb/Z8pxVrWO2U3xfBvuHKnqm&#10;DG56gLpmgZGNU2+gesUdeGjCCYc+g6ZRXCYOyCaf/MHmvmNWJi4ojrcHmfz/g+Vftt8cUaKmBSWG&#10;9dii1YYJB0RIEuQuACmiSIP1FebeW8wOuyvYYbMTYW/vgD96YmDVMdPKS+dg6CQTWGQeV2ZHS0cc&#10;H0HWw2cQuBvbBEhAu8b1UUHUhCA6Nuvp0CCsg3D8WZTFdHZWUsJxLp9N83I6S3uw6nm5dT58lNCT&#10;OKipQwckeLa98yGWw6rnlLibB63ErdI6Ba5dr7QjW4ZuuU3PHv1VmjZkqOn8dDbBInlvUbyA9nl8&#10;6PYmeJXtj0GvitX8pvwbaK8CHgSt+pouJvGJSayKSt4YkcaBKT2OkYQ2cVomiyOzGMAGIe47MRCh&#10;Ivd8UpbzU4oRGn6Rj6iE6RZPKg+OEgfhhwpdslnU+o0Gi3l8R/207dioDPIey8My9uySrof9U3RU&#10;WrJA7PrY/7Bb75LlppFjtMcaxBN6AutJjcf7BAcduF+UDHg2a+p/bpiTlOhPBn11lhdFPMwpKGbl&#10;FAN3PLM+nmGGIxT2iJJxuArjBbCxTrVdFCoxNHCJXmxUcslLVXsH4/lLtPZ3RTzgx3HKernRlr8B&#10;AAD//wMAUEsDBBQABgAIAAAAIQAGb0Ee4AAAAAkBAAAPAAAAZHJzL2Rvd25yZXYueG1sTI9BS8NA&#10;EIXvgv9hGcGL2E1iSdqYTSmCIILUptLzJDsmwexsyG7b+O9dT3p88x7vfVNsZjOIM02ut6wgXkQg&#10;iBure24VfBye71cgnEfWOFgmBd/kYFNeXxWYa3vhPZ0r34pQwi5HBZ33Yy6lazoy6BZ2JA7ep50M&#10;+iCnVuoJL6HcDDKJolQa7DksdDjSU0fNV3UyCnB5uNtl9uW9Sl/fMmf27bI+bpW6vZm3jyA8zf4v&#10;DL/4AR3KwFTbE2snBgXZOglJBUmcgQj+KkljEHU4pPEDyLKQ/z8ofwAAAP//AwBQSwECLQAUAAYA&#10;CAAAACEAtoM4kv4AAADhAQAAEwAAAAAAAAAAAAAAAAAAAAAAW0NvbnRlbnRfVHlwZXNdLnhtbFBL&#10;AQItABQABgAIAAAAIQA4/SH/1gAAAJQBAAALAAAAAAAAAAAAAAAAAC8BAABfcmVscy8ucmVsc1BL&#10;AQItABQABgAIAAAAIQClLrf8kgIAABkFAAAOAAAAAAAAAAAAAAAAAC4CAABkcnMvZTJvRG9jLnht&#10;bFBLAQItABQABgAIAAAAIQAGb0Ee4AAAAAkBAAAPAAAAAAAAAAAAAAAAAOwEAABkcnMvZG93bnJl&#10;di54bWxQSwUGAAAAAAQABADzAAAA+QUAAAAA&#10;" strokecolor="#b4c6e7" strokeweight="5pt">
                <v:stroke linestyle="thickThin"/>
                <v:shadow on="t" color="#868686" opacity=".5" offset="-6pt,6pt"/>
                <v:textbox>
                  <w:txbxContent>
                    <w:p w14:paraId="46A12B4C" w14:textId="77777777" w:rsidR="00FF3FC8" w:rsidRPr="00EA2F3A" w:rsidRDefault="00FF3FC8" w:rsidP="001C7DAF">
                      <w:pPr>
                        <w:rPr>
                          <w:rFonts w:ascii="Arial" w:hAnsi="Arial" w:cs="Arial"/>
                          <w:b/>
                        </w:rPr>
                      </w:pPr>
                    </w:p>
                    <w:p w14:paraId="13E7A692" w14:textId="67D08AE4" w:rsidR="00FF3FC8" w:rsidRPr="00715CA3" w:rsidRDefault="00715CA3" w:rsidP="00715CA3">
                      <w:pPr>
                        <w:jc w:val="center"/>
                        <w:rPr>
                          <w:rFonts w:ascii="Arial" w:hAnsi="Arial" w:cs="Arial"/>
                          <w:b/>
                          <w:sz w:val="12"/>
                          <w:szCs w:val="36"/>
                          <w:lang w:val="es-BO"/>
                        </w:rPr>
                      </w:pPr>
                      <w:r w:rsidRPr="00715CA3">
                        <w:rPr>
                          <w:rFonts w:ascii="Arial" w:hAnsi="Arial" w:cs="Arial"/>
                          <w:b/>
                          <w:sz w:val="36"/>
                          <w:szCs w:val="36"/>
                          <w:lang w:val="es-BO"/>
                        </w:rPr>
                        <w:t>RENOVACION DEL SOPORTE DEL SOFTWARE DE REPLICACION DE SERVIDORES DATAKEEPER – GESTION 2024</w:t>
                      </w:r>
                    </w:p>
                  </w:txbxContent>
                </v:textbox>
                <w10:wrap anchorx="margin"/>
              </v:shape>
            </w:pict>
          </mc:Fallback>
        </mc:AlternateContent>
      </w:r>
      <w:r w:rsidR="001C7DAF">
        <w:tab/>
      </w:r>
    </w:p>
    <w:p w14:paraId="29FD1729" w14:textId="28FB35BC" w:rsidR="00FC77CD" w:rsidRDefault="00FC77CD" w:rsidP="001D4164">
      <w:pPr>
        <w:spacing w:after="160" w:line="254" w:lineRule="auto"/>
      </w:pPr>
    </w:p>
    <w:p w14:paraId="6D6E3940" w14:textId="47E3F864" w:rsidR="00FC77CD" w:rsidRDefault="00FC77CD" w:rsidP="001D4164">
      <w:pPr>
        <w:spacing w:after="160" w:line="254" w:lineRule="auto"/>
      </w:pPr>
    </w:p>
    <w:p w14:paraId="38973B08" w14:textId="44D5336F" w:rsidR="00FC77CD" w:rsidRDefault="00FC77CD" w:rsidP="001D4164">
      <w:pPr>
        <w:spacing w:after="160" w:line="254" w:lineRule="auto"/>
      </w:pPr>
    </w:p>
    <w:p w14:paraId="0F878ADA" w14:textId="4F46CFE1" w:rsidR="00FC77CD" w:rsidRDefault="001D4164" w:rsidP="00FC77CD">
      <w:pPr>
        <w:jc w:val="center"/>
        <w:outlineLvl w:val="0"/>
      </w:pPr>
      <w:r>
        <w:rPr>
          <w:noProof/>
          <w:sz w:val="18"/>
          <w:lang w:val="en-US" w:eastAsia="en-US"/>
        </w:rPr>
        <mc:AlternateContent>
          <mc:Choice Requires="wps">
            <w:drawing>
              <wp:anchor distT="0" distB="0" distL="114300" distR="114300" simplePos="0" relativeHeight="251671040" behindDoc="0" locked="0" layoutInCell="0" allowOverlap="1" wp14:anchorId="21B28337" wp14:editId="412DAB33">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F3FC8" w:rsidRDefault="00FF3FC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F3FC8" w:rsidRDefault="00FF3FC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F3FC8" w:rsidRDefault="00FF3FC8"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X1ngIAADIFAAAOAAAAZHJzL2Uyb0RvYy54bWysVFuO0zAU/UdiD5b/O0k66SPRpKN5EIQ0&#10;wIiBBbixk1g4trHdpgNiMayFjXFtt50O/CBEP1JfX/v4nnuOfXG5GwTaMmO5khXOzlKMmGwU5bKr&#10;8KeP9WSJkXVEUiKUZBV+ZBZfrl6+uBh1yaaqV4IygwBE2nLUFe6d02WS2KZnA7FnSjMJyVaZgTgI&#10;TZdQQ0ZAH0QyTdN5MipDtVENsxZmb2MSrwJ+27LGvW9byxwSFYbaXPia8F37b7K6IGVniO55sy+D&#10;/EMVA+ESDj1C3RJH0MbwP6AG3hhlVevOGjUkqm15wwIHYJOlv7F56IlmgQs0x+pjm+z/g23ebe8N&#10;4hS0W2AkyQAafYCu/fwhu41QCGahRaO2Jax80PfGk7T6TjWfLZLqpieyY1fGqLFnhEJhmV+fPNvg&#10;Awtb0Xp8qygcQDZOhW7tWjN4QOgD2gVRHo+isJ1DDUwuCtA5Be0ayBV+GFRLSHnYrY11r5kakB9U&#10;2ED5AZ1s76zz1ZDysCRUrwSnNRciBKZb3wiDtgQMMs3P63ka9wrdkzg7z56OtHF5wLSnOEJ6NKk8&#10;bjwyzgALKMLnPJ/giG9FNs3T62kxqefLxSSv89mkWKTLSZoV18U8zYv8tv7uq8jysueUMnnHJTu4&#10;M8v/Tv39PYm+Cv5EIzRwNp0Fgs+q39OKfOvwCzKC1KckB+7gsgo+VHh5FIKUXvlXkgJtUjrCRRwn&#10;z8sPLYMeHP5DV4JPvDWixdxuvQtePD+Ybq3oIxjHKNAVLAAPDQx6Zb5iNMKlrbD9siGGYSTeSDDf&#10;crYAesiFIF/MfWBOM+vTDJENQFXYYRSHNy6+DBtteNfDSVlolVRXYNiWBy95M8eqgIkP4GIGTvtH&#10;xN/80zisenrqVr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MDmRfW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FF3FC8" w:rsidRDefault="00FF3FC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F3FC8" w:rsidRDefault="00FF3FC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F3FC8" w:rsidRDefault="00FF3FC8" w:rsidP="001D4164">
                      <w:pPr>
                        <w:rPr>
                          <w:sz w:val="18"/>
                        </w:rPr>
                      </w:pPr>
                    </w:p>
                  </w:txbxContent>
                </v:textbox>
                <w10:wrap anchorx="page" anchory="margin"/>
              </v:rect>
            </w:pict>
          </mc:Fallback>
        </mc:AlternateContent>
      </w:r>
    </w:p>
    <w:p w14:paraId="7C0A936B" w14:textId="2E98061A" w:rsidR="00FC77CD" w:rsidRDefault="00FC77CD" w:rsidP="00FC77CD">
      <w:pPr>
        <w:jc w:val="center"/>
        <w:outlineLvl w:val="0"/>
      </w:pPr>
    </w:p>
    <w:p w14:paraId="765778F3" w14:textId="77777777" w:rsidR="00FC77CD" w:rsidRDefault="00FC77CD" w:rsidP="00FC77CD">
      <w:pPr>
        <w:tabs>
          <w:tab w:val="left" w:pos="3048"/>
        </w:tabs>
        <w:outlineLvl w:val="0"/>
      </w:pPr>
      <w:r>
        <w:tab/>
      </w:r>
    </w:p>
    <w:p w14:paraId="5722854B" w14:textId="77777777" w:rsidR="00FC77CD" w:rsidRDefault="00FC77CD" w:rsidP="00FC77CD">
      <w:pPr>
        <w:tabs>
          <w:tab w:val="left" w:pos="3048"/>
        </w:tabs>
        <w:outlineLvl w:val="0"/>
      </w:pPr>
    </w:p>
    <w:p w14:paraId="62606F80" w14:textId="77777777" w:rsidR="00FC77CD" w:rsidRDefault="00FC77CD" w:rsidP="00FC77CD">
      <w:pPr>
        <w:tabs>
          <w:tab w:val="left" w:pos="3048"/>
        </w:tabs>
        <w:outlineLvl w:val="0"/>
      </w:pPr>
    </w:p>
    <w:p w14:paraId="28A278DD" w14:textId="77777777" w:rsidR="00FC77CD" w:rsidRDefault="00FC77CD" w:rsidP="00FC77CD">
      <w:pPr>
        <w:tabs>
          <w:tab w:val="left" w:pos="3048"/>
        </w:tabs>
        <w:outlineLvl w:val="0"/>
      </w:pPr>
    </w:p>
    <w:p w14:paraId="7C037752" w14:textId="77777777" w:rsidR="00FC77CD" w:rsidRDefault="00FC77CD" w:rsidP="00FC77CD">
      <w:pPr>
        <w:tabs>
          <w:tab w:val="left" w:pos="3048"/>
        </w:tabs>
        <w:outlineLvl w:val="0"/>
      </w:pPr>
    </w:p>
    <w:p w14:paraId="2C05781B" w14:textId="77777777" w:rsidR="00FC77CD" w:rsidRDefault="00FC77CD" w:rsidP="00FC77CD">
      <w:pPr>
        <w:tabs>
          <w:tab w:val="left" w:pos="3048"/>
        </w:tabs>
        <w:outlineLvl w:val="0"/>
      </w:pPr>
    </w:p>
    <w:p w14:paraId="3E89CB94" w14:textId="77777777" w:rsidR="00FC77CD" w:rsidRDefault="00FC77CD" w:rsidP="00FC77CD">
      <w:pPr>
        <w:tabs>
          <w:tab w:val="left" w:pos="3048"/>
        </w:tabs>
        <w:outlineLvl w:val="0"/>
      </w:pPr>
    </w:p>
    <w:p w14:paraId="4753B0CD" w14:textId="77777777" w:rsidR="00FC77CD" w:rsidRDefault="00FC77CD" w:rsidP="00FC77CD">
      <w:pPr>
        <w:tabs>
          <w:tab w:val="left" w:pos="3048"/>
        </w:tabs>
        <w:outlineLvl w:val="0"/>
      </w:pPr>
    </w:p>
    <w:p w14:paraId="70B27F9D" w14:textId="77777777" w:rsidR="00FC77CD" w:rsidRDefault="00FC77CD" w:rsidP="00FC77CD">
      <w:pPr>
        <w:tabs>
          <w:tab w:val="left" w:pos="3048"/>
        </w:tabs>
        <w:outlineLvl w:val="0"/>
      </w:pPr>
    </w:p>
    <w:p w14:paraId="0AD68D65" w14:textId="77777777" w:rsidR="00FC77CD" w:rsidRDefault="00FC77CD" w:rsidP="00FC77CD">
      <w:pPr>
        <w:tabs>
          <w:tab w:val="left" w:pos="3048"/>
        </w:tabs>
        <w:outlineLvl w:val="0"/>
      </w:pPr>
    </w:p>
    <w:p w14:paraId="63FB09C5" w14:textId="77777777" w:rsidR="00FC77CD" w:rsidRDefault="00FC77CD" w:rsidP="00FC77CD">
      <w:pPr>
        <w:tabs>
          <w:tab w:val="left" w:pos="3048"/>
        </w:tabs>
        <w:outlineLvl w:val="0"/>
      </w:pPr>
    </w:p>
    <w:p w14:paraId="30B2BF9B" w14:textId="77777777" w:rsidR="00FC77CD" w:rsidRDefault="00FC77CD" w:rsidP="00FC77CD">
      <w:pPr>
        <w:tabs>
          <w:tab w:val="left" w:pos="3048"/>
        </w:tabs>
        <w:outlineLvl w:val="0"/>
      </w:pPr>
    </w:p>
    <w:p w14:paraId="546D6C82" w14:textId="77777777" w:rsidR="00FC77CD" w:rsidRDefault="00FC77CD" w:rsidP="00FC77CD">
      <w:pPr>
        <w:tabs>
          <w:tab w:val="left" w:pos="3048"/>
        </w:tabs>
        <w:outlineLvl w:val="0"/>
      </w:pPr>
    </w:p>
    <w:p w14:paraId="532A5C27" w14:textId="14C7FC30" w:rsidR="00FC77CD" w:rsidRDefault="00FC77CD" w:rsidP="00FC77CD">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745C00FB" w14:textId="50DB9572" w:rsidR="001D4164" w:rsidRDefault="001D4164" w:rsidP="001D4164">
      <w:pPr>
        <w:spacing w:after="160" w:line="254" w:lineRule="auto"/>
      </w:pPr>
    </w:p>
    <w:p w14:paraId="76A09E2D" w14:textId="77777777" w:rsidR="00FC77CD" w:rsidRDefault="00FC77CD" w:rsidP="001D4164">
      <w:pPr>
        <w:spacing w:after="160" w:line="254" w:lineRule="auto"/>
      </w:pPr>
    </w:p>
    <w:p w14:paraId="0AE11604" w14:textId="77777777" w:rsidR="00FC77CD" w:rsidRDefault="00FC77CD" w:rsidP="001D4164">
      <w:pPr>
        <w:spacing w:after="160" w:line="254" w:lineRule="auto"/>
      </w:pPr>
    </w:p>
    <w:p w14:paraId="7816600E" w14:textId="77777777" w:rsidR="00FC77CD" w:rsidRDefault="00FC77CD" w:rsidP="001D4164">
      <w:pPr>
        <w:spacing w:after="160" w:line="254" w:lineRule="auto"/>
      </w:pPr>
    </w:p>
    <w:p w14:paraId="0D6FF9AB" w14:textId="77777777" w:rsidR="00FC77CD" w:rsidRDefault="00FC77CD"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608B0FA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17DE5">
              <w:rPr>
                <w:noProof/>
                <w:webHidden/>
              </w:rPr>
              <w:t>1</w:t>
            </w:r>
            <w:r w:rsidR="00AE65BD">
              <w:rPr>
                <w:noProof/>
                <w:webHidden/>
              </w:rPr>
              <w:fldChar w:fldCharType="end"/>
            </w:r>
          </w:hyperlink>
        </w:p>
        <w:p w14:paraId="39EC62F1" w14:textId="68BF1E56"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17DE5">
              <w:rPr>
                <w:noProof/>
                <w:webHidden/>
              </w:rPr>
              <w:t>1</w:t>
            </w:r>
            <w:r w:rsidR="00AE65BD">
              <w:rPr>
                <w:noProof/>
                <w:webHidden/>
              </w:rPr>
              <w:fldChar w:fldCharType="end"/>
            </w:r>
          </w:hyperlink>
        </w:p>
        <w:p w14:paraId="3C9C97D6" w14:textId="6EB1DCC0"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17DE5">
              <w:rPr>
                <w:noProof/>
                <w:webHidden/>
              </w:rPr>
              <w:t>1</w:t>
            </w:r>
            <w:r w:rsidR="00AE65BD">
              <w:rPr>
                <w:noProof/>
                <w:webHidden/>
              </w:rPr>
              <w:fldChar w:fldCharType="end"/>
            </w:r>
          </w:hyperlink>
        </w:p>
        <w:p w14:paraId="5E79AFE0" w14:textId="33CB5571"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17DE5">
              <w:rPr>
                <w:noProof/>
                <w:webHidden/>
              </w:rPr>
              <w:t>1</w:t>
            </w:r>
            <w:r w:rsidR="00AE65BD">
              <w:rPr>
                <w:noProof/>
                <w:webHidden/>
              </w:rPr>
              <w:fldChar w:fldCharType="end"/>
            </w:r>
          </w:hyperlink>
        </w:p>
        <w:p w14:paraId="7D5D1AFC" w14:textId="2EC467CC"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17DE5">
              <w:rPr>
                <w:noProof/>
                <w:webHidden/>
              </w:rPr>
              <w:t>3</w:t>
            </w:r>
            <w:r w:rsidR="00AE65BD">
              <w:rPr>
                <w:noProof/>
                <w:webHidden/>
              </w:rPr>
              <w:fldChar w:fldCharType="end"/>
            </w:r>
          </w:hyperlink>
        </w:p>
        <w:p w14:paraId="77E123FD" w14:textId="07584A27"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17DE5">
              <w:rPr>
                <w:noProof/>
                <w:webHidden/>
              </w:rPr>
              <w:t>3</w:t>
            </w:r>
            <w:r w:rsidR="00AE65BD">
              <w:rPr>
                <w:noProof/>
                <w:webHidden/>
              </w:rPr>
              <w:fldChar w:fldCharType="end"/>
            </w:r>
          </w:hyperlink>
        </w:p>
        <w:p w14:paraId="132E973A" w14:textId="6FEBF6CA"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17DE5">
              <w:rPr>
                <w:noProof/>
                <w:webHidden/>
              </w:rPr>
              <w:t>4</w:t>
            </w:r>
            <w:r w:rsidR="00AE65BD">
              <w:rPr>
                <w:noProof/>
                <w:webHidden/>
              </w:rPr>
              <w:fldChar w:fldCharType="end"/>
            </w:r>
          </w:hyperlink>
        </w:p>
        <w:p w14:paraId="7D6C3859" w14:textId="3DDDBA7A"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17DE5">
              <w:rPr>
                <w:noProof/>
                <w:webHidden/>
              </w:rPr>
              <w:t>4</w:t>
            </w:r>
            <w:r w:rsidR="00AE65BD">
              <w:rPr>
                <w:noProof/>
                <w:webHidden/>
              </w:rPr>
              <w:fldChar w:fldCharType="end"/>
            </w:r>
          </w:hyperlink>
        </w:p>
        <w:p w14:paraId="3BBABBF2" w14:textId="54FA2328"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17DE5">
              <w:rPr>
                <w:noProof/>
                <w:webHidden/>
              </w:rPr>
              <w:t>4</w:t>
            </w:r>
            <w:r w:rsidR="00AE65BD">
              <w:rPr>
                <w:noProof/>
                <w:webHidden/>
              </w:rPr>
              <w:fldChar w:fldCharType="end"/>
            </w:r>
          </w:hyperlink>
        </w:p>
        <w:p w14:paraId="05C91872" w14:textId="76EB3DE5"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17DE5">
              <w:rPr>
                <w:noProof/>
                <w:webHidden/>
              </w:rPr>
              <w:t>5</w:t>
            </w:r>
            <w:r w:rsidR="00AE65BD">
              <w:rPr>
                <w:noProof/>
                <w:webHidden/>
              </w:rPr>
              <w:fldChar w:fldCharType="end"/>
            </w:r>
          </w:hyperlink>
        </w:p>
        <w:p w14:paraId="0EBB859D" w14:textId="7EC89019"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17DE5">
              <w:rPr>
                <w:noProof/>
                <w:webHidden/>
              </w:rPr>
              <w:t>5</w:t>
            </w:r>
            <w:r w:rsidR="00AE65BD">
              <w:rPr>
                <w:noProof/>
                <w:webHidden/>
              </w:rPr>
              <w:fldChar w:fldCharType="end"/>
            </w:r>
          </w:hyperlink>
        </w:p>
        <w:p w14:paraId="4B01945A" w14:textId="1772626C"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17DE5">
              <w:rPr>
                <w:noProof/>
                <w:webHidden/>
              </w:rPr>
              <w:t>6</w:t>
            </w:r>
            <w:r w:rsidR="00AE65BD">
              <w:rPr>
                <w:noProof/>
                <w:webHidden/>
              </w:rPr>
              <w:fldChar w:fldCharType="end"/>
            </w:r>
          </w:hyperlink>
        </w:p>
        <w:p w14:paraId="583C9CD4" w14:textId="01532BDF"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17DE5">
              <w:rPr>
                <w:noProof/>
                <w:webHidden/>
              </w:rPr>
              <w:t>7</w:t>
            </w:r>
            <w:r w:rsidR="00AE65BD">
              <w:rPr>
                <w:noProof/>
                <w:webHidden/>
              </w:rPr>
              <w:fldChar w:fldCharType="end"/>
            </w:r>
          </w:hyperlink>
        </w:p>
        <w:p w14:paraId="566F1B57" w14:textId="64A93A0E"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17DE5">
              <w:rPr>
                <w:noProof/>
                <w:webHidden/>
              </w:rPr>
              <w:t>8</w:t>
            </w:r>
            <w:r w:rsidR="00AE65BD">
              <w:rPr>
                <w:noProof/>
                <w:webHidden/>
              </w:rPr>
              <w:fldChar w:fldCharType="end"/>
            </w:r>
          </w:hyperlink>
        </w:p>
        <w:p w14:paraId="2F42F8ED" w14:textId="6B9BCB65"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17DE5">
              <w:rPr>
                <w:noProof/>
                <w:webHidden/>
              </w:rPr>
              <w:t>9</w:t>
            </w:r>
            <w:r w:rsidR="00AE65BD">
              <w:rPr>
                <w:noProof/>
                <w:webHidden/>
              </w:rPr>
              <w:fldChar w:fldCharType="end"/>
            </w:r>
          </w:hyperlink>
        </w:p>
        <w:p w14:paraId="19B84785" w14:textId="43ACDA99"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17DE5">
              <w:rPr>
                <w:noProof/>
                <w:webHidden/>
              </w:rPr>
              <w:t>11</w:t>
            </w:r>
            <w:r w:rsidR="00AE65BD">
              <w:rPr>
                <w:noProof/>
                <w:webHidden/>
              </w:rPr>
              <w:fldChar w:fldCharType="end"/>
            </w:r>
          </w:hyperlink>
        </w:p>
        <w:p w14:paraId="4D9C7A81" w14:textId="599499F6"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17DE5">
              <w:rPr>
                <w:noProof/>
                <w:webHidden/>
              </w:rPr>
              <w:t>11</w:t>
            </w:r>
            <w:r w:rsidR="00AE65BD">
              <w:rPr>
                <w:noProof/>
                <w:webHidden/>
              </w:rPr>
              <w:fldChar w:fldCharType="end"/>
            </w:r>
          </w:hyperlink>
        </w:p>
        <w:p w14:paraId="071481C1" w14:textId="749F3ED7"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17DE5">
              <w:rPr>
                <w:noProof/>
                <w:webHidden/>
              </w:rPr>
              <w:t>11</w:t>
            </w:r>
            <w:r w:rsidR="00AE65BD">
              <w:rPr>
                <w:noProof/>
                <w:webHidden/>
              </w:rPr>
              <w:fldChar w:fldCharType="end"/>
            </w:r>
          </w:hyperlink>
        </w:p>
        <w:p w14:paraId="38C28941" w14:textId="25367F87"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17DE5">
              <w:rPr>
                <w:noProof/>
                <w:webHidden/>
              </w:rPr>
              <w:t>12</w:t>
            </w:r>
            <w:r w:rsidR="00AE65BD">
              <w:rPr>
                <w:noProof/>
                <w:webHidden/>
              </w:rPr>
              <w:fldChar w:fldCharType="end"/>
            </w:r>
          </w:hyperlink>
        </w:p>
        <w:p w14:paraId="1A1848AD" w14:textId="3F904508"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17DE5">
              <w:rPr>
                <w:noProof/>
                <w:webHidden/>
              </w:rPr>
              <w:t>12</w:t>
            </w:r>
            <w:r w:rsidR="00AE65BD">
              <w:rPr>
                <w:noProof/>
                <w:webHidden/>
              </w:rPr>
              <w:fldChar w:fldCharType="end"/>
            </w:r>
          </w:hyperlink>
        </w:p>
        <w:p w14:paraId="30A8C1F5" w14:textId="6DBA5263"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17DE5">
              <w:rPr>
                <w:noProof/>
                <w:webHidden/>
              </w:rPr>
              <w:t>12</w:t>
            </w:r>
            <w:r w:rsidR="00AE65BD">
              <w:rPr>
                <w:noProof/>
                <w:webHidden/>
              </w:rPr>
              <w:fldChar w:fldCharType="end"/>
            </w:r>
          </w:hyperlink>
        </w:p>
        <w:p w14:paraId="552594D1" w14:textId="59470E2E"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17DE5">
              <w:rPr>
                <w:noProof/>
                <w:webHidden/>
              </w:rPr>
              <w:t>12</w:t>
            </w:r>
            <w:r w:rsidR="00AE65BD">
              <w:rPr>
                <w:noProof/>
                <w:webHidden/>
              </w:rPr>
              <w:fldChar w:fldCharType="end"/>
            </w:r>
          </w:hyperlink>
        </w:p>
        <w:p w14:paraId="1DCAF456" w14:textId="460942C4"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17DE5">
              <w:rPr>
                <w:noProof/>
                <w:webHidden/>
              </w:rPr>
              <w:t>14</w:t>
            </w:r>
            <w:r w:rsidR="00AE65BD">
              <w:rPr>
                <w:noProof/>
                <w:webHidden/>
              </w:rPr>
              <w:fldChar w:fldCharType="end"/>
            </w:r>
          </w:hyperlink>
        </w:p>
        <w:p w14:paraId="0E0C5BFD" w14:textId="50BC0D7C"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17DE5">
              <w:rPr>
                <w:noProof/>
                <w:webHidden/>
              </w:rPr>
              <w:t>15</w:t>
            </w:r>
            <w:r w:rsidR="00AE65BD">
              <w:rPr>
                <w:noProof/>
                <w:webHidden/>
              </w:rPr>
              <w:fldChar w:fldCharType="end"/>
            </w:r>
          </w:hyperlink>
        </w:p>
        <w:p w14:paraId="0B31BD19" w14:textId="6E4DC558"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17DE5">
              <w:rPr>
                <w:noProof/>
                <w:webHidden/>
              </w:rPr>
              <w:t>16</w:t>
            </w:r>
            <w:r w:rsidR="00AE65BD">
              <w:rPr>
                <w:noProof/>
                <w:webHidden/>
              </w:rPr>
              <w:fldChar w:fldCharType="end"/>
            </w:r>
          </w:hyperlink>
        </w:p>
        <w:p w14:paraId="0E3026CD" w14:textId="459C7869"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17DE5">
              <w:rPr>
                <w:noProof/>
                <w:webHidden/>
              </w:rPr>
              <w:t>16</w:t>
            </w:r>
            <w:r w:rsidR="00AE65BD">
              <w:rPr>
                <w:noProof/>
                <w:webHidden/>
              </w:rPr>
              <w:fldChar w:fldCharType="end"/>
            </w:r>
          </w:hyperlink>
        </w:p>
        <w:p w14:paraId="684D3B38" w14:textId="65ABDB52"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17DE5">
              <w:rPr>
                <w:noProof/>
                <w:webHidden/>
              </w:rPr>
              <w:t>16</w:t>
            </w:r>
            <w:r w:rsidR="00AE65BD">
              <w:rPr>
                <w:noProof/>
                <w:webHidden/>
              </w:rPr>
              <w:fldChar w:fldCharType="end"/>
            </w:r>
          </w:hyperlink>
        </w:p>
        <w:p w14:paraId="75E5CEBF" w14:textId="2DAFE338"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17DE5">
              <w:rPr>
                <w:noProof/>
                <w:webHidden/>
              </w:rPr>
              <w:t>18</w:t>
            </w:r>
            <w:r w:rsidR="00AE65BD">
              <w:rPr>
                <w:noProof/>
                <w:webHidden/>
              </w:rPr>
              <w:fldChar w:fldCharType="end"/>
            </w:r>
          </w:hyperlink>
        </w:p>
        <w:p w14:paraId="0C397BD0" w14:textId="385D2957"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17DE5">
              <w:rPr>
                <w:noProof/>
                <w:webHidden/>
              </w:rPr>
              <w:t>18</w:t>
            </w:r>
            <w:r w:rsidR="00AE65BD">
              <w:rPr>
                <w:noProof/>
                <w:webHidden/>
              </w:rPr>
              <w:fldChar w:fldCharType="end"/>
            </w:r>
          </w:hyperlink>
        </w:p>
        <w:p w14:paraId="144F88F2" w14:textId="2BD94125" w:rsidR="00AE65BD" w:rsidRDefault="00EA36F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17DE5">
              <w:rPr>
                <w:noProof/>
                <w:webHidden/>
              </w:rPr>
              <w:t>21</w:t>
            </w:r>
            <w:r w:rsidR="00AE65BD">
              <w:rPr>
                <w:noProof/>
                <w:webHidden/>
              </w:rPr>
              <w:fldChar w:fldCharType="end"/>
            </w:r>
          </w:hyperlink>
        </w:p>
        <w:p w14:paraId="157B0D1F" w14:textId="4DC29DB4"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220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220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220B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220B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220B0">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2E9A8AD" w14:textId="45202E52"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052681E1"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169CB409" w:rsidR="00DA6158" w:rsidRPr="00A40276" w:rsidRDefault="00DA6158" w:rsidP="003220B0">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3220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220B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220B0">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220B0">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220B0">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220B0">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220B0">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220B0">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220B0">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220B0">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220B0">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220B0">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220B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220B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220B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220B0">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220B0">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220B0">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220B0">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220B0">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220B0">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220B0">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220B0">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220B0">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220B0">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220B0">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42DC625A" w14:textId="77777777" w:rsidR="00FC77CD" w:rsidRDefault="00FC77CD" w:rsidP="00FC1353">
      <w:pPr>
        <w:jc w:val="center"/>
        <w:rPr>
          <w:rFonts w:cs="Arial"/>
          <w:b/>
          <w:sz w:val="18"/>
          <w:szCs w:val="18"/>
        </w:rPr>
      </w:pPr>
    </w:p>
    <w:p w14:paraId="1BB5F2EF" w14:textId="77777777" w:rsidR="00FC77CD" w:rsidRDefault="00FC77CD" w:rsidP="00FC1353">
      <w:pPr>
        <w:jc w:val="center"/>
        <w:rPr>
          <w:rFonts w:cs="Arial"/>
          <w:b/>
          <w:sz w:val="18"/>
          <w:szCs w:val="18"/>
        </w:rPr>
      </w:pPr>
    </w:p>
    <w:p w14:paraId="2E35854E" w14:textId="77777777" w:rsidR="00FC77CD" w:rsidRDefault="00FC77CD"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220B0">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220B0">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220B0">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220B0">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220B0">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220B0">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220B0">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220B0">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3220B0">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3220B0">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0B8FD99" w14:textId="77777777" w:rsidR="00FC77CD" w:rsidRDefault="00FC77CD" w:rsidP="00A30429">
      <w:pPr>
        <w:jc w:val="center"/>
        <w:rPr>
          <w:rFonts w:cs="Arial"/>
          <w:b/>
          <w:sz w:val="18"/>
          <w:szCs w:val="18"/>
        </w:rPr>
      </w:pPr>
    </w:p>
    <w:p w14:paraId="23E5832B" w14:textId="77777777" w:rsidR="00FC77CD" w:rsidRDefault="00FC77CD" w:rsidP="00A30429">
      <w:pPr>
        <w:jc w:val="center"/>
        <w:rPr>
          <w:rFonts w:cs="Arial"/>
          <w:b/>
          <w:sz w:val="18"/>
          <w:szCs w:val="18"/>
        </w:rPr>
      </w:pPr>
    </w:p>
    <w:p w14:paraId="36E5BF05" w14:textId="77777777" w:rsidR="00FC77CD" w:rsidRDefault="00FC77CD" w:rsidP="00A30429">
      <w:pPr>
        <w:jc w:val="center"/>
        <w:rPr>
          <w:rFonts w:cs="Arial"/>
          <w:b/>
          <w:sz w:val="18"/>
          <w:szCs w:val="18"/>
        </w:rPr>
      </w:pPr>
    </w:p>
    <w:p w14:paraId="26DDF7B6" w14:textId="77777777" w:rsidR="00FC77CD" w:rsidRDefault="00FC77CD" w:rsidP="00A30429">
      <w:pPr>
        <w:jc w:val="center"/>
        <w:rPr>
          <w:rFonts w:cs="Arial"/>
          <w:b/>
          <w:sz w:val="18"/>
          <w:szCs w:val="18"/>
        </w:rPr>
      </w:pPr>
    </w:p>
    <w:p w14:paraId="2C74D33D" w14:textId="77777777" w:rsidR="00FC77CD" w:rsidRDefault="00FC77CD" w:rsidP="00A30429">
      <w:pPr>
        <w:jc w:val="center"/>
        <w:rPr>
          <w:rFonts w:cs="Arial"/>
          <w:b/>
          <w:sz w:val="18"/>
          <w:szCs w:val="18"/>
        </w:rPr>
      </w:pPr>
    </w:p>
    <w:p w14:paraId="18D8A800" w14:textId="77777777" w:rsidR="00FC77CD" w:rsidRDefault="00FC77CD" w:rsidP="00A30429">
      <w:pPr>
        <w:jc w:val="center"/>
        <w:rPr>
          <w:rFonts w:cs="Arial"/>
          <w:b/>
          <w:sz w:val="18"/>
          <w:szCs w:val="18"/>
        </w:rPr>
      </w:pPr>
    </w:p>
    <w:p w14:paraId="4AB1BD80" w14:textId="77777777" w:rsidR="00FC77CD" w:rsidRDefault="00FC77CD" w:rsidP="00A30429">
      <w:pPr>
        <w:jc w:val="center"/>
        <w:rPr>
          <w:rFonts w:cs="Arial"/>
          <w:b/>
          <w:sz w:val="18"/>
          <w:szCs w:val="18"/>
        </w:rPr>
      </w:pPr>
    </w:p>
    <w:p w14:paraId="1FBFA581" w14:textId="77777777" w:rsidR="00FC77CD" w:rsidRDefault="00FC77CD" w:rsidP="00A30429">
      <w:pPr>
        <w:jc w:val="center"/>
        <w:rPr>
          <w:rFonts w:cs="Arial"/>
          <w:b/>
          <w:sz w:val="18"/>
          <w:szCs w:val="18"/>
        </w:rPr>
      </w:pPr>
    </w:p>
    <w:p w14:paraId="163CFCB7" w14:textId="77777777" w:rsidR="00FC77CD" w:rsidRDefault="00FC77CD" w:rsidP="00A30429">
      <w:pPr>
        <w:jc w:val="center"/>
        <w:rPr>
          <w:rFonts w:cs="Arial"/>
          <w:b/>
          <w:sz w:val="18"/>
          <w:szCs w:val="18"/>
        </w:rPr>
      </w:pPr>
    </w:p>
    <w:p w14:paraId="3CB7AA75" w14:textId="77777777" w:rsidR="00FC77CD" w:rsidRDefault="00FC77CD" w:rsidP="00A30429">
      <w:pPr>
        <w:jc w:val="center"/>
        <w:rPr>
          <w:rFonts w:cs="Arial"/>
          <w:b/>
          <w:sz w:val="18"/>
          <w:szCs w:val="18"/>
        </w:rPr>
      </w:pPr>
    </w:p>
    <w:p w14:paraId="6D132A43" w14:textId="77777777" w:rsidR="00FC77CD" w:rsidRDefault="00FC77CD" w:rsidP="00A30429">
      <w:pPr>
        <w:jc w:val="center"/>
        <w:rPr>
          <w:rFonts w:cs="Arial"/>
          <w:b/>
          <w:sz w:val="18"/>
          <w:szCs w:val="18"/>
        </w:rPr>
      </w:pPr>
    </w:p>
    <w:p w14:paraId="13492B6D" w14:textId="77777777" w:rsidR="00FC77CD" w:rsidRDefault="00FC77CD" w:rsidP="00A30429">
      <w:pPr>
        <w:jc w:val="center"/>
        <w:rPr>
          <w:rFonts w:cs="Arial"/>
          <w:b/>
          <w:sz w:val="18"/>
          <w:szCs w:val="18"/>
        </w:rPr>
      </w:pPr>
    </w:p>
    <w:p w14:paraId="7913BB67" w14:textId="77777777" w:rsidR="00FC77CD" w:rsidRDefault="00FC77CD" w:rsidP="00A30429">
      <w:pPr>
        <w:jc w:val="center"/>
        <w:rPr>
          <w:rFonts w:cs="Arial"/>
          <w:b/>
          <w:sz w:val="18"/>
          <w:szCs w:val="18"/>
        </w:rPr>
      </w:pPr>
    </w:p>
    <w:p w14:paraId="05095136" w14:textId="77777777" w:rsidR="00FC77CD" w:rsidRDefault="00FC77CD" w:rsidP="00A30429">
      <w:pPr>
        <w:jc w:val="center"/>
        <w:rPr>
          <w:rFonts w:cs="Arial"/>
          <w:b/>
          <w:sz w:val="18"/>
          <w:szCs w:val="18"/>
        </w:rPr>
      </w:pPr>
    </w:p>
    <w:p w14:paraId="517D4295" w14:textId="77777777" w:rsidR="00FC77CD" w:rsidRDefault="00FC77CD" w:rsidP="00A30429">
      <w:pPr>
        <w:jc w:val="center"/>
        <w:rPr>
          <w:rFonts w:cs="Arial"/>
          <w:b/>
          <w:sz w:val="18"/>
          <w:szCs w:val="18"/>
        </w:rPr>
      </w:pPr>
    </w:p>
    <w:p w14:paraId="4D703049" w14:textId="77777777" w:rsidR="00FC77CD" w:rsidRDefault="00FC77CD" w:rsidP="00A30429">
      <w:pPr>
        <w:jc w:val="center"/>
        <w:rPr>
          <w:rFonts w:cs="Arial"/>
          <w:b/>
          <w:sz w:val="18"/>
          <w:szCs w:val="18"/>
        </w:rPr>
      </w:pPr>
    </w:p>
    <w:p w14:paraId="63F93869" w14:textId="77777777" w:rsidR="00FC77CD" w:rsidRDefault="00FC77CD" w:rsidP="00A30429">
      <w:pPr>
        <w:jc w:val="center"/>
        <w:rPr>
          <w:rFonts w:cs="Arial"/>
          <w:b/>
          <w:sz w:val="18"/>
          <w:szCs w:val="18"/>
        </w:rPr>
      </w:pPr>
    </w:p>
    <w:p w14:paraId="6AF5F074" w14:textId="77777777" w:rsidR="00FC77CD" w:rsidRDefault="00FC77CD" w:rsidP="00A30429">
      <w:pPr>
        <w:jc w:val="center"/>
        <w:rPr>
          <w:rFonts w:cs="Arial"/>
          <w:b/>
          <w:sz w:val="18"/>
          <w:szCs w:val="18"/>
        </w:rPr>
      </w:pPr>
    </w:p>
    <w:p w14:paraId="781689F3" w14:textId="77777777" w:rsidR="00FC77CD" w:rsidRDefault="00FC77CD" w:rsidP="00A30429">
      <w:pPr>
        <w:jc w:val="center"/>
        <w:rPr>
          <w:rFonts w:cs="Arial"/>
          <w:b/>
          <w:sz w:val="18"/>
          <w:szCs w:val="18"/>
        </w:rPr>
      </w:pPr>
    </w:p>
    <w:p w14:paraId="13B71A34" w14:textId="77777777" w:rsidR="00FC77CD" w:rsidRDefault="00FC77CD" w:rsidP="00A30429">
      <w:pPr>
        <w:jc w:val="center"/>
        <w:rPr>
          <w:rFonts w:cs="Arial"/>
          <w:b/>
          <w:sz w:val="18"/>
          <w:szCs w:val="18"/>
        </w:rPr>
      </w:pPr>
    </w:p>
    <w:p w14:paraId="7274F828" w14:textId="77777777" w:rsidR="00FC77CD" w:rsidRDefault="00FC77CD" w:rsidP="00A30429">
      <w:pPr>
        <w:jc w:val="center"/>
        <w:rPr>
          <w:rFonts w:cs="Arial"/>
          <w:b/>
          <w:sz w:val="18"/>
          <w:szCs w:val="18"/>
        </w:rPr>
      </w:pPr>
    </w:p>
    <w:p w14:paraId="0C610A60" w14:textId="77777777" w:rsidR="00FC77CD" w:rsidRDefault="00FC77CD" w:rsidP="00A30429">
      <w:pPr>
        <w:jc w:val="center"/>
        <w:rPr>
          <w:rFonts w:cs="Arial"/>
          <w:b/>
          <w:sz w:val="18"/>
          <w:szCs w:val="18"/>
        </w:rPr>
      </w:pPr>
    </w:p>
    <w:p w14:paraId="01D7B176" w14:textId="77777777" w:rsidR="00FC77CD" w:rsidRDefault="00FC77CD" w:rsidP="00A30429">
      <w:pPr>
        <w:jc w:val="center"/>
        <w:rPr>
          <w:rFonts w:cs="Arial"/>
          <w:b/>
          <w:sz w:val="18"/>
          <w:szCs w:val="18"/>
        </w:rPr>
      </w:pPr>
    </w:p>
    <w:p w14:paraId="4ABFB244" w14:textId="77777777" w:rsidR="00FC77CD" w:rsidRDefault="00FC77CD" w:rsidP="00A30429">
      <w:pPr>
        <w:jc w:val="center"/>
        <w:rPr>
          <w:rFonts w:cs="Arial"/>
          <w:b/>
          <w:sz w:val="18"/>
          <w:szCs w:val="18"/>
        </w:rPr>
      </w:pPr>
    </w:p>
    <w:p w14:paraId="3726AF9A" w14:textId="77777777" w:rsidR="00FC77CD" w:rsidRDefault="00FC77CD" w:rsidP="00A30429">
      <w:pPr>
        <w:jc w:val="center"/>
        <w:rPr>
          <w:rFonts w:cs="Arial"/>
          <w:b/>
          <w:sz w:val="18"/>
          <w:szCs w:val="18"/>
        </w:rPr>
      </w:pPr>
    </w:p>
    <w:p w14:paraId="622B69B4" w14:textId="77777777" w:rsidR="00FC77CD" w:rsidRDefault="00FC77CD" w:rsidP="00A30429">
      <w:pPr>
        <w:jc w:val="center"/>
        <w:rPr>
          <w:rFonts w:cs="Arial"/>
          <w:b/>
          <w:sz w:val="18"/>
          <w:szCs w:val="18"/>
        </w:rPr>
      </w:pPr>
    </w:p>
    <w:p w14:paraId="36831886" w14:textId="77777777" w:rsidR="00FC77CD" w:rsidRDefault="00FC77CD" w:rsidP="00A30429">
      <w:pPr>
        <w:jc w:val="center"/>
        <w:rPr>
          <w:rFonts w:cs="Arial"/>
          <w:b/>
          <w:sz w:val="18"/>
          <w:szCs w:val="18"/>
        </w:rPr>
      </w:pPr>
    </w:p>
    <w:p w14:paraId="5E50A95D" w14:textId="77777777" w:rsidR="00FC77CD" w:rsidRDefault="00FC77CD" w:rsidP="00A30429">
      <w:pPr>
        <w:jc w:val="center"/>
        <w:rPr>
          <w:rFonts w:cs="Arial"/>
          <w:b/>
          <w:sz w:val="18"/>
          <w:szCs w:val="18"/>
        </w:rPr>
      </w:pPr>
    </w:p>
    <w:p w14:paraId="577E4913" w14:textId="77777777" w:rsidR="00FC77CD" w:rsidRDefault="00FC77CD" w:rsidP="00A30429">
      <w:pPr>
        <w:jc w:val="center"/>
        <w:rPr>
          <w:rFonts w:cs="Arial"/>
          <w:b/>
          <w:sz w:val="18"/>
          <w:szCs w:val="18"/>
        </w:rPr>
      </w:pPr>
    </w:p>
    <w:p w14:paraId="22C63426" w14:textId="77777777" w:rsidR="00FC77CD" w:rsidRDefault="00FC77CD" w:rsidP="00A30429">
      <w:pPr>
        <w:jc w:val="center"/>
        <w:rPr>
          <w:rFonts w:cs="Arial"/>
          <w:b/>
          <w:sz w:val="18"/>
          <w:szCs w:val="18"/>
        </w:rPr>
      </w:pPr>
    </w:p>
    <w:p w14:paraId="28CB4BE8" w14:textId="77777777" w:rsidR="00FC77CD" w:rsidRDefault="00FC77CD" w:rsidP="00A30429">
      <w:pPr>
        <w:jc w:val="center"/>
        <w:rPr>
          <w:rFonts w:cs="Arial"/>
          <w:b/>
          <w:sz w:val="18"/>
          <w:szCs w:val="18"/>
        </w:rPr>
      </w:pPr>
    </w:p>
    <w:p w14:paraId="1A2BBC4E" w14:textId="77777777" w:rsidR="00FC77CD" w:rsidRDefault="00FC77CD" w:rsidP="00A30429">
      <w:pPr>
        <w:jc w:val="center"/>
        <w:rPr>
          <w:rFonts w:cs="Arial"/>
          <w:b/>
          <w:sz w:val="18"/>
          <w:szCs w:val="18"/>
        </w:rPr>
      </w:pPr>
    </w:p>
    <w:p w14:paraId="1AE3B895" w14:textId="77777777" w:rsidR="00FC77CD" w:rsidRDefault="00FC77CD" w:rsidP="00A30429">
      <w:pPr>
        <w:jc w:val="center"/>
        <w:rPr>
          <w:rFonts w:cs="Arial"/>
          <w:b/>
          <w:sz w:val="18"/>
          <w:szCs w:val="18"/>
        </w:rPr>
      </w:pPr>
    </w:p>
    <w:p w14:paraId="2D2CE11B" w14:textId="77777777" w:rsidR="00FC77CD" w:rsidRDefault="00FC77CD" w:rsidP="00A30429">
      <w:pPr>
        <w:jc w:val="center"/>
        <w:rPr>
          <w:rFonts w:cs="Arial"/>
          <w:b/>
          <w:sz w:val="18"/>
          <w:szCs w:val="18"/>
        </w:rPr>
      </w:pPr>
    </w:p>
    <w:p w14:paraId="684AD262" w14:textId="77777777" w:rsidR="00FC77CD" w:rsidRDefault="00FC77CD" w:rsidP="00A30429">
      <w:pPr>
        <w:jc w:val="center"/>
        <w:rPr>
          <w:rFonts w:cs="Arial"/>
          <w:b/>
          <w:sz w:val="18"/>
          <w:szCs w:val="18"/>
        </w:rPr>
      </w:pPr>
    </w:p>
    <w:p w14:paraId="6803776D" w14:textId="77777777" w:rsidR="00B34D25" w:rsidRDefault="00B34D25" w:rsidP="00A30429">
      <w:pPr>
        <w:jc w:val="center"/>
        <w:rPr>
          <w:rFonts w:cs="Arial"/>
          <w:b/>
          <w:sz w:val="18"/>
          <w:szCs w:val="18"/>
        </w:rPr>
      </w:pPr>
    </w:p>
    <w:p w14:paraId="1975F5AF" w14:textId="77777777" w:rsidR="00FC77CD" w:rsidRDefault="00FC77CD" w:rsidP="00A30429">
      <w:pPr>
        <w:jc w:val="center"/>
        <w:rPr>
          <w:rFonts w:cs="Arial"/>
          <w:b/>
          <w:sz w:val="18"/>
          <w:szCs w:val="18"/>
        </w:rPr>
      </w:pPr>
    </w:p>
    <w:p w14:paraId="5D5F0C9F" w14:textId="77777777" w:rsidR="00FC77CD" w:rsidRDefault="00FC77CD" w:rsidP="00A30429">
      <w:pPr>
        <w:jc w:val="center"/>
        <w:rPr>
          <w:rFonts w:cs="Arial"/>
          <w:b/>
          <w:sz w:val="18"/>
          <w:szCs w:val="18"/>
        </w:rPr>
      </w:pPr>
    </w:p>
    <w:p w14:paraId="227405A2" w14:textId="77777777" w:rsidR="00FC77CD" w:rsidRDefault="00FC77CD" w:rsidP="00A30429">
      <w:pPr>
        <w:jc w:val="center"/>
        <w:rPr>
          <w:rFonts w:cs="Arial"/>
          <w:b/>
          <w:sz w:val="18"/>
          <w:szCs w:val="18"/>
        </w:rPr>
      </w:pPr>
    </w:p>
    <w:p w14:paraId="5808D178" w14:textId="77777777" w:rsidR="00FC77CD" w:rsidRDefault="00FC77CD" w:rsidP="00A30429">
      <w:pPr>
        <w:jc w:val="center"/>
        <w:rPr>
          <w:rFonts w:cs="Arial"/>
          <w:b/>
          <w:sz w:val="18"/>
          <w:szCs w:val="18"/>
        </w:rPr>
      </w:pPr>
    </w:p>
    <w:p w14:paraId="6558DC95" w14:textId="77777777" w:rsidR="00FC77CD" w:rsidRDefault="00FC77CD" w:rsidP="00A30429">
      <w:pPr>
        <w:jc w:val="cente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220B0">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220B0">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220B0">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3220B0">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3220B0">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220B0">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220B0">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220B0">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220B0">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220B0">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220B0">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3220B0">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3220B0">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3220B0">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3220B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3220B0">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1D1320DD" w14:textId="77777777" w:rsidR="00FC77CD" w:rsidRDefault="00FC77CD" w:rsidP="006158F3">
      <w:pPr>
        <w:jc w:val="center"/>
        <w:rPr>
          <w:rFonts w:cs="Arial"/>
          <w:b/>
          <w:sz w:val="18"/>
          <w:szCs w:val="18"/>
        </w:rPr>
      </w:pPr>
    </w:p>
    <w:p w14:paraId="01E084DF" w14:textId="77777777" w:rsidR="00FC77CD" w:rsidRDefault="00FC77CD" w:rsidP="006158F3">
      <w:pPr>
        <w:jc w:val="center"/>
        <w:rPr>
          <w:rFonts w:cs="Arial"/>
          <w:b/>
          <w:sz w:val="18"/>
          <w:szCs w:val="18"/>
        </w:rPr>
      </w:pPr>
    </w:p>
    <w:p w14:paraId="1D561689" w14:textId="77777777" w:rsidR="00FC77CD" w:rsidRDefault="00FC77CD" w:rsidP="006158F3">
      <w:pPr>
        <w:jc w:val="center"/>
        <w:rPr>
          <w:rFonts w:cs="Arial"/>
          <w:b/>
          <w:sz w:val="18"/>
          <w:szCs w:val="18"/>
        </w:rPr>
      </w:pPr>
    </w:p>
    <w:p w14:paraId="0AAB501B" w14:textId="77777777" w:rsidR="00FC77CD" w:rsidRDefault="00FC77CD" w:rsidP="006158F3">
      <w:pPr>
        <w:jc w:val="center"/>
        <w:rPr>
          <w:rFonts w:cs="Arial"/>
          <w:b/>
          <w:sz w:val="18"/>
          <w:szCs w:val="18"/>
        </w:rPr>
      </w:pPr>
    </w:p>
    <w:p w14:paraId="692CC71D" w14:textId="77777777" w:rsidR="00FC77CD" w:rsidRDefault="00FC77CD" w:rsidP="006158F3">
      <w:pPr>
        <w:jc w:val="center"/>
        <w:rPr>
          <w:rFonts w:cs="Arial"/>
          <w:b/>
          <w:sz w:val="18"/>
          <w:szCs w:val="18"/>
        </w:rPr>
      </w:pPr>
    </w:p>
    <w:p w14:paraId="75DFA349" w14:textId="77777777" w:rsidR="00FC77CD" w:rsidRDefault="00FC77CD" w:rsidP="006158F3">
      <w:pPr>
        <w:jc w:val="center"/>
        <w:rPr>
          <w:rFonts w:cs="Arial"/>
          <w:b/>
          <w:sz w:val="18"/>
          <w:szCs w:val="18"/>
        </w:rPr>
      </w:pPr>
    </w:p>
    <w:p w14:paraId="1F881C1C" w14:textId="77777777" w:rsidR="00FC77CD" w:rsidRDefault="00FC77CD" w:rsidP="006158F3">
      <w:pPr>
        <w:jc w:val="center"/>
        <w:rPr>
          <w:rFonts w:cs="Arial"/>
          <w:b/>
          <w:sz w:val="18"/>
          <w:szCs w:val="18"/>
        </w:rPr>
      </w:pPr>
    </w:p>
    <w:p w14:paraId="43AB29ED" w14:textId="77777777" w:rsidR="00FC77CD" w:rsidRDefault="00FC77CD" w:rsidP="006158F3">
      <w:pPr>
        <w:jc w:val="center"/>
        <w:rPr>
          <w:rFonts w:cs="Arial"/>
          <w:b/>
          <w:sz w:val="18"/>
          <w:szCs w:val="18"/>
        </w:rPr>
      </w:pPr>
    </w:p>
    <w:p w14:paraId="18743514" w14:textId="77777777" w:rsidR="00FC77CD" w:rsidRDefault="00FC77CD" w:rsidP="006158F3">
      <w:pPr>
        <w:jc w:val="center"/>
        <w:rPr>
          <w:rFonts w:cs="Arial"/>
          <w:b/>
          <w:sz w:val="18"/>
          <w:szCs w:val="18"/>
        </w:rPr>
      </w:pPr>
    </w:p>
    <w:p w14:paraId="3D24FAC9" w14:textId="77777777" w:rsidR="00FC77CD" w:rsidRDefault="00FC77CD" w:rsidP="006158F3">
      <w:pPr>
        <w:jc w:val="center"/>
        <w:rPr>
          <w:rFonts w:cs="Arial"/>
          <w:b/>
          <w:sz w:val="18"/>
          <w:szCs w:val="18"/>
        </w:rPr>
      </w:pPr>
    </w:p>
    <w:p w14:paraId="4EB5C58A" w14:textId="77777777" w:rsidR="00FC77CD" w:rsidRDefault="00FC77CD" w:rsidP="006158F3">
      <w:pPr>
        <w:jc w:val="center"/>
        <w:rPr>
          <w:rFonts w:cs="Arial"/>
          <w:b/>
          <w:sz w:val="18"/>
          <w:szCs w:val="18"/>
        </w:rPr>
      </w:pPr>
    </w:p>
    <w:p w14:paraId="2E6814C7" w14:textId="77777777" w:rsidR="00FC77CD" w:rsidRDefault="00FC77CD" w:rsidP="006158F3">
      <w:pPr>
        <w:jc w:val="center"/>
        <w:rPr>
          <w:rFonts w:cs="Arial"/>
          <w:b/>
          <w:sz w:val="18"/>
          <w:szCs w:val="18"/>
        </w:rPr>
      </w:pPr>
    </w:p>
    <w:p w14:paraId="69F1E15E" w14:textId="77777777" w:rsidR="00FC77CD" w:rsidRDefault="00FC77CD" w:rsidP="006158F3">
      <w:pPr>
        <w:jc w:val="center"/>
        <w:rPr>
          <w:rFonts w:cs="Arial"/>
          <w:b/>
          <w:sz w:val="18"/>
          <w:szCs w:val="18"/>
        </w:rPr>
      </w:pPr>
    </w:p>
    <w:p w14:paraId="7F5FD37F" w14:textId="77777777" w:rsidR="00FC77CD" w:rsidRDefault="00FC77CD" w:rsidP="006158F3">
      <w:pPr>
        <w:jc w:val="center"/>
        <w:rPr>
          <w:rFonts w:cs="Arial"/>
          <w:b/>
          <w:sz w:val="18"/>
          <w:szCs w:val="18"/>
        </w:rPr>
      </w:pPr>
    </w:p>
    <w:p w14:paraId="1A41B51C" w14:textId="77777777" w:rsidR="00FC77CD" w:rsidRDefault="00FC77CD" w:rsidP="006158F3">
      <w:pPr>
        <w:jc w:val="center"/>
        <w:rPr>
          <w:rFonts w:cs="Arial"/>
          <w:b/>
          <w:sz w:val="18"/>
          <w:szCs w:val="18"/>
        </w:rPr>
      </w:pPr>
    </w:p>
    <w:p w14:paraId="65CDC451" w14:textId="77777777" w:rsidR="00FC77CD" w:rsidRDefault="00FC77CD" w:rsidP="006158F3">
      <w:pPr>
        <w:jc w:val="center"/>
        <w:rPr>
          <w:rFonts w:cs="Arial"/>
          <w:b/>
          <w:sz w:val="18"/>
          <w:szCs w:val="18"/>
        </w:rPr>
      </w:pPr>
    </w:p>
    <w:p w14:paraId="21F14CC4" w14:textId="77777777" w:rsidR="00FC77CD" w:rsidRDefault="00FC77CD" w:rsidP="006158F3">
      <w:pPr>
        <w:jc w:val="center"/>
        <w:rPr>
          <w:rFonts w:cs="Arial"/>
          <w:b/>
          <w:sz w:val="18"/>
          <w:szCs w:val="18"/>
        </w:rPr>
      </w:pPr>
    </w:p>
    <w:p w14:paraId="411ABFEA" w14:textId="77777777" w:rsidR="00FC77CD" w:rsidRDefault="00FC77CD" w:rsidP="006158F3">
      <w:pPr>
        <w:jc w:val="center"/>
        <w:rPr>
          <w:rFonts w:cs="Arial"/>
          <w:b/>
          <w:sz w:val="18"/>
          <w:szCs w:val="18"/>
        </w:rPr>
      </w:pPr>
    </w:p>
    <w:p w14:paraId="3A413D23" w14:textId="77777777" w:rsidR="00FC77CD" w:rsidRDefault="00FC77CD" w:rsidP="006158F3">
      <w:pPr>
        <w:jc w:val="center"/>
        <w:rPr>
          <w:rFonts w:cs="Arial"/>
          <w:b/>
          <w:sz w:val="18"/>
          <w:szCs w:val="18"/>
        </w:rPr>
      </w:pPr>
    </w:p>
    <w:p w14:paraId="73D34C57" w14:textId="77777777" w:rsidR="00FC77CD" w:rsidRDefault="00FC77CD" w:rsidP="006158F3">
      <w:pPr>
        <w:jc w:val="center"/>
        <w:rPr>
          <w:rFonts w:cs="Arial"/>
          <w:b/>
          <w:sz w:val="18"/>
          <w:szCs w:val="18"/>
        </w:rPr>
      </w:pPr>
    </w:p>
    <w:p w14:paraId="0C24A3A3" w14:textId="77777777" w:rsidR="00FC77CD" w:rsidRDefault="00FC77CD" w:rsidP="006158F3">
      <w:pPr>
        <w:jc w:val="center"/>
        <w:rPr>
          <w:rFonts w:cs="Arial"/>
          <w:b/>
          <w:sz w:val="18"/>
          <w:szCs w:val="18"/>
        </w:rPr>
      </w:pPr>
    </w:p>
    <w:p w14:paraId="74A66BC5" w14:textId="77777777" w:rsidR="00FC77CD" w:rsidRDefault="00FC77CD" w:rsidP="006158F3">
      <w:pPr>
        <w:jc w:val="center"/>
        <w:rPr>
          <w:rFonts w:cs="Arial"/>
          <w:b/>
          <w:sz w:val="18"/>
          <w:szCs w:val="18"/>
        </w:rPr>
      </w:pPr>
    </w:p>
    <w:p w14:paraId="2F815051" w14:textId="77777777" w:rsidR="00FC77CD" w:rsidRDefault="00FC77CD"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220B0">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220B0">
      <w:pPr>
        <w:numPr>
          <w:ilvl w:val="0"/>
          <w:numId w:val="6"/>
        </w:numPr>
        <w:ind w:left="1134" w:hanging="567"/>
        <w:jc w:val="both"/>
        <w:rPr>
          <w:rFonts w:cs="Arial"/>
          <w:sz w:val="18"/>
          <w:szCs w:val="18"/>
          <w:lang w:val="es-BO"/>
        </w:rPr>
      </w:pPr>
      <w:r w:rsidRPr="00F6785E">
        <w:rPr>
          <w:rFonts w:cs="Arial"/>
          <w:sz w:val="18"/>
          <w:szCs w:val="18"/>
          <w:highlight w:val="yellow"/>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220B0">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3220B0">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3220B0">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3220B0">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3220B0">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3220B0">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3220B0">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3220B0">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3220B0">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3220B0">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0353A7F" w:rsidR="00EF253A" w:rsidRPr="00A40276" w:rsidRDefault="00EF253A" w:rsidP="003220B0">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C77CD">
        <w:rPr>
          <w:rFonts w:ascii="Verdana" w:hAnsi="Verdana"/>
          <w:sz w:val="18"/>
        </w:rPr>
        <w:t xml:space="preserve"> </w:t>
      </w:r>
      <w:r w:rsidR="00FC77CD" w:rsidRPr="00FC77CD">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628CC8F5" w:rsidR="003953D2" w:rsidRPr="00A40276" w:rsidRDefault="003953D2" w:rsidP="003220B0">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C77CD">
        <w:rPr>
          <w:rFonts w:ascii="Verdana" w:hAnsi="Verdana"/>
          <w:sz w:val="18"/>
        </w:rPr>
        <w:t xml:space="preserve"> </w:t>
      </w:r>
      <w:r w:rsidR="00FC77CD" w:rsidRPr="00FC77CD">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3220B0">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220B0">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220B0">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220B0">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3220B0">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220B0">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220B0">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220B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3220B0">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4E063BD7" w14:textId="77777777" w:rsidR="00FC77CD" w:rsidRDefault="00FC77CD" w:rsidP="0035258E">
      <w:pPr>
        <w:jc w:val="center"/>
        <w:rPr>
          <w:rFonts w:cs="Arial"/>
          <w:b/>
          <w:sz w:val="18"/>
          <w:szCs w:val="18"/>
        </w:rPr>
      </w:pPr>
    </w:p>
    <w:p w14:paraId="603282F7" w14:textId="77777777" w:rsidR="00FC77CD" w:rsidRDefault="00FC77CD" w:rsidP="0035258E">
      <w:pPr>
        <w:jc w:val="center"/>
        <w:rPr>
          <w:rFonts w:cs="Arial"/>
          <w:b/>
          <w:sz w:val="18"/>
          <w:szCs w:val="18"/>
        </w:rPr>
      </w:pPr>
    </w:p>
    <w:p w14:paraId="0CD73219" w14:textId="77777777" w:rsidR="00FC77CD" w:rsidRDefault="00FC77CD" w:rsidP="0035258E">
      <w:pPr>
        <w:jc w:val="center"/>
        <w:rPr>
          <w:rFonts w:cs="Arial"/>
          <w:b/>
          <w:sz w:val="18"/>
          <w:szCs w:val="18"/>
        </w:rPr>
      </w:pPr>
    </w:p>
    <w:p w14:paraId="36A99FEE" w14:textId="77777777" w:rsidR="00FC77CD" w:rsidRDefault="00FC77CD" w:rsidP="0035258E">
      <w:pPr>
        <w:jc w:val="center"/>
        <w:rPr>
          <w:rFonts w:cs="Arial"/>
          <w:b/>
          <w:sz w:val="18"/>
          <w:szCs w:val="18"/>
        </w:rPr>
      </w:pPr>
    </w:p>
    <w:p w14:paraId="246945CE" w14:textId="77777777" w:rsidR="00FC77CD" w:rsidRDefault="00FC77CD" w:rsidP="0035258E">
      <w:pPr>
        <w:jc w:val="center"/>
        <w:rPr>
          <w:rFonts w:cs="Arial"/>
          <w:b/>
          <w:sz w:val="18"/>
          <w:szCs w:val="18"/>
        </w:rPr>
      </w:pPr>
    </w:p>
    <w:p w14:paraId="75A7A93A" w14:textId="77777777" w:rsidR="00FC77CD" w:rsidRDefault="00FC77CD" w:rsidP="0035258E">
      <w:pPr>
        <w:jc w:val="center"/>
        <w:rPr>
          <w:rFonts w:cs="Arial"/>
          <w:b/>
          <w:sz w:val="18"/>
          <w:szCs w:val="18"/>
        </w:rPr>
      </w:pPr>
    </w:p>
    <w:p w14:paraId="3C141B85" w14:textId="77777777" w:rsidR="00FC77CD" w:rsidRDefault="00FC77CD" w:rsidP="0035258E">
      <w:pPr>
        <w:jc w:val="center"/>
        <w:rPr>
          <w:rFonts w:cs="Arial"/>
          <w:b/>
          <w:sz w:val="18"/>
          <w:szCs w:val="18"/>
        </w:rPr>
      </w:pPr>
    </w:p>
    <w:p w14:paraId="6A70841F" w14:textId="77777777" w:rsidR="00FC77CD" w:rsidRDefault="00FC77CD" w:rsidP="0035258E">
      <w:pPr>
        <w:jc w:val="center"/>
        <w:rPr>
          <w:rFonts w:cs="Arial"/>
          <w:b/>
          <w:sz w:val="18"/>
          <w:szCs w:val="18"/>
        </w:rPr>
      </w:pPr>
    </w:p>
    <w:p w14:paraId="79898C0C" w14:textId="77777777" w:rsidR="00FC77CD" w:rsidRDefault="00FC77CD" w:rsidP="0035258E">
      <w:pPr>
        <w:jc w:val="center"/>
        <w:rPr>
          <w:rFonts w:cs="Arial"/>
          <w:b/>
          <w:sz w:val="18"/>
          <w:szCs w:val="18"/>
        </w:rPr>
      </w:pPr>
    </w:p>
    <w:p w14:paraId="2CCEB30E" w14:textId="77777777" w:rsidR="00FC77CD" w:rsidRDefault="00FC77CD" w:rsidP="0035258E">
      <w:pPr>
        <w:jc w:val="center"/>
        <w:rPr>
          <w:rFonts w:cs="Arial"/>
          <w:b/>
          <w:sz w:val="18"/>
          <w:szCs w:val="18"/>
        </w:rPr>
      </w:pPr>
    </w:p>
    <w:p w14:paraId="10B7DBF5" w14:textId="77777777" w:rsidR="00FC77CD" w:rsidRDefault="00FC77CD" w:rsidP="0035258E">
      <w:pPr>
        <w:jc w:val="center"/>
        <w:rPr>
          <w:rFonts w:cs="Arial"/>
          <w:b/>
          <w:sz w:val="18"/>
          <w:szCs w:val="18"/>
        </w:rPr>
      </w:pPr>
    </w:p>
    <w:p w14:paraId="787DFE7F" w14:textId="77777777" w:rsidR="00FC77CD" w:rsidRDefault="00FC77CD" w:rsidP="0035258E">
      <w:pPr>
        <w:jc w:val="center"/>
        <w:rPr>
          <w:rFonts w:cs="Arial"/>
          <w:b/>
          <w:sz w:val="18"/>
          <w:szCs w:val="18"/>
        </w:rPr>
      </w:pPr>
    </w:p>
    <w:p w14:paraId="14994CB2" w14:textId="77777777" w:rsidR="00FC77CD" w:rsidRDefault="00FC77CD" w:rsidP="0035258E">
      <w:pPr>
        <w:jc w:val="center"/>
        <w:rPr>
          <w:rFonts w:cs="Arial"/>
          <w:b/>
          <w:sz w:val="18"/>
          <w:szCs w:val="18"/>
        </w:rPr>
      </w:pPr>
    </w:p>
    <w:p w14:paraId="581FF432" w14:textId="77777777" w:rsidR="00FC77CD" w:rsidRDefault="00FC77CD" w:rsidP="0035258E">
      <w:pPr>
        <w:jc w:val="center"/>
        <w:rPr>
          <w:rFonts w:cs="Arial"/>
          <w:b/>
          <w:sz w:val="18"/>
          <w:szCs w:val="18"/>
        </w:rPr>
      </w:pPr>
    </w:p>
    <w:p w14:paraId="5CE81075" w14:textId="77777777" w:rsidR="00FC77CD" w:rsidRDefault="00FC77CD" w:rsidP="0035258E">
      <w:pPr>
        <w:jc w:val="center"/>
        <w:rPr>
          <w:rFonts w:cs="Arial"/>
          <w:b/>
          <w:sz w:val="18"/>
          <w:szCs w:val="18"/>
        </w:rPr>
      </w:pPr>
    </w:p>
    <w:p w14:paraId="4DCC40BB" w14:textId="77777777" w:rsidR="00FC77CD" w:rsidRDefault="00FC77CD" w:rsidP="0035258E">
      <w:pPr>
        <w:jc w:val="center"/>
        <w:rPr>
          <w:rFonts w:cs="Arial"/>
          <w:b/>
          <w:sz w:val="18"/>
          <w:szCs w:val="18"/>
        </w:rPr>
      </w:pPr>
    </w:p>
    <w:p w14:paraId="2FDC12D0" w14:textId="77777777" w:rsidR="00FC77CD" w:rsidRDefault="00FC77CD" w:rsidP="0035258E">
      <w:pPr>
        <w:jc w:val="center"/>
        <w:rPr>
          <w:rFonts w:cs="Arial"/>
          <w:b/>
          <w:sz w:val="18"/>
          <w:szCs w:val="18"/>
        </w:rPr>
      </w:pPr>
    </w:p>
    <w:p w14:paraId="28CA76FA" w14:textId="77777777" w:rsidR="00FC77CD" w:rsidRDefault="00FC77CD" w:rsidP="0035258E">
      <w:pPr>
        <w:jc w:val="center"/>
        <w:rPr>
          <w:rFonts w:cs="Arial"/>
          <w:b/>
          <w:sz w:val="18"/>
          <w:szCs w:val="18"/>
        </w:rPr>
      </w:pPr>
    </w:p>
    <w:p w14:paraId="7A431E3F" w14:textId="77777777" w:rsidR="00FC77CD" w:rsidRDefault="00FC77CD" w:rsidP="0035258E">
      <w:pPr>
        <w:jc w:val="center"/>
        <w:rPr>
          <w:rFonts w:cs="Arial"/>
          <w:b/>
          <w:sz w:val="18"/>
          <w:szCs w:val="18"/>
        </w:rPr>
      </w:pPr>
    </w:p>
    <w:p w14:paraId="7BEC5763" w14:textId="77777777" w:rsidR="00FC77CD" w:rsidRDefault="00FC77CD" w:rsidP="0035258E">
      <w:pPr>
        <w:jc w:val="center"/>
        <w:rPr>
          <w:rFonts w:cs="Arial"/>
          <w:b/>
          <w:sz w:val="18"/>
          <w:szCs w:val="18"/>
        </w:rPr>
      </w:pPr>
    </w:p>
    <w:p w14:paraId="34E15E96" w14:textId="77777777" w:rsidR="00FC77CD" w:rsidRDefault="00FC77CD" w:rsidP="0035258E">
      <w:pPr>
        <w:jc w:val="center"/>
        <w:rPr>
          <w:rFonts w:cs="Arial"/>
          <w:b/>
          <w:sz w:val="18"/>
          <w:szCs w:val="18"/>
        </w:rPr>
      </w:pPr>
    </w:p>
    <w:p w14:paraId="44F67071" w14:textId="77777777" w:rsidR="00FC77CD" w:rsidRDefault="00FC77CD" w:rsidP="0035258E">
      <w:pPr>
        <w:jc w:val="center"/>
        <w:rPr>
          <w:rFonts w:cs="Arial"/>
          <w:b/>
          <w:sz w:val="18"/>
          <w:szCs w:val="18"/>
        </w:rPr>
      </w:pPr>
    </w:p>
    <w:p w14:paraId="3D44719F" w14:textId="77777777" w:rsidR="00FC77CD" w:rsidRDefault="00FC77CD" w:rsidP="0035258E">
      <w:pPr>
        <w:jc w:val="center"/>
        <w:rPr>
          <w:rFonts w:cs="Arial"/>
          <w:b/>
          <w:sz w:val="18"/>
          <w:szCs w:val="18"/>
        </w:rPr>
      </w:pPr>
    </w:p>
    <w:p w14:paraId="05C7C10C" w14:textId="77777777" w:rsidR="00FC77CD" w:rsidRDefault="00FC77CD" w:rsidP="0035258E">
      <w:pPr>
        <w:jc w:val="center"/>
        <w:rPr>
          <w:rFonts w:cs="Arial"/>
          <w:b/>
          <w:sz w:val="18"/>
          <w:szCs w:val="18"/>
        </w:rPr>
      </w:pPr>
    </w:p>
    <w:p w14:paraId="5B45AC7E" w14:textId="77777777" w:rsidR="00FC77CD" w:rsidRDefault="00FC77CD" w:rsidP="0035258E">
      <w:pPr>
        <w:jc w:val="center"/>
        <w:rPr>
          <w:rFonts w:cs="Arial"/>
          <w:b/>
          <w:sz w:val="18"/>
          <w:szCs w:val="18"/>
        </w:rPr>
      </w:pPr>
    </w:p>
    <w:p w14:paraId="1AF75463" w14:textId="77777777" w:rsidR="00FC77CD" w:rsidRDefault="00FC77CD" w:rsidP="0035258E">
      <w:pPr>
        <w:jc w:val="center"/>
        <w:rPr>
          <w:rFonts w:cs="Arial"/>
          <w:b/>
          <w:sz w:val="18"/>
          <w:szCs w:val="18"/>
        </w:rPr>
      </w:pPr>
    </w:p>
    <w:p w14:paraId="1D6D220C" w14:textId="77777777" w:rsidR="00FC77CD" w:rsidRDefault="00FC77CD" w:rsidP="0035258E">
      <w:pPr>
        <w:jc w:val="center"/>
        <w:rPr>
          <w:rFonts w:cs="Arial"/>
          <w:b/>
          <w:sz w:val="18"/>
          <w:szCs w:val="18"/>
        </w:rPr>
      </w:pPr>
    </w:p>
    <w:p w14:paraId="7EBFF628" w14:textId="77777777" w:rsidR="00FC77CD" w:rsidRDefault="00FC77CD" w:rsidP="0035258E">
      <w:pPr>
        <w:jc w:val="center"/>
        <w:rPr>
          <w:rFonts w:cs="Arial"/>
          <w:b/>
          <w:sz w:val="18"/>
          <w:szCs w:val="18"/>
        </w:rPr>
      </w:pPr>
    </w:p>
    <w:p w14:paraId="25534788" w14:textId="77777777" w:rsidR="00FC77CD" w:rsidRDefault="00FC77CD" w:rsidP="0035258E">
      <w:pPr>
        <w:jc w:val="center"/>
        <w:rPr>
          <w:rFonts w:cs="Arial"/>
          <w:b/>
          <w:sz w:val="18"/>
          <w:szCs w:val="18"/>
        </w:rPr>
      </w:pPr>
    </w:p>
    <w:p w14:paraId="06EBEE92" w14:textId="77777777" w:rsidR="00FC77CD" w:rsidRDefault="00FC77CD" w:rsidP="0035258E">
      <w:pPr>
        <w:jc w:val="center"/>
        <w:rPr>
          <w:rFonts w:cs="Arial"/>
          <w:b/>
          <w:sz w:val="18"/>
          <w:szCs w:val="18"/>
        </w:rPr>
      </w:pPr>
    </w:p>
    <w:p w14:paraId="242C196D" w14:textId="77777777" w:rsidR="00FC77CD" w:rsidRDefault="00FC77CD" w:rsidP="0035258E">
      <w:pPr>
        <w:jc w:val="center"/>
        <w:rPr>
          <w:rFonts w:cs="Arial"/>
          <w:b/>
          <w:sz w:val="18"/>
          <w:szCs w:val="18"/>
        </w:rPr>
      </w:pPr>
    </w:p>
    <w:p w14:paraId="4AD841E4" w14:textId="77777777" w:rsidR="00FC77CD" w:rsidRDefault="00FC77CD" w:rsidP="0035258E">
      <w:pPr>
        <w:jc w:val="center"/>
        <w:rPr>
          <w:rFonts w:cs="Arial"/>
          <w:b/>
          <w:sz w:val="18"/>
          <w:szCs w:val="18"/>
        </w:rPr>
      </w:pPr>
    </w:p>
    <w:p w14:paraId="656492C1" w14:textId="77777777" w:rsidR="00FC77CD" w:rsidRDefault="00FC77CD" w:rsidP="0035258E">
      <w:pPr>
        <w:jc w:val="center"/>
        <w:rPr>
          <w:rFonts w:cs="Arial"/>
          <w:b/>
          <w:sz w:val="18"/>
          <w:szCs w:val="18"/>
        </w:rPr>
      </w:pPr>
    </w:p>
    <w:p w14:paraId="5E5EE887" w14:textId="77777777" w:rsidR="00FC77CD" w:rsidRDefault="00FC77CD" w:rsidP="0035258E">
      <w:pPr>
        <w:jc w:val="center"/>
        <w:rPr>
          <w:rFonts w:cs="Arial"/>
          <w:b/>
          <w:sz w:val="18"/>
          <w:szCs w:val="18"/>
        </w:rPr>
      </w:pPr>
    </w:p>
    <w:p w14:paraId="7A0B6AE4" w14:textId="77777777" w:rsidR="00FC77CD" w:rsidRDefault="00FC77CD" w:rsidP="0035258E">
      <w:pPr>
        <w:jc w:val="center"/>
        <w:rPr>
          <w:rFonts w:cs="Arial"/>
          <w:b/>
          <w:sz w:val="18"/>
          <w:szCs w:val="18"/>
        </w:rPr>
      </w:pPr>
    </w:p>
    <w:p w14:paraId="10C9C817" w14:textId="77777777" w:rsidR="0073394F" w:rsidRDefault="0073394F" w:rsidP="0035258E">
      <w:pPr>
        <w:jc w:val="center"/>
        <w:rPr>
          <w:rFonts w:cs="Arial"/>
          <w:b/>
          <w:sz w:val="18"/>
          <w:szCs w:val="18"/>
        </w:rPr>
      </w:pPr>
    </w:p>
    <w:p w14:paraId="660A816B" w14:textId="77777777" w:rsidR="0073394F" w:rsidRDefault="0073394F" w:rsidP="0035258E">
      <w:pPr>
        <w:jc w:val="center"/>
        <w:rPr>
          <w:rFonts w:cs="Arial"/>
          <w:b/>
          <w:sz w:val="18"/>
          <w:szCs w:val="18"/>
        </w:rPr>
      </w:pPr>
    </w:p>
    <w:p w14:paraId="3C13CC60" w14:textId="77777777" w:rsidR="0073394F" w:rsidRDefault="0073394F" w:rsidP="0035258E">
      <w:pPr>
        <w:jc w:val="center"/>
        <w:rPr>
          <w:rFonts w:cs="Arial"/>
          <w:b/>
          <w:sz w:val="18"/>
          <w:szCs w:val="18"/>
        </w:rPr>
      </w:pPr>
    </w:p>
    <w:p w14:paraId="5E9444EE" w14:textId="77777777" w:rsidR="0073394F" w:rsidRDefault="0073394F" w:rsidP="0035258E">
      <w:pPr>
        <w:jc w:val="center"/>
        <w:rPr>
          <w:rFonts w:cs="Arial"/>
          <w:b/>
          <w:sz w:val="18"/>
          <w:szCs w:val="18"/>
        </w:rPr>
      </w:pPr>
    </w:p>
    <w:p w14:paraId="7925584B" w14:textId="77777777" w:rsidR="0073394F" w:rsidRDefault="0073394F" w:rsidP="0035258E">
      <w:pPr>
        <w:jc w:val="center"/>
        <w:rPr>
          <w:rFonts w:cs="Arial"/>
          <w:b/>
          <w:sz w:val="18"/>
          <w:szCs w:val="18"/>
        </w:rPr>
      </w:pPr>
    </w:p>
    <w:p w14:paraId="28B91C6D" w14:textId="77777777" w:rsidR="0073394F" w:rsidRDefault="0073394F" w:rsidP="0035258E">
      <w:pPr>
        <w:jc w:val="center"/>
        <w:rPr>
          <w:rFonts w:cs="Arial"/>
          <w:b/>
          <w:sz w:val="18"/>
          <w:szCs w:val="18"/>
        </w:rPr>
      </w:pPr>
    </w:p>
    <w:p w14:paraId="608439B8" w14:textId="77777777" w:rsidR="0073394F" w:rsidRDefault="0073394F" w:rsidP="0035258E">
      <w:pPr>
        <w:jc w:val="center"/>
        <w:rPr>
          <w:rFonts w:cs="Arial"/>
          <w:b/>
          <w:sz w:val="18"/>
          <w:szCs w:val="18"/>
        </w:rPr>
      </w:pPr>
    </w:p>
    <w:p w14:paraId="4BA7238E" w14:textId="77777777" w:rsidR="0073394F" w:rsidRDefault="0073394F"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220B0">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220B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220B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220B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220B0">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220B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220B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2310A397" w14:textId="77777777" w:rsidR="00FC77CD" w:rsidRDefault="00FC77CD" w:rsidP="0035258E">
      <w:pPr>
        <w:jc w:val="center"/>
        <w:rPr>
          <w:rFonts w:cs="Arial"/>
          <w:b/>
          <w:sz w:val="18"/>
          <w:szCs w:val="18"/>
        </w:rPr>
      </w:pPr>
    </w:p>
    <w:p w14:paraId="5060ADF3" w14:textId="77777777" w:rsidR="00FC77CD" w:rsidRDefault="00FC77CD" w:rsidP="0035258E">
      <w:pPr>
        <w:jc w:val="center"/>
        <w:rPr>
          <w:rFonts w:cs="Arial"/>
          <w:b/>
          <w:sz w:val="18"/>
          <w:szCs w:val="18"/>
        </w:rPr>
      </w:pPr>
    </w:p>
    <w:p w14:paraId="27FE11CE" w14:textId="77777777" w:rsidR="00FC77CD" w:rsidRDefault="00FC77CD" w:rsidP="0035258E">
      <w:pPr>
        <w:jc w:val="center"/>
        <w:rPr>
          <w:rFonts w:cs="Arial"/>
          <w:b/>
          <w:sz w:val="18"/>
          <w:szCs w:val="18"/>
        </w:rPr>
      </w:pPr>
    </w:p>
    <w:p w14:paraId="58FDCD19" w14:textId="77777777" w:rsidR="00FC77CD" w:rsidRDefault="00FC77CD" w:rsidP="0035258E">
      <w:pPr>
        <w:jc w:val="center"/>
        <w:rPr>
          <w:rFonts w:cs="Arial"/>
          <w:b/>
          <w:sz w:val="18"/>
          <w:szCs w:val="18"/>
        </w:rPr>
      </w:pPr>
    </w:p>
    <w:p w14:paraId="1BB219F1" w14:textId="77777777" w:rsidR="00FC77CD" w:rsidRDefault="00FC77CD" w:rsidP="0035258E">
      <w:pPr>
        <w:jc w:val="center"/>
        <w:rPr>
          <w:rFonts w:cs="Arial"/>
          <w:b/>
          <w:sz w:val="18"/>
          <w:szCs w:val="18"/>
        </w:rPr>
      </w:pPr>
    </w:p>
    <w:p w14:paraId="1A99EE92" w14:textId="77777777" w:rsidR="00FC77CD" w:rsidRDefault="00FC77CD" w:rsidP="0035258E">
      <w:pPr>
        <w:jc w:val="center"/>
        <w:rPr>
          <w:rFonts w:cs="Arial"/>
          <w:b/>
          <w:sz w:val="18"/>
          <w:szCs w:val="18"/>
        </w:rPr>
      </w:pPr>
    </w:p>
    <w:p w14:paraId="1E621D79" w14:textId="77777777" w:rsidR="00FC77CD" w:rsidRDefault="00FC77CD" w:rsidP="0035258E">
      <w:pPr>
        <w:jc w:val="center"/>
        <w:rPr>
          <w:rFonts w:cs="Arial"/>
          <w:b/>
          <w:sz w:val="18"/>
          <w:szCs w:val="18"/>
        </w:rPr>
      </w:pPr>
    </w:p>
    <w:p w14:paraId="35117AE8" w14:textId="77777777" w:rsidR="00FC77CD" w:rsidRDefault="00FC77CD" w:rsidP="0035258E">
      <w:pPr>
        <w:jc w:val="center"/>
        <w:rPr>
          <w:rFonts w:cs="Arial"/>
          <w:b/>
          <w:sz w:val="18"/>
          <w:szCs w:val="18"/>
        </w:rPr>
      </w:pPr>
    </w:p>
    <w:p w14:paraId="7AA4E8D9" w14:textId="77777777" w:rsidR="00FC77CD" w:rsidRDefault="00FC77CD" w:rsidP="0035258E">
      <w:pPr>
        <w:jc w:val="center"/>
        <w:rPr>
          <w:rFonts w:cs="Arial"/>
          <w:b/>
          <w:sz w:val="18"/>
          <w:szCs w:val="18"/>
        </w:rPr>
      </w:pPr>
    </w:p>
    <w:p w14:paraId="2385D37B" w14:textId="77777777" w:rsidR="00FC77CD" w:rsidRDefault="00FC77CD" w:rsidP="0035258E">
      <w:pPr>
        <w:jc w:val="center"/>
        <w:rPr>
          <w:rFonts w:cs="Arial"/>
          <w:b/>
          <w:sz w:val="18"/>
          <w:szCs w:val="18"/>
        </w:rPr>
      </w:pPr>
    </w:p>
    <w:p w14:paraId="600ED8E5" w14:textId="77777777" w:rsidR="00FC77CD" w:rsidRDefault="00FC77CD" w:rsidP="0035258E">
      <w:pPr>
        <w:jc w:val="center"/>
        <w:rPr>
          <w:rFonts w:cs="Arial"/>
          <w:b/>
          <w:sz w:val="18"/>
          <w:szCs w:val="18"/>
        </w:rPr>
      </w:pPr>
    </w:p>
    <w:p w14:paraId="34A3A069" w14:textId="77777777" w:rsidR="00FC77CD" w:rsidRDefault="00FC77CD" w:rsidP="0035258E">
      <w:pPr>
        <w:jc w:val="center"/>
        <w:rPr>
          <w:rFonts w:cs="Arial"/>
          <w:b/>
          <w:sz w:val="18"/>
          <w:szCs w:val="18"/>
        </w:rPr>
      </w:pPr>
    </w:p>
    <w:p w14:paraId="044DA01C" w14:textId="77777777" w:rsidR="00FC77CD" w:rsidRDefault="00FC77CD" w:rsidP="0035258E">
      <w:pPr>
        <w:jc w:val="center"/>
        <w:rPr>
          <w:rFonts w:cs="Arial"/>
          <w:b/>
          <w:sz w:val="18"/>
          <w:szCs w:val="18"/>
        </w:rPr>
      </w:pPr>
    </w:p>
    <w:p w14:paraId="3103FBFC" w14:textId="77777777" w:rsidR="00FC77CD" w:rsidRDefault="00FC77CD" w:rsidP="0035258E">
      <w:pPr>
        <w:jc w:val="center"/>
        <w:rPr>
          <w:rFonts w:cs="Arial"/>
          <w:b/>
          <w:sz w:val="18"/>
          <w:szCs w:val="18"/>
        </w:rPr>
      </w:pPr>
    </w:p>
    <w:p w14:paraId="00E6B3AA" w14:textId="77777777" w:rsidR="00FC77CD" w:rsidRDefault="00FC77CD" w:rsidP="0035258E">
      <w:pPr>
        <w:jc w:val="center"/>
        <w:rPr>
          <w:rFonts w:cs="Arial"/>
          <w:b/>
          <w:sz w:val="18"/>
          <w:szCs w:val="18"/>
        </w:rPr>
      </w:pPr>
    </w:p>
    <w:p w14:paraId="2D872E51" w14:textId="77777777" w:rsidR="00FC77CD" w:rsidRDefault="00FC77CD" w:rsidP="0035258E">
      <w:pPr>
        <w:jc w:val="center"/>
        <w:rPr>
          <w:rFonts w:cs="Arial"/>
          <w:b/>
          <w:sz w:val="18"/>
          <w:szCs w:val="18"/>
        </w:rPr>
      </w:pPr>
    </w:p>
    <w:p w14:paraId="36089DB0" w14:textId="77777777" w:rsidR="00FC77CD" w:rsidRDefault="00FC77CD" w:rsidP="0035258E">
      <w:pPr>
        <w:jc w:val="center"/>
        <w:rPr>
          <w:rFonts w:cs="Arial"/>
          <w:b/>
          <w:sz w:val="18"/>
          <w:szCs w:val="18"/>
        </w:rPr>
      </w:pPr>
    </w:p>
    <w:p w14:paraId="03963A20" w14:textId="77777777" w:rsidR="00FC77CD" w:rsidRDefault="00FC77CD" w:rsidP="0035258E">
      <w:pPr>
        <w:jc w:val="center"/>
        <w:rPr>
          <w:rFonts w:cs="Arial"/>
          <w:b/>
          <w:sz w:val="18"/>
          <w:szCs w:val="18"/>
        </w:rPr>
      </w:pPr>
    </w:p>
    <w:p w14:paraId="35409CDE" w14:textId="77777777" w:rsidR="00FC77CD" w:rsidRDefault="00FC77CD" w:rsidP="0035258E">
      <w:pPr>
        <w:jc w:val="center"/>
        <w:rPr>
          <w:rFonts w:cs="Arial"/>
          <w:b/>
          <w:sz w:val="18"/>
          <w:szCs w:val="18"/>
        </w:rPr>
      </w:pPr>
    </w:p>
    <w:p w14:paraId="0ACEAFD1" w14:textId="77777777" w:rsidR="00FC77CD" w:rsidRDefault="00FC77CD" w:rsidP="0035258E">
      <w:pPr>
        <w:jc w:val="center"/>
        <w:rPr>
          <w:rFonts w:cs="Arial"/>
          <w:b/>
          <w:sz w:val="18"/>
          <w:szCs w:val="18"/>
        </w:rPr>
      </w:pPr>
    </w:p>
    <w:p w14:paraId="363B9D1F" w14:textId="77777777" w:rsidR="00FC77CD" w:rsidRDefault="00FC77CD" w:rsidP="0035258E">
      <w:pPr>
        <w:jc w:val="center"/>
        <w:rPr>
          <w:rFonts w:cs="Arial"/>
          <w:b/>
          <w:sz w:val="18"/>
          <w:szCs w:val="18"/>
        </w:rPr>
      </w:pPr>
    </w:p>
    <w:p w14:paraId="280790F2" w14:textId="77777777" w:rsidR="00FC77CD" w:rsidRDefault="00FC77CD" w:rsidP="0035258E">
      <w:pPr>
        <w:jc w:val="center"/>
        <w:rPr>
          <w:rFonts w:cs="Arial"/>
          <w:b/>
          <w:sz w:val="18"/>
          <w:szCs w:val="18"/>
        </w:rPr>
      </w:pPr>
    </w:p>
    <w:p w14:paraId="45504FDB" w14:textId="77777777" w:rsidR="00FC77CD" w:rsidRDefault="00FC77CD" w:rsidP="0035258E">
      <w:pPr>
        <w:jc w:val="center"/>
        <w:rPr>
          <w:rFonts w:cs="Arial"/>
          <w:b/>
          <w:sz w:val="18"/>
          <w:szCs w:val="18"/>
        </w:rPr>
      </w:pPr>
    </w:p>
    <w:p w14:paraId="35146A63" w14:textId="77777777" w:rsidR="00FC77CD" w:rsidRDefault="00FC77CD" w:rsidP="0035258E">
      <w:pPr>
        <w:jc w:val="center"/>
        <w:rPr>
          <w:rFonts w:cs="Arial"/>
          <w:b/>
          <w:sz w:val="18"/>
          <w:szCs w:val="18"/>
        </w:rPr>
      </w:pPr>
    </w:p>
    <w:p w14:paraId="6B422C08" w14:textId="77777777" w:rsidR="00FC77CD" w:rsidRDefault="00FC77CD" w:rsidP="0035258E">
      <w:pPr>
        <w:jc w:val="center"/>
        <w:rPr>
          <w:rFonts w:cs="Arial"/>
          <w:b/>
          <w:sz w:val="18"/>
          <w:szCs w:val="18"/>
        </w:rPr>
      </w:pPr>
    </w:p>
    <w:p w14:paraId="64A02777" w14:textId="77777777" w:rsidR="00FC77CD" w:rsidRDefault="00FC77CD" w:rsidP="0035258E">
      <w:pPr>
        <w:jc w:val="center"/>
        <w:rPr>
          <w:rFonts w:cs="Arial"/>
          <w:b/>
          <w:sz w:val="18"/>
          <w:szCs w:val="18"/>
        </w:rPr>
      </w:pPr>
    </w:p>
    <w:p w14:paraId="6F16E41B" w14:textId="77777777" w:rsidR="00FC77CD" w:rsidRDefault="00FC77CD" w:rsidP="0035258E">
      <w:pPr>
        <w:jc w:val="center"/>
        <w:rPr>
          <w:rFonts w:cs="Arial"/>
          <w:b/>
          <w:sz w:val="18"/>
          <w:szCs w:val="18"/>
        </w:rPr>
      </w:pPr>
    </w:p>
    <w:p w14:paraId="5C39E4E1" w14:textId="77777777" w:rsidR="00FC77CD" w:rsidRDefault="00FC77CD" w:rsidP="0035258E">
      <w:pPr>
        <w:jc w:val="center"/>
        <w:rPr>
          <w:rFonts w:cs="Arial"/>
          <w:b/>
          <w:sz w:val="18"/>
          <w:szCs w:val="18"/>
        </w:rPr>
      </w:pPr>
    </w:p>
    <w:p w14:paraId="340E7C5B" w14:textId="77777777" w:rsidR="00FC77CD" w:rsidRDefault="00FC77CD" w:rsidP="0035258E">
      <w:pPr>
        <w:jc w:val="center"/>
        <w:rPr>
          <w:rFonts w:cs="Arial"/>
          <w:b/>
          <w:sz w:val="18"/>
          <w:szCs w:val="18"/>
        </w:rPr>
      </w:pPr>
    </w:p>
    <w:p w14:paraId="2AC58920" w14:textId="77777777" w:rsidR="00FC77CD" w:rsidRDefault="00FC77CD" w:rsidP="0035258E">
      <w:pPr>
        <w:jc w:val="center"/>
        <w:rPr>
          <w:rFonts w:cs="Arial"/>
          <w:b/>
          <w:sz w:val="18"/>
          <w:szCs w:val="18"/>
        </w:rPr>
      </w:pPr>
    </w:p>
    <w:p w14:paraId="772A50D6" w14:textId="77777777" w:rsidR="00FC77CD" w:rsidRDefault="00FC77CD" w:rsidP="0035258E">
      <w:pPr>
        <w:jc w:val="center"/>
        <w:rPr>
          <w:rFonts w:cs="Arial"/>
          <w:b/>
          <w:sz w:val="18"/>
          <w:szCs w:val="18"/>
        </w:rPr>
      </w:pPr>
    </w:p>
    <w:p w14:paraId="2D6C1522" w14:textId="77777777" w:rsidR="00FC77CD" w:rsidRDefault="00FC77CD" w:rsidP="0035258E">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220B0">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220B0">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220B0">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220B0">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220B0">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0F49F22" w14:textId="2ACE5D4B" w:rsidR="00FE719F" w:rsidRDefault="00975EB3" w:rsidP="00CC48FC">
      <w:pPr>
        <w:jc w:val="both"/>
        <w:rPr>
          <w:rFonts w:cs="Verdana"/>
          <w:sz w:val="18"/>
          <w:szCs w:val="18"/>
          <w:lang w:val="es-BO" w:eastAsia="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9DDDBBD" w14:textId="77777777" w:rsidR="00CC48FC" w:rsidRPr="00A40276" w:rsidRDefault="00CC48FC" w:rsidP="00CC48FC">
      <w:pPr>
        <w:jc w:val="both"/>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179FAF3D" w14:textId="77777777" w:rsidR="00CE23A3" w:rsidRDefault="00CE23A3" w:rsidP="00650B21">
      <w:pPr>
        <w:jc w:val="center"/>
        <w:rPr>
          <w:b/>
          <w:sz w:val="18"/>
          <w:szCs w:val="18"/>
          <w:lang w:val="es-BO"/>
        </w:rPr>
      </w:pPr>
    </w:p>
    <w:p w14:paraId="6BD707EE" w14:textId="4898591E"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4122441F" w14:textId="41A95283" w:rsidR="00960026" w:rsidRPr="00960026" w:rsidRDefault="00A72FB0" w:rsidP="00960026">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Start w:id="161" w:name="_Toc94724713"/>
      <w:bookmarkEnd w:id="160"/>
    </w:p>
    <w:p w14:paraId="5A9C40BD" w14:textId="77777777" w:rsidR="00960026" w:rsidRPr="00765F1B" w:rsidRDefault="00960026" w:rsidP="00960026">
      <w:pPr>
        <w:pStyle w:val="Ttul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02"/>
      </w:tblGrid>
      <w:tr w:rsidR="00960026" w:rsidRPr="00A40276" w14:paraId="54A82663" w14:textId="77777777" w:rsidTr="008C1FCE">
        <w:trPr>
          <w:trHeight w:val="132"/>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376C6695" w14:textId="77777777" w:rsidR="00960026" w:rsidRPr="00A40276" w:rsidRDefault="00960026" w:rsidP="008C1FCE">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960026" w:rsidRPr="00A40276" w14:paraId="09029A16" w14:textId="77777777" w:rsidTr="008C1FCE">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51D59003" w14:textId="77777777" w:rsidR="00960026" w:rsidRPr="00A40276" w:rsidRDefault="00960026" w:rsidP="008C1FCE">
            <w:pPr>
              <w:rPr>
                <w:rFonts w:ascii="Arial" w:hAnsi="Arial" w:cs="Arial"/>
                <w:b/>
                <w:sz w:val="8"/>
                <w:szCs w:val="2"/>
                <w:lang w:val="es-BO"/>
              </w:rPr>
            </w:pPr>
          </w:p>
        </w:tc>
      </w:tr>
      <w:tr w:rsidR="00960026" w:rsidRPr="00A40276" w14:paraId="717A36FA" w14:textId="77777777" w:rsidTr="008C1FCE">
        <w:trPr>
          <w:trHeight w:val="193"/>
          <w:jc w:val="center"/>
        </w:trPr>
        <w:tc>
          <w:tcPr>
            <w:tcW w:w="2366" w:type="dxa"/>
            <w:tcBorders>
              <w:left w:val="single" w:sz="12" w:space="0" w:color="244061" w:themeColor="accent1" w:themeShade="80"/>
              <w:right w:val="single" w:sz="4" w:space="0" w:color="auto"/>
            </w:tcBorders>
            <w:vAlign w:val="center"/>
          </w:tcPr>
          <w:p w14:paraId="43DDED0C" w14:textId="77777777" w:rsidR="00960026" w:rsidRPr="00A40276" w:rsidRDefault="00960026" w:rsidP="008C1FCE">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BC1E6" w14:textId="77777777" w:rsidR="00960026" w:rsidRPr="00A40276" w:rsidRDefault="00960026" w:rsidP="008C1FCE">
            <w:pPr>
              <w:rPr>
                <w:rFonts w:ascii="Arial" w:hAnsi="Arial" w:cs="Arial"/>
                <w:lang w:val="es-BO"/>
              </w:rPr>
            </w:pPr>
            <w:r w:rsidRPr="004459A4">
              <w:rPr>
                <w:rFonts w:ascii="Arial" w:hAnsi="Arial" w:cs="Arial"/>
                <w:lang w:val="es-BO"/>
              </w:rPr>
              <w:t>EMPRESA NACIONAL DE ELECTRICIDAD</w:t>
            </w:r>
          </w:p>
        </w:tc>
        <w:tc>
          <w:tcPr>
            <w:tcW w:w="402" w:type="dxa"/>
            <w:tcBorders>
              <w:left w:val="single" w:sz="4" w:space="0" w:color="auto"/>
              <w:right w:val="single" w:sz="12" w:space="0" w:color="244061" w:themeColor="accent1" w:themeShade="80"/>
            </w:tcBorders>
          </w:tcPr>
          <w:p w14:paraId="10AA548C" w14:textId="77777777" w:rsidR="00960026" w:rsidRPr="00A40276" w:rsidRDefault="00960026" w:rsidP="008C1FCE">
            <w:pPr>
              <w:rPr>
                <w:rFonts w:ascii="Arial" w:hAnsi="Arial" w:cs="Arial"/>
                <w:lang w:val="es-BO"/>
              </w:rPr>
            </w:pPr>
          </w:p>
        </w:tc>
      </w:tr>
      <w:tr w:rsidR="00960026" w:rsidRPr="00A40276" w14:paraId="3C92D874" w14:textId="77777777" w:rsidTr="008C1FCE">
        <w:trPr>
          <w:jc w:val="center"/>
        </w:trPr>
        <w:tc>
          <w:tcPr>
            <w:tcW w:w="2366" w:type="dxa"/>
            <w:tcBorders>
              <w:left w:val="single" w:sz="12" w:space="0" w:color="244061" w:themeColor="accent1" w:themeShade="80"/>
            </w:tcBorders>
            <w:vAlign w:val="center"/>
          </w:tcPr>
          <w:p w14:paraId="789C16E5" w14:textId="77777777" w:rsidR="00960026" w:rsidRPr="00A40276" w:rsidRDefault="00960026" w:rsidP="008C1FCE">
            <w:pPr>
              <w:jc w:val="right"/>
              <w:rPr>
                <w:rFonts w:ascii="Arial" w:hAnsi="Arial" w:cs="Arial"/>
                <w:lang w:val="es-BO"/>
              </w:rPr>
            </w:pPr>
          </w:p>
        </w:tc>
        <w:tc>
          <w:tcPr>
            <w:tcW w:w="283" w:type="dxa"/>
            <w:tcBorders>
              <w:bottom w:val="single" w:sz="4" w:space="0" w:color="auto"/>
            </w:tcBorders>
            <w:shd w:val="clear" w:color="auto" w:fill="auto"/>
          </w:tcPr>
          <w:p w14:paraId="1727359F" w14:textId="77777777" w:rsidR="00960026" w:rsidRPr="00A40276" w:rsidRDefault="00960026" w:rsidP="008C1FCE">
            <w:pPr>
              <w:rPr>
                <w:rFonts w:ascii="Arial" w:hAnsi="Arial" w:cs="Arial"/>
                <w:lang w:val="es-BO"/>
              </w:rPr>
            </w:pPr>
          </w:p>
        </w:tc>
        <w:tc>
          <w:tcPr>
            <w:tcW w:w="281" w:type="dxa"/>
            <w:tcBorders>
              <w:bottom w:val="single" w:sz="4" w:space="0" w:color="auto"/>
            </w:tcBorders>
            <w:shd w:val="clear" w:color="auto" w:fill="auto"/>
          </w:tcPr>
          <w:p w14:paraId="5640D3ED" w14:textId="77777777" w:rsidR="00960026" w:rsidRPr="00A40276" w:rsidRDefault="00960026" w:rsidP="008C1FCE">
            <w:pPr>
              <w:rPr>
                <w:rFonts w:ascii="Arial" w:hAnsi="Arial" w:cs="Arial"/>
                <w:lang w:val="es-BO"/>
              </w:rPr>
            </w:pPr>
          </w:p>
        </w:tc>
        <w:tc>
          <w:tcPr>
            <w:tcW w:w="282" w:type="dxa"/>
            <w:tcBorders>
              <w:bottom w:val="single" w:sz="4" w:space="0" w:color="auto"/>
            </w:tcBorders>
            <w:shd w:val="clear" w:color="auto" w:fill="auto"/>
          </w:tcPr>
          <w:p w14:paraId="100F09A9" w14:textId="77777777" w:rsidR="00960026" w:rsidRPr="00A40276" w:rsidRDefault="00960026" w:rsidP="008C1FCE">
            <w:pPr>
              <w:rPr>
                <w:rFonts w:ascii="Arial" w:hAnsi="Arial" w:cs="Arial"/>
                <w:lang w:val="es-BO"/>
              </w:rPr>
            </w:pPr>
          </w:p>
        </w:tc>
        <w:tc>
          <w:tcPr>
            <w:tcW w:w="272" w:type="dxa"/>
            <w:tcBorders>
              <w:bottom w:val="single" w:sz="4" w:space="0" w:color="auto"/>
            </w:tcBorders>
            <w:shd w:val="clear" w:color="auto" w:fill="auto"/>
          </w:tcPr>
          <w:p w14:paraId="2BF254B7"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0AA8AC6D" w14:textId="77777777" w:rsidR="00960026" w:rsidRPr="00A40276" w:rsidRDefault="00960026" w:rsidP="008C1FCE">
            <w:pPr>
              <w:rPr>
                <w:rFonts w:ascii="Arial" w:hAnsi="Arial" w:cs="Arial"/>
                <w:lang w:val="es-BO"/>
              </w:rPr>
            </w:pPr>
          </w:p>
        </w:tc>
        <w:tc>
          <w:tcPr>
            <w:tcW w:w="276" w:type="dxa"/>
            <w:tcBorders>
              <w:bottom w:val="single" w:sz="4" w:space="0" w:color="auto"/>
            </w:tcBorders>
            <w:shd w:val="clear" w:color="auto" w:fill="auto"/>
          </w:tcPr>
          <w:p w14:paraId="03EB9111" w14:textId="77777777" w:rsidR="00960026" w:rsidRPr="00A40276" w:rsidRDefault="00960026" w:rsidP="008C1FCE">
            <w:pPr>
              <w:rPr>
                <w:rFonts w:ascii="Arial" w:hAnsi="Arial" w:cs="Arial"/>
                <w:lang w:val="es-BO"/>
              </w:rPr>
            </w:pPr>
          </w:p>
        </w:tc>
        <w:tc>
          <w:tcPr>
            <w:tcW w:w="281" w:type="dxa"/>
            <w:tcBorders>
              <w:bottom w:val="single" w:sz="4" w:space="0" w:color="auto"/>
            </w:tcBorders>
            <w:shd w:val="clear" w:color="auto" w:fill="auto"/>
          </w:tcPr>
          <w:p w14:paraId="7F28E6E1"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5F2E3E4C"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0C18CD7E" w14:textId="77777777" w:rsidR="00960026" w:rsidRPr="00A40276" w:rsidRDefault="00960026" w:rsidP="008C1FCE">
            <w:pPr>
              <w:rPr>
                <w:rFonts w:ascii="Arial" w:hAnsi="Arial" w:cs="Arial"/>
                <w:lang w:val="es-BO"/>
              </w:rPr>
            </w:pPr>
          </w:p>
        </w:tc>
        <w:tc>
          <w:tcPr>
            <w:tcW w:w="277" w:type="dxa"/>
            <w:shd w:val="clear" w:color="auto" w:fill="auto"/>
          </w:tcPr>
          <w:p w14:paraId="2E90131F" w14:textId="77777777" w:rsidR="00960026" w:rsidRPr="00A40276" w:rsidRDefault="00960026" w:rsidP="008C1FCE">
            <w:pPr>
              <w:rPr>
                <w:rFonts w:ascii="Arial" w:hAnsi="Arial" w:cs="Arial"/>
                <w:lang w:val="es-BO"/>
              </w:rPr>
            </w:pPr>
          </w:p>
        </w:tc>
        <w:tc>
          <w:tcPr>
            <w:tcW w:w="274" w:type="dxa"/>
            <w:shd w:val="clear" w:color="auto" w:fill="auto"/>
          </w:tcPr>
          <w:p w14:paraId="683A5683" w14:textId="77777777" w:rsidR="00960026" w:rsidRPr="00A40276" w:rsidRDefault="00960026" w:rsidP="008C1FCE">
            <w:pPr>
              <w:rPr>
                <w:rFonts w:ascii="Arial" w:hAnsi="Arial" w:cs="Arial"/>
                <w:lang w:val="es-BO"/>
              </w:rPr>
            </w:pPr>
          </w:p>
        </w:tc>
        <w:tc>
          <w:tcPr>
            <w:tcW w:w="274" w:type="dxa"/>
            <w:shd w:val="clear" w:color="auto" w:fill="auto"/>
          </w:tcPr>
          <w:p w14:paraId="2115E005" w14:textId="77777777" w:rsidR="00960026" w:rsidRPr="00A40276" w:rsidRDefault="00960026" w:rsidP="008C1FCE">
            <w:pPr>
              <w:rPr>
                <w:rFonts w:ascii="Arial" w:hAnsi="Arial" w:cs="Arial"/>
                <w:lang w:val="es-BO"/>
              </w:rPr>
            </w:pPr>
          </w:p>
        </w:tc>
        <w:tc>
          <w:tcPr>
            <w:tcW w:w="273" w:type="dxa"/>
            <w:shd w:val="clear" w:color="auto" w:fill="auto"/>
          </w:tcPr>
          <w:p w14:paraId="5F3FE007" w14:textId="77777777" w:rsidR="00960026" w:rsidRPr="00A40276" w:rsidRDefault="00960026" w:rsidP="008C1FCE">
            <w:pPr>
              <w:rPr>
                <w:rFonts w:ascii="Arial" w:hAnsi="Arial" w:cs="Arial"/>
                <w:lang w:val="es-BO"/>
              </w:rPr>
            </w:pPr>
          </w:p>
        </w:tc>
        <w:tc>
          <w:tcPr>
            <w:tcW w:w="274" w:type="dxa"/>
            <w:shd w:val="clear" w:color="auto" w:fill="auto"/>
          </w:tcPr>
          <w:p w14:paraId="30825FEF" w14:textId="77777777" w:rsidR="00960026" w:rsidRPr="00A40276" w:rsidRDefault="00960026" w:rsidP="008C1FCE">
            <w:pPr>
              <w:rPr>
                <w:rFonts w:ascii="Arial" w:hAnsi="Arial" w:cs="Arial"/>
                <w:lang w:val="es-BO"/>
              </w:rPr>
            </w:pPr>
          </w:p>
        </w:tc>
        <w:tc>
          <w:tcPr>
            <w:tcW w:w="274" w:type="dxa"/>
            <w:shd w:val="clear" w:color="auto" w:fill="auto"/>
          </w:tcPr>
          <w:p w14:paraId="14A7232D" w14:textId="77777777" w:rsidR="00960026" w:rsidRPr="00A40276" w:rsidRDefault="00960026" w:rsidP="008C1FCE">
            <w:pPr>
              <w:rPr>
                <w:rFonts w:ascii="Arial" w:hAnsi="Arial" w:cs="Arial"/>
                <w:lang w:val="es-BO"/>
              </w:rPr>
            </w:pPr>
          </w:p>
        </w:tc>
        <w:tc>
          <w:tcPr>
            <w:tcW w:w="274" w:type="dxa"/>
            <w:shd w:val="clear" w:color="auto" w:fill="auto"/>
          </w:tcPr>
          <w:p w14:paraId="6AFD3688" w14:textId="77777777" w:rsidR="00960026" w:rsidRPr="00A40276" w:rsidRDefault="00960026" w:rsidP="008C1FCE">
            <w:pPr>
              <w:rPr>
                <w:rFonts w:ascii="Arial" w:hAnsi="Arial" w:cs="Arial"/>
                <w:lang w:val="es-BO"/>
              </w:rPr>
            </w:pPr>
          </w:p>
        </w:tc>
        <w:tc>
          <w:tcPr>
            <w:tcW w:w="274" w:type="dxa"/>
            <w:shd w:val="clear" w:color="auto" w:fill="auto"/>
          </w:tcPr>
          <w:p w14:paraId="0F2200A9" w14:textId="77777777" w:rsidR="00960026" w:rsidRPr="00A40276" w:rsidRDefault="00960026" w:rsidP="008C1FCE">
            <w:pPr>
              <w:rPr>
                <w:rFonts w:ascii="Arial" w:hAnsi="Arial" w:cs="Arial"/>
                <w:lang w:val="es-BO"/>
              </w:rPr>
            </w:pPr>
          </w:p>
        </w:tc>
        <w:tc>
          <w:tcPr>
            <w:tcW w:w="273" w:type="dxa"/>
            <w:shd w:val="clear" w:color="auto" w:fill="auto"/>
          </w:tcPr>
          <w:p w14:paraId="2680139C" w14:textId="77777777" w:rsidR="00960026" w:rsidRPr="00A40276" w:rsidRDefault="00960026" w:rsidP="008C1FCE">
            <w:pPr>
              <w:rPr>
                <w:rFonts w:ascii="Arial" w:hAnsi="Arial" w:cs="Arial"/>
                <w:lang w:val="es-BO"/>
              </w:rPr>
            </w:pPr>
          </w:p>
        </w:tc>
        <w:tc>
          <w:tcPr>
            <w:tcW w:w="274" w:type="dxa"/>
            <w:shd w:val="clear" w:color="auto" w:fill="auto"/>
          </w:tcPr>
          <w:p w14:paraId="1A7D14B3" w14:textId="77777777" w:rsidR="00960026" w:rsidRPr="00A40276" w:rsidRDefault="00960026" w:rsidP="008C1FCE">
            <w:pPr>
              <w:rPr>
                <w:rFonts w:ascii="Arial" w:hAnsi="Arial" w:cs="Arial"/>
                <w:lang w:val="es-BO"/>
              </w:rPr>
            </w:pPr>
          </w:p>
        </w:tc>
        <w:tc>
          <w:tcPr>
            <w:tcW w:w="274" w:type="dxa"/>
            <w:shd w:val="clear" w:color="auto" w:fill="auto"/>
          </w:tcPr>
          <w:p w14:paraId="4B8FE660"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6A85D86C"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2BCCA87D" w14:textId="77777777" w:rsidR="00960026" w:rsidRPr="00A40276" w:rsidRDefault="00960026" w:rsidP="008C1FCE">
            <w:pPr>
              <w:rPr>
                <w:rFonts w:ascii="Arial" w:hAnsi="Arial" w:cs="Arial"/>
                <w:lang w:val="es-BO"/>
              </w:rPr>
            </w:pPr>
          </w:p>
        </w:tc>
        <w:tc>
          <w:tcPr>
            <w:tcW w:w="819" w:type="dxa"/>
            <w:tcBorders>
              <w:bottom w:val="single" w:sz="4" w:space="0" w:color="auto"/>
            </w:tcBorders>
            <w:shd w:val="clear" w:color="auto" w:fill="auto"/>
          </w:tcPr>
          <w:p w14:paraId="6568838C" w14:textId="77777777" w:rsidR="00960026" w:rsidRPr="00A40276" w:rsidRDefault="00960026" w:rsidP="008C1FCE">
            <w:pPr>
              <w:jc w:val="right"/>
              <w:rPr>
                <w:rFonts w:ascii="Arial" w:hAnsi="Arial" w:cs="Arial"/>
                <w:lang w:val="es-BO"/>
              </w:rPr>
            </w:pPr>
          </w:p>
        </w:tc>
        <w:tc>
          <w:tcPr>
            <w:tcW w:w="819" w:type="dxa"/>
            <w:tcBorders>
              <w:bottom w:val="single" w:sz="4" w:space="0" w:color="auto"/>
            </w:tcBorders>
            <w:shd w:val="clear" w:color="auto" w:fill="auto"/>
          </w:tcPr>
          <w:p w14:paraId="758B7E47" w14:textId="77777777" w:rsidR="00960026" w:rsidRPr="00A40276" w:rsidRDefault="00960026" w:rsidP="008C1FCE">
            <w:pPr>
              <w:rPr>
                <w:rFonts w:ascii="Arial" w:hAnsi="Arial" w:cs="Arial"/>
                <w:lang w:val="es-BO"/>
              </w:rPr>
            </w:pPr>
          </w:p>
        </w:tc>
        <w:tc>
          <w:tcPr>
            <w:tcW w:w="402" w:type="dxa"/>
            <w:tcBorders>
              <w:left w:val="nil"/>
              <w:right w:val="single" w:sz="12" w:space="0" w:color="244061" w:themeColor="accent1" w:themeShade="80"/>
            </w:tcBorders>
          </w:tcPr>
          <w:p w14:paraId="037863A1" w14:textId="77777777" w:rsidR="00960026" w:rsidRPr="00A40276" w:rsidRDefault="00960026" w:rsidP="008C1FCE">
            <w:pPr>
              <w:rPr>
                <w:rFonts w:ascii="Arial" w:hAnsi="Arial" w:cs="Arial"/>
                <w:lang w:val="es-BO"/>
              </w:rPr>
            </w:pPr>
          </w:p>
        </w:tc>
      </w:tr>
      <w:tr w:rsidR="00960026" w:rsidRPr="00A40276" w14:paraId="7022A2D3" w14:textId="77777777" w:rsidTr="008C1FCE">
        <w:trPr>
          <w:trHeight w:val="45"/>
          <w:jc w:val="center"/>
        </w:trPr>
        <w:tc>
          <w:tcPr>
            <w:tcW w:w="2366" w:type="dxa"/>
            <w:vMerge w:val="restart"/>
            <w:tcBorders>
              <w:left w:val="single" w:sz="12" w:space="0" w:color="244061" w:themeColor="accent1" w:themeShade="80"/>
              <w:right w:val="single" w:sz="4" w:space="0" w:color="auto"/>
            </w:tcBorders>
            <w:vAlign w:val="center"/>
          </w:tcPr>
          <w:p w14:paraId="6886A01F" w14:textId="77777777" w:rsidR="00960026" w:rsidRPr="00A40276" w:rsidRDefault="00960026" w:rsidP="008C1FCE">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B9B821" w14:textId="77777777" w:rsidR="00960026" w:rsidRPr="00A40276" w:rsidRDefault="00960026" w:rsidP="008C1FCE">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62D98EEC" w14:textId="77777777" w:rsidR="00960026" w:rsidRPr="00A40276" w:rsidRDefault="00960026" w:rsidP="008C1FCE">
            <w:pPr>
              <w:jc w:val="right"/>
              <w:rPr>
                <w:rFonts w:ascii="Arial" w:hAnsi="Arial" w:cs="Arial"/>
                <w:lang w:val="es-BO"/>
              </w:rPr>
            </w:pPr>
          </w:p>
        </w:tc>
        <w:tc>
          <w:tcPr>
            <w:tcW w:w="2738" w:type="dxa"/>
            <w:gridSpan w:val="10"/>
            <w:vMerge w:val="restart"/>
            <w:tcBorders>
              <w:right w:val="single" w:sz="4" w:space="0" w:color="auto"/>
            </w:tcBorders>
          </w:tcPr>
          <w:p w14:paraId="4F4CD1C5" w14:textId="77777777" w:rsidR="00960026" w:rsidRPr="00A40276" w:rsidRDefault="00960026" w:rsidP="008C1FCE">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184AD5" w14:textId="10835CCC" w:rsidR="00960026" w:rsidRPr="00A40276" w:rsidRDefault="00960026" w:rsidP="008C1FCE">
            <w:pPr>
              <w:rPr>
                <w:rFonts w:ascii="Arial" w:hAnsi="Arial" w:cs="Arial"/>
                <w:lang w:val="es-BO"/>
              </w:rPr>
            </w:pPr>
            <w:r>
              <w:rPr>
                <w:rFonts w:ascii="Arial" w:hAnsi="Arial" w:cs="Arial"/>
                <w:lang w:val="es-BO"/>
              </w:rPr>
              <w:t>ENDE-ANPE-2024-01</w:t>
            </w:r>
            <w:r w:rsidR="00B61D36">
              <w:rPr>
                <w:rFonts w:ascii="Arial" w:hAnsi="Arial" w:cs="Arial"/>
                <w:lang w:val="es-BO"/>
              </w:rPr>
              <w:t>6</w:t>
            </w:r>
          </w:p>
        </w:tc>
        <w:tc>
          <w:tcPr>
            <w:tcW w:w="402" w:type="dxa"/>
            <w:tcBorders>
              <w:left w:val="single" w:sz="4" w:space="0" w:color="auto"/>
              <w:right w:val="single" w:sz="12" w:space="0" w:color="244061" w:themeColor="accent1" w:themeShade="80"/>
            </w:tcBorders>
          </w:tcPr>
          <w:p w14:paraId="2BFBA62C" w14:textId="77777777" w:rsidR="00960026" w:rsidRPr="00A40276" w:rsidRDefault="00960026" w:rsidP="008C1FCE">
            <w:pPr>
              <w:rPr>
                <w:rFonts w:ascii="Arial" w:hAnsi="Arial" w:cs="Arial"/>
                <w:lang w:val="es-BO"/>
              </w:rPr>
            </w:pPr>
          </w:p>
        </w:tc>
      </w:tr>
      <w:tr w:rsidR="00960026" w:rsidRPr="00A40276" w14:paraId="50D0B7C0" w14:textId="77777777" w:rsidTr="008C1FCE">
        <w:trPr>
          <w:jc w:val="center"/>
        </w:trPr>
        <w:tc>
          <w:tcPr>
            <w:tcW w:w="2366" w:type="dxa"/>
            <w:vMerge/>
            <w:tcBorders>
              <w:left w:val="single" w:sz="12" w:space="0" w:color="244061" w:themeColor="accent1" w:themeShade="80"/>
              <w:right w:val="single" w:sz="4" w:space="0" w:color="auto"/>
            </w:tcBorders>
            <w:vAlign w:val="center"/>
          </w:tcPr>
          <w:p w14:paraId="7BCD655F" w14:textId="77777777" w:rsidR="00960026" w:rsidRPr="00A40276" w:rsidRDefault="00960026" w:rsidP="008C1FC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1B6DCEF" w14:textId="77777777" w:rsidR="00960026" w:rsidRPr="00A40276" w:rsidRDefault="00960026" w:rsidP="008C1FCE">
            <w:pPr>
              <w:rPr>
                <w:rFonts w:ascii="Arial" w:hAnsi="Arial" w:cs="Arial"/>
                <w:lang w:val="es-BO"/>
              </w:rPr>
            </w:pPr>
          </w:p>
        </w:tc>
        <w:tc>
          <w:tcPr>
            <w:tcW w:w="277" w:type="dxa"/>
            <w:tcBorders>
              <w:left w:val="single" w:sz="4" w:space="0" w:color="auto"/>
            </w:tcBorders>
            <w:shd w:val="clear" w:color="auto" w:fill="auto"/>
          </w:tcPr>
          <w:p w14:paraId="2F467433" w14:textId="77777777" w:rsidR="00960026" w:rsidRPr="00A40276" w:rsidRDefault="00960026" w:rsidP="008C1FCE">
            <w:pPr>
              <w:rPr>
                <w:rFonts w:ascii="Arial" w:hAnsi="Arial" w:cs="Arial"/>
                <w:lang w:val="es-BO"/>
              </w:rPr>
            </w:pPr>
          </w:p>
        </w:tc>
        <w:tc>
          <w:tcPr>
            <w:tcW w:w="2738" w:type="dxa"/>
            <w:gridSpan w:val="10"/>
            <w:vMerge/>
            <w:tcBorders>
              <w:right w:val="single" w:sz="4" w:space="0" w:color="auto"/>
            </w:tcBorders>
            <w:shd w:val="clear" w:color="auto" w:fill="auto"/>
          </w:tcPr>
          <w:p w14:paraId="3CE484EC" w14:textId="77777777" w:rsidR="00960026" w:rsidRPr="00A40276" w:rsidRDefault="00960026" w:rsidP="008C1FC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CC14A6" w14:textId="77777777" w:rsidR="00960026" w:rsidRPr="00A40276" w:rsidRDefault="00960026" w:rsidP="008C1FCE">
            <w:pPr>
              <w:rPr>
                <w:rFonts w:ascii="Arial" w:hAnsi="Arial" w:cs="Arial"/>
                <w:lang w:val="es-BO"/>
              </w:rPr>
            </w:pPr>
          </w:p>
        </w:tc>
        <w:tc>
          <w:tcPr>
            <w:tcW w:w="402" w:type="dxa"/>
            <w:tcBorders>
              <w:left w:val="single" w:sz="4" w:space="0" w:color="auto"/>
              <w:right w:val="single" w:sz="12" w:space="0" w:color="244061" w:themeColor="accent1" w:themeShade="80"/>
            </w:tcBorders>
          </w:tcPr>
          <w:p w14:paraId="2140DFA6" w14:textId="77777777" w:rsidR="00960026" w:rsidRPr="00A40276" w:rsidRDefault="00960026" w:rsidP="008C1FCE">
            <w:pPr>
              <w:rPr>
                <w:rFonts w:ascii="Arial" w:hAnsi="Arial" w:cs="Arial"/>
                <w:lang w:val="es-BO"/>
              </w:rPr>
            </w:pPr>
          </w:p>
        </w:tc>
      </w:tr>
      <w:tr w:rsidR="00960026" w:rsidRPr="00A40276" w14:paraId="0E88BFB0" w14:textId="77777777" w:rsidTr="008C1FCE">
        <w:trPr>
          <w:jc w:val="center"/>
        </w:trPr>
        <w:tc>
          <w:tcPr>
            <w:tcW w:w="2366" w:type="dxa"/>
            <w:tcBorders>
              <w:left w:val="single" w:sz="12" w:space="0" w:color="244061" w:themeColor="accent1" w:themeShade="80"/>
            </w:tcBorders>
            <w:vAlign w:val="center"/>
          </w:tcPr>
          <w:p w14:paraId="72260F6C" w14:textId="77777777" w:rsidR="00960026" w:rsidRPr="00A40276" w:rsidRDefault="00960026" w:rsidP="008C1FCE">
            <w:pPr>
              <w:jc w:val="right"/>
              <w:rPr>
                <w:rFonts w:ascii="Arial" w:hAnsi="Arial" w:cs="Arial"/>
                <w:lang w:val="es-BO"/>
              </w:rPr>
            </w:pPr>
          </w:p>
        </w:tc>
        <w:tc>
          <w:tcPr>
            <w:tcW w:w="283" w:type="dxa"/>
            <w:tcBorders>
              <w:top w:val="single" w:sz="4" w:space="0" w:color="auto"/>
            </w:tcBorders>
            <w:shd w:val="clear" w:color="auto" w:fill="auto"/>
          </w:tcPr>
          <w:p w14:paraId="392A97CC" w14:textId="77777777" w:rsidR="00960026" w:rsidRPr="00A40276" w:rsidRDefault="00960026" w:rsidP="008C1FCE">
            <w:pPr>
              <w:rPr>
                <w:rFonts w:ascii="Arial" w:hAnsi="Arial" w:cs="Arial"/>
                <w:lang w:val="es-BO"/>
              </w:rPr>
            </w:pPr>
          </w:p>
        </w:tc>
        <w:tc>
          <w:tcPr>
            <w:tcW w:w="281" w:type="dxa"/>
            <w:tcBorders>
              <w:top w:val="single" w:sz="4" w:space="0" w:color="auto"/>
            </w:tcBorders>
            <w:shd w:val="clear" w:color="auto" w:fill="auto"/>
          </w:tcPr>
          <w:p w14:paraId="320E46CD" w14:textId="77777777" w:rsidR="00960026" w:rsidRPr="00A40276" w:rsidRDefault="00960026" w:rsidP="008C1FCE">
            <w:pPr>
              <w:rPr>
                <w:rFonts w:ascii="Arial" w:hAnsi="Arial" w:cs="Arial"/>
                <w:lang w:val="es-BO"/>
              </w:rPr>
            </w:pPr>
          </w:p>
        </w:tc>
        <w:tc>
          <w:tcPr>
            <w:tcW w:w="282" w:type="dxa"/>
            <w:tcBorders>
              <w:top w:val="single" w:sz="4" w:space="0" w:color="auto"/>
            </w:tcBorders>
            <w:shd w:val="clear" w:color="auto" w:fill="auto"/>
          </w:tcPr>
          <w:p w14:paraId="68BEEA35" w14:textId="77777777" w:rsidR="00960026" w:rsidRPr="00A40276" w:rsidRDefault="00960026" w:rsidP="008C1FCE">
            <w:pPr>
              <w:rPr>
                <w:rFonts w:ascii="Arial" w:hAnsi="Arial" w:cs="Arial"/>
                <w:lang w:val="es-BO"/>
              </w:rPr>
            </w:pPr>
          </w:p>
        </w:tc>
        <w:tc>
          <w:tcPr>
            <w:tcW w:w="272" w:type="dxa"/>
            <w:tcBorders>
              <w:top w:val="single" w:sz="4" w:space="0" w:color="auto"/>
            </w:tcBorders>
            <w:shd w:val="clear" w:color="auto" w:fill="auto"/>
          </w:tcPr>
          <w:p w14:paraId="7F2BD4E2" w14:textId="77777777" w:rsidR="00960026" w:rsidRPr="00A40276" w:rsidRDefault="00960026" w:rsidP="008C1FCE">
            <w:pPr>
              <w:rPr>
                <w:rFonts w:ascii="Arial" w:hAnsi="Arial" w:cs="Arial"/>
                <w:lang w:val="es-BO"/>
              </w:rPr>
            </w:pPr>
          </w:p>
        </w:tc>
        <w:tc>
          <w:tcPr>
            <w:tcW w:w="277" w:type="dxa"/>
            <w:tcBorders>
              <w:top w:val="single" w:sz="4" w:space="0" w:color="auto"/>
            </w:tcBorders>
            <w:shd w:val="clear" w:color="auto" w:fill="auto"/>
          </w:tcPr>
          <w:p w14:paraId="4F92D5F1" w14:textId="77777777" w:rsidR="00960026" w:rsidRPr="00A40276" w:rsidRDefault="00960026" w:rsidP="008C1FCE">
            <w:pPr>
              <w:rPr>
                <w:rFonts w:ascii="Arial" w:hAnsi="Arial" w:cs="Arial"/>
                <w:lang w:val="es-BO"/>
              </w:rPr>
            </w:pPr>
          </w:p>
        </w:tc>
        <w:tc>
          <w:tcPr>
            <w:tcW w:w="276" w:type="dxa"/>
            <w:tcBorders>
              <w:top w:val="single" w:sz="4" w:space="0" w:color="auto"/>
            </w:tcBorders>
            <w:shd w:val="clear" w:color="auto" w:fill="auto"/>
          </w:tcPr>
          <w:p w14:paraId="4F26517F" w14:textId="77777777" w:rsidR="00960026" w:rsidRPr="00A40276" w:rsidRDefault="00960026" w:rsidP="008C1FCE">
            <w:pPr>
              <w:rPr>
                <w:rFonts w:ascii="Arial" w:hAnsi="Arial" w:cs="Arial"/>
                <w:lang w:val="es-BO"/>
              </w:rPr>
            </w:pPr>
          </w:p>
        </w:tc>
        <w:tc>
          <w:tcPr>
            <w:tcW w:w="281" w:type="dxa"/>
            <w:tcBorders>
              <w:top w:val="single" w:sz="4" w:space="0" w:color="auto"/>
            </w:tcBorders>
            <w:shd w:val="clear" w:color="auto" w:fill="auto"/>
          </w:tcPr>
          <w:p w14:paraId="0C1151E7" w14:textId="77777777" w:rsidR="00960026" w:rsidRPr="00A40276" w:rsidRDefault="00960026" w:rsidP="008C1FCE">
            <w:pPr>
              <w:rPr>
                <w:rFonts w:ascii="Arial" w:hAnsi="Arial" w:cs="Arial"/>
                <w:lang w:val="es-BO"/>
              </w:rPr>
            </w:pPr>
          </w:p>
        </w:tc>
        <w:tc>
          <w:tcPr>
            <w:tcW w:w="277" w:type="dxa"/>
            <w:shd w:val="clear" w:color="auto" w:fill="auto"/>
          </w:tcPr>
          <w:p w14:paraId="0F7FB974" w14:textId="77777777" w:rsidR="00960026" w:rsidRPr="00A40276" w:rsidRDefault="00960026" w:rsidP="008C1FCE">
            <w:pPr>
              <w:rPr>
                <w:rFonts w:ascii="Arial" w:hAnsi="Arial" w:cs="Arial"/>
                <w:lang w:val="es-BO"/>
              </w:rPr>
            </w:pPr>
          </w:p>
        </w:tc>
        <w:tc>
          <w:tcPr>
            <w:tcW w:w="277" w:type="dxa"/>
            <w:shd w:val="clear" w:color="auto" w:fill="auto"/>
          </w:tcPr>
          <w:p w14:paraId="31FA42E6" w14:textId="77777777" w:rsidR="00960026" w:rsidRPr="00A40276" w:rsidRDefault="00960026" w:rsidP="008C1FCE">
            <w:pPr>
              <w:rPr>
                <w:rFonts w:ascii="Arial" w:hAnsi="Arial" w:cs="Arial"/>
                <w:lang w:val="es-BO"/>
              </w:rPr>
            </w:pPr>
          </w:p>
        </w:tc>
        <w:tc>
          <w:tcPr>
            <w:tcW w:w="277" w:type="dxa"/>
            <w:shd w:val="clear" w:color="auto" w:fill="auto"/>
          </w:tcPr>
          <w:p w14:paraId="68E54E63" w14:textId="77777777" w:rsidR="00960026" w:rsidRPr="00A40276" w:rsidRDefault="00960026" w:rsidP="008C1FCE">
            <w:pPr>
              <w:rPr>
                <w:rFonts w:ascii="Arial" w:hAnsi="Arial" w:cs="Arial"/>
                <w:lang w:val="es-BO"/>
              </w:rPr>
            </w:pPr>
          </w:p>
        </w:tc>
        <w:tc>
          <w:tcPr>
            <w:tcW w:w="274" w:type="dxa"/>
            <w:shd w:val="clear" w:color="auto" w:fill="auto"/>
          </w:tcPr>
          <w:p w14:paraId="3FFD2E31" w14:textId="77777777" w:rsidR="00960026" w:rsidRPr="00A40276" w:rsidRDefault="00960026" w:rsidP="008C1FCE">
            <w:pPr>
              <w:rPr>
                <w:rFonts w:ascii="Arial" w:hAnsi="Arial" w:cs="Arial"/>
                <w:lang w:val="es-BO"/>
              </w:rPr>
            </w:pPr>
          </w:p>
        </w:tc>
        <w:tc>
          <w:tcPr>
            <w:tcW w:w="274" w:type="dxa"/>
            <w:shd w:val="clear" w:color="auto" w:fill="auto"/>
          </w:tcPr>
          <w:p w14:paraId="6EE1DBCC" w14:textId="77777777" w:rsidR="00960026" w:rsidRPr="00A40276" w:rsidRDefault="00960026" w:rsidP="008C1FCE">
            <w:pPr>
              <w:rPr>
                <w:rFonts w:ascii="Arial" w:hAnsi="Arial" w:cs="Arial"/>
                <w:lang w:val="es-BO"/>
              </w:rPr>
            </w:pPr>
          </w:p>
        </w:tc>
        <w:tc>
          <w:tcPr>
            <w:tcW w:w="273" w:type="dxa"/>
            <w:shd w:val="clear" w:color="auto" w:fill="auto"/>
          </w:tcPr>
          <w:p w14:paraId="69BA24AE" w14:textId="77777777" w:rsidR="00960026" w:rsidRPr="00A40276" w:rsidRDefault="00960026" w:rsidP="008C1FCE">
            <w:pPr>
              <w:rPr>
                <w:rFonts w:ascii="Arial" w:hAnsi="Arial" w:cs="Arial"/>
                <w:lang w:val="es-BO"/>
              </w:rPr>
            </w:pPr>
          </w:p>
        </w:tc>
        <w:tc>
          <w:tcPr>
            <w:tcW w:w="274" w:type="dxa"/>
            <w:shd w:val="clear" w:color="auto" w:fill="auto"/>
          </w:tcPr>
          <w:p w14:paraId="251E25EB" w14:textId="77777777" w:rsidR="00960026" w:rsidRPr="00A40276" w:rsidRDefault="00960026" w:rsidP="008C1FCE">
            <w:pPr>
              <w:rPr>
                <w:rFonts w:ascii="Arial" w:hAnsi="Arial" w:cs="Arial"/>
                <w:lang w:val="es-BO"/>
              </w:rPr>
            </w:pPr>
          </w:p>
        </w:tc>
        <w:tc>
          <w:tcPr>
            <w:tcW w:w="274" w:type="dxa"/>
            <w:shd w:val="clear" w:color="auto" w:fill="auto"/>
          </w:tcPr>
          <w:p w14:paraId="10A161C5" w14:textId="77777777" w:rsidR="00960026" w:rsidRPr="00A40276" w:rsidRDefault="00960026" w:rsidP="008C1FCE">
            <w:pPr>
              <w:rPr>
                <w:rFonts w:ascii="Arial" w:hAnsi="Arial" w:cs="Arial"/>
                <w:lang w:val="es-BO"/>
              </w:rPr>
            </w:pPr>
          </w:p>
        </w:tc>
        <w:tc>
          <w:tcPr>
            <w:tcW w:w="274" w:type="dxa"/>
            <w:shd w:val="clear" w:color="auto" w:fill="auto"/>
          </w:tcPr>
          <w:p w14:paraId="1A307B4A" w14:textId="77777777" w:rsidR="00960026" w:rsidRPr="00A40276" w:rsidRDefault="00960026" w:rsidP="008C1FCE">
            <w:pPr>
              <w:rPr>
                <w:rFonts w:ascii="Arial" w:hAnsi="Arial" w:cs="Arial"/>
                <w:lang w:val="es-BO"/>
              </w:rPr>
            </w:pPr>
          </w:p>
        </w:tc>
        <w:tc>
          <w:tcPr>
            <w:tcW w:w="274" w:type="dxa"/>
            <w:shd w:val="clear" w:color="auto" w:fill="auto"/>
          </w:tcPr>
          <w:p w14:paraId="50F68C9D" w14:textId="77777777" w:rsidR="00960026" w:rsidRPr="00A40276" w:rsidRDefault="00960026" w:rsidP="008C1FCE">
            <w:pPr>
              <w:rPr>
                <w:rFonts w:ascii="Arial" w:hAnsi="Arial" w:cs="Arial"/>
                <w:lang w:val="es-BO"/>
              </w:rPr>
            </w:pPr>
          </w:p>
        </w:tc>
        <w:tc>
          <w:tcPr>
            <w:tcW w:w="273" w:type="dxa"/>
            <w:shd w:val="clear" w:color="auto" w:fill="auto"/>
          </w:tcPr>
          <w:p w14:paraId="1D7D4EDC" w14:textId="77777777" w:rsidR="00960026" w:rsidRPr="00A40276" w:rsidRDefault="00960026" w:rsidP="008C1FCE">
            <w:pPr>
              <w:rPr>
                <w:rFonts w:ascii="Arial" w:hAnsi="Arial" w:cs="Arial"/>
                <w:lang w:val="es-BO"/>
              </w:rPr>
            </w:pPr>
          </w:p>
        </w:tc>
        <w:tc>
          <w:tcPr>
            <w:tcW w:w="274" w:type="dxa"/>
            <w:shd w:val="clear" w:color="auto" w:fill="auto"/>
          </w:tcPr>
          <w:p w14:paraId="6B471002"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203DFE83" w14:textId="77777777" w:rsidR="00960026" w:rsidRPr="00A40276" w:rsidRDefault="00960026" w:rsidP="008C1FCE">
            <w:pPr>
              <w:rPr>
                <w:rFonts w:ascii="Arial" w:hAnsi="Arial" w:cs="Arial"/>
                <w:lang w:val="es-BO"/>
              </w:rPr>
            </w:pPr>
          </w:p>
        </w:tc>
        <w:tc>
          <w:tcPr>
            <w:tcW w:w="274" w:type="dxa"/>
            <w:tcBorders>
              <w:top w:val="single" w:sz="4" w:space="0" w:color="auto"/>
            </w:tcBorders>
            <w:shd w:val="clear" w:color="auto" w:fill="auto"/>
          </w:tcPr>
          <w:p w14:paraId="05599CB8" w14:textId="77777777" w:rsidR="00960026" w:rsidRPr="00A40276" w:rsidRDefault="00960026" w:rsidP="008C1FCE">
            <w:pPr>
              <w:rPr>
                <w:rFonts w:ascii="Arial" w:hAnsi="Arial" w:cs="Arial"/>
                <w:lang w:val="es-BO"/>
              </w:rPr>
            </w:pPr>
          </w:p>
        </w:tc>
        <w:tc>
          <w:tcPr>
            <w:tcW w:w="274" w:type="dxa"/>
            <w:tcBorders>
              <w:top w:val="single" w:sz="4" w:space="0" w:color="auto"/>
              <w:bottom w:val="single" w:sz="4" w:space="0" w:color="auto"/>
            </w:tcBorders>
            <w:shd w:val="clear" w:color="auto" w:fill="auto"/>
          </w:tcPr>
          <w:p w14:paraId="59DDEA00" w14:textId="77777777" w:rsidR="00960026" w:rsidRPr="00A40276" w:rsidRDefault="00960026" w:rsidP="008C1FCE">
            <w:pPr>
              <w:rPr>
                <w:rFonts w:ascii="Arial" w:hAnsi="Arial" w:cs="Arial"/>
                <w:lang w:val="es-BO"/>
              </w:rPr>
            </w:pPr>
          </w:p>
        </w:tc>
        <w:tc>
          <w:tcPr>
            <w:tcW w:w="819" w:type="dxa"/>
            <w:tcBorders>
              <w:top w:val="single" w:sz="4" w:space="0" w:color="auto"/>
            </w:tcBorders>
            <w:shd w:val="clear" w:color="auto" w:fill="auto"/>
          </w:tcPr>
          <w:p w14:paraId="3166F3D1" w14:textId="77777777" w:rsidR="00960026" w:rsidRPr="00A40276" w:rsidRDefault="00960026" w:rsidP="008C1FCE">
            <w:pPr>
              <w:jc w:val="right"/>
              <w:rPr>
                <w:rFonts w:ascii="Arial" w:hAnsi="Arial" w:cs="Arial"/>
                <w:lang w:val="es-BO"/>
              </w:rPr>
            </w:pPr>
          </w:p>
        </w:tc>
        <w:tc>
          <w:tcPr>
            <w:tcW w:w="819" w:type="dxa"/>
            <w:tcBorders>
              <w:top w:val="single" w:sz="4" w:space="0" w:color="auto"/>
            </w:tcBorders>
            <w:shd w:val="clear" w:color="auto" w:fill="auto"/>
          </w:tcPr>
          <w:p w14:paraId="55A46F64" w14:textId="77777777" w:rsidR="00960026" w:rsidRPr="00A40276" w:rsidRDefault="00960026" w:rsidP="008C1FCE">
            <w:pPr>
              <w:rPr>
                <w:rFonts w:ascii="Arial" w:hAnsi="Arial" w:cs="Arial"/>
                <w:lang w:val="es-BO"/>
              </w:rPr>
            </w:pPr>
          </w:p>
        </w:tc>
        <w:tc>
          <w:tcPr>
            <w:tcW w:w="402" w:type="dxa"/>
            <w:tcBorders>
              <w:left w:val="nil"/>
              <w:right w:val="single" w:sz="12" w:space="0" w:color="244061" w:themeColor="accent1" w:themeShade="80"/>
            </w:tcBorders>
          </w:tcPr>
          <w:p w14:paraId="205240B2" w14:textId="77777777" w:rsidR="00960026" w:rsidRPr="00A40276" w:rsidRDefault="00960026" w:rsidP="008C1FCE">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2"/>
        <w:gridCol w:w="471"/>
      </w:tblGrid>
      <w:tr w:rsidR="00B61D36" w:rsidRPr="00A40276" w14:paraId="4A804A04" w14:textId="77777777" w:rsidTr="008C1FCE">
        <w:trPr>
          <w:jc w:val="center"/>
        </w:trPr>
        <w:tc>
          <w:tcPr>
            <w:tcW w:w="2063" w:type="dxa"/>
            <w:tcBorders>
              <w:left w:val="single" w:sz="12" w:space="0" w:color="244061" w:themeColor="accent1" w:themeShade="80"/>
              <w:right w:val="single" w:sz="4" w:space="0" w:color="auto"/>
            </w:tcBorders>
            <w:vAlign w:val="center"/>
          </w:tcPr>
          <w:p w14:paraId="2F2E804E" w14:textId="77777777" w:rsidR="00960026" w:rsidRPr="00A40276" w:rsidRDefault="00960026" w:rsidP="008C1FCE">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FD011C" w14:textId="77777777" w:rsidR="00960026" w:rsidRPr="00A40276" w:rsidRDefault="00960026" w:rsidP="008C1FCE">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2061AA" w14:textId="77777777" w:rsidR="00960026" w:rsidRPr="00A40276" w:rsidRDefault="00960026" w:rsidP="008C1FCE">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534FB66F" w14:textId="77777777" w:rsidR="00960026" w:rsidRPr="00A40276" w:rsidRDefault="00960026" w:rsidP="008C1FCE">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16ADF2" w14:textId="77777777" w:rsidR="00960026" w:rsidRPr="00A40276" w:rsidRDefault="00960026" w:rsidP="008C1FCE">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1BECC9" w14:textId="77777777" w:rsidR="00960026" w:rsidRPr="00A40276" w:rsidRDefault="00960026" w:rsidP="008C1FCE">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57CCFB" w14:textId="77777777" w:rsidR="00960026" w:rsidRPr="00A40276" w:rsidRDefault="00960026" w:rsidP="008C1FCE">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5FC3F3" w14:textId="77777777" w:rsidR="00960026" w:rsidRPr="00A40276" w:rsidRDefault="00960026" w:rsidP="008C1FCE">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5EED2A66" w14:textId="77777777" w:rsidR="00960026" w:rsidRPr="00A40276" w:rsidRDefault="00960026" w:rsidP="008C1FCE">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808543" w14:textId="77777777" w:rsidR="00960026" w:rsidRPr="00A40276" w:rsidRDefault="00960026" w:rsidP="008C1FCE">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853EFF" w14:textId="77777777" w:rsidR="00960026" w:rsidRPr="00A40276" w:rsidRDefault="00960026" w:rsidP="008C1FC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3ECE8671" w14:textId="77777777" w:rsidR="00960026" w:rsidRPr="00A40276" w:rsidRDefault="00960026" w:rsidP="008C1FCE">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0873AC" w14:textId="37F23B32" w:rsidR="00960026" w:rsidRPr="00A40276" w:rsidRDefault="00B61D36" w:rsidP="008C1FCE">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4A4010" w14:textId="36223BF4" w:rsidR="00960026" w:rsidRPr="00A40276" w:rsidRDefault="00B61D36" w:rsidP="008C1FCE">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87097" w14:textId="77777777" w:rsidR="00960026" w:rsidRPr="00A40276" w:rsidRDefault="00960026" w:rsidP="008C1FCE">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43555" w14:textId="4A00D3EF" w:rsidR="00960026" w:rsidRPr="00A40276" w:rsidRDefault="00B61D36" w:rsidP="008C1FCE">
            <w:pPr>
              <w:rPr>
                <w:rFonts w:ascii="Arial" w:hAnsi="Arial" w:cs="Arial"/>
              </w:rPr>
            </w:pPr>
            <w:r>
              <w:rPr>
                <w:rFonts w:ascii="Arial" w:hAnsi="Arial" w:cs="Arial"/>
              </w:rPr>
              <w:t>6</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8EEE0B" w14:textId="0CF5E35D" w:rsidR="00960026" w:rsidRPr="00A40276" w:rsidRDefault="00B61D36" w:rsidP="008C1FCE">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4F190E" w14:textId="67D52ACE" w:rsidR="00960026" w:rsidRPr="00A40276" w:rsidRDefault="00B61D36" w:rsidP="008C1FCE">
            <w:pPr>
              <w:rPr>
                <w:rFonts w:ascii="Arial" w:hAnsi="Arial" w:cs="Arial"/>
              </w:rPr>
            </w:pPr>
            <w:r>
              <w:rPr>
                <w:rFonts w:ascii="Arial" w:hAnsi="Arial" w:cs="Arial"/>
              </w:rPr>
              <w:t>6</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80E7B5" w14:textId="5FF9E48D" w:rsidR="00960026" w:rsidRPr="00A40276" w:rsidRDefault="00B61D36" w:rsidP="008C1FC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6745D861" w14:textId="77777777" w:rsidR="00960026" w:rsidRPr="00A40276" w:rsidRDefault="00960026" w:rsidP="008C1FCE">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AE1F8" w14:textId="77777777" w:rsidR="00960026" w:rsidRPr="00BE5F9B" w:rsidRDefault="00960026" w:rsidP="008C1FCE">
            <w:pPr>
              <w:rPr>
                <w:rFonts w:ascii="Arial" w:hAnsi="Arial" w:cs="Arial"/>
              </w:rPr>
            </w:pPr>
            <w:r w:rsidRPr="00BE5F9B">
              <w:rPr>
                <w:rFonts w:ascii="Arial" w:hAnsi="Arial" w:cs="Arial"/>
              </w:rPr>
              <w:t>1</w:t>
            </w:r>
          </w:p>
        </w:tc>
        <w:tc>
          <w:tcPr>
            <w:tcW w:w="273" w:type="dxa"/>
            <w:tcBorders>
              <w:left w:val="single" w:sz="4" w:space="0" w:color="auto"/>
              <w:right w:val="single" w:sz="4" w:space="0" w:color="auto"/>
            </w:tcBorders>
            <w:shd w:val="clear" w:color="auto" w:fill="auto"/>
          </w:tcPr>
          <w:p w14:paraId="540BD40A" w14:textId="77777777" w:rsidR="00960026" w:rsidRPr="00BE5F9B" w:rsidRDefault="00960026" w:rsidP="008C1FCE">
            <w:pPr>
              <w:rPr>
                <w:rFonts w:ascii="Arial" w:hAnsi="Arial" w:cs="Arial"/>
              </w:rPr>
            </w:pPr>
            <w:r w:rsidRPr="00BE5F9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D261AA" w14:textId="77777777" w:rsidR="00960026" w:rsidRPr="00BE5F9B" w:rsidRDefault="00960026" w:rsidP="008C1FCE">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75F9B562" w14:textId="77777777" w:rsidR="00960026" w:rsidRPr="00A40276" w:rsidRDefault="00960026" w:rsidP="008C1FCE">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07B06FC2" w14:textId="77777777" w:rsidR="00960026" w:rsidRPr="00A40276" w:rsidRDefault="00960026" w:rsidP="008C1FCE">
            <w:pPr>
              <w:rPr>
                <w:rFonts w:ascii="Arial" w:hAnsi="Arial" w:cs="Arial"/>
              </w:rPr>
            </w:pPr>
            <w:r>
              <w:rPr>
                <w:rFonts w:ascii="Arial" w:hAnsi="Arial" w:cs="Arial"/>
              </w:rPr>
              <w:t>2024</w:t>
            </w:r>
          </w:p>
        </w:tc>
        <w:tc>
          <w:tcPr>
            <w:tcW w:w="510" w:type="dxa"/>
            <w:tcBorders>
              <w:left w:val="single" w:sz="4" w:space="0" w:color="auto"/>
              <w:right w:val="single" w:sz="12" w:space="0" w:color="244061" w:themeColor="accent1" w:themeShade="80"/>
            </w:tcBorders>
          </w:tcPr>
          <w:p w14:paraId="16BC2265" w14:textId="77777777" w:rsidR="00960026" w:rsidRPr="00A40276" w:rsidRDefault="00960026" w:rsidP="008C1FCE">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498"/>
      </w:tblGrid>
      <w:tr w:rsidR="00960026" w:rsidRPr="00A40276" w14:paraId="6CEF6B19" w14:textId="77777777" w:rsidTr="008C1FCE">
        <w:trPr>
          <w:jc w:val="center"/>
        </w:trPr>
        <w:tc>
          <w:tcPr>
            <w:tcW w:w="2262" w:type="dxa"/>
            <w:tcBorders>
              <w:left w:val="single" w:sz="12" w:space="0" w:color="244061" w:themeColor="accent1" w:themeShade="80"/>
            </w:tcBorders>
            <w:vAlign w:val="center"/>
          </w:tcPr>
          <w:p w14:paraId="36A466AD" w14:textId="77777777" w:rsidR="00960026" w:rsidRPr="00A40276" w:rsidRDefault="00960026" w:rsidP="008C1FCE">
            <w:pPr>
              <w:jc w:val="right"/>
              <w:rPr>
                <w:rFonts w:ascii="Arial" w:hAnsi="Arial" w:cs="Arial"/>
                <w:lang w:val="es-BO"/>
              </w:rPr>
            </w:pPr>
          </w:p>
        </w:tc>
        <w:tc>
          <w:tcPr>
            <w:tcW w:w="296" w:type="dxa"/>
            <w:shd w:val="clear" w:color="auto" w:fill="auto"/>
          </w:tcPr>
          <w:p w14:paraId="5C03D1EA" w14:textId="77777777" w:rsidR="00960026" w:rsidRPr="00A40276" w:rsidRDefault="00960026" w:rsidP="008C1FCE">
            <w:pPr>
              <w:rPr>
                <w:rFonts w:ascii="Arial" w:hAnsi="Arial" w:cs="Arial"/>
                <w:lang w:val="es-BO"/>
              </w:rPr>
            </w:pPr>
          </w:p>
        </w:tc>
        <w:tc>
          <w:tcPr>
            <w:tcW w:w="280" w:type="dxa"/>
            <w:shd w:val="clear" w:color="auto" w:fill="auto"/>
          </w:tcPr>
          <w:p w14:paraId="1998DA66" w14:textId="77777777" w:rsidR="00960026" w:rsidRPr="00A40276" w:rsidRDefault="00960026" w:rsidP="008C1FCE">
            <w:pPr>
              <w:rPr>
                <w:rFonts w:ascii="Arial" w:hAnsi="Arial" w:cs="Arial"/>
                <w:lang w:val="es-BO"/>
              </w:rPr>
            </w:pPr>
          </w:p>
        </w:tc>
        <w:tc>
          <w:tcPr>
            <w:tcW w:w="281" w:type="dxa"/>
            <w:shd w:val="clear" w:color="auto" w:fill="auto"/>
          </w:tcPr>
          <w:p w14:paraId="17FF2D1C" w14:textId="77777777" w:rsidR="00960026" w:rsidRPr="00A40276" w:rsidRDefault="00960026" w:rsidP="008C1FCE">
            <w:pPr>
              <w:rPr>
                <w:rFonts w:ascii="Arial" w:hAnsi="Arial" w:cs="Arial"/>
                <w:lang w:val="es-BO"/>
              </w:rPr>
            </w:pPr>
          </w:p>
        </w:tc>
        <w:tc>
          <w:tcPr>
            <w:tcW w:w="271" w:type="dxa"/>
            <w:shd w:val="clear" w:color="auto" w:fill="auto"/>
          </w:tcPr>
          <w:p w14:paraId="33724B89" w14:textId="77777777" w:rsidR="00960026" w:rsidRPr="00A40276" w:rsidRDefault="00960026" w:rsidP="008C1FCE">
            <w:pPr>
              <w:rPr>
                <w:rFonts w:ascii="Arial" w:hAnsi="Arial" w:cs="Arial"/>
                <w:lang w:val="es-BO"/>
              </w:rPr>
            </w:pPr>
          </w:p>
        </w:tc>
        <w:tc>
          <w:tcPr>
            <w:tcW w:w="276" w:type="dxa"/>
            <w:shd w:val="clear" w:color="auto" w:fill="auto"/>
          </w:tcPr>
          <w:p w14:paraId="42C8A1BC" w14:textId="77777777" w:rsidR="00960026" w:rsidRPr="00A40276" w:rsidRDefault="00960026" w:rsidP="008C1FCE">
            <w:pPr>
              <w:rPr>
                <w:rFonts w:ascii="Arial" w:hAnsi="Arial" w:cs="Arial"/>
                <w:lang w:val="es-BO"/>
              </w:rPr>
            </w:pPr>
          </w:p>
        </w:tc>
        <w:tc>
          <w:tcPr>
            <w:tcW w:w="275" w:type="dxa"/>
            <w:shd w:val="clear" w:color="auto" w:fill="auto"/>
          </w:tcPr>
          <w:p w14:paraId="25F17068" w14:textId="77777777" w:rsidR="00960026" w:rsidRPr="00A40276" w:rsidRDefault="00960026" w:rsidP="008C1FCE">
            <w:pPr>
              <w:rPr>
                <w:rFonts w:ascii="Arial" w:hAnsi="Arial" w:cs="Arial"/>
                <w:lang w:val="es-BO"/>
              </w:rPr>
            </w:pPr>
          </w:p>
        </w:tc>
        <w:tc>
          <w:tcPr>
            <w:tcW w:w="281" w:type="dxa"/>
            <w:shd w:val="clear" w:color="auto" w:fill="auto"/>
          </w:tcPr>
          <w:p w14:paraId="3A7207B8" w14:textId="77777777" w:rsidR="00960026" w:rsidRPr="00A40276" w:rsidRDefault="00960026" w:rsidP="008C1FCE">
            <w:pPr>
              <w:rPr>
                <w:rFonts w:ascii="Arial" w:hAnsi="Arial" w:cs="Arial"/>
                <w:lang w:val="es-BO"/>
              </w:rPr>
            </w:pPr>
          </w:p>
        </w:tc>
        <w:tc>
          <w:tcPr>
            <w:tcW w:w="277" w:type="dxa"/>
            <w:shd w:val="clear" w:color="auto" w:fill="auto"/>
          </w:tcPr>
          <w:p w14:paraId="439EF1B0" w14:textId="77777777" w:rsidR="00960026" w:rsidRPr="00A40276" w:rsidRDefault="00960026" w:rsidP="008C1FCE">
            <w:pPr>
              <w:rPr>
                <w:rFonts w:ascii="Arial" w:hAnsi="Arial" w:cs="Arial"/>
                <w:lang w:val="es-BO"/>
              </w:rPr>
            </w:pPr>
          </w:p>
        </w:tc>
        <w:tc>
          <w:tcPr>
            <w:tcW w:w="277" w:type="dxa"/>
            <w:shd w:val="clear" w:color="auto" w:fill="auto"/>
          </w:tcPr>
          <w:p w14:paraId="43AAD098" w14:textId="77777777" w:rsidR="00960026" w:rsidRPr="00A40276" w:rsidRDefault="00960026" w:rsidP="008C1FCE">
            <w:pPr>
              <w:rPr>
                <w:rFonts w:ascii="Arial" w:hAnsi="Arial" w:cs="Arial"/>
                <w:lang w:val="es-BO"/>
              </w:rPr>
            </w:pPr>
          </w:p>
        </w:tc>
        <w:tc>
          <w:tcPr>
            <w:tcW w:w="277" w:type="dxa"/>
            <w:shd w:val="clear" w:color="auto" w:fill="auto"/>
          </w:tcPr>
          <w:p w14:paraId="0B112107" w14:textId="77777777" w:rsidR="00960026" w:rsidRPr="00A40276" w:rsidRDefault="00960026" w:rsidP="008C1FCE">
            <w:pPr>
              <w:rPr>
                <w:rFonts w:ascii="Arial" w:hAnsi="Arial" w:cs="Arial"/>
                <w:lang w:val="es-BO"/>
              </w:rPr>
            </w:pPr>
          </w:p>
        </w:tc>
        <w:tc>
          <w:tcPr>
            <w:tcW w:w="274" w:type="dxa"/>
            <w:shd w:val="clear" w:color="auto" w:fill="auto"/>
          </w:tcPr>
          <w:p w14:paraId="2B2CB9CC" w14:textId="77777777" w:rsidR="00960026" w:rsidRPr="00A40276" w:rsidRDefault="00960026" w:rsidP="008C1FCE">
            <w:pPr>
              <w:rPr>
                <w:rFonts w:ascii="Arial" w:hAnsi="Arial" w:cs="Arial"/>
                <w:lang w:val="es-BO"/>
              </w:rPr>
            </w:pPr>
          </w:p>
        </w:tc>
        <w:tc>
          <w:tcPr>
            <w:tcW w:w="274" w:type="dxa"/>
            <w:shd w:val="clear" w:color="auto" w:fill="auto"/>
          </w:tcPr>
          <w:p w14:paraId="6DE0A00C" w14:textId="77777777" w:rsidR="00960026" w:rsidRPr="00A40276" w:rsidRDefault="00960026" w:rsidP="008C1FCE">
            <w:pPr>
              <w:rPr>
                <w:rFonts w:ascii="Arial" w:hAnsi="Arial" w:cs="Arial"/>
                <w:lang w:val="es-BO"/>
              </w:rPr>
            </w:pPr>
          </w:p>
        </w:tc>
        <w:tc>
          <w:tcPr>
            <w:tcW w:w="273" w:type="dxa"/>
            <w:shd w:val="clear" w:color="auto" w:fill="auto"/>
          </w:tcPr>
          <w:p w14:paraId="5D68DD80" w14:textId="77777777" w:rsidR="00960026" w:rsidRPr="00A40276" w:rsidRDefault="00960026" w:rsidP="008C1FCE">
            <w:pPr>
              <w:rPr>
                <w:rFonts w:ascii="Arial" w:hAnsi="Arial" w:cs="Arial"/>
                <w:lang w:val="es-BO"/>
              </w:rPr>
            </w:pPr>
          </w:p>
        </w:tc>
        <w:tc>
          <w:tcPr>
            <w:tcW w:w="274" w:type="dxa"/>
            <w:shd w:val="clear" w:color="auto" w:fill="auto"/>
          </w:tcPr>
          <w:p w14:paraId="1B065C22" w14:textId="77777777" w:rsidR="00960026" w:rsidRPr="00A40276" w:rsidRDefault="00960026" w:rsidP="008C1FCE">
            <w:pPr>
              <w:rPr>
                <w:rFonts w:ascii="Arial" w:hAnsi="Arial" w:cs="Arial"/>
                <w:lang w:val="es-BO"/>
              </w:rPr>
            </w:pPr>
          </w:p>
        </w:tc>
        <w:tc>
          <w:tcPr>
            <w:tcW w:w="274" w:type="dxa"/>
            <w:shd w:val="clear" w:color="auto" w:fill="auto"/>
          </w:tcPr>
          <w:p w14:paraId="5E0935A7" w14:textId="77777777" w:rsidR="00960026" w:rsidRPr="00A40276" w:rsidRDefault="00960026" w:rsidP="008C1FCE">
            <w:pPr>
              <w:rPr>
                <w:rFonts w:ascii="Arial" w:hAnsi="Arial" w:cs="Arial"/>
                <w:lang w:val="es-BO"/>
              </w:rPr>
            </w:pPr>
          </w:p>
        </w:tc>
        <w:tc>
          <w:tcPr>
            <w:tcW w:w="274" w:type="dxa"/>
            <w:shd w:val="clear" w:color="auto" w:fill="auto"/>
          </w:tcPr>
          <w:p w14:paraId="225C3571" w14:textId="77777777" w:rsidR="00960026" w:rsidRPr="00A40276" w:rsidRDefault="00960026" w:rsidP="008C1FCE">
            <w:pPr>
              <w:rPr>
                <w:rFonts w:ascii="Arial" w:hAnsi="Arial" w:cs="Arial"/>
                <w:lang w:val="es-BO"/>
              </w:rPr>
            </w:pPr>
          </w:p>
        </w:tc>
        <w:tc>
          <w:tcPr>
            <w:tcW w:w="274" w:type="dxa"/>
            <w:shd w:val="clear" w:color="auto" w:fill="auto"/>
          </w:tcPr>
          <w:p w14:paraId="467AE77F" w14:textId="77777777" w:rsidR="00960026" w:rsidRPr="00A40276" w:rsidRDefault="00960026" w:rsidP="008C1FCE">
            <w:pPr>
              <w:rPr>
                <w:rFonts w:ascii="Arial" w:hAnsi="Arial" w:cs="Arial"/>
                <w:lang w:val="es-BO"/>
              </w:rPr>
            </w:pPr>
          </w:p>
        </w:tc>
        <w:tc>
          <w:tcPr>
            <w:tcW w:w="273" w:type="dxa"/>
            <w:shd w:val="clear" w:color="auto" w:fill="auto"/>
          </w:tcPr>
          <w:p w14:paraId="740FDCDC" w14:textId="77777777" w:rsidR="00960026" w:rsidRPr="00A40276" w:rsidRDefault="00960026" w:rsidP="008C1FCE">
            <w:pPr>
              <w:rPr>
                <w:rFonts w:ascii="Arial" w:hAnsi="Arial" w:cs="Arial"/>
                <w:lang w:val="es-BO"/>
              </w:rPr>
            </w:pPr>
          </w:p>
        </w:tc>
        <w:tc>
          <w:tcPr>
            <w:tcW w:w="274" w:type="dxa"/>
            <w:shd w:val="clear" w:color="auto" w:fill="auto"/>
          </w:tcPr>
          <w:p w14:paraId="1F98C914" w14:textId="77777777" w:rsidR="00960026" w:rsidRPr="00A40276" w:rsidRDefault="00960026" w:rsidP="008C1FCE">
            <w:pPr>
              <w:rPr>
                <w:rFonts w:ascii="Arial" w:hAnsi="Arial" w:cs="Arial"/>
                <w:lang w:val="es-BO"/>
              </w:rPr>
            </w:pPr>
          </w:p>
        </w:tc>
        <w:tc>
          <w:tcPr>
            <w:tcW w:w="274" w:type="dxa"/>
            <w:shd w:val="clear" w:color="auto" w:fill="auto"/>
          </w:tcPr>
          <w:p w14:paraId="4366C022" w14:textId="77777777" w:rsidR="00960026" w:rsidRPr="00A40276" w:rsidRDefault="00960026" w:rsidP="008C1FCE">
            <w:pPr>
              <w:rPr>
                <w:rFonts w:ascii="Arial" w:hAnsi="Arial" w:cs="Arial"/>
                <w:lang w:val="es-BO"/>
              </w:rPr>
            </w:pPr>
          </w:p>
        </w:tc>
        <w:tc>
          <w:tcPr>
            <w:tcW w:w="274" w:type="dxa"/>
            <w:shd w:val="clear" w:color="auto" w:fill="auto"/>
          </w:tcPr>
          <w:p w14:paraId="57E5B736" w14:textId="77777777" w:rsidR="00960026" w:rsidRPr="00A40276" w:rsidRDefault="00960026" w:rsidP="008C1FCE">
            <w:pPr>
              <w:rPr>
                <w:rFonts w:ascii="Arial" w:hAnsi="Arial" w:cs="Arial"/>
                <w:lang w:val="es-BO"/>
              </w:rPr>
            </w:pPr>
          </w:p>
        </w:tc>
        <w:tc>
          <w:tcPr>
            <w:tcW w:w="274" w:type="dxa"/>
            <w:shd w:val="clear" w:color="auto" w:fill="auto"/>
          </w:tcPr>
          <w:p w14:paraId="22B26ACF" w14:textId="77777777" w:rsidR="00960026" w:rsidRPr="00A40276" w:rsidRDefault="00960026" w:rsidP="008C1FCE">
            <w:pPr>
              <w:rPr>
                <w:rFonts w:ascii="Arial" w:hAnsi="Arial" w:cs="Arial"/>
                <w:lang w:val="es-BO"/>
              </w:rPr>
            </w:pPr>
          </w:p>
        </w:tc>
        <w:tc>
          <w:tcPr>
            <w:tcW w:w="819" w:type="dxa"/>
            <w:gridSpan w:val="3"/>
            <w:shd w:val="clear" w:color="auto" w:fill="auto"/>
          </w:tcPr>
          <w:p w14:paraId="31B85906"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083BFC25"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0044DD6E" w14:textId="77777777" w:rsidR="00960026" w:rsidRPr="00A40276" w:rsidRDefault="00960026" w:rsidP="008C1FCE">
            <w:pPr>
              <w:rPr>
                <w:rFonts w:ascii="Arial" w:hAnsi="Arial" w:cs="Arial"/>
                <w:lang w:val="es-BO"/>
              </w:rPr>
            </w:pPr>
          </w:p>
        </w:tc>
      </w:tr>
      <w:tr w:rsidR="00960026" w:rsidRPr="00B61D36" w14:paraId="48445D76" w14:textId="77777777" w:rsidTr="008C1FCE">
        <w:trPr>
          <w:trHeight w:val="369"/>
          <w:jc w:val="center"/>
        </w:trPr>
        <w:tc>
          <w:tcPr>
            <w:tcW w:w="2262" w:type="dxa"/>
            <w:tcBorders>
              <w:left w:val="single" w:sz="12" w:space="0" w:color="244061" w:themeColor="accent1" w:themeShade="80"/>
              <w:right w:val="single" w:sz="4" w:space="0" w:color="auto"/>
            </w:tcBorders>
            <w:vAlign w:val="center"/>
          </w:tcPr>
          <w:p w14:paraId="37EC8962" w14:textId="77777777" w:rsidR="00960026" w:rsidRPr="00A40276" w:rsidRDefault="00960026" w:rsidP="008C1FCE">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5F3AAA" w14:textId="753FC23D" w:rsidR="00960026" w:rsidRPr="00B61D36" w:rsidRDefault="00B61D36" w:rsidP="008C1FCE">
            <w:pPr>
              <w:tabs>
                <w:tab w:val="left" w:pos="1634"/>
              </w:tabs>
              <w:rPr>
                <w:rFonts w:ascii="Arial" w:hAnsi="Arial" w:cs="Arial"/>
                <w:lang w:val="es-BO"/>
              </w:rPr>
            </w:pPr>
            <w:r w:rsidRPr="00B61D36">
              <w:rPr>
                <w:rFonts w:ascii="Arial" w:hAnsi="Arial" w:cs="Arial"/>
                <w:lang w:val="es-BO"/>
              </w:rPr>
              <w:t>RENOVACION DEL SOPORTE DEL SOFTWARE DE REPLICACION DE SERVIDORES DATAKEEPER – GESTION 2024</w:t>
            </w:r>
          </w:p>
        </w:tc>
        <w:tc>
          <w:tcPr>
            <w:tcW w:w="498" w:type="dxa"/>
            <w:tcBorders>
              <w:left w:val="single" w:sz="4" w:space="0" w:color="auto"/>
              <w:right w:val="single" w:sz="12" w:space="0" w:color="244061" w:themeColor="accent1" w:themeShade="80"/>
            </w:tcBorders>
          </w:tcPr>
          <w:p w14:paraId="485A38DD" w14:textId="77777777" w:rsidR="00960026" w:rsidRPr="00B61D36" w:rsidRDefault="00960026" w:rsidP="008C1FCE">
            <w:pPr>
              <w:rPr>
                <w:rFonts w:ascii="Arial" w:hAnsi="Arial" w:cs="Arial"/>
                <w:lang w:val="es-BO"/>
              </w:rPr>
            </w:pPr>
          </w:p>
        </w:tc>
      </w:tr>
      <w:tr w:rsidR="00960026" w:rsidRPr="00B61D36" w14:paraId="2BF11B0D" w14:textId="77777777" w:rsidTr="008C1FCE">
        <w:trPr>
          <w:jc w:val="center"/>
        </w:trPr>
        <w:tc>
          <w:tcPr>
            <w:tcW w:w="2262" w:type="dxa"/>
            <w:tcBorders>
              <w:left w:val="single" w:sz="12" w:space="0" w:color="244061" w:themeColor="accent1" w:themeShade="80"/>
            </w:tcBorders>
            <w:vAlign w:val="center"/>
          </w:tcPr>
          <w:p w14:paraId="01C25648" w14:textId="77777777" w:rsidR="00960026" w:rsidRPr="00B61D36" w:rsidRDefault="00960026" w:rsidP="008C1FCE">
            <w:pPr>
              <w:jc w:val="right"/>
              <w:rPr>
                <w:rFonts w:ascii="Arial" w:hAnsi="Arial" w:cs="Arial"/>
                <w:lang w:val="es-BO"/>
              </w:rPr>
            </w:pPr>
          </w:p>
        </w:tc>
        <w:tc>
          <w:tcPr>
            <w:tcW w:w="296" w:type="dxa"/>
            <w:tcBorders>
              <w:bottom w:val="single" w:sz="4" w:space="0" w:color="auto"/>
            </w:tcBorders>
            <w:shd w:val="clear" w:color="auto" w:fill="auto"/>
          </w:tcPr>
          <w:p w14:paraId="1774B68A" w14:textId="77777777" w:rsidR="00960026" w:rsidRPr="00B61D36" w:rsidRDefault="00960026" w:rsidP="008C1FCE">
            <w:pPr>
              <w:rPr>
                <w:rFonts w:ascii="Arial" w:hAnsi="Arial" w:cs="Arial"/>
                <w:lang w:val="es-BO"/>
              </w:rPr>
            </w:pPr>
          </w:p>
        </w:tc>
        <w:tc>
          <w:tcPr>
            <w:tcW w:w="280" w:type="dxa"/>
            <w:shd w:val="clear" w:color="auto" w:fill="auto"/>
          </w:tcPr>
          <w:p w14:paraId="738B9051" w14:textId="77777777" w:rsidR="00960026" w:rsidRPr="00B61D36" w:rsidRDefault="00960026" w:rsidP="008C1FCE">
            <w:pPr>
              <w:rPr>
                <w:rFonts w:ascii="Arial" w:hAnsi="Arial" w:cs="Arial"/>
                <w:lang w:val="es-BO"/>
              </w:rPr>
            </w:pPr>
          </w:p>
        </w:tc>
        <w:tc>
          <w:tcPr>
            <w:tcW w:w="281" w:type="dxa"/>
            <w:shd w:val="clear" w:color="auto" w:fill="auto"/>
          </w:tcPr>
          <w:p w14:paraId="4C2C6F82" w14:textId="77777777" w:rsidR="00960026" w:rsidRPr="00B61D36" w:rsidRDefault="00960026" w:rsidP="008C1FCE">
            <w:pPr>
              <w:rPr>
                <w:rFonts w:ascii="Arial" w:hAnsi="Arial" w:cs="Arial"/>
                <w:lang w:val="es-BO"/>
              </w:rPr>
            </w:pPr>
          </w:p>
        </w:tc>
        <w:tc>
          <w:tcPr>
            <w:tcW w:w="271" w:type="dxa"/>
            <w:shd w:val="clear" w:color="auto" w:fill="auto"/>
          </w:tcPr>
          <w:p w14:paraId="5FBEA045" w14:textId="77777777" w:rsidR="00960026" w:rsidRPr="00B61D36" w:rsidRDefault="00960026" w:rsidP="008C1FCE">
            <w:pPr>
              <w:rPr>
                <w:rFonts w:ascii="Arial" w:hAnsi="Arial" w:cs="Arial"/>
                <w:lang w:val="es-BO"/>
              </w:rPr>
            </w:pPr>
          </w:p>
        </w:tc>
        <w:tc>
          <w:tcPr>
            <w:tcW w:w="276" w:type="dxa"/>
            <w:shd w:val="clear" w:color="auto" w:fill="auto"/>
          </w:tcPr>
          <w:p w14:paraId="2F17734D" w14:textId="77777777" w:rsidR="00960026" w:rsidRPr="00B61D36" w:rsidRDefault="00960026" w:rsidP="008C1FCE">
            <w:pPr>
              <w:rPr>
                <w:rFonts w:ascii="Arial" w:hAnsi="Arial" w:cs="Arial"/>
                <w:lang w:val="es-BO"/>
              </w:rPr>
            </w:pPr>
          </w:p>
        </w:tc>
        <w:tc>
          <w:tcPr>
            <w:tcW w:w="275" w:type="dxa"/>
            <w:shd w:val="clear" w:color="auto" w:fill="auto"/>
          </w:tcPr>
          <w:p w14:paraId="31AF0A98" w14:textId="77777777" w:rsidR="00960026" w:rsidRPr="00B61D36" w:rsidRDefault="00960026" w:rsidP="008C1FCE">
            <w:pPr>
              <w:rPr>
                <w:rFonts w:ascii="Arial" w:hAnsi="Arial" w:cs="Arial"/>
                <w:lang w:val="es-BO"/>
              </w:rPr>
            </w:pPr>
          </w:p>
        </w:tc>
        <w:tc>
          <w:tcPr>
            <w:tcW w:w="281" w:type="dxa"/>
            <w:shd w:val="clear" w:color="auto" w:fill="auto"/>
          </w:tcPr>
          <w:p w14:paraId="233636D9" w14:textId="77777777" w:rsidR="00960026" w:rsidRPr="00B61D36" w:rsidRDefault="00960026" w:rsidP="008C1FCE">
            <w:pPr>
              <w:rPr>
                <w:rFonts w:ascii="Arial" w:hAnsi="Arial" w:cs="Arial"/>
                <w:lang w:val="es-BO"/>
              </w:rPr>
            </w:pPr>
          </w:p>
        </w:tc>
        <w:tc>
          <w:tcPr>
            <w:tcW w:w="277" w:type="dxa"/>
            <w:shd w:val="clear" w:color="auto" w:fill="auto"/>
          </w:tcPr>
          <w:p w14:paraId="71E2DD33" w14:textId="77777777" w:rsidR="00960026" w:rsidRPr="00B61D36" w:rsidRDefault="00960026" w:rsidP="008C1FCE">
            <w:pPr>
              <w:rPr>
                <w:rFonts w:ascii="Arial" w:hAnsi="Arial" w:cs="Arial"/>
                <w:lang w:val="es-BO"/>
              </w:rPr>
            </w:pPr>
          </w:p>
        </w:tc>
        <w:tc>
          <w:tcPr>
            <w:tcW w:w="277" w:type="dxa"/>
            <w:shd w:val="clear" w:color="auto" w:fill="auto"/>
          </w:tcPr>
          <w:p w14:paraId="274CDA7A" w14:textId="77777777" w:rsidR="00960026" w:rsidRPr="00B61D36" w:rsidRDefault="00960026" w:rsidP="008C1FCE">
            <w:pPr>
              <w:rPr>
                <w:rFonts w:ascii="Arial" w:hAnsi="Arial" w:cs="Arial"/>
                <w:lang w:val="es-BO"/>
              </w:rPr>
            </w:pPr>
          </w:p>
        </w:tc>
        <w:tc>
          <w:tcPr>
            <w:tcW w:w="277" w:type="dxa"/>
            <w:tcBorders>
              <w:bottom w:val="single" w:sz="4" w:space="0" w:color="auto"/>
            </w:tcBorders>
            <w:shd w:val="clear" w:color="auto" w:fill="auto"/>
          </w:tcPr>
          <w:p w14:paraId="4A6631FE" w14:textId="77777777" w:rsidR="00960026" w:rsidRPr="00B61D36" w:rsidRDefault="00960026" w:rsidP="008C1FCE">
            <w:pPr>
              <w:rPr>
                <w:rFonts w:ascii="Arial" w:hAnsi="Arial" w:cs="Arial"/>
                <w:lang w:val="es-BO"/>
              </w:rPr>
            </w:pPr>
          </w:p>
        </w:tc>
        <w:tc>
          <w:tcPr>
            <w:tcW w:w="274" w:type="dxa"/>
            <w:shd w:val="clear" w:color="auto" w:fill="auto"/>
          </w:tcPr>
          <w:p w14:paraId="4D98B58A" w14:textId="77777777" w:rsidR="00960026" w:rsidRPr="00B61D36" w:rsidRDefault="00960026" w:rsidP="008C1FCE">
            <w:pPr>
              <w:rPr>
                <w:rFonts w:ascii="Arial" w:hAnsi="Arial" w:cs="Arial"/>
                <w:lang w:val="es-BO"/>
              </w:rPr>
            </w:pPr>
          </w:p>
        </w:tc>
        <w:tc>
          <w:tcPr>
            <w:tcW w:w="274" w:type="dxa"/>
            <w:shd w:val="clear" w:color="auto" w:fill="auto"/>
          </w:tcPr>
          <w:p w14:paraId="767947EB" w14:textId="77777777" w:rsidR="00960026" w:rsidRPr="00B61D36" w:rsidRDefault="00960026" w:rsidP="008C1FCE">
            <w:pPr>
              <w:rPr>
                <w:rFonts w:ascii="Arial" w:hAnsi="Arial" w:cs="Arial"/>
                <w:lang w:val="es-BO"/>
              </w:rPr>
            </w:pPr>
          </w:p>
        </w:tc>
        <w:tc>
          <w:tcPr>
            <w:tcW w:w="273" w:type="dxa"/>
            <w:shd w:val="clear" w:color="auto" w:fill="auto"/>
          </w:tcPr>
          <w:p w14:paraId="25C90BF1" w14:textId="77777777" w:rsidR="00960026" w:rsidRPr="00B61D36" w:rsidRDefault="00960026" w:rsidP="008C1FCE">
            <w:pPr>
              <w:rPr>
                <w:rFonts w:ascii="Arial" w:hAnsi="Arial" w:cs="Arial"/>
                <w:lang w:val="es-BO"/>
              </w:rPr>
            </w:pPr>
          </w:p>
        </w:tc>
        <w:tc>
          <w:tcPr>
            <w:tcW w:w="274" w:type="dxa"/>
            <w:shd w:val="clear" w:color="auto" w:fill="auto"/>
          </w:tcPr>
          <w:p w14:paraId="2CDBE2E9" w14:textId="77777777" w:rsidR="00960026" w:rsidRPr="00B61D36" w:rsidRDefault="00960026" w:rsidP="008C1FCE">
            <w:pPr>
              <w:rPr>
                <w:rFonts w:ascii="Arial" w:hAnsi="Arial" w:cs="Arial"/>
                <w:lang w:val="es-BO"/>
              </w:rPr>
            </w:pPr>
          </w:p>
        </w:tc>
        <w:tc>
          <w:tcPr>
            <w:tcW w:w="274" w:type="dxa"/>
            <w:shd w:val="clear" w:color="auto" w:fill="auto"/>
          </w:tcPr>
          <w:p w14:paraId="0A9CCDA1" w14:textId="77777777" w:rsidR="00960026" w:rsidRPr="00B61D36" w:rsidRDefault="00960026" w:rsidP="008C1FCE">
            <w:pPr>
              <w:rPr>
                <w:rFonts w:ascii="Arial" w:hAnsi="Arial" w:cs="Arial"/>
                <w:lang w:val="es-BO"/>
              </w:rPr>
            </w:pPr>
          </w:p>
        </w:tc>
        <w:tc>
          <w:tcPr>
            <w:tcW w:w="274" w:type="dxa"/>
            <w:shd w:val="clear" w:color="auto" w:fill="auto"/>
          </w:tcPr>
          <w:p w14:paraId="3C8949D1" w14:textId="77777777" w:rsidR="00960026" w:rsidRPr="00B61D36" w:rsidRDefault="00960026" w:rsidP="008C1FCE">
            <w:pPr>
              <w:rPr>
                <w:rFonts w:ascii="Arial" w:hAnsi="Arial" w:cs="Arial"/>
                <w:lang w:val="es-BO"/>
              </w:rPr>
            </w:pPr>
          </w:p>
        </w:tc>
        <w:tc>
          <w:tcPr>
            <w:tcW w:w="274" w:type="dxa"/>
            <w:shd w:val="clear" w:color="auto" w:fill="auto"/>
          </w:tcPr>
          <w:p w14:paraId="79E1B6D5" w14:textId="77777777" w:rsidR="00960026" w:rsidRPr="00B61D36" w:rsidRDefault="00960026" w:rsidP="008C1FCE">
            <w:pPr>
              <w:rPr>
                <w:rFonts w:ascii="Arial" w:hAnsi="Arial" w:cs="Arial"/>
                <w:lang w:val="es-BO"/>
              </w:rPr>
            </w:pPr>
          </w:p>
        </w:tc>
        <w:tc>
          <w:tcPr>
            <w:tcW w:w="273" w:type="dxa"/>
            <w:shd w:val="clear" w:color="auto" w:fill="auto"/>
          </w:tcPr>
          <w:p w14:paraId="632FF666" w14:textId="77777777" w:rsidR="00960026" w:rsidRPr="00B61D36" w:rsidRDefault="00960026" w:rsidP="008C1FCE">
            <w:pPr>
              <w:rPr>
                <w:rFonts w:ascii="Arial" w:hAnsi="Arial" w:cs="Arial"/>
                <w:lang w:val="es-BO"/>
              </w:rPr>
            </w:pPr>
          </w:p>
        </w:tc>
        <w:tc>
          <w:tcPr>
            <w:tcW w:w="274" w:type="dxa"/>
            <w:shd w:val="clear" w:color="auto" w:fill="auto"/>
          </w:tcPr>
          <w:p w14:paraId="420C8BFC" w14:textId="77777777" w:rsidR="00960026" w:rsidRPr="00B61D36" w:rsidRDefault="00960026" w:rsidP="008C1FCE">
            <w:pPr>
              <w:rPr>
                <w:rFonts w:ascii="Arial" w:hAnsi="Arial" w:cs="Arial"/>
                <w:lang w:val="es-BO"/>
              </w:rPr>
            </w:pPr>
          </w:p>
        </w:tc>
        <w:tc>
          <w:tcPr>
            <w:tcW w:w="274" w:type="dxa"/>
            <w:shd w:val="clear" w:color="auto" w:fill="auto"/>
          </w:tcPr>
          <w:p w14:paraId="76630FB8" w14:textId="77777777" w:rsidR="00960026" w:rsidRPr="00B61D36" w:rsidRDefault="00960026" w:rsidP="008C1FCE">
            <w:pPr>
              <w:rPr>
                <w:rFonts w:ascii="Arial" w:hAnsi="Arial" w:cs="Arial"/>
                <w:lang w:val="es-BO"/>
              </w:rPr>
            </w:pPr>
          </w:p>
        </w:tc>
        <w:tc>
          <w:tcPr>
            <w:tcW w:w="274" w:type="dxa"/>
            <w:shd w:val="clear" w:color="auto" w:fill="auto"/>
          </w:tcPr>
          <w:p w14:paraId="515F097E" w14:textId="77777777" w:rsidR="00960026" w:rsidRPr="00B61D36" w:rsidRDefault="00960026" w:rsidP="008C1FCE">
            <w:pPr>
              <w:rPr>
                <w:rFonts w:ascii="Arial" w:hAnsi="Arial" w:cs="Arial"/>
                <w:lang w:val="es-BO"/>
              </w:rPr>
            </w:pPr>
          </w:p>
        </w:tc>
        <w:tc>
          <w:tcPr>
            <w:tcW w:w="274" w:type="dxa"/>
            <w:shd w:val="clear" w:color="auto" w:fill="auto"/>
          </w:tcPr>
          <w:p w14:paraId="45FC0628" w14:textId="77777777" w:rsidR="00960026" w:rsidRPr="00B61D36" w:rsidRDefault="00960026" w:rsidP="008C1FCE">
            <w:pPr>
              <w:rPr>
                <w:rFonts w:ascii="Arial" w:hAnsi="Arial" w:cs="Arial"/>
                <w:lang w:val="es-BO"/>
              </w:rPr>
            </w:pPr>
          </w:p>
        </w:tc>
        <w:tc>
          <w:tcPr>
            <w:tcW w:w="819" w:type="dxa"/>
            <w:gridSpan w:val="3"/>
            <w:shd w:val="clear" w:color="auto" w:fill="auto"/>
          </w:tcPr>
          <w:p w14:paraId="70850F22" w14:textId="77777777" w:rsidR="00960026" w:rsidRPr="00B61D36" w:rsidRDefault="00960026" w:rsidP="008C1FCE">
            <w:pPr>
              <w:jc w:val="right"/>
              <w:rPr>
                <w:rFonts w:ascii="Arial" w:hAnsi="Arial" w:cs="Arial"/>
                <w:lang w:val="es-BO"/>
              </w:rPr>
            </w:pPr>
          </w:p>
        </w:tc>
        <w:tc>
          <w:tcPr>
            <w:tcW w:w="819" w:type="dxa"/>
            <w:gridSpan w:val="3"/>
            <w:shd w:val="clear" w:color="auto" w:fill="auto"/>
          </w:tcPr>
          <w:p w14:paraId="3BA28D0E" w14:textId="77777777" w:rsidR="00960026" w:rsidRPr="00B61D3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660A15BF" w14:textId="77777777" w:rsidR="00960026" w:rsidRPr="00B61D36" w:rsidRDefault="00960026" w:rsidP="008C1FCE">
            <w:pPr>
              <w:rPr>
                <w:rFonts w:ascii="Arial" w:hAnsi="Arial" w:cs="Arial"/>
                <w:lang w:val="es-BO"/>
              </w:rPr>
            </w:pPr>
          </w:p>
        </w:tc>
      </w:tr>
      <w:tr w:rsidR="00960026" w:rsidRPr="00A40276" w14:paraId="18C3EE4D"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5BA79351" w14:textId="77777777" w:rsidR="00960026" w:rsidRPr="00A40276" w:rsidRDefault="00960026" w:rsidP="008C1FCE">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CB8336" w14:textId="77777777" w:rsidR="00960026" w:rsidRPr="00A40276" w:rsidRDefault="00960026" w:rsidP="008C1FCE">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087580F8" w14:textId="77777777" w:rsidR="00960026" w:rsidRPr="00A40276" w:rsidRDefault="00960026" w:rsidP="008C1FCE">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14F1C" w14:textId="77777777" w:rsidR="00960026" w:rsidRPr="00A40276" w:rsidRDefault="00960026" w:rsidP="008C1FCE">
            <w:pPr>
              <w:rPr>
                <w:rFonts w:ascii="Arial" w:hAnsi="Arial" w:cs="Arial"/>
                <w:szCs w:val="2"/>
                <w:lang w:val="es-BO"/>
              </w:rPr>
            </w:pPr>
          </w:p>
        </w:tc>
        <w:tc>
          <w:tcPr>
            <w:tcW w:w="2738" w:type="dxa"/>
            <w:gridSpan w:val="10"/>
            <w:tcBorders>
              <w:left w:val="single" w:sz="4" w:space="0" w:color="auto"/>
            </w:tcBorders>
          </w:tcPr>
          <w:p w14:paraId="44A4B4AC" w14:textId="77777777" w:rsidR="00960026" w:rsidRPr="00A40276" w:rsidRDefault="00960026" w:rsidP="008C1FCE">
            <w:pPr>
              <w:rPr>
                <w:rFonts w:ascii="Arial" w:hAnsi="Arial" w:cs="Arial"/>
                <w:szCs w:val="2"/>
                <w:lang w:val="es-BO"/>
              </w:rPr>
            </w:pPr>
            <w:r w:rsidRPr="00A40276">
              <w:rPr>
                <w:rFonts w:ascii="Arial" w:hAnsi="Arial" w:cs="Arial"/>
                <w:lang w:val="es-BO"/>
              </w:rPr>
              <w:t>Calidad Propuesta Técnica y Costo</w:t>
            </w:r>
          </w:p>
        </w:tc>
        <w:tc>
          <w:tcPr>
            <w:tcW w:w="274" w:type="dxa"/>
          </w:tcPr>
          <w:p w14:paraId="7DB3F99B" w14:textId="77777777" w:rsidR="00960026" w:rsidRPr="00A40276" w:rsidRDefault="00960026" w:rsidP="008C1FCE">
            <w:pPr>
              <w:rPr>
                <w:rFonts w:ascii="Arial" w:hAnsi="Arial" w:cs="Arial"/>
                <w:szCs w:val="2"/>
                <w:lang w:val="es-BO"/>
              </w:rPr>
            </w:pPr>
          </w:p>
        </w:tc>
        <w:tc>
          <w:tcPr>
            <w:tcW w:w="274" w:type="dxa"/>
          </w:tcPr>
          <w:p w14:paraId="7C7BA850" w14:textId="77777777" w:rsidR="00960026" w:rsidRPr="00A40276" w:rsidRDefault="00960026" w:rsidP="008C1FCE">
            <w:pPr>
              <w:rPr>
                <w:rFonts w:ascii="Arial" w:hAnsi="Arial" w:cs="Arial"/>
                <w:szCs w:val="2"/>
                <w:lang w:val="es-BO"/>
              </w:rPr>
            </w:pPr>
          </w:p>
        </w:tc>
        <w:tc>
          <w:tcPr>
            <w:tcW w:w="273" w:type="dxa"/>
          </w:tcPr>
          <w:p w14:paraId="2EF512C1" w14:textId="77777777" w:rsidR="00960026" w:rsidRPr="00A40276" w:rsidRDefault="00960026" w:rsidP="008C1FCE">
            <w:pPr>
              <w:rPr>
                <w:rFonts w:ascii="Arial" w:hAnsi="Arial" w:cs="Arial"/>
                <w:szCs w:val="2"/>
                <w:lang w:val="es-BO"/>
              </w:rPr>
            </w:pPr>
          </w:p>
        </w:tc>
        <w:tc>
          <w:tcPr>
            <w:tcW w:w="273" w:type="dxa"/>
          </w:tcPr>
          <w:p w14:paraId="0ADD3C2D" w14:textId="77777777" w:rsidR="00960026" w:rsidRPr="00A40276" w:rsidRDefault="00960026" w:rsidP="008C1FCE">
            <w:pPr>
              <w:rPr>
                <w:rFonts w:ascii="Arial" w:hAnsi="Arial" w:cs="Arial"/>
                <w:szCs w:val="2"/>
                <w:lang w:val="es-BO"/>
              </w:rPr>
            </w:pPr>
          </w:p>
        </w:tc>
        <w:tc>
          <w:tcPr>
            <w:tcW w:w="273" w:type="dxa"/>
          </w:tcPr>
          <w:p w14:paraId="645A3774" w14:textId="77777777" w:rsidR="00960026" w:rsidRPr="00A40276" w:rsidRDefault="00960026" w:rsidP="008C1FCE">
            <w:pPr>
              <w:rPr>
                <w:rFonts w:ascii="Arial" w:hAnsi="Arial" w:cs="Arial"/>
                <w:szCs w:val="2"/>
                <w:lang w:val="es-BO"/>
              </w:rPr>
            </w:pPr>
          </w:p>
        </w:tc>
        <w:tc>
          <w:tcPr>
            <w:tcW w:w="273" w:type="dxa"/>
          </w:tcPr>
          <w:p w14:paraId="740E4450" w14:textId="77777777" w:rsidR="00960026" w:rsidRPr="00A40276" w:rsidRDefault="00960026" w:rsidP="008C1FCE">
            <w:pPr>
              <w:rPr>
                <w:rFonts w:ascii="Arial" w:hAnsi="Arial" w:cs="Arial"/>
                <w:szCs w:val="2"/>
                <w:lang w:val="es-BO"/>
              </w:rPr>
            </w:pPr>
          </w:p>
        </w:tc>
        <w:tc>
          <w:tcPr>
            <w:tcW w:w="273" w:type="dxa"/>
          </w:tcPr>
          <w:p w14:paraId="625FB5D5" w14:textId="77777777" w:rsidR="00960026" w:rsidRPr="00A40276" w:rsidRDefault="00960026" w:rsidP="008C1FCE">
            <w:pPr>
              <w:rPr>
                <w:rFonts w:ascii="Arial" w:hAnsi="Arial" w:cs="Arial"/>
                <w:szCs w:val="2"/>
                <w:lang w:val="es-BO"/>
              </w:rPr>
            </w:pPr>
          </w:p>
        </w:tc>
        <w:tc>
          <w:tcPr>
            <w:tcW w:w="273" w:type="dxa"/>
          </w:tcPr>
          <w:p w14:paraId="0CCFA77D"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15592A99" w14:textId="77777777" w:rsidR="00960026" w:rsidRPr="00A40276" w:rsidRDefault="00960026" w:rsidP="008C1FCE">
            <w:pPr>
              <w:rPr>
                <w:rFonts w:ascii="Arial" w:hAnsi="Arial" w:cs="Arial"/>
                <w:szCs w:val="2"/>
                <w:lang w:val="es-BO"/>
              </w:rPr>
            </w:pPr>
          </w:p>
        </w:tc>
      </w:tr>
      <w:tr w:rsidR="00960026" w:rsidRPr="00A40276" w14:paraId="25414B1E" w14:textId="77777777" w:rsidTr="008C1FCE">
        <w:trPr>
          <w:jc w:val="center"/>
        </w:trPr>
        <w:tc>
          <w:tcPr>
            <w:tcW w:w="2262" w:type="dxa"/>
            <w:vMerge/>
            <w:tcBorders>
              <w:left w:val="single" w:sz="12" w:space="0" w:color="244061" w:themeColor="accent1" w:themeShade="80"/>
            </w:tcBorders>
            <w:vAlign w:val="center"/>
          </w:tcPr>
          <w:p w14:paraId="2F99B4B9" w14:textId="77777777" w:rsidR="00960026" w:rsidRPr="00A40276" w:rsidRDefault="00960026" w:rsidP="008C1FCE">
            <w:pPr>
              <w:jc w:val="right"/>
              <w:rPr>
                <w:rFonts w:ascii="Arial" w:hAnsi="Arial" w:cs="Arial"/>
                <w:szCs w:val="2"/>
                <w:lang w:val="es-BO"/>
              </w:rPr>
            </w:pPr>
          </w:p>
        </w:tc>
        <w:tc>
          <w:tcPr>
            <w:tcW w:w="296" w:type="dxa"/>
            <w:tcBorders>
              <w:top w:val="single" w:sz="4" w:space="0" w:color="auto"/>
              <w:bottom w:val="single" w:sz="4" w:space="0" w:color="auto"/>
            </w:tcBorders>
          </w:tcPr>
          <w:p w14:paraId="36B6F240" w14:textId="77777777" w:rsidR="00960026" w:rsidRPr="00A40276" w:rsidRDefault="00960026" w:rsidP="008C1FCE">
            <w:pPr>
              <w:rPr>
                <w:rFonts w:ascii="Arial" w:hAnsi="Arial" w:cs="Arial"/>
                <w:sz w:val="8"/>
                <w:szCs w:val="8"/>
                <w:lang w:val="es-BO"/>
              </w:rPr>
            </w:pPr>
          </w:p>
        </w:tc>
        <w:tc>
          <w:tcPr>
            <w:tcW w:w="280" w:type="dxa"/>
          </w:tcPr>
          <w:p w14:paraId="2378614F" w14:textId="77777777" w:rsidR="00960026" w:rsidRPr="00A40276" w:rsidRDefault="00960026" w:rsidP="008C1FCE">
            <w:pPr>
              <w:rPr>
                <w:rFonts w:ascii="Arial" w:hAnsi="Arial" w:cs="Arial"/>
                <w:sz w:val="8"/>
                <w:szCs w:val="8"/>
                <w:lang w:val="es-BO"/>
              </w:rPr>
            </w:pPr>
          </w:p>
        </w:tc>
        <w:tc>
          <w:tcPr>
            <w:tcW w:w="281" w:type="dxa"/>
          </w:tcPr>
          <w:p w14:paraId="5C39E84B" w14:textId="77777777" w:rsidR="00960026" w:rsidRPr="00A40276" w:rsidRDefault="00960026" w:rsidP="008C1FCE">
            <w:pPr>
              <w:rPr>
                <w:rFonts w:ascii="Arial" w:hAnsi="Arial" w:cs="Arial"/>
                <w:sz w:val="8"/>
                <w:szCs w:val="8"/>
                <w:lang w:val="es-BO"/>
              </w:rPr>
            </w:pPr>
          </w:p>
        </w:tc>
        <w:tc>
          <w:tcPr>
            <w:tcW w:w="271" w:type="dxa"/>
          </w:tcPr>
          <w:p w14:paraId="349161DC" w14:textId="77777777" w:rsidR="00960026" w:rsidRPr="00A40276" w:rsidRDefault="00960026" w:rsidP="008C1FCE">
            <w:pPr>
              <w:rPr>
                <w:rFonts w:ascii="Arial" w:hAnsi="Arial" w:cs="Arial"/>
                <w:sz w:val="8"/>
                <w:szCs w:val="8"/>
                <w:lang w:val="es-BO"/>
              </w:rPr>
            </w:pPr>
          </w:p>
        </w:tc>
        <w:tc>
          <w:tcPr>
            <w:tcW w:w="276" w:type="dxa"/>
          </w:tcPr>
          <w:p w14:paraId="4863FBE1" w14:textId="77777777" w:rsidR="00960026" w:rsidRPr="00A40276" w:rsidRDefault="00960026" w:rsidP="008C1FCE">
            <w:pPr>
              <w:rPr>
                <w:rFonts w:ascii="Arial" w:hAnsi="Arial" w:cs="Arial"/>
                <w:sz w:val="8"/>
                <w:szCs w:val="8"/>
                <w:lang w:val="es-BO"/>
              </w:rPr>
            </w:pPr>
          </w:p>
        </w:tc>
        <w:tc>
          <w:tcPr>
            <w:tcW w:w="275" w:type="dxa"/>
          </w:tcPr>
          <w:p w14:paraId="3EC2C11A" w14:textId="77777777" w:rsidR="00960026" w:rsidRPr="00A40276" w:rsidRDefault="00960026" w:rsidP="008C1FCE">
            <w:pPr>
              <w:rPr>
                <w:rFonts w:ascii="Arial" w:hAnsi="Arial" w:cs="Arial"/>
                <w:sz w:val="8"/>
                <w:szCs w:val="8"/>
                <w:lang w:val="es-BO"/>
              </w:rPr>
            </w:pPr>
          </w:p>
        </w:tc>
        <w:tc>
          <w:tcPr>
            <w:tcW w:w="281" w:type="dxa"/>
          </w:tcPr>
          <w:p w14:paraId="5076DE88" w14:textId="77777777" w:rsidR="00960026" w:rsidRPr="00A40276" w:rsidRDefault="00960026" w:rsidP="008C1FCE">
            <w:pPr>
              <w:rPr>
                <w:rFonts w:ascii="Arial" w:hAnsi="Arial" w:cs="Arial"/>
                <w:sz w:val="8"/>
                <w:szCs w:val="8"/>
                <w:lang w:val="es-BO"/>
              </w:rPr>
            </w:pPr>
          </w:p>
        </w:tc>
        <w:tc>
          <w:tcPr>
            <w:tcW w:w="277" w:type="dxa"/>
          </w:tcPr>
          <w:p w14:paraId="7B43EA4F" w14:textId="77777777" w:rsidR="00960026" w:rsidRPr="00A40276" w:rsidRDefault="00960026" w:rsidP="008C1FCE">
            <w:pPr>
              <w:rPr>
                <w:rFonts w:ascii="Arial" w:hAnsi="Arial" w:cs="Arial"/>
                <w:sz w:val="8"/>
                <w:szCs w:val="8"/>
                <w:lang w:val="es-BO"/>
              </w:rPr>
            </w:pPr>
          </w:p>
        </w:tc>
        <w:tc>
          <w:tcPr>
            <w:tcW w:w="277" w:type="dxa"/>
          </w:tcPr>
          <w:p w14:paraId="7780CFE8" w14:textId="77777777" w:rsidR="00960026" w:rsidRPr="00A40276" w:rsidRDefault="00960026" w:rsidP="008C1FCE">
            <w:pPr>
              <w:rPr>
                <w:rFonts w:ascii="Arial" w:hAnsi="Arial" w:cs="Arial"/>
                <w:sz w:val="8"/>
                <w:szCs w:val="8"/>
                <w:lang w:val="es-BO"/>
              </w:rPr>
            </w:pPr>
          </w:p>
        </w:tc>
        <w:tc>
          <w:tcPr>
            <w:tcW w:w="277" w:type="dxa"/>
          </w:tcPr>
          <w:p w14:paraId="23B4F730" w14:textId="77777777" w:rsidR="00960026" w:rsidRPr="00A40276" w:rsidRDefault="00960026" w:rsidP="008C1FCE">
            <w:pPr>
              <w:rPr>
                <w:rFonts w:ascii="Arial" w:hAnsi="Arial" w:cs="Arial"/>
                <w:sz w:val="8"/>
                <w:szCs w:val="8"/>
                <w:lang w:val="es-BO"/>
              </w:rPr>
            </w:pPr>
          </w:p>
        </w:tc>
        <w:tc>
          <w:tcPr>
            <w:tcW w:w="274" w:type="dxa"/>
          </w:tcPr>
          <w:p w14:paraId="707BA24F" w14:textId="77777777" w:rsidR="00960026" w:rsidRPr="00A40276" w:rsidRDefault="00960026" w:rsidP="008C1FCE">
            <w:pPr>
              <w:rPr>
                <w:rFonts w:ascii="Arial" w:hAnsi="Arial" w:cs="Arial"/>
                <w:sz w:val="8"/>
                <w:szCs w:val="8"/>
                <w:lang w:val="es-BO"/>
              </w:rPr>
            </w:pPr>
          </w:p>
        </w:tc>
        <w:tc>
          <w:tcPr>
            <w:tcW w:w="274" w:type="dxa"/>
          </w:tcPr>
          <w:p w14:paraId="520EA18A" w14:textId="77777777" w:rsidR="00960026" w:rsidRPr="00A40276" w:rsidRDefault="00960026" w:rsidP="008C1FCE">
            <w:pPr>
              <w:rPr>
                <w:rFonts w:ascii="Arial" w:hAnsi="Arial" w:cs="Arial"/>
                <w:sz w:val="8"/>
                <w:szCs w:val="8"/>
                <w:lang w:val="es-BO"/>
              </w:rPr>
            </w:pPr>
          </w:p>
        </w:tc>
        <w:tc>
          <w:tcPr>
            <w:tcW w:w="273" w:type="dxa"/>
          </w:tcPr>
          <w:p w14:paraId="16581A41" w14:textId="77777777" w:rsidR="00960026" w:rsidRPr="00A40276" w:rsidRDefault="00960026" w:rsidP="008C1FCE">
            <w:pPr>
              <w:rPr>
                <w:rFonts w:ascii="Arial" w:hAnsi="Arial" w:cs="Arial"/>
                <w:sz w:val="8"/>
                <w:szCs w:val="8"/>
                <w:lang w:val="es-BO"/>
              </w:rPr>
            </w:pPr>
          </w:p>
        </w:tc>
        <w:tc>
          <w:tcPr>
            <w:tcW w:w="274" w:type="dxa"/>
          </w:tcPr>
          <w:p w14:paraId="4CF3F166" w14:textId="77777777" w:rsidR="00960026" w:rsidRPr="00A40276" w:rsidRDefault="00960026" w:rsidP="008C1FCE">
            <w:pPr>
              <w:rPr>
                <w:rFonts w:ascii="Arial" w:hAnsi="Arial" w:cs="Arial"/>
                <w:sz w:val="8"/>
                <w:szCs w:val="8"/>
                <w:lang w:val="es-BO"/>
              </w:rPr>
            </w:pPr>
          </w:p>
        </w:tc>
        <w:tc>
          <w:tcPr>
            <w:tcW w:w="274" w:type="dxa"/>
          </w:tcPr>
          <w:p w14:paraId="4580C253" w14:textId="77777777" w:rsidR="00960026" w:rsidRPr="00A40276" w:rsidRDefault="00960026" w:rsidP="008C1FCE">
            <w:pPr>
              <w:rPr>
                <w:rFonts w:ascii="Arial" w:hAnsi="Arial" w:cs="Arial"/>
                <w:sz w:val="8"/>
                <w:szCs w:val="8"/>
                <w:lang w:val="es-BO"/>
              </w:rPr>
            </w:pPr>
          </w:p>
        </w:tc>
        <w:tc>
          <w:tcPr>
            <w:tcW w:w="274" w:type="dxa"/>
          </w:tcPr>
          <w:p w14:paraId="77ABD60C" w14:textId="77777777" w:rsidR="00960026" w:rsidRPr="00A40276" w:rsidRDefault="00960026" w:rsidP="008C1FCE">
            <w:pPr>
              <w:rPr>
                <w:rFonts w:ascii="Arial" w:hAnsi="Arial" w:cs="Arial"/>
                <w:sz w:val="8"/>
                <w:szCs w:val="8"/>
                <w:lang w:val="es-BO"/>
              </w:rPr>
            </w:pPr>
          </w:p>
        </w:tc>
        <w:tc>
          <w:tcPr>
            <w:tcW w:w="274" w:type="dxa"/>
          </w:tcPr>
          <w:p w14:paraId="163F79C8" w14:textId="77777777" w:rsidR="00960026" w:rsidRPr="00A40276" w:rsidRDefault="00960026" w:rsidP="008C1FCE">
            <w:pPr>
              <w:rPr>
                <w:rFonts w:ascii="Arial" w:hAnsi="Arial" w:cs="Arial"/>
                <w:sz w:val="8"/>
                <w:szCs w:val="8"/>
                <w:lang w:val="es-BO"/>
              </w:rPr>
            </w:pPr>
          </w:p>
        </w:tc>
        <w:tc>
          <w:tcPr>
            <w:tcW w:w="273" w:type="dxa"/>
          </w:tcPr>
          <w:p w14:paraId="1C2FA508" w14:textId="77777777" w:rsidR="00960026" w:rsidRPr="00A40276" w:rsidRDefault="00960026" w:rsidP="008C1FCE">
            <w:pPr>
              <w:rPr>
                <w:rFonts w:ascii="Arial" w:hAnsi="Arial" w:cs="Arial"/>
                <w:sz w:val="8"/>
                <w:szCs w:val="8"/>
                <w:lang w:val="es-BO"/>
              </w:rPr>
            </w:pPr>
          </w:p>
        </w:tc>
        <w:tc>
          <w:tcPr>
            <w:tcW w:w="274" w:type="dxa"/>
          </w:tcPr>
          <w:p w14:paraId="6ADAE04C" w14:textId="77777777" w:rsidR="00960026" w:rsidRPr="00A40276" w:rsidRDefault="00960026" w:rsidP="008C1FCE">
            <w:pPr>
              <w:rPr>
                <w:rFonts w:ascii="Arial" w:hAnsi="Arial" w:cs="Arial"/>
                <w:sz w:val="8"/>
                <w:szCs w:val="8"/>
                <w:lang w:val="es-BO"/>
              </w:rPr>
            </w:pPr>
          </w:p>
        </w:tc>
        <w:tc>
          <w:tcPr>
            <w:tcW w:w="274" w:type="dxa"/>
          </w:tcPr>
          <w:p w14:paraId="69DBACE2" w14:textId="77777777" w:rsidR="00960026" w:rsidRPr="00A40276" w:rsidRDefault="00960026" w:rsidP="008C1FCE">
            <w:pPr>
              <w:rPr>
                <w:rFonts w:ascii="Arial" w:hAnsi="Arial" w:cs="Arial"/>
                <w:sz w:val="8"/>
                <w:szCs w:val="8"/>
                <w:lang w:val="es-BO"/>
              </w:rPr>
            </w:pPr>
          </w:p>
        </w:tc>
        <w:tc>
          <w:tcPr>
            <w:tcW w:w="274" w:type="dxa"/>
          </w:tcPr>
          <w:p w14:paraId="2B843BE2" w14:textId="77777777" w:rsidR="00960026" w:rsidRPr="00A40276" w:rsidRDefault="00960026" w:rsidP="008C1FCE">
            <w:pPr>
              <w:rPr>
                <w:rFonts w:ascii="Arial" w:hAnsi="Arial" w:cs="Arial"/>
                <w:sz w:val="8"/>
                <w:szCs w:val="8"/>
                <w:lang w:val="es-BO"/>
              </w:rPr>
            </w:pPr>
          </w:p>
        </w:tc>
        <w:tc>
          <w:tcPr>
            <w:tcW w:w="274" w:type="dxa"/>
          </w:tcPr>
          <w:p w14:paraId="0AFA2885" w14:textId="77777777" w:rsidR="00960026" w:rsidRPr="00A40276" w:rsidRDefault="00960026" w:rsidP="008C1FCE">
            <w:pPr>
              <w:rPr>
                <w:rFonts w:ascii="Arial" w:hAnsi="Arial" w:cs="Arial"/>
                <w:sz w:val="8"/>
                <w:szCs w:val="8"/>
                <w:lang w:val="es-BO"/>
              </w:rPr>
            </w:pPr>
          </w:p>
        </w:tc>
        <w:tc>
          <w:tcPr>
            <w:tcW w:w="273" w:type="dxa"/>
          </w:tcPr>
          <w:p w14:paraId="39F11A82" w14:textId="77777777" w:rsidR="00960026" w:rsidRPr="00A40276" w:rsidRDefault="00960026" w:rsidP="008C1FCE">
            <w:pPr>
              <w:rPr>
                <w:rFonts w:ascii="Arial" w:hAnsi="Arial" w:cs="Arial"/>
                <w:sz w:val="8"/>
                <w:szCs w:val="8"/>
                <w:lang w:val="es-BO"/>
              </w:rPr>
            </w:pPr>
          </w:p>
        </w:tc>
        <w:tc>
          <w:tcPr>
            <w:tcW w:w="273" w:type="dxa"/>
          </w:tcPr>
          <w:p w14:paraId="7192BCCC" w14:textId="77777777" w:rsidR="00960026" w:rsidRPr="00A40276" w:rsidRDefault="00960026" w:rsidP="008C1FCE">
            <w:pPr>
              <w:rPr>
                <w:rFonts w:ascii="Arial" w:hAnsi="Arial" w:cs="Arial"/>
                <w:sz w:val="8"/>
                <w:szCs w:val="8"/>
                <w:lang w:val="es-BO"/>
              </w:rPr>
            </w:pPr>
          </w:p>
        </w:tc>
        <w:tc>
          <w:tcPr>
            <w:tcW w:w="273" w:type="dxa"/>
          </w:tcPr>
          <w:p w14:paraId="2561DA91" w14:textId="77777777" w:rsidR="00960026" w:rsidRPr="00A40276" w:rsidRDefault="00960026" w:rsidP="008C1FCE">
            <w:pPr>
              <w:rPr>
                <w:rFonts w:ascii="Arial" w:hAnsi="Arial" w:cs="Arial"/>
                <w:sz w:val="8"/>
                <w:szCs w:val="8"/>
                <w:lang w:val="es-BO"/>
              </w:rPr>
            </w:pPr>
          </w:p>
        </w:tc>
        <w:tc>
          <w:tcPr>
            <w:tcW w:w="273" w:type="dxa"/>
          </w:tcPr>
          <w:p w14:paraId="360ABB47" w14:textId="77777777" w:rsidR="00960026" w:rsidRPr="00A40276" w:rsidRDefault="00960026" w:rsidP="008C1FCE">
            <w:pPr>
              <w:rPr>
                <w:rFonts w:ascii="Arial" w:hAnsi="Arial" w:cs="Arial"/>
                <w:sz w:val="8"/>
                <w:szCs w:val="8"/>
                <w:lang w:val="es-BO"/>
              </w:rPr>
            </w:pPr>
          </w:p>
        </w:tc>
        <w:tc>
          <w:tcPr>
            <w:tcW w:w="273" w:type="dxa"/>
          </w:tcPr>
          <w:p w14:paraId="54BF5B06" w14:textId="77777777" w:rsidR="00960026" w:rsidRPr="00A40276" w:rsidRDefault="00960026" w:rsidP="008C1FCE">
            <w:pPr>
              <w:rPr>
                <w:rFonts w:ascii="Arial" w:hAnsi="Arial" w:cs="Arial"/>
                <w:sz w:val="8"/>
                <w:szCs w:val="8"/>
                <w:lang w:val="es-BO"/>
              </w:rPr>
            </w:pPr>
          </w:p>
        </w:tc>
        <w:tc>
          <w:tcPr>
            <w:tcW w:w="273" w:type="dxa"/>
          </w:tcPr>
          <w:p w14:paraId="4C13D2EA" w14:textId="77777777" w:rsidR="00960026" w:rsidRPr="00A40276" w:rsidRDefault="00960026" w:rsidP="008C1FCE">
            <w:pPr>
              <w:rPr>
                <w:rFonts w:ascii="Arial" w:hAnsi="Arial" w:cs="Arial"/>
                <w:sz w:val="8"/>
                <w:szCs w:val="8"/>
                <w:lang w:val="es-BO"/>
              </w:rPr>
            </w:pPr>
          </w:p>
        </w:tc>
        <w:tc>
          <w:tcPr>
            <w:tcW w:w="498" w:type="dxa"/>
            <w:tcBorders>
              <w:right w:val="single" w:sz="12" w:space="0" w:color="244061" w:themeColor="accent1" w:themeShade="80"/>
            </w:tcBorders>
          </w:tcPr>
          <w:p w14:paraId="2F8F3DC4" w14:textId="77777777" w:rsidR="00960026" w:rsidRPr="00A40276" w:rsidRDefault="00960026" w:rsidP="008C1FCE">
            <w:pPr>
              <w:rPr>
                <w:rFonts w:ascii="Arial" w:hAnsi="Arial" w:cs="Arial"/>
                <w:sz w:val="8"/>
                <w:szCs w:val="8"/>
                <w:lang w:val="es-BO"/>
              </w:rPr>
            </w:pPr>
          </w:p>
        </w:tc>
      </w:tr>
      <w:tr w:rsidR="00960026" w:rsidRPr="00A40276" w14:paraId="0A2A7230" w14:textId="77777777" w:rsidTr="008C1FCE">
        <w:trPr>
          <w:jc w:val="center"/>
        </w:trPr>
        <w:tc>
          <w:tcPr>
            <w:tcW w:w="2262" w:type="dxa"/>
            <w:vMerge/>
            <w:tcBorders>
              <w:left w:val="single" w:sz="12" w:space="0" w:color="244061" w:themeColor="accent1" w:themeShade="80"/>
              <w:right w:val="single" w:sz="4" w:space="0" w:color="auto"/>
            </w:tcBorders>
            <w:vAlign w:val="center"/>
          </w:tcPr>
          <w:p w14:paraId="54EB793E" w14:textId="77777777" w:rsidR="00960026" w:rsidRPr="00A40276" w:rsidRDefault="00960026" w:rsidP="008C1FCE">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9713F7" w14:textId="77777777" w:rsidR="00960026" w:rsidRPr="00A40276" w:rsidRDefault="00960026" w:rsidP="008C1FCE">
            <w:pPr>
              <w:rPr>
                <w:rFonts w:ascii="Arial" w:hAnsi="Arial" w:cs="Arial"/>
                <w:szCs w:val="2"/>
                <w:lang w:val="es-BO"/>
              </w:rPr>
            </w:pPr>
          </w:p>
        </w:tc>
        <w:tc>
          <w:tcPr>
            <w:tcW w:w="2218" w:type="dxa"/>
            <w:gridSpan w:val="8"/>
            <w:tcBorders>
              <w:left w:val="single" w:sz="4" w:space="0" w:color="auto"/>
            </w:tcBorders>
          </w:tcPr>
          <w:p w14:paraId="06E5DFC6" w14:textId="77777777" w:rsidR="00960026" w:rsidRPr="00A40276" w:rsidRDefault="00960026" w:rsidP="008C1FCE">
            <w:pPr>
              <w:rPr>
                <w:rFonts w:ascii="Arial" w:hAnsi="Arial" w:cs="Arial"/>
                <w:szCs w:val="2"/>
                <w:lang w:val="es-BO"/>
              </w:rPr>
            </w:pPr>
            <w:r w:rsidRPr="00A40276">
              <w:rPr>
                <w:rFonts w:ascii="Arial" w:hAnsi="Arial" w:cs="Arial"/>
                <w:lang w:val="es-BO"/>
              </w:rPr>
              <w:t>Presupuesto Fijo</w:t>
            </w:r>
          </w:p>
        </w:tc>
        <w:tc>
          <w:tcPr>
            <w:tcW w:w="277" w:type="dxa"/>
          </w:tcPr>
          <w:p w14:paraId="3BC657C4" w14:textId="77777777" w:rsidR="00960026" w:rsidRPr="00A40276" w:rsidRDefault="00960026" w:rsidP="008C1FCE">
            <w:pPr>
              <w:rPr>
                <w:rFonts w:ascii="Arial" w:hAnsi="Arial" w:cs="Arial"/>
                <w:szCs w:val="2"/>
                <w:lang w:val="es-BO"/>
              </w:rPr>
            </w:pPr>
          </w:p>
        </w:tc>
        <w:tc>
          <w:tcPr>
            <w:tcW w:w="274" w:type="dxa"/>
          </w:tcPr>
          <w:p w14:paraId="4321D3D1" w14:textId="77777777" w:rsidR="00960026" w:rsidRPr="00A40276" w:rsidRDefault="00960026" w:rsidP="008C1FCE">
            <w:pPr>
              <w:rPr>
                <w:rFonts w:ascii="Arial" w:hAnsi="Arial" w:cs="Arial"/>
                <w:szCs w:val="2"/>
                <w:lang w:val="es-BO"/>
              </w:rPr>
            </w:pPr>
          </w:p>
        </w:tc>
        <w:tc>
          <w:tcPr>
            <w:tcW w:w="274" w:type="dxa"/>
          </w:tcPr>
          <w:p w14:paraId="03C7DC0F" w14:textId="77777777" w:rsidR="00960026" w:rsidRPr="00A40276" w:rsidRDefault="00960026" w:rsidP="008C1FCE">
            <w:pPr>
              <w:rPr>
                <w:rFonts w:ascii="Arial" w:hAnsi="Arial" w:cs="Arial"/>
                <w:szCs w:val="2"/>
                <w:lang w:val="es-BO"/>
              </w:rPr>
            </w:pPr>
          </w:p>
        </w:tc>
        <w:tc>
          <w:tcPr>
            <w:tcW w:w="273" w:type="dxa"/>
          </w:tcPr>
          <w:p w14:paraId="2551EAD7" w14:textId="77777777" w:rsidR="00960026" w:rsidRPr="00A40276" w:rsidRDefault="00960026" w:rsidP="008C1FCE">
            <w:pPr>
              <w:rPr>
                <w:rFonts w:ascii="Arial" w:hAnsi="Arial" w:cs="Arial"/>
                <w:szCs w:val="2"/>
                <w:lang w:val="es-BO"/>
              </w:rPr>
            </w:pPr>
          </w:p>
        </w:tc>
        <w:tc>
          <w:tcPr>
            <w:tcW w:w="274" w:type="dxa"/>
          </w:tcPr>
          <w:p w14:paraId="52AB0735" w14:textId="77777777" w:rsidR="00960026" w:rsidRPr="00A40276" w:rsidRDefault="00960026" w:rsidP="008C1FCE">
            <w:pPr>
              <w:rPr>
                <w:rFonts w:ascii="Arial" w:hAnsi="Arial" w:cs="Arial"/>
                <w:szCs w:val="2"/>
                <w:lang w:val="es-BO"/>
              </w:rPr>
            </w:pPr>
          </w:p>
        </w:tc>
        <w:tc>
          <w:tcPr>
            <w:tcW w:w="274" w:type="dxa"/>
          </w:tcPr>
          <w:p w14:paraId="06405293" w14:textId="77777777" w:rsidR="00960026" w:rsidRPr="00A40276" w:rsidRDefault="00960026" w:rsidP="008C1FCE">
            <w:pPr>
              <w:rPr>
                <w:rFonts w:ascii="Arial" w:hAnsi="Arial" w:cs="Arial"/>
                <w:szCs w:val="2"/>
                <w:lang w:val="es-BO"/>
              </w:rPr>
            </w:pPr>
          </w:p>
        </w:tc>
        <w:tc>
          <w:tcPr>
            <w:tcW w:w="274" w:type="dxa"/>
          </w:tcPr>
          <w:p w14:paraId="6CAC8E77" w14:textId="77777777" w:rsidR="00960026" w:rsidRPr="00A40276" w:rsidRDefault="00960026" w:rsidP="008C1FCE">
            <w:pPr>
              <w:rPr>
                <w:rFonts w:ascii="Arial" w:hAnsi="Arial" w:cs="Arial"/>
                <w:szCs w:val="2"/>
                <w:lang w:val="es-BO"/>
              </w:rPr>
            </w:pPr>
          </w:p>
        </w:tc>
        <w:tc>
          <w:tcPr>
            <w:tcW w:w="274" w:type="dxa"/>
          </w:tcPr>
          <w:p w14:paraId="32E26CDC" w14:textId="77777777" w:rsidR="00960026" w:rsidRPr="00A40276" w:rsidRDefault="00960026" w:rsidP="008C1FCE">
            <w:pPr>
              <w:rPr>
                <w:rFonts w:ascii="Arial" w:hAnsi="Arial" w:cs="Arial"/>
                <w:szCs w:val="2"/>
                <w:lang w:val="es-BO"/>
              </w:rPr>
            </w:pPr>
          </w:p>
        </w:tc>
        <w:tc>
          <w:tcPr>
            <w:tcW w:w="273" w:type="dxa"/>
          </w:tcPr>
          <w:p w14:paraId="3376F0B1" w14:textId="77777777" w:rsidR="00960026" w:rsidRPr="00A40276" w:rsidRDefault="00960026" w:rsidP="008C1FCE">
            <w:pPr>
              <w:rPr>
                <w:rFonts w:ascii="Arial" w:hAnsi="Arial" w:cs="Arial"/>
                <w:szCs w:val="2"/>
                <w:lang w:val="es-BO"/>
              </w:rPr>
            </w:pPr>
          </w:p>
        </w:tc>
        <w:tc>
          <w:tcPr>
            <w:tcW w:w="274" w:type="dxa"/>
          </w:tcPr>
          <w:p w14:paraId="74FC75B0" w14:textId="77777777" w:rsidR="00960026" w:rsidRPr="00A40276" w:rsidRDefault="00960026" w:rsidP="008C1FCE">
            <w:pPr>
              <w:rPr>
                <w:rFonts w:ascii="Arial" w:hAnsi="Arial" w:cs="Arial"/>
                <w:szCs w:val="2"/>
                <w:lang w:val="es-BO"/>
              </w:rPr>
            </w:pPr>
          </w:p>
        </w:tc>
        <w:tc>
          <w:tcPr>
            <w:tcW w:w="274" w:type="dxa"/>
          </w:tcPr>
          <w:p w14:paraId="143BD468" w14:textId="77777777" w:rsidR="00960026" w:rsidRPr="00A40276" w:rsidRDefault="00960026" w:rsidP="008C1FCE">
            <w:pPr>
              <w:rPr>
                <w:rFonts w:ascii="Arial" w:hAnsi="Arial" w:cs="Arial"/>
                <w:szCs w:val="2"/>
                <w:lang w:val="es-BO"/>
              </w:rPr>
            </w:pPr>
          </w:p>
        </w:tc>
        <w:tc>
          <w:tcPr>
            <w:tcW w:w="274" w:type="dxa"/>
          </w:tcPr>
          <w:p w14:paraId="565049CF" w14:textId="77777777" w:rsidR="00960026" w:rsidRPr="00A40276" w:rsidRDefault="00960026" w:rsidP="008C1FCE">
            <w:pPr>
              <w:rPr>
                <w:rFonts w:ascii="Arial" w:hAnsi="Arial" w:cs="Arial"/>
                <w:szCs w:val="2"/>
                <w:lang w:val="es-BO"/>
              </w:rPr>
            </w:pPr>
          </w:p>
        </w:tc>
        <w:tc>
          <w:tcPr>
            <w:tcW w:w="274" w:type="dxa"/>
          </w:tcPr>
          <w:p w14:paraId="612C7498" w14:textId="77777777" w:rsidR="00960026" w:rsidRPr="00A40276" w:rsidRDefault="00960026" w:rsidP="008C1FCE">
            <w:pPr>
              <w:rPr>
                <w:rFonts w:ascii="Arial" w:hAnsi="Arial" w:cs="Arial"/>
                <w:szCs w:val="2"/>
                <w:lang w:val="es-BO"/>
              </w:rPr>
            </w:pPr>
          </w:p>
        </w:tc>
        <w:tc>
          <w:tcPr>
            <w:tcW w:w="273" w:type="dxa"/>
          </w:tcPr>
          <w:p w14:paraId="0181E8BA" w14:textId="77777777" w:rsidR="00960026" w:rsidRPr="00A40276" w:rsidRDefault="00960026" w:rsidP="008C1FCE">
            <w:pPr>
              <w:rPr>
                <w:rFonts w:ascii="Arial" w:hAnsi="Arial" w:cs="Arial"/>
                <w:szCs w:val="2"/>
                <w:lang w:val="es-BO"/>
              </w:rPr>
            </w:pPr>
          </w:p>
        </w:tc>
        <w:tc>
          <w:tcPr>
            <w:tcW w:w="273" w:type="dxa"/>
          </w:tcPr>
          <w:p w14:paraId="6FC9E48F" w14:textId="77777777" w:rsidR="00960026" w:rsidRPr="00A40276" w:rsidRDefault="00960026" w:rsidP="008C1FCE">
            <w:pPr>
              <w:rPr>
                <w:rFonts w:ascii="Arial" w:hAnsi="Arial" w:cs="Arial"/>
                <w:szCs w:val="2"/>
                <w:lang w:val="es-BO"/>
              </w:rPr>
            </w:pPr>
          </w:p>
        </w:tc>
        <w:tc>
          <w:tcPr>
            <w:tcW w:w="273" w:type="dxa"/>
          </w:tcPr>
          <w:p w14:paraId="2F523C9C" w14:textId="77777777" w:rsidR="00960026" w:rsidRPr="00A40276" w:rsidRDefault="00960026" w:rsidP="008C1FCE">
            <w:pPr>
              <w:rPr>
                <w:rFonts w:ascii="Arial" w:hAnsi="Arial" w:cs="Arial"/>
                <w:szCs w:val="2"/>
                <w:lang w:val="es-BO"/>
              </w:rPr>
            </w:pPr>
          </w:p>
        </w:tc>
        <w:tc>
          <w:tcPr>
            <w:tcW w:w="273" w:type="dxa"/>
          </w:tcPr>
          <w:p w14:paraId="00EBF907" w14:textId="77777777" w:rsidR="00960026" w:rsidRPr="00A40276" w:rsidRDefault="00960026" w:rsidP="008C1FCE">
            <w:pPr>
              <w:rPr>
                <w:rFonts w:ascii="Arial" w:hAnsi="Arial" w:cs="Arial"/>
                <w:szCs w:val="2"/>
                <w:lang w:val="es-BO"/>
              </w:rPr>
            </w:pPr>
          </w:p>
        </w:tc>
        <w:tc>
          <w:tcPr>
            <w:tcW w:w="273" w:type="dxa"/>
          </w:tcPr>
          <w:p w14:paraId="77BD388A" w14:textId="77777777" w:rsidR="00960026" w:rsidRPr="00A40276" w:rsidRDefault="00960026" w:rsidP="008C1FCE">
            <w:pPr>
              <w:rPr>
                <w:rFonts w:ascii="Arial" w:hAnsi="Arial" w:cs="Arial"/>
                <w:szCs w:val="2"/>
                <w:lang w:val="es-BO"/>
              </w:rPr>
            </w:pPr>
          </w:p>
        </w:tc>
        <w:tc>
          <w:tcPr>
            <w:tcW w:w="273" w:type="dxa"/>
          </w:tcPr>
          <w:p w14:paraId="312EEC6A"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70305B46" w14:textId="77777777" w:rsidR="00960026" w:rsidRPr="00A40276" w:rsidRDefault="00960026" w:rsidP="008C1FCE">
            <w:pPr>
              <w:rPr>
                <w:rFonts w:ascii="Arial" w:hAnsi="Arial" w:cs="Arial"/>
                <w:szCs w:val="2"/>
                <w:lang w:val="es-BO"/>
              </w:rPr>
            </w:pPr>
          </w:p>
        </w:tc>
      </w:tr>
      <w:tr w:rsidR="00960026" w:rsidRPr="00A40276" w14:paraId="54425AB5" w14:textId="77777777" w:rsidTr="008C1FCE">
        <w:trPr>
          <w:jc w:val="center"/>
        </w:trPr>
        <w:tc>
          <w:tcPr>
            <w:tcW w:w="2262" w:type="dxa"/>
            <w:tcBorders>
              <w:left w:val="single" w:sz="12" w:space="0" w:color="244061" w:themeColor="accent1" w:themeShade="80"/>
            </w:tcBorders>
            <w:vAlign w:val="center"/>
          </w:tcPr>
          <w:p w14:paraId="196B4254" w14:textId="77777777" w:rsidR="00960026" w:rsidRPr="00A40276" w:rsidRDefault="00960026" w:rsidP="008C1FCE">
            <w:pPr>
              <w:jc w:val="right"/>
              <w:rPr>
                <w:rFonts w:ascii="Arial" w:hAnsi="Arial" w:cs="Arial"/>
                <w:lang w:val="es-BO"/>
              </w:rPr>
            </w:pPr>
          </w:p>
        </w:tc>
        <w:tc>
          <w:tcPr>
            <w:tcW w:w="296" w:type="dxa"/>
            <w:shd w:val="clear" w:color="auto" w:fill="auto"/>
          </w:tcPr>
          <w:p w14:paraId="42DC4E68" w14:textId="77777777" w:rsidR="00960026" w:rsidRPr="00A40276" w:rsidRDefault="00960026" w:rsidP="008C1FCE">
            <w:pPr>
              <w:rPr>
                <w:rFonts w:ascii="Arial" w:hAnsi="Arial" w:cs="Arial"/>
                <w:lang w:val="es-BO"/>
              </w:rPr>
            </w:pPr>
          </w:p>
        </w:tc>
        <w:tc>
          <w:tcPr>
            <w:tcW w:w="280" w:type="dxa"/>
            <w:shd w:val="clear" w:color="auto" w:fill="auto"/>
          </w:tcPr>
          <w:p w14:paraId="18B8C6F9" w14:textId="77777777" w:rsidR="00960026" w:rsidRPr="00A40276" w:rsidRDefault="00960026" w:rsidP="008C1FCE">
            <w:pPr>
              <w:rPr>
                <w:rFonts w:ascii="Arial" w:hAnsi="Arial" w:cs="Arial"/>
                <w:lang w:val="es-BO"/>
              </w:rPr>
            </w:pPr>
          </w:p>
        </w:tc>
        <w:tc>
          <w:tcPr>
            <w:tcW w:w="281" w:type="dxa"/>
            <w:shd w:val="clear" w:color="auto" w:fill="auto"/>
          </w:tcPr>
          <w:p w14:paraId="03B5F41C" w14:textId="77777777" w:rsidR="00960026" w:rsidRPr="00A40276" w:rsidRDefault="00960026" w:rsidP="008C1FCE">
            <w:pPr>
              <w:rPr>
                <w:rFonts w:ascii="Arial" w:hAnsi="Arial" w:cs="Arial"/>
                <w:lang w:val="es-BO"/>
              </w:rPr>
            </w:pPr>
          </w:p>
        </w:tc>
        <w:tc>
          <w:tcPr>
            <w:tcW w:w="271" w:type="dxa"/>
            <w:shd w:val="clear" w:color="auto" w:fill="auto"/>
          </w:tcPr>
          <w:p w14:paraId="76628BBE" w14:textId="77777777" w:rsidR="00960026" w:rsidRPr="00A40276" w:rsidRDefault="00960026" w:rsidP="008C1FCE">
            <w:pPr>
              <w:rPr>
                <w:rFonts w:ascii="Arial" w:hAnsi="Arial" w:cs="Arial"/>
                <w:lang w:val="es-BO"/>
              </w:rPr>
            </w:pPr>
          </w:p>
        </w:tc>
        <w:tc>
          <w:tcPr>
            <w:tcW w:w="276" w:type="dxa"/>
            <w:shd w:val="clear" w:color="auto" w:fill="auto"/>
          </w:tcPr>
          <w:p w14:paraId="3D97F35B" w14:textId="77777777" w:rsidR="00960026" w:rsidRPr="00A40276" w:rsidRDefault="00960026" w:rsidP="008C1FCE">
            <w:pPr>
              <w:rPr>
                <w:rFonts w:ascii="Arial" w:hAnsi="Arial" w:cs="Arial"/>
                <w:lang w:val="es-BO"/>
              </w:rPr>
            </w:pPr>
          </w:p>
        </w:tc>
        <w:tc>
          <w:tcPr>
            <w:tcW w:w="275" w:type="dxa"/>
            <w:shd w:val="clear" w:color="auto" w:fill="auto"/>
          </w:tcPr>
          <w:p w14:paraId="095FC34D" w14:textId="77777777" w:rsidR="00960026" w:rsidRPr="00A40276" w:rsidRDefault="00960026" w:rsidP="008C1FCE">
            <w:pPr>
              <w:rPr>
                <w:rFonts w:ascii="Arial" w:hAnsi="Arial" w:cs="Arial"/>
                <w:lang w:val="es-BO"/>
              </w:rPr>
            </w:pPr>
          </w:p>
        </w:tc>
        <w:tc>
          <w:tcPr>
            <w:tcW w:w="281" w:type="dxa"/>
            <w:shd w:val="clear" w:color="auto" w:fill="auto"/>
          </w:tcPr>
          <w:p w14:paraId="39D42143" w14:textId="77777777" w:rsidR="00960026" w:rsidRPr="00A40276" w:rsidRDefault="00960026" w:rsidP="008C1FCE">
            <w:pPr>
              <w:rPr>
                <w:rFonts w:ascii="Arial" w:hAnsi="Arial" w:cs="Arial"/>
                <w:lang w:val="es-BO"/>
              </w:rPr>
            </w:pPr>
          </w:p>
        </w:tc>
        <w:tc>
          <w:tcPr>
            <w:tcW w:w="277" w:type="dxa"/>
            <w:shd w:val="clear" w:color="auto" w:fill="auto"/>
          </w:tcPr>
          <w:p w14:paraId="1A0CDB56" w14:textId="77777777" w:rsidR="00960026" w:rsidRPr="00A40276" w:rsidRDefault="00960026" w:rsidP="008C1FCE">
            <w:pPr>
              <w:rPr>
                <w:rFonts w:ascii="Arial" w:hAnsi="Arial" w:cs="Arial"/>
                <w:lang w:val="es-BO"/>
              </w:rPr>
            </w:pPr>
          </w:p>
        </w:tc>
        <w:tc>
          <w:tcPr>
            <w:tcW w:w="277" w:type="dxa"/>
            <w:shd w:val="clear" w:color="auto" w:fill="auto"/>
          </w:tcPr>
          <w:p w14:paraId="7A473D78" w14:textId="77777777" w:rsidR="00960026" w:rsidRPr="00A40276" w:rsidRDefault="00960026" w:rsidP="008C1FCE">
            <w:pPr>
              <w:rPr>
                <w:rFonts w:ascii="Arial" w:hAnsi="Arial" w:cs="Arial"/>
                <w:lang w:val="es-BO"/>
              </w:rPr>
            </w:pPr>
          </w:p>
        </w:tc>
        <w:tc>
          <w:tcPr>
            <w:tcW w:w="277" w:type="dxa"/>
            <w:shd w:val="clear" w:color="auto" w:fill="auto"/>
          </w:tcPr>
          <w:p w14:paraId="1A0E0C86" w14:textId="77777777" w:rsidR="00960026" w:rsidRPr="00A40276" w:rsidRDefault="00960026" w:rsidP="008C1FCE">
            <w:pPr>
              <w:rPr>
                <w:rFonts w:ascii="Arial" w:hAnsi="Arial" w:cs="Arial"/>
                <w:lang w:val="es-BO"/>
              </w:rPr>
            </w:pPr>
          </w:p>
        </w:tc>
        <w:tc>
          <w:tcPr>
            <w:tcW w:w="274" w:type="dxa"/>
            <w:shd w:val="clear" w:color="auto" w:fill="auto"/>
          </w:tcPr>
          <w:p w14:paraId="280321C2" w14:textId="77777777" w:rsidR="00960026" w:rsidRPr="00A40276" w:rsidRDefault="00960026" w:rsidP="008C1FCE">
            <w:pPr>
              <w:rPr>
                <w:rFonts w:ascii="Arial" w:hAnsi="Arial" w:cs="Arial"/>
                <w:lang w:val="es-BO"/>
              </w:rPr>
            </w:pPr>
          </w:p>
        </w:tc>
        <w:tc>
          <w:tcPr>
            <w:tcW w:w="274" w:type="dxa"/>
            <w:shd w:val="clear" w:color="auto" w:fill="auto"/>
          </w:tcPr>
          <w:p w14:paraId="1B32E858" w14:textId="77777777" w:rsidR="00960026" w:rsidRPr="00A40276" w:rsidRDefault="00960026" w:rsidP="008C1FCE">
            <w:pPr>
              <w:rPr>
                <w:rFonts w:ascii="Arial" w:hAnsi="Arial" w:cs="Arial"/>
                <w:lang w:val="es-BO"/>
              </w:rPr>
            </w:pPr>
          </w:p>
        </w:tc>
        <w:tc>
          <w:tcPr>
            <w:tcW w:w="273" w:type="dxa"/>
            <w:shd w:val="clear" w:color="auto" w:fill="auto"/>
          </w:tcPr>
          <w:p w14:paraId="0B083BC8" w14:textId="77777777" w:rsidR="00960026" w:rsidRPr="00A40276" w:rsidRDefault="00960026" w:rsidP="008C1FCE">
            <w:pPr>
              <w:rPr>
                <w:rFonts w:ascii="Arial" w:hAnsi="Arial" w:cs="Arial"/>
                <w:lang w:val="es-BO"/>
              </w:rPr>
            </w:pPr>
          </w:p>
        </w:tc>
        <w:tc>
          <w:tcPr>
            <w:tcW w:w="274" w:type="dxa"/>
            <w:shd w:val="clear" w:color="auto" w:fill="auto"/>
          </w:tcPr>
          <w:p w14:paraId="55EA29E4" w14:textId="77777777" w:rsidR="00960026" w:rsidRPr="00A40276" w:rsidRDefault="00960026" w:rsidP="008C1FCE">
            <w:pPr>
              <w:rPr>
                <w:rFonts w:ascii="Arial" w:hAnsi="Arial" w:cs="Arial"/>
                <w:lang w:val="es-BO"/>
              </w:rPr>
            </w:pPr>
          </w:p>
        </w:tc>
        <w:tc>
          <w:tcPr>
            <w:tcW w:w="274" w:type="dxa"/>
            <w:shd w:val="clear" w:color="auto" w:fill="auto"/>
          </w:tcPr>
          <w:p w14:paraId="1355FF8D" w14:textId="77777777" w:rsidR="00960026" w:rsidRPr="00A40276" w:rsidRDefault="00960026" w:rsidP="008C1FCE">
            <w:pPr>
              <w:rPr>
                <w:rFonts w:ascii="Arial" w:hAnsi="Arial" w:cs="Arial"/>
                <w:lang w:val="es-BO"/>
              </w:rPr>
            </w:pPr>
          </w:p>
        </w:tc>
        <w:tc>
          <w:tcPr>
            <w:tcW w:w="274" w:type="dxa"/>
            <w:shd w:val="clear" w:color="auto" w:fill="auto"/>
          </w:tcPr>
          <w:p w14:paraId="65397107" w14:textId="77777777" w:rsidR="00960026" w:rsidRPr="00A40276" w:rsidRDefault="00960026" w:rsidP="008C1FCE">
            <w:pPr>
              <w:rPr>
                <w:rFonts w:ascii="Arial" w:hAnsi="Arial" w:cs="Arial"/>
                <w:lang w:val="es-BO"/>
              </w:rPr>
            </w:pPr>
          </w:p>
        </w:tc>
        <w:tc>
          <w:tcPr>
            <w:tcW w:w="274" w:type="dxa"/>
            <w:shd w:val="clear" w:color="auto" w:fill="auto"/>
          </w:tcPr>
          <w:p w14:paraId="67B20B35" w14:textId="77777777" w:rsidR="00960026" w:rsidRPr="00A40276" w:rsidRDefault="00960026" w:rsidP="008C1FCE">
            <w:pPr>
              <w:rPr>
                <w:rFonts w:ascii="Arial" w:hAnsi="Arial" w:cs="Arial"/>
                <w:lang w:val="es-BO"/>
              </w:rPr>
            </w:pPr>
          </w:p>
        </w:tc>
        <w:tc>
          <w:tcPr>
            <w:tcW w:w="273" w:type="dxa"/>
            <w:shd w:val="clear" w:color="auto" w:fill="auto"/>
          </w:tcPr>
          <w:p w14:paraId="3464DF26" w14:textId="77777777" w:rsidR="00960026" w:rsidRPr="00A40276" w:rsidRDefault="00960026" w:rsidP="008C1FCE">
            <w:pPr>
              <w:rPr>
                <w:rFonts w:ascii="Arial" w:hAnsi="Arial" w:cs="Arial"/>
                <w:lang w:val="es-BO"/>
              </w:rPr>
            </w:pPr>
          </w:p>
        </w:tc>
        <w:tc>
          <w:tcPr>
            <w:tcW w:w="274" w:type="dxa"/>
            <w:shd w:val="clear" w:color="auto" w:fill="auto"/>
          </w:tcPr>
          <w:p w14:paraId="1CD1880D" w14:textId="77777777" w:rsidR="00960026" w:rsidRPr="00A40276" w:rsidRDefault="00960026" w:rsidP="008C1FCE">
            <w:pPr>
              <w:rPr>
                <w:rFonts w:ascii="Arial" w:hAnsi="Arial" w:cs="Arial"/>
                <w:lang w:val="es-BO"/>
              </w:rPr>
            </w:pPr>
          </w:p>
        </w:tc>
        <w:tc>
          <w:tcPr>
            <w:tcW w:w="274" w:type="dxa"/>
            <w:shd w:val="clear" w:color="auto" w:fill="auto"/>
          </w:tcPr>
          <w:p w14:paraId="2D5D2CFF" w14:textId="77777777" w:rsidR="00960026" w:rsidRPr="00A40276" w:rsidRDefault="00960026" w:rsidP="008C1FCE">
            <w:pPr>
              <w:rPr>
                <w:rFonts w:ascii="Arial" w:hAnsi="Arial" w:cs="Arial"/>
                <w:lang w:val="es-BO"/>
              </w:rPr>
            </w:pPr>
          </w:p>
        </w:tc>
        <w:tc>
          <w:tcPr>
            <w:tcW w:w="274" w:type="dxa"/>
            <w:shd w:val="clear" w:color="auto" w:fill="auto"/>
          </w:tcPr>
          <w:p w14:paraId="6A93F70B" w14:textId="77777777" w:rsidR="00960026" w:rsidRPr="00A40276" w:rsidRDefault="00960026" w:rsidP="008C1FCE">
            <w:pPr>
              <w:rPr>
                <w:rFonts w:ascii="Arial" w:hAnsi="Arial" w:cs="Arial"/>
                <w:lang w:val="es-BO"/>
              </w:rPr>
            </w:pPr>
          </w:p>
        </w:tc>
        <w:tc>
          <w:tcPr>
            <w:tcW w:w="274" w:type="dxa"/>
            <w:shd w:val="clear" w:color="auto" w:fill="auto"/>
          </w:tcPr>
          <w:p w14:paraId="49795AFB" w14:textId="77777777" w:rsidR="00960026" w:rsidRPr="00A40276" w:rsidRDefault="00960026" w:rsidP="008C1FCE">
            <w:pPr>
              <w:rPr>
                <w:rFonts w:ascii="Arial" w:hAnsi="Arial" w:cs="Arial"/>
                <w:lang w:val="es-BO"/>
              </w:rPr>
            </w:pPr>
          </w:p>
        </w:tc>
        <w:tc>
          <w:tcPr>
            <w:tcW w:w="819" w:type="dxa"/>
            <w:gridSpan w:val="3"/>
            <w:shd w:val="clear" w:color="auto" w:fill="auto"/>
          </w:tcPr>
          <w:p w14:paraId="4FA41DEF"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661D2FFD"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08C6F8C5" w14:textId="77777777" w:rsidR="00960026" w:rsidRPr="00A40276" w:rsidRDefault="00960026" w:rsidP="008C1FCE">
            <w:pPr>
              <w:rPr>
                <w:rFonts w:ascii="Arial" w:hAnsi="Arial" w:cs="Arial"/>
                <w:lang w:val="es-BO"/>
              </w:rPr>
            </w:pPr>
          </w:p>
        </w:tc>
      </w:tr>
      <w:tr w:rsidR="00960026" w:rsidRPr="00A40276" w14:paraId="56D14802" w14:textId="77777777" w:rsidTr="008C1FCE">
        <w:trPr>
          <w:jc w:val="center"/>
        </w:trPr>
        <w:tc>
          <w:tcPr>
            <w:tcW w:w="2262" w:type="dxa"/>
            <w:tcBorders>
              <w:left w:val="single" w:sz="12" w:space="0" w:color="244061" w:themeColor="accent1" w:themeShade="80"/>
              <w:right w:val="single" w:sz="4" w:space="0" w:color="auto"/>
            </w:tcBorders>
            <w:shd w:val="clear" w:color="auto" w:fill="auto"/>
            <w:vAlign w:val="center"/>
          </w:tcPr>
          <w:p w14:paraId="109EB3FD" w14:textId="77777777" w:rsidR="00960026" w:rsidRPr="00A40276" w:rsidRDefault="00960026" w:rsidP="008C1FCE">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6BA968" w14:textId="77777777" w:rsidR="00960026" w:rsidRPr="00A40276" w:rsidRDefault="00960026" w:rsidP="008C1FCE">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444ED2F9" w14:textId="77777777" w:rsidR="00960026" w:rsidRPr="00A40276" w:rsidRDefault="00960026" w:rsidP="008C1FCE">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006C48" w14:textId="77777777" w:rsidR="00960026" w:rsidRPr="00A40276" w:rsidRDefault="00960026" w:rsidP="008C1FC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6E46C71E" w14:textId="77777777" w:rsidR="00960026" w:rsidRPr="00A40276" w:rsidRDefault="00960026" w:rsidP="008C1FCE">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51B63F" w14:textId="77777777" w:rsidR="00960026" w:rsidRPr="00A40276" w:rsidRDefault="00960026" w:rsidP="008C1FCE">
            <w:pPr>
              <w:rPr>
                <w:rFonts w:ascii="Arial" w:hAnsi="Arial" w:cs="Arial"/>
                <w:lang w:val="es-BO"/>
              </w:rPr>
            </w:pPr>
          </w:p>
        </w:tc>
        <w:tc>
          <w:tcPr>
            <w:tcW w:w="1643" w:type="dxa"/>
            <w:gridSpan w:val="6"/>
            <w:tcBorders>
              <w:left w:val="single" w:sz="4" w:space="0" w:color="auto"/>
            </w:tcBorders>
            <w:shd w:val="clear" w:color="auto" w:fill="auto"/>
          </w:tcPr>
          <w:p w14:paraId="55C95B8A" w14:textId="77777777" w:rsidR="00960026" w:rsidRPr="00A40276" w:rsidRDefault="00960026" w:rsidP="008C1FCE">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8C99001" w14:textId="77777777" w:rsidR="00960026" w:rsidRPr="00A40276" w:rsidRDefault="00960026" w:rsidP="008C1FCE">
            <w:pPr>
              <w:rPr>
                <w:rFonts w:ascii="Arial" w:hAnsi="Arial" w:cs="Arial"/>
                <w:lang w:val="es-BO"/>
              </w:rPr>
            </w:pPr>
          </w:p>
        </w:tc>
        <w:tc>
          <w:tcPr>
            <w:tcW w:w="274" w:type="dxa"/>
            <w:tcBorders>
              <w:left w:val="nil"/>
            </w:tcBorders>
            <w:shd w:val="clear" w:color="auto" w:fill="auto"/>
          </w:tcPr>
          <w:p w14:paraId="57A64C28" w14:textId="77777777" w:rsidR="00960026" w:rsidRPr="00A40276" w:rsidRDefault="00960026" w:rsidP="008C1FCE">
            <w:pPr>
              <w:rPr>
                <w:rFonts w:ascii="Arial" w:hAnsi="Arial" w:cs="Arial"/>
                <w:lang w:val="es-BO"/>
              </w:rPr>
            </w:pPr>
          </w:p>
        </w:tc>
        <w:tc>
          <w:tcPr>
            <w:tcW w:w="274" w:type="dxa"/>
            <w:tcBorders>
              <w:left w:val="nil"/>
            </w:tcBorders>
            <w:shd w:val="clear" w:color="auto" w:fill="auto"/>
          </w:tcPr>
          <w:p w14:paraId="21C4738C" w14:textId="77777777" w:rsidR="00960026" w:rsidRPr="00A40276" w:rsidRDefault="00960026" w:rsidP="008C1FCE">
            <w:pPr>
              <w:rPr>
                <w:rFonts w:ascii="Arial" w:hAnsi="Arial" w:cs="Arial"/>
                <w:lang w:val="es-BO"/>
              </w:rPr>
            </w:pPr>
          </w:p>
        </w:tc>
        <w:tc>
          <w:tcPr>
            <w:tcW w:w="273" w:type="dxa"/>
          </w:tcPr>
          <w:p w14:paraId="0891939C" w14:textId="77777777" w:rsidR="00960026" w:rsidRPr="00A40276" w:rsidRDefault="00960026" w:rsidP="008C1FCE">
            <w:pPr>
              <w:rPr>
                <w:rFonts w:ascii="Arial" w:hAnsi="Arial" w:cs="Arial"/>
                <w:lang w:val="es-BO"/>
              </w:rPr>
            </w:pPr>
          </w:p>
        </w:tc>
        <w:tc>
          <w:tcPr>
            <w:tcW w:w="273" w:type="dxa"/>
            <w:tcBorders>
              <w:left w:val="nil"/>
            </w:tcBorders>
          </w:tcPr>
          <w:p w14:paraId="53D881AA" w14:textId="77777777" w:rsidR="00960026" w:rsidRPr="00A40276" w:rsidRDefault="00960026" w:rsidP="008C1FCE">
            <w:pPr>
              <w:rPr>
                <w:rFonts w:ascii="Arial" w:hAnsi="Arial" w:cs="Arial"/>
                <w:lang w:val="es-BO"/>
              </w:rPr>
            </w:pPr>
          </w:p>
        </w:tc>
        <w:tc>
          <w:tcPr>
            <w:tcW w:w="273" w:type="dxa"/>
          </w:tcPr>
          <w:p w14:paraId="33F3473A" w14:textId="77777777" w:rsidR="00960026" w:rsidRPr="00A40276" w:rsidRDefault="00960026" w:rsidP="008C1FCE">
            <w:pPr>
              <w:rPr>
                <w:rFonts w:ascii="Arial" w:hAnsi="Arial" w:cs="Arial"/>
                <w:lang w:val="es-BO"/>
              </w:rPr>
            </w:pPr>
          </w:p>
        </w:tc>
        <w:tc>
          <w:tcPr>
            <w:tcW w:w="273" w:type="dxa"/>
          </w:tcPr>
          <w:p w14:paraId="17004833" w14:textId="77777777" w:rsidR="00960026" w:rsidRPr="00A40276" w:rsidRDefault="00960026" w:rsidP="008C1FCE">
            <w:pPr>
              <w:rPr>
                <w:rFonts w:ascii="Arial" w:hAnsi="Arial" w:cs="Arial"/>
                <w:lang w:val="es-BO"/>
              </w:rPr>
            </w:pPr>
          </w:p>
        </w:tc>
        <w:tc>
          <w:tcPr>
            <w:tcW w:w="273" w:type="dxa"/>
          </w:tcPr>
          <w:p w14:paraId="00DE94FD" w14:textId="77777777" w:rsidR="00960026" w:rsidRPr="00A40276" w:rsidRDefault="00960026" w:rsidP="008C1FCE">
            <w:pPr>
              <w:rPr>
                <w:rFonts w:ascii="Arial" w:hAnsi="Arial" w:cs="Arial"/>
                <w:lang w:val="es-BO"/>
              </w:rPr>
            </w:pPr>
          </w:p>
        </w:tc>
        <w:tc>
          <w:tcPr>
            <w:tcW w:w="273" w:type="dxa"/>
          </w:tcPr>
          <w:p w14:paraId="760653D2" w14:textId="77777777" w:rsidR="00960026" w:rsidRPr="00A40276" w:rsidRDefault="00960026" w:rsidP="008C1FCE">
            <w:pPr>
              <w:rPr>
                <w:rFonts w:ascii="Arial" w:hAnsi="Arial" w:cs="Arial"/>
                <w:lang w:val="es-BO"/>
              </w:rPr>
            </w:pPr>
          </w:p>
        </w:tc>
        <w:tc>
          <w:tcPr>
            <w:tcW w:w="498" w:type="dxa"/>
            <w:tcBorders>
              <w:right w:val="single" w:sz="12" w:space="0" w:color="244061" w:themeColor="accent1" w:themeShade="80"/>
            </w:tcBorders>
          </w:tcPr>
          <w:p w14:paraId="6BCA9C0B" w14:textId="77777777" w:rsidR="00960026" w:rsidRPr="00A40276" w:rsidRDefault="00960026" w:rsidP="008C1FCE">
            <w:pPr>
              <w:rPr>
                <w:rFonts w:ascii="Arial" w:hAnsi="Arial" w:cs="Arial"/>
                <w:lang w:val="es-BO"/>
              </w:rPr>
            </w:pPr>
          </w:p>
        </w:tc>
      </w:tr>
      <w:tr w:rsidR="00960026" w:rsidRPr="00A40276" w14:paraId="3F7FEB25" w14:textId="77777777" w:rsidTr="008C1FCE">
        <w:trPr>
          <w:jc w:val="center"/>
        </w:trPr>
        <w:tc>
          <w:tcPr>
            <w:tcW w:w="2262" w:type="dxa"/>
            <w:tcBorders>
              <w:left w:val="single" w:sz="12" w:space="0" w:color="244061" w:themeColor="accent1" w:themeShade="80"/>
            </w:tcBorders>
            <w:vAlign w:val="center"/>
          </w:tcPr>
          <w:p w14:paraId="35C451DD" w14:textId="77777777" w:rsidR="00960026" w:rsidRPr="00A40276" w:rsidRDefault="00960026" w:rsidP="008C1FCE">
            <w:pPr>
              <w:jc w:val="right"/>
              <w:rPr>
                <w:rFonts w:ascii="Arial" w:hAnsi="Arial" w:cs="Arial"/>
                <w:lang w:val="es-BO"/>
              </w:rPr>
            </w:pPr>
          </w:p>
        </w:tc>
        <w:tc>
          <w:tcPr>
            <w:tcW w:w="296" w:type="dxa"/>
            <w:shd w:val="clear" w:color="auto" w:fill="auto"/>
          </w:tcPr>
          <w:p w14:paraId="47855CA8" w14:textId="77777777" w:rsidR="00960026" w:rsidRPr="00A40276" w:rsidRDefault="00960026" w:rsidP="008C1FCE">
            <w:pPr>
              <w:rPr>
                <w:rFonts w:ascii="Arial" w:hAnsi="Arial" w:cs="Arial"/>
                <w:lang w:val="es-BO"/>
              </w:rPr>
            </w:pPr>
          </w:p>
        </w:tc>
        <w:tc>
          <w:tcPr>
            <w:tcW w:w="280" w:type="dxa"/>
            <w:shd w:val="clear" w:color="auto" w:fill="auto"/>
          </w:tcPr>
          <w:p w14:paraId="62407CE9" w14:textId="77777777" w:rsidR="00960026" w:rsidRPr="00A40276" w:rsidRDefault="00960026" w:rsidP="008C1FCE">
            <w:pPr>
              <w:rPr>
                <w:rFonts w:ascii="Arial" w:hAnsi="Arial" w:cs="Arial"/>
                <w:lang w:val="es-BO"/>
              </w:rPr>
            </w:pPr>
          </w:p>
        </w:tc>
        <w:tc>
          <w:tcPr>
            <w:tcW w:w="281" w:type="dxa"/>
            <w:shd w:val="clear" w:color="auto" w:fill="auto"/>
          </w:tcPr>
          <w:p w14:paraId="5F04D55A" w14:textId="77777777" w:rsidR="00960026" w:rsidRPr="00A40276" w:rsidRDefault="00960026" w:rsidP="008C1FCE">
            <w:pPr>
              <w:rPr>
                <w:rFonts w:ascii="Arial" w:hAnsi="Arial" w:cs="Arial"/>
                <w:lang w:val="es-BO"/>
              </w:rPr>
            </w:pPr>
          </w:p>
        </w:tc>
        <w:tc>
          <w:tcPr>
            <w:tcW w:w="271" w:type="dxa"/>
            <w:shd w:val="clear" w:color="auto" w:fill="auto"/>
          </w:tcPr>
          <w:p w14:paraId="5779CE50" w14:textId="77777777" w:rsidR="00960026" w:rsidRPr="00A40276" w:rsidRDefault="00960026" w:rsidP="008C1FCE">
            <w:pPr>
              <w:rPr>
                <w:rFonts w:ascii="Arial" w:hAnsi="Arial" w:cs="Arial"/>
                <w:lang w:val="es-BO"/>
              </w:rPr>
            </w:pPr>
          </w:p>
        </w:tc>
        <w:tc>
          <w:tcPr>
            <w:tcW w:w="276" w:type="dxa"/>
            <w:shd w:val="clear" w:color="auto" w:fill="auto"/>
          </w:tcPr>
          <w:p w14:paraId="76ECAD20" w14:textId="77777777" w:rsidR="00960026" w:rsidRPr="00A40276" w:rsidRDefault="00960026" w:rsidP="008C1FCE">
            <w:pPr>
              <w:rPr>
                <w:rFonts w:ascii="Arial" w:hAnsi="Arial" w:cs="Arial"/>
                <w:lang w:val="es-BO"/>
              </w:rPr>
            </w:pPr>
          </w:p>
        </w:tc>
        <w:tc>
          <w:tcPr>
            <w:tcW w:w="275" w:type="dxa"/>
            <w:shd w:val="clear" w:color="auto" w:fill="auto"/>
          </w:tcPr>
          <w:p w14:paraId="70BA8B33" w14:textId="77777777" w:rsidR="00960026" w:rsidRPr="00A40276" w:rsidRDefault="00960026" w:rsidP="008C1FCE">
            <w:pPr>
              <w:rPr>
                <w:rFonts w:ascii="Arial" w:hAnsi="Arial" w:cs="Arial"/>
                <w:lang w:val="es-BO"/>
              </w:rPr>
            </w:pPr>
          </w:p>
        </w:tc>
        <w:tc>
          <w:tcPr>
            <w:tcW w:w="281" w:type="dxa"/>
            <w:shd w:val="clear" w:color="auto" w:fill="auto"/>
          </w:tcPr>
          <w:p w14:paraId="3F7B16FE" w14:textId="77777777" w:rsidR="00960026" w:rsidRPr="00A40276" w:rsidRDefault="00960026" w:rsidP="008C1FCE">
            <w:pPr>
              <w:rPr>
                <w:rFonts w:ascii="Arial" w:hAnsi="Arial" w:cs="Arial"/>
                <w:lang w:val="es-BO"/>
              </w:rPr>
            </w:pPr>
          </w:p>
        </w:tc>
        <w:tc>
          <w:tcPr>
            <w:tcW w:w="277" w:type="dxa"/>
            <w:shd w:val="clear" w:color="auto" w:fill="auto"/>
          </w:tcPr>
          <w:p w14:paraId="702DE4AA" w14:textId="77777777" w:rsidR="00960026" w:rsidRPr="00A40276" w:rsidRDefault="00960026" w:rsidP="008C1FCE">
            <w:pPr>
              <w:rPr>
                <w:rFonts w:ascii="Arial" w:hAnsi="Arial" w:cs="Arial"/>
                <w:lang w:val="es-BO"/>
              </w:rPr>
            </w:pPr>
          </w:p>
        </w:tc>
        <w:tc>
          <w:tcPr>
            <w:tcW w:w="277" w:type="dxa"/>
            <w:shd w:val="clear" w:color="auto" w:fill="auto"/>
          </w:tcPr>
          <w:p w14:paraId="2BAA3828" w14:textId="77777777" w:rsidR="00960026" w:rsidRPr="00A40276" w:rsidRDefault="00960026" w:rsidP="008C1FCE">
            <w:pPr>
              <w:rPr>
                <w:rFonts w:ascii="Arial" w:hAnsi="Arial" w:cs="Arial"/>
                <w:lang w:val="es-BO"/>
              </w:rPr>
            </w:pPr>
          </w:p>
        </w:tc>
        <w:tc>
          <w:tcPr>
            <w:tcW w:w="277" w:type="dxa"/>
            <w:shd w:val="clear" w:color="auto" w:fill="auto"/>
          </w:tcPr>
          <w:p w14:paraId="3C392DAC" w14:textId="77777777" w:rsidR="00960026" w:rsidRPr="00A40276" w:rsidRDefault="00960026" w:rsidP="008C1FCE">
            <w:pPr>
              <w:rPr>
                <w:rFonts w:ascii="Arial" w:hAnsi="Arial" w:cs="Arial"/>
                <w:lang w:val="es-BO"/>
              </w:rPr>
            </w:pPr>
          </w:p>
        </w:tc>
        <w:tc>
          <w:tcPr>
            <w:tcW w:w="274" w:type="dxa"/>
            <w:shd w:val="clear" w:color="auto" w:fill="auto"/>
          </w:tcPr>
          <w:p w14:paraId="789A02D6" w14:textId="77777777" w:rsidR="00960026" w:rsidRPr="00A40276" w:rsidRDefault="00960026" w:rsidP="008C1FCE">
            <w:pPr>
              <w:rPr>
                <w:rFonts w:ascii="Arial" w:hAnsi="Arial" w:cs="Arial"/>
                <w:lang w:val="es-BO"/>
              </w:rPr>
            </w:pPr>
          </w:p>
        </w:tc>
        <w:tc>
          <w:tcPr>
            <w:tcW w:w="274" w:type="dxa"/>
            <w:shd w:val="clear" w:color="auto" w:fill="auto"/>
          </w:tcPr>
          <w:p w14:paraId="476BC666" w14:textId="77777777" w:rsidR="00960026" w:rsidRPr="00A40276" w:rsidRDefault="00960026" w:rsidP="008C1FCE">
            <w:pPr>
              <w:rPr>
                <w:rFonts w:ascii="Arial" w:hAnsi="Arial" w:cs="Arial"/>
                <w:lang w:val="es-BO"/>
              </w:rPr>
            </w:pPr>
          </w:p>
        </w:tc>
        <w:tc>
          <w:tcPr>
            <w:tcW w:w="273" w:type="dxa"/>
            <w:shd w:val="clear" w:color="auto" w:fill="auto"/>
          </w:tcPr>
          <w:p w14:paraId="0CA71E3C" w14:textId="77777777" w:rsidR="00960026" w:rsidRPr="00A40276" w:rsidRDefault="00960026" w:rsidP="008C1FCE">
            <w:pPr>
              <w:rPr>
                <w:rFonts w:ascii="Arial" w:hAnsi="Arial" w:cs="Arial"/>
                <w:lang w:val="es-BO"/>
              </w:rPr>
            </w:pPr>
          </w:p>
        </w:tc>
        <w:tc>
          <w:tcPr>
            <w:tcW w:w="274" w:type="dxa"/>
            <w:shd w:val="clear" w:color="auto" w:fill="auto"/>
          </w:tcPr>
          <w:p w14:paraId="023F9BD9" w14:textId="77777777" w:rsidR="00960026" w:rsidRPr="00A40276" w:rsidRDefault="00960026" w:rsidP="008C1FCE">
            <w:pPr>
              <w:rPr>
                <w:rFonts w:ascii="Arial" w:hAnsi="Arial" w:cs="Arial"/>
                <w:lang w:val="es-BO"/>
              </w:rPr>
            </w:pPr>
          </w:p>
        </w:tc>
        <w:tc>
          <w:tcPr>
            <w:tcW w:w="274" w:type="dxa"/>
            <w:shd w:val="clear" w:color="auto" w:fill="auto"/>
          </w:tcPr>
          <w:p w14:paraId="5D4A8236" w14:textId="77777777" w:rsidR="00960026" w:rsidRPr="00A40276" w:rsidRDefault="00960026" w:rsidP="008C1FCE">
            <w:pPr>
              <w:rPr>
                <w:rFonts w:ascii="Arial" w:hAnsi="Arial" w:cs="Arial"/>
                <w:lang w:val="es-BO"/>
              </w:rPr>
            </w:pPr>
          </w:p>
        </w:tc>
        <w:tc>
          <w:tcPr>
            <w:tcW w:w="274" w:type="dxa"/>
            <w:shd w:val="clear" w:color="auto" w:fill="auto"/>
          </w:tcPr>
          <w:p w14:paraId="0E723C2C" w14:textId="77777777" w:rsidR="00960026" w:rsidRPr="00A40276" w:rsidRDefault="00960026" w:rsidP="008C1FCE">
            <w:pPr>
              <w:rPr>
                <w:rFonts w:ascii="Arial" w:hAnsi="Arial" w:cs="Arial"/>
                <w:lang w:val="es-BO"/>
              </w:rPr>
            </w:pPr>
          </w:p>
        </w:tc>
        <w:tc>
          <w:tcPr>
            <w:tcW w:w="274" w:type="dxa"/>
            <w:shd w:val="clear" w:color="auto" w:fill="auto"/>
          </w:tcPr>
          <w:p w14:paraId="4F7B1357" w14:textId="77777777" w:rsidR="00960026" w:rsidRPr="00A40276" w:rsidRDefault="00960026" w:rsidP="008C1FCE">
            <w:pPr>
              <w:rPr>
                <w:rFonts w:ascii="Arial" w:hAnsi="Arial" w:cs="Arial"/>
                <w:lang w:val="es-BO"/>
              </w:rPr>
            </w:pPr>
          </w:p>
        </w:tc>
        <w:tc>
          <w:tcPr>
            <w:tcW w:w="273" w:type="dxa"/>
            <w:shd w:val="clear" w:color="auto" w:fill="auto"/>
          </w:tcPr>
          <w:p w14:paraId="3FA1C2A7" w14:textId="77777777" w:rsidR="00960026" w:rsidRPr="00A40276" w:rsidRDefault="00960026" w:rsidP="008C1FCE">
            <w:pPr>
              <w:rPr>
                <w:rFonts w:ascii="Arial" w:hAnsi="Arial" w:cs="Arial"/>
                <w:lang w:val="es-BO"/>
              </w:rPr>
            </w:pPr>
          </w:p>
        </w:tc>
        <w:tc>
          <w:tcPr>
            <w:tcW w:w="274" w:type="dxa"/>
            <w:shd w:val="clear" w:color="auto" w:fill="auto"/>
          </w:tcPr>
          <w:p w14:paraId="3BB55689" w14:textId="77777777" w:rsidR="00960026" w:rsidRPr="00A40276" w:rsidRDefault="00960026" w:rsidP="008C1FCE">
            <w:pPr>
              <w:rPr>
                <w:rFonts w:ascii="Arial" w:hAnsi="Arial" w:cs="Arial"/>
                <w:lang w:val="es-BO"/>
              </w:rPr>
            </w:pPr>
          </w:p>
        </w:tc>
        <w:tc>
          <w:tcPr>
            <w:tcW w:w="274" w:type="dxa"/>
            <w:shd w:val="clear" w:color="auto" w:fill="auto"/>
          </w:tcPr>
          <w:p w14:paraId="36C5A5C1" w14:textId="77777777" w:rsidR="00960026" w:rsidRPr="00A40276" w:rsidRDefault="00960026" w:rsidP="008C1FCE">
            <w:pPr>
              <w:rPr>
                <w:rFonts w:ascii="Arial" w:hAnsi="Arial" w:cs="Arial"/>
                <w:lang w:val="es-BO"/>
              </w:rPr>
            </w:pPr>
          </w:p>
        </w:tc>
        <w:tc>
          <w:tcPr>
            <w:tcW w:w="274" w:type="dxa"/>
            <w:shd w:val="clear" w:color="auto" w:fill="auto"/>
          </w:tcPr>
          <w:p w14:paraId="5774AABD" w14:textId="77777777" w:rsidR="00960026" w:rsidRPr="00A40276" w:rsidRDefault="00960026" w:rsidP="008C1FCE">
            <w:pPr>
              <w:rPr>
                <w:rFonts w:ascii="Arial" w:hAnsi="Arial" w:cs="Arial"/>
                <w:lang w:val="es-BO"/>
              </w:rPr>
            </w:pPr>
          </w:p>
        </w:tc>
        <w:tc>
          <w:tcPr>
            <w:tcW w:w="274" w:type="dxa"/>
            <w:shd w:val="clear" w:color="auto" w:fill="auto"/>
          </w:tcPr>
          <w:p w14:paraId="31C6F565" w14:textId="77777777" w:rsidR="00960026" w:rsidRPr="00A40276" w:rsidRDefault="00960026" w:rsidP="008C1FCE">
            <w:pPr>
              <w:rPr>
                <w:rFonts w:ascii="Arial" w:hAnsi="Arial" w:cs="Arial"/>
                <w:lang w:val="es-BO"/>
              </w:rPr>
            </w:pPr>
          </w:p>
        </w:tc>
        <w:tc>
          <w:tcPr>
            <w:tcW w:w="819" w:type="dxa"/>
            <w:gridSpan w:val="3"/>
            <w:shd w:val="clear" w:color="auto" w:fill="auto"/>
          </w:tcPr>
          <w:p w14:paraId="38C0EA46"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5BE85D50"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7C50B6C0" w14:textId="77777777" w:rsidR="00960026" w:rsidRPr="00A40276" w:rsidRDefault="00960026" w:rsidP="008C1FCE">
            <w:pPr>
              <w:rPr>
                <w:rFonts w:ascii="Arial" w:hAnsi="Arial" w:cs="Arial"/>
                <w:lang w:val="es-BO"/>
              </w:rPr>
            </w:pPr>
          </w:p>
        </w:tc>
      </w:tr>
      <w:tr w:rsidR="00960026" w:rsidRPr="00A40276" w14:paraId="4491A887"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296CCCF9" w14:textId="77777777" w:rsidR="00960026" w:rsidRPr="00A40276" w:rsidRDefault="00960026" w:rsidP="008C1FCE">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0040D3" w14:textId="4A01684F" w:rsidR="00960026" w:rsidRPr="00DC204D" w:rsidRDefault="00960026" w:rsidP="008172FD">
            <w:pPr>
              <w:jc w:val="both"/>
              <w:rPr>
                <w:rFonts w:ascii="Arial" w:hAnsi="Arial" w:cs="Arial"/>
                <w:highlight w:val="yellow"/>
                <w:lang w:val="es-BO"/>
              </w:rPr>
            </w:pPr>
            <w:r w:rsidRPr="00A62772">
              <w:rPr>
                <w:rFonts w:ascii="Arial" w:hAnsi="Arial" w:cs="Arial"/>
                <w:lang w:val="es-BO"/>
              </w:rPr>
              <w:t>E</w:t>
            </w:r>
            <w:r>
              <w:rPr>
                <w:rFonts w:ascii="Arial" w:hAnsi="Arial" w:cs="Arial"/>
                <w:lang w:val="es-BO"/>
              </w:rPr>
              <w:t xml:space="preserve">l precio referencial es de Bs. </w:t>
            </w:r>
            <w:r w:rsidR="008172FD">
              <w:rPr>
                <w:rFonts w:ascii="Arial" w:hAnsi="Arial" w:cs="Arial"/>
                <w:lang w:val="es-BO"/>
              </w:rPr>
              <w:t>129</w:t>
            </w:r>
            <w:r w:rsidR="00CC07AB" w:rsidRPr="00CC07AB">
              <w:rPr>
                <w:rFonts w:ascii="Arial" w:hAnsi="Arial" w:cs="Arial"/>
                <w:lang w:val="es-BO"/>
              </w:rPr>
              <w:t>.</w:t>
            </w:r>
            <w:r w:rsidR="008172FD">
              <w:rPr>
                <w:rFonts w:ascii="Arial" w:hAnsi="Arial" w:cs="Arial"/>
                <w:lang w:val="es-BO"/>
              </w:rPr>
              <w:t xml:space="preserve">996,00 </w:t>
            </w:r>
            <w:r w:rsidR="00CC07AB" w:rsidRPr="00CC07AB">
              <w:rPr>
                <w:rFonts w:ascii="Arial" w:hAnsi="Arial" w:cs="Arial"/>
                <w:lang w:val="es-BO"/>
              </w:rPr>
              <w:t>(</w:t>
            </w:r>
            <w:r w:rsidR="008172FD" w:rsidRPr="008172FD">
              <w:rPr>
                <w:rFonts w:ascii="Arial" w:hAnsi="Arial" w:cs="Arial"/>
                <w:lang w:val="es-BO"/>
              </w:rPr>
              <w:t>Ciento veintinueve mil novecientos noventa y seis</w:t>
            </w:r>
            <w:r w:rsidR="008172FD">
              <w:rPr>
                <w:rFonts w:ascii="Arial" w:hAnsi="Arial" w:cs="Arial"/>
                <w:lang w:val="es-BO"/>
              </w:rPr>
              <w:t xml:space="preserve"> 00</w:t>
            </w:r>
            <w:r w:rsidR="00CC07AB" w:rsidRPr="00CC07AB">
              <w:rPr>
                <w:rFonts w:ascii="Arial" w:hAnsi="Arial" w:cs="Arial"/>
                <w:lang w:val="es-BO"/>
              </w:rPr>
              <w:t>/100 bolivianos)</w:t>
            </w:r>
            <w:r w:rsidR="00CC07AB">
              <w:rPr>
                <w:rFonts w:ascii="Arial" w:hAnsi="Arial" w:cs="Arial"/>
                <w:lang w:val="es-BO"/>
              </w:rPr>
              <w:t>.</w:t>
            </w:r>
          </w:p>
        </w:tc>
        <w:tc>
          <w:tcPr>
            <w:tcW w:w="498" w:type="dxa"/>
            <w:tcBorders>
              <w:left w:val="single" w:sz="4" w:space="0" w:color="auto"/>
              <w:right w:val="single" w:sz="12" w:space="0" w:color="244061" w:themeColor="accent1" w:themeShade="80"/>
            </w:tcBorders>
          </w:tcPr>
          <w:p w14:paraId="7AC3CCB8" w14:textId="77777777" w:rsidR="00960026" w:rsidRPr="00A40276" w:rsidRDefault="00960026" w:rsidP="008C1FCE">
            <w:pPr>
              <w:rPr>
                <w:rFonts w:ascii="Arial" w:hAnsi="Arial" w:cs="Arial"/>
                <w:lang w:val="es-BO"/>
              </w:rPr>
            </w:pPr>
          </w:p>
        </w:tc>
      </w:tr>
      <w:tr w:rsidR="00960026" w:rsidRPr="00A40276" w14:paraId="7F88DA63" w14:textId="77777777" w:rsidTr="008C1FCE">
        <w:trPr>
          <w:trHeight w:val="53"/>
          <w:jc w:val="center"/>
        </w:trPr>
        <w:tc>
          <w:tcPr>
            <w:tcW w:w="2262" w:type="dxa"/>
            <w:vMerge/>
            <w:tcBorders>
              <w:left w:val="single" w:sz="12" w:space="0" w:color="244061" w:themeColor="accent1" w:themeShade="80"/>
              <w:right w:val="single" w:sz="4" w:space="0" w:color="auto"/>
            </w:tcBorders>
            <w:vAlign w:val="center"/>
          </w:tcPr>
          <w:p w14:paraId="22FB1C49"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1678DCD0"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35BBC532" w14:textId="77777777" w:rsidR="00960026" w:rsidRPr="00A40276" w:rsidRDefault="00960026" w:rsidP="008C1FCE">
            <w:pPr>
              <w:rPr>
                <w:rFonts w:ascii="Arial" w:hAnsi="Arial" w:cs="Arial"/>
                <w:lang w:val="es-BO"/>
              </w:rPr>
            </w:pPr>
          </w:p>
        </w:tc>
      </w:tr>
      <w:tr w:rsidR="00960026" w:rsidRPr="00A40276" w14:paraId="3701F310" w14:textId="77777777" w:rsidTr="008C1FCE">
        <w:trPr>
          <w:jc w:val="center"/>
        </w:trPr>
        <w:tc>
          <w:tcPr>
            <w:tcW w:w="2262" w:type="dxa"/>
            <w:tcBorders>
              <w:left w:val="single" w:sz="12" w:space="0" w:color="244061" w:themeColor="accent1" w:themeShade="80"/>
            </w:tcBorders>
            <w:vAlign w:val="center"/>
          </w:tcPr>
          <w:p w14:paraId="402F1641" w14:textId="77777777" w:rsidR="00960026" w:rsidRPr="00A40276" w:rsidRDefault="00960026" w:rsidP="008C1FCE">
            <w:pPr>
              <w:jc w:val="right"/>
              <w:rPr>
                <w:rFonts w:ascii="Arial" w:hAnsi="Arial" w:cs="Arial"/>
                <w:lang w:val="es-BO"/>
              </w:rPr>
            </w:pPr>
          </w:p>
        </w:tc>
        <w:tc>
          <w:tcPr>
            <w:tcW w:w="296" w:type="dxa"/>
            <w:shd w:val="clear" w:color="auto" w:fill="auto"/>
          </w:tcPr>
          <w:p w14:paraId="6975930D" w14:textId="77777777" w:rsidR="00960026" w:rsidRPr="00A40276" w:rsidRDefault="00960026" w:rsidP="008C1FCE">
            <w:pPr>
              <w:rPr>
                <w:rFonts w:ascii="Arial" w:hAnsi="Arial" w:cs="Arial"/>
                <w:lang w:val="es-BO"/>
              </w:rPr>
            </w:pPr>
          </w:p>
        </w:tc>
        <w:tc>
          <w:tcPr>
            <w:tcW w:w="280" w:type="dxa"/>
            <w:shd w:val="clear" w:color="auto" w:fill="auto"/>
          </w:tcPr>
          <w:p w14:paraId="5E9758F3" w14:textId="77777777" w:rsidR="00960026" w:rsidRPr="00A40276" w:rsidRDefault="00960026" w:rsidP="008C1FCE">
            <w:pPr>
              <w:rPr>
                <w:rFonts w:ascii="Arial" w:hAnsi="Arial" w:cs="Arial"/>
                <w:lang w:val="es-BO"/>
              </w:rPr>
            </w:pPr>
          </w:p>
        </w:tc>
        <w:tc>
          <w:tcPr>
            <w:tcW w:w="281" w:type="dxa"/>
            <w:shd w:val="clear" w:color="auto" w:fill="auto"/>
          </w:tcPr>
          <w:p w14:paraId="6F3C4C73" w14:textId="77777777" w:rsidR="00960026" w:rsidRPr="00A40276" w:rsidRDefault="00960026" w:rsidP="008C1FCE">
            <w:pPr>
              <w:rPr>
                <w:rFonts w:ascii="Arial" w:hAnsi="Arial" w:cs="Arial"/>
                <w:lang w:val="es-BO"/>
              </w:rPr>
            </w:pPr>
          </w:p>
        </w:tc>
        <w:tc>
          <w:tcPr>
            <w:tcW w:w="271" w:type="dxa"/>
            <w:shd w:val="clear" w:color="auto" w:fill="auto"/>
          </w:tcPr>
          <w:p w14:paraId="774DC060" w14:textId="77777777" w:rsidR="00960026" w:rsidRPr="00A40276" w:rsidRDefault="00960026" w:rsidP="008C1FCE">
            <w:pPr>
              <w:rPr>
                <w:rFonts w:ascii="Arial" w:hAnsi="Arial" w:cs="Arial"/>
                <w:lang w:val="es-BO"/>
              </w:rPr>
            </w:pPr>
          </w:p>
        </w:tc>
        <w:tc>
          <w:tcPr>
            <w:tcW w:w="276" w:type="dxa"/>
            <w:shd w:val="clear" w:color="auto" w:fill="auto"/>
          </w:tcPr>
          <w:p w14:paraId="7CDA1297" w14:textId="77777777" w:rsidR="00960026" w:rsidRPr="00A40276" w:rsidRDefault="00960026" w:rsidP="008C1FCE">
            <w:pPr>
              <w:rPr>
                <w:rFonts w:ascii="Arial" w:hAnsi="Arial" w:cs="Arial"/>
                <w:lang w:val="es-BO"/>
              </w:rPr>
            </w:pPr>
          </w:p>
        </w:tc>
        <w:tc>
          <w:tcPr>
            <w:tcW w:w="275" w:type="dxa"/>
            <w:shd w:val="clear" w:color="auto" w:fill="auto"/>
          </w:tcPr>
          <w:p w14:paraId="55082477" w14:textId="77777777" w:rsidR="00960026" w:rsidRPr="00A40276" w:rsidRDefault="00960026" w:rsidP="008C1FCE">
            <w:pPr>
              <w:rPr>
                <w:rFonts w:ascii="Arial" w:hAnsi="Arial" w:cs="Arial"/>
                <w:lang w:val="es-BO"/>
              </w:rPr>
            </w:pPr>
          </w:p>
        </w:tc>
        <w:tc>
          <w:tcPr>
            <w:tcW w:w="281" w:type="dxa"/>
            <w:shd w:val="clear" w:color="auto" w:fill="auto"/>
          </w:tcPr>
          <w:p w14:paraId="346BBB94" w14:textId="77777777" w:rsidR="00960026" w:rsidRPr="00A40276" w:rsidRDefault="00960026" w:rsidP="008C1FCE">
            <w:pPr>
              <w:rPr>
                <w:rFonts w:ascii="Arial" w:hAnsi="Arial" w:cs="Arial"/>
                <w:lang w:val="es-BO"/>
              </w:rPr>
            </w:pPr>
          </w:p>
        </w:tc>
        <w:tc>
          <w:tcPr>
            <w:tcW w:w="277" w:type="dxa"/>
            <w:shd w:val="clear" w:color="auto" w:fill="auto"/>
          </w:tcPr>
          <w:p w14:paraId="2407E825" w14:textId="77777777" w:rsidR="00960026" w:rsidRPr="00A40276" w:rsidRDefault="00960026" w:rsidP="008C1FCE">
            <w:pPr>
              <w:rPr>
                <w:rFonts w:ascii="Arial" w:hAnsi="Arial" w:cs="Arial"/>
                <w:lang w:val="es-BO"/>
              </w:rPr>
            </w:pPr>
          </w:p>
        </w:tc>
        <w:tc>
          <w:tcPr>
            <w:tcW w:w="277" w:type="dxa"/>
            <w:shd w:val="clear" w:color="auto" w:fill="auto"/>
          </w:tcPr>
          <w:p w14:paraId="5E61A2F0" w14:textId="77777777" w:rsidR="00960026" w:rsidRPr="00A40276" w:rsidRDefault="00960026" w:rsidP="008C1FCE">
            <w:pPr>
              <w:rPr>
                <w:rFonts w:ascii="Arial" w:hAnsi="Arial" w:cs="Arial"/>
                <w:lang w:val="es-BO"/>
              </w:rPr>
            </w:pPr>
          </w:p>
        </w:tc>
        <w:tc>
          <w:tcPr>
            <w:tcW w:w="277" w:type="dxa"/>
            <w:shd w:val="clear" w:color="auto" w:fill="auto"/>
          </w:tcPr>
          <w:p w14:paraId="62B4C6AC" w14:textId="77777777" w:rsidR="00960026" w:rsidRPr="00A40276" w:rsidRDefault="00960026" w:rsidP="008C1FCE">
            <w:pPr>
              <w:rPr>
                <w:rFonts w:ascii="Arial" w:hAnsi="Arial" w:cs="Arial"/>
                <w:lang w:val="es-BO"/>
              </w:rPr>
            </w:pPr>
          </w:p>
        </w:tc>
        <w:tc>
          <w:tcPr>
            <w:tcW w:w="274" w:type="dxa"/>
            <w:shd w:val="clear" w:color="auto" w:fill="auto"/>
          </w:tcPr>
          <w:p w14:paraId="4C36AD7E" w14:textId="77777777" w:rsidR="00960026" w:rsidRPr="00A40276" w:rsidRDefault="00960026" w:rsidP="008C1FCE">
            <w:pPr>
              <w:rPr>
                <w:rFonts w:ascii="Arial" w:hAnsi="Arial" w:cs="Arial"/>
                <w:lang w:val="es-BO"/>
              </w:rPr>
            </w:pPr>
          </w:p>
        </w:tc>
        <w:tc>
          <w:tcPr>
            <w:tcW w:w="274" w:type="dxa"/>
            <w:shd w:val="clear" w:color="auto" w:fill="auto"/>
          </w:tcPr>
          <w:p w14:paraId="68AAA206" w14:textId="77777777" w:rsidR="00960026" w:rsidRPr="00A40276" w:rsidRDefault="00960026" w:rsidP="008C1FCE">
            <w:pPr>
              <w:rPr>
                <w:rFonts w:ascii="Arial" w:hAnsi="Arial" w:cs="Arial"/>
                <w:lang w:val="es-BO"/>
              </w:rPr>
            </w:pPr>
          </w:p>
        </w:tc>
        <w:tc>
          <w:tcPr>
            <w:tcW w:w="273" w:type="dxa"/>
            <w:shd w:val="clear" w:color="auto" w:fill="auto"/>
          </w:tcPr>
          <w:p w14:paraId="7516A58E" w14:textId="77777777" w:rsidR="00960026" w:rsidRPr="00A40276" w:rsidRDefault="00960026" w:rsidP="008C1FCE">
            <w:pPr>
              <w:rPr>
                <w:rFonts w:ascii="Arial" w:hAnsi="Arial" w:cs="Arial"/>
                <w:lang w:val="es-BO"/>
              </w:rPr>
            </w:pPr>
          </w:p>
        </w:tc>
        <w:tc>
          <w:tcPr>
            <w:tcW w:w="274" w:type="dxa"/>
            <w:shd w:val="clear" w:color="auto" w:fill="auto"/>
          </w:tcPr>
          <w:p w14:paraId="00DA2F94" w14:textId="77777777" w:rsidR="00960026" w:rsidRPr="00A40276" w:rsidRDefault="00960026" w:rsidP="008C1FCE">
            <w:pPr>
              <w:rPr>
                <w:rFonts w:ascii="Arial" w:hAnsi="Arial" w:cs="Arial"/>
                <w:lang w:val="es-BO"/>
              </w:rPr>
            </w:pPr>
          </w:p>
        </w:tc>
        <w:tc>
          <w:tcPr>
            <w:tcW w:w="274" w:type="dxa"/>
            <w:shd w:val="clear" w:color="auto" w:fill="auto"/>
          </w:tcPr>
          <w:p w14:paraId="4D5FDEF6" w14:textId="77777777" w:rsidR="00960026" w:rsidRPr="00A40276" w:rsidRDefault="00960026" w:rsidP="008C1FCE">
            <w:pPr>
              <w:rPr>
                <w:rFonts w:ascii="Arial" w:hAnsi="Arial" w:cs="Arial"/>
                <w:lang w:val="es-BO"/>
              </w:rPr>
            </w:pPr>
          </w:p>
        </w:tc>
        <w:tc>
          <w:tcPr>
            <w:tcW w:w="274" w:type="dxa"/>
            <w:shd w:val="clear" w:color="auto" w:fill="auto"/>
          </w:tcPr>
          <w:p w14:paraId="71F964EC" w14:textId="77777777" w:rsidR="00960026" w:rsidRPr="00A40276" w:rsidRDefault="00960026" w:rsidP="008C1FCE">
            <w:pPr>
              <w:rPr>
                <w:rFonts w:ascii="Arial" w:hAnsi="Arial" w:cs="Arial"/>
                <w:lang w:val="es-BO"/>
              </w:rPr>
            </w:pPr>
          </w:p>
        </w:tc>
        <w:tc>
          <w:tcPr>
            <w:tcW w:w="274" w:type="dxa"/>
            <w:shd w:val="clear" w:color="auto" w:fill="auto"/>
          </w:tcPr>
          <w:p w14:paraId="07A1AA13" w14:textId="77777777" w:rsidR="00960026" w:rsidRPr="00A40276" w:rsidRDefault="00960026" w:rsidP="008C1FCE">
            <w:pPr>
              <w:rPr>
                <w:rFonts w:ascii="Arial" w:hAnsi="Arial" w:cs="Arial"/>
                <w:lang w:val="es-BO"/>
              </w:rPr>
            </w:pPr>
          </w:p>
        </w:tc>
        <w:tc>
          <w:tcPr>
            <w:tcW w:w="273" w:type="dxa"/>
            <w:shd w:val="clear" w:color="auto" w:fill="auto"/>
          </w:tcPr>
          <w:p w14:paraId="60064396" w14:textId="77777777" w:rsidR="00960026" w:rsidRPr="00A40276" w:rsidRDefault="00960026" w:rsidP="008C1FCE">
            <w:pPr>
              <w:rPr>
                <w:rFonts w:ascii="Arial" w:hAnsi="Arial" w:cs="Arial"/>
                <w:lang w:val="es-BO"/>
              </w:rPr>
            </w:pPr>
          </w:p>
        </w:tc>
        <w:tc>
          <w:tcPr>
            <w:tcW w:w="274" w:type="dxa"/>
            <w:shd w:val="clear" w:color="auto" w:fill="auto"/>
          </w:tcPr>
          <w:p w14:paraId="6B5BC388" w14:textId="77777777" w:rsidR="00960026" w:rsidRPr="00A40276" w:rsidRDefault="00960026" w:rsidP="008C1FCE">
            <w:pPr>
              <w:rPr>
                <w:rFonts w:ascii="Arial" w:hAnsi="Arial" w:cs="Arial"/>
                <w:lang w:val="es-BO"/>
              </w:rPr>
            </w:pPr>
          </w:p>
        </w:tc>
        <w:tc>
          <w:tcPr>
            <w:tcW w:w="274" w:type="dxa"/>
            <w:shd w:val="clear" w:color="auto" w:fill="auto"/>
          </w:tcPr>
          <w:p w14:paraId="3A6923C7" w14:textId="77777777" w:rsidR="00960026" w:rsidRPr="00A40276" w:rsidRDefault="00960026" w:rsidP="008C1FCE">
            <w:pPr>
              <w:rPr>
                <w:rFonts w:ascii="Arial" w:hAnsi="Arial" w:cs="Arial"/>
                <w:lang w:val="es-BO"/>
              </w:rPr>
            </w:pPr>
          </w:p>
        </w:tc>
        <w:tc>
          <w:tcPr>
            <w:tcW w:w="274" w:type="dxa"/>
            <w:shd w:val="clear" w:color="auto" w:fill="auto"/>
          </w:tcPr>
          <w:p w14:paraId="6E8E6E5E" w14:textId="77777777" w:rsidR="00960026" w:rsidRPr="00A40276" w:rsidRDefault="00960026" w:rsidP="008C1FCE">
            <w:pPr>
              <w:rPr>
                <w:rFonts w:ascii="Arial" w:hAnsi="Arial" w:cs="Arial"/>
                <w:lang w:val="es-BO"/>
              </w:rPr>
            </w:pPr>
          </w:p>
        </w:tc>
        <w:tc>
          <w:tcPr>
            <w:tcW w:w="274" w:type="dxa"/>
            <w:shd w:val="clear" w:color="auto" w:fill="auto"/>
          </w:tcPr>
          <w:p w14:paraId="692D0D9F" w14:textId="77777777" w:rsidR="00960026" w:rsidRPr="00A40276" w:rsidRDefault="00960026" w:rsidP="008C1FCE">
            <w:pPr>
              <w:rPr>
                <w:rFonts w:ascii="Arial" w:hAnsi="Arial" w:cs="Arial"/>
                <w:lang w:val="es-BO"/>
              </w:rPr>
            </w:pPr>
          </w:p>
        </w:tc>
        <w:tc>
          <w:tcPr>
            <w:tcW w:w="819" w:type="dxa"/>
            <w:gridSpan w:val="3"/>
            <w:shd w:val="clear" w:color="auto" w:fill="auto"/>
          </w:tcPr>
          <w:p w14:paraId="0070882C"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824B9AD"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33F41CCF" w14:textId="77777777" w:rsidR="00960026" w:rsidRPr="00A40276" w:rsidRDefault="00960026" w:rsidP="008C1FCE">
            <w:pPr>
              <w:rPr>
                <w:rFonts w:ascii="Arial" w:hAnsi="Arial" w:cs="Arial"/>
                <w:lang w:val="es-BO"/>
              </w:rPr>
            </w:pPr>
          </w:p>
        </w:tc>
      </w:tr>
      <w:tr w:rsidR="00960026" w:rsidRPr="00A40276" w14:paraId="4F5439B4" w14:textId="77777777" w:rsidTr="008C1FCE">
        <w:trPr>
          <w:trHeight w:val="240"/>
          <w:jc w:val="center"/>
        </w:trPr>
        <w:tc>
          <w:tcPr>
            <w:tcW w:w="2262" w:type="dxa"/>
            <w:tcBorders>
              <w:left w:val="single" w:sz="12" w:space="0" w:color="244061" w:themeColor="accent1" w:themeShade="80"/>
              <w:right w:val="single" w:sz="4" w:space="0" w:color="auto"/>
            </w:tcBorders>
            <w:vAlign w:val="center"/>
          </w:tcPr>
          <w:p w14:paraId="60D679B0" w14:textId="77777777" w:rsidR="00960026" w:rsidRPr="00A40276" w:rsidRDefault="00960026" w:rsidP="008C1FCE">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73CB7" w14:textId="77777777" w:rsidR="00960026" w:rsidRPr="00A40276" w:rsidRDefault="00960026" w:rsidP="008C1FCE">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73B101E8" w14:textId="77777777" w:rsidR="00960026" w:rsidRPr="00A40276" w:rsidRDefault="00960026" w:rsidP="008C1FCE">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321C8" w14:textId="77777777" w:rsidR="00960026" w:rsidRPr="00A40276" w:rsidRDefault="00960026" w:rsidP="008C1FCE">
            <w:pPr>
              <w:rPr>
                <w:rFonts w:ascii="Arial" w:hAnsi="Arial" w:cs="Arial"/>
                <w:szCs w:val="2"/>
                <w:lang w:val="es-BO"/>
              </w:rPr>
            </w:pPr>
          </w:p>
        </w:tc>
        <w:tc>
          <w:tcPr>
            <w:tcW w:w="4398" w:type="dxa"/>
            <w:gridSpan w:val="16"/>
            <w:tcBorders>
              <w:left w:val="single" w:sz="4" w:space="0" w:color="auto"/>
            </w:tcBorders>
            <w:vAlign w:val="center"/>
          </w:tcPr>
          <w:p w14:paraId="5553E346" w14:textId="77777777" w:rsidR="00960026" w:rsidRPr="00A40276" w:rsidRDefault="00960026" w:rsidP="008C1FCE">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tcPr>
          <w:p w14:paraId="0E42EAAB" w14:textId="77777777" w:rsidR="00960026" w:rsidRPr="00A40276" w:rsidRDefault="00960026" w:rsidP="008C1FCE">
            <w:pPr>
              <w:rPr>
                <w:rFonts w:ascii="Arial" w:hAnsi="Arial" w:cs="Arial"/>
                <w:szCs w:val="2"/>
                <w:lang w:val="es-BO"/>
              </w:rPr>
            </w:pPr>
          </w:p>
        </w:tc>
        <w:tc>
          <w:tcPr>
            <w:tcW w:w="273" w:type="dxa"/>
          </w:tcPr>
          <w:p w14:paraId="38316DB9" w14:textId="77777777" w:rsidR="00960026" w:rsidRPr="00A40276" w:rsidRDefault="00960026" w:rsidP="008C1FCE">
            <w:pPr>
              <w:rPr>
                <w:rFonts w:ascii="Arial" w:hAnsi="Arial" w:cs="Arial"/>
                <w:szCs w:val="2"/>
                <w:lang w:val="es-BO"/>
              </w:rPr>
            </w:pPr>
          </w:p>
        </w:tc>
        <w:tc>
          <w:tcPr>
            <w:tcW w:w="273" w:type="dxa"/>
          </w:tcPr>
          <w:p w14:paraId="5B4B369C" w14:textId="77777777" w:rsidR="00960026" w:rsidRPr="00A40276" w:rsidRDefault="00960026" w:rsidP="008C1FCE">
            <w:pPr>
              <w:rPr>
                <w:rFonts w:ascii="Arial" w:hAnsi="Arial" w:cs="Arial"/>
                <w:szCs w:val="2"/>
                <w:lang w:val="es-BO"/>
              </w:rPr>
            </w:pPr>
          </w:p>
        </w:tc>
        <w:tc>
          <w:tcPr>
            <w:tcW w:w="273" w:type="dxa"/>
          </w:tcPr>
          <w:p w14:paraId="6F7AE7CB" w14:textId="77777777" w:rsidR="00960026" w:rsidRPr="00A40276" w:rsidRDefault="00960026" w:rsidP="008C1FCE">
            <w:pPr>
              <w:rPr>
                <w:rFonts w:ascii="Arial" w:hAnsi="Arial" w:cs="Arial"/>
                <w:szCs w:val="2"/>
                <w:lang w:val="es-BO"/>
              </w:rPr>
            </w:pPr>
          </w:p>
        </w:tc>
        <w:tc>
          <w:tcPr>
            <w:tcW w:w="273" w:type="dxa"/>
          </w:tcPr>
          <w:p w14:paraId="591B50E1" w14:textId="77777777" w:rsidR="00960026" w:rsidRPr="00A40276" w:rsidRDefault="00960026" w:rsidP="008C1FCE">
            <w:pPr>
              <w:rPr>
                <w:rFonts w:ascii="Arial" w:hAnsi="Arial" w:cs="Arial"/>
                <w:szCs w:val="2"/>
                <w:lang w:val="es-BO"/>
              </w:rPr>
            </w:pPr>
          </w:p>
        </w:tc>
        <w:tc>
          <w:tcPr>
            <w:tcW w:w="273" w:type="dxa"/>
          </w:tcPr>
          <w:p w14:paraId="07FAA494"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35887744" w14:textId="77777777" w:rsidR="00960026" w:rsidRPr="00A40276" w:rsidRDefault="00960026" w:rsidP="008C1FCE">
            <w:pPr>
              <w:rPr>
                <w:rFonts w:ascii="Arial" w:hAnsi="Arial" w:cs="Arial"/>
                <w:szCs w:val="2"/>
                <w:lang w:val="es-BO"/>
              </w:rPr>
            </w:pPr>
          </w:p>
        </w:tc>
      </w:tr>
      <w:tr w:rsidR="00960026" w:rsidRPr="00A40276" w14:paraId="633B77FF" w14:textId="77777777" w:rsidTr="008C1FCE">
        <w:trPr>
          <w:jc w:val="center"/>
        </w:trPr>
        <w:tc>
          <w:tcPr>
            <w:tcW w:w="2262" w:type="dxa"/>
            <w:tcBorders>
              <w:left w:val="single" w:sz="12" w:space="0" w:color="244061" w:themeColor="accent1" w:themeShade="80"/>
            </w:tcBorders>
            <w:vAlign w:val="center"/>
          </w:tcPr>
          <w:p w14:paraId="6D368B99" w14:textId="77777777" w:rsidR="00960026" w:rsidRPr="00A40276" w:rsidRDefault="00960026" w:rsidP="008C1FCE">
            <w:pPr>
              <w:jc w:val="right"/>
              <w:rPr>
                <w:rFonts w:ascii="Arial" w:hAnsi="Arial" w:cs="Arial"/>
                <w:lang w:val="es-BO"/>
              </w:rPr>
            </w:pPr>
          </w:p>
        </w:tc>
        <w:tc>
          <w:tcPr>
            <w:tcW w:w="296" w:type="dxa"/>
            <w:shd w:val="clear" w:color="auto" w:fill="auto"/>
          </w:tcPr>
          <w:p w14:paraId="60966B49" w14:textId="77777777" w:rsidR="00960026" w:rsidRPr="00A40276" w:rsidRDefault="00960026" w:rsidP="008C1FCE">
            <w:pPr>
              <w:rPr>
                <w:rFonts w:ascii="Arial" w:hAnsi="Arial" w:cs="Arial"/>
                <w:lang w:val="es-BO"/>
              </w:rPr>
            </w:pPr>
          </w:p>
        </w:tc>
        <w:tc>
          <w:tcPr>
            <w:tcW w:w="280" w:type="dxa"/>
            <w:shd w:val="clear" w:color="auto" w:fill="auto"/>
          </w:tcPr>
          <w:p w14:paraId="059EAF5B" w14:textId="77777777" w:rsidR="00960026" w:rsidRPr="00A40276" w:rsidRDefault="00960026" w:rsidP="008C1FCE">
            <w:pPr>
              <w:rPr>
                <w:rFonts w:ascii="Arial" w:hAnsi="Arial" w:cs="Arial"/>
                <w:lang w:val="es-BO"/>
              </w:rPr>
            </w:pPr>
          </w:p>
        </w:tc>
        <w:tc>
          <w:tcPr>
            <w:tcW w:w="281" w:type="dxa"/>
            <w:shd w:val="clear" w:color="auto" w:fill="auto"/>
          </w:tcPr>
          <w:p w14:paraId="33B9F5C0" w14:textId="77777777" w:rsidR="00960026" w:rsidRPr="00A40276" w:rsidRDefault="00960026" w:rsidP="008C1FCE">
            <w:pPr>
              <w:rPr>
                <w:rFonts w:ascii="Arial" w:hAnsi="Arial" w:cs="Arial"/>
                <w:lang w:val="es-BO"/>
              </w:rPr>
            </w:pPr>
          </w:p>
        </w:tc>
        <w:tc>
          <w:tcPr>
            <w:tcW w:w="271" w:type="dxa"/>
            <w:shd w:val="clear" w:color="auto" w:fill="auto"/>
          </w:tcPr>
          <w:p w14:paraId="0015895E" w14:textId="77777777" w:rsidR="00960026" w:rsidRPr="00A40276" w:rsidRDefault="00960026" w:rsidP="008C1FCE">
            <w:pPr>
              <w:rPr>
                <w:rFonts w:ascii="Arial" w:hAnsi="Arial" w:cs="Arial"/>
                <w:lang w:val="es-BO"/>
              </w:rPr>
            </w:pPr>
          </w:p>
        </w:tc>
        <w:tc>
          <w:tcPr>
            <w:tcW w:w="276" w:type="dxa"/>
            <w:shd w:val="clear" w:color="auto" w:fill="auto"/>
          </w:tcPr>
          <w:p w14:paraId="55437A9E" w14:textId="77777777" w:rsidR="00960026" w:rsidRPr="00A40276" w:rsidRDefault="00960026" w:rsidP="008C1FCE">
            <w:pPr>
              <w:rPr>
                <w:rFonts w:ascii="Arial" w:hAnsi="Arial" w:cs="Arial"/>
                <w:lang w:val="es-BO"/>
              </w:rPr>
            </w:pPr>
          </w:p>
        </w:tc>
        <w:tc>
          <w:tcPr>
            <w:tcW w:w="275" w:type="dxa"/>
            <w:shd w:val="clear" w:color="auto" w:fill="auto"/>
          </w:tcPr>
          <w:p w14:paraId="18C3E455" w14:textId="77777777" w:rsidR="00960026" w:rsidRPr="00A40276" w:rsidRDefault="00960026" w:rsidP="008C1FCE">
            <w:pPr>
              <w:rPr>
                <w:rFonts w:ascii="Arial" w:hAnsi="Arial" w:cs="Arial"/>
                <w:lang w:val="es-BO"/>
              </w:rPr>
            </w:pPr>
          </w:p>
        </w:tc>
        <w:tc>
          <w:tcPr>
            <w:tcW w:w="281" w:type="dxa"/>
            <w:shd w:val="clear" w:color="auto" w:fill="auto"/>
          </w:tcPr>
          <w:p w14:paraId="2E1B4555" w14:textId="77777777" w:rsidR="00960026" w:rsidRPr="00A40276" w:rsidRDefault="00960026" w:rsidP="008C1FCE">
            <w:pPr>
              <w:rPr>
                <w:rFonts w:ascii="Arial" w:hAnsi="Arial" w:cs="Arial"/>
                <w:lang w:val="es-BO"/>
              </w:rPr>
            </w:pPr>
          </w:p>
        </w:tc>
        <w:tc>
          <w:tcPr>
            <w:tcW w:w="277" w:type="dxa"/>
            <w:shd w:val="clear" w:color="auto" w:fill="auto"/>
          </w:tcPr>
          <w:p w14:paraId="673F870C" w14:textId="77777777" w:rsidR="00960026" w:rsidRPr="00A40276" w:rsidRDefault="00960026" w:rsidP="008C1FCE">
            <w:pPr>
              <w:rPr>
                <w:rFonts w:ascii="Arial" w:hAnsi="Arial" w:cs="Arial"/>
                <w:lang w:val="es-BO"/>
              </w:rPr>
            </w:pPr>
          </w:p>
        </w:tc>
        <w:tc>
          <w:tcPr>
            <w:tcW w:w="277" w:type="dxa"/>
            <w:shd w:val="clear" w:color="auto" w:fill="auto"/>
          </w:tcPr>
          <w:p w14:paraId="0B2CC7E8" w14:textId="77777777" w:rsidR="00960026" w:rsidRPr="00A40276" w:rsidRDefault="00960026" w:rsidP="008C1FCE">
            <w:pPr>
              <w:rPr>
                <w:rFonts w:ascii="Arial" w:hAnsi="Arial" w:cs="Arial"/>
                <w:lang w:val="es-BO"/>
              </w:rPr>
            </w:pPr>
          </w:p>
        </w:tc>
        <w:tc>
          <w:tcPr>
            <w:tcW w:w="277" w:type="dxa"/>
            <w:shd w:val="clear" w:color="auto" w:fill="auto"/>
          </w:tcPr>
          <w:p w14:paraId="4FFDBC03" w14:textId="77777777" w:rsidR="00960026" w:rsidRPr="00A40276" w:rsidRDefault="00960026" w:rsidP="008C1FCE">
            <w:pPr>
              <w:rPr>
                <w:rFonts w:ascii="Arial" w:hAnsi="Arial" w:cs="Arial"/>
                <w:lang w:val="es-BO"/>
              </w:rPr>
            </w:pPr>
          </w:p>
        </w:tc>
        <w:tc>
          <w:tcPr>
            <w:tcW w:w="274" w:type="dxa"/>
            <w:shd w:val="clear" w:color="auto" w:fill="auto"/>
          </w:tcPr>
          <w:p w14:paraId="5422A9C9" w14:textId="77777777" w:rsidR="00960026" w:rsidRPr="00A40276" w:rsidRDefault="00960026" w:rsidP="008C1FCE">
            <w:pPr>
              <w:rPr>
                <w:rFonts w:ascii="Arial" w:hAnsi="Arial" w:cs="Arial"/>
                <w:lang w:val="es-BO"/>
              </w:rPr>
            </w:pPr>
          </w:p>
        </w:tc>
        <w:tc>
          <w:tcPr>
            <w:tcW w:w="274" w:type="dxa"/>
            <w:shd w:val="clear" w:color="auto" w:fill="auto"/>
          </w:tcPr>
          <w:p w14:paraId="50D87709" w14:textId="77777777" w:rsidR="00960026" w:rsidRPr="00A40276" w:rsidRDefault="00960026" w:rsidP="008C1FCE">
            <w:pPr>
              <w:rPr>
                <w:rFonts w:ascii="Arial" w:hAnsi="Arial" w:cs="Arial"/>
                <w:lang w:val="es-BO"/>
              </w:rPr>
            </w:pPr>
          </w:p>
        </w:tc>
        <w:tc>
          <w:tcPr>
            <w:tcW w:w="273" w:type="dxa"/>
            <w:shd w:val="clear" w:color="auto" w:fill="auto"/>
          </w:tcPr>
          <w:p w14:paraId="1B5B6725" w14:textId="77777777" w:rsidR="00960026" w:rsidRPr="00A40276" w:rsidRDefault="00960026" w:rsidP="008C1FCE">
            <w:pPr>
              <w:rPr>
                <w:rFonts w:ascii="Arial" w:hAnsi="Arial" w:cs="Arial"/>
                <w:lang w:val="es-BO"/>
              </w:rPr>
            </w:pPr>
          </w:p>
        </w:tc>
        <w:tc>
          <w:tcPr>
            <w:tcW w:w="274" w:type="dxa"/>
            <w:shd w:val="clear" w:color="auto" w:fill="auto"/>
          </w:tcPr>
          <w:p w14:paraId="1C90A5E0" w14:textId="77777777" w:rsidR="00960026" w:rsidRPr="00A40276" w:rsidRDefault="00960026" w:rsidP="008C1FCE">
            <w:pPr>
              <w:rPr>
                <w:rFonts w:ascii="Arial" w:hAnsi="Arial" w:cs="Arial"/>
                <w:lang w:val="es-BO"/>
              </w:rPr>
            </w:pPr>
          </w:p>
        </w:tc>
        <w:tc>
          <w:tcPr>
            <w:tcW w:w="274" w:type="dxa"/>
            <w:shd w:val="clear" w:color="auto" w:fill="auto"/>
          </w:tcPr>
          <w:p w14:paraId="74383506" w14:textId="77777777" w:rsidR="00960026" w:rsidRPr="00A40276" w:rsidRDefault="00960026" w:rsidP="008C1FCE">
            <w:pPr>
              <w:rPr>
                <w:rFonts w:ascii="Arial" w:hAnsi="Arial" w:cs="Arial"/>
                <w:lang w:val="es-BO"/>
              </w:rPr>
            </w:pPr>
          </w:p>
        </w:tc>
        <w:tc>
          <w:tcPr>
            <w:tcW w:w="274" w:type="dxa"/>
            <w:shd w:val="clear" w:color="auto" w:fill="auto"/>
          </w:tcPr>
          <w:p w14:paraId="2B571F4B" w14:textId="77777777" w:rsidR="00960026" w:rsidRPr="00A40276" w:rsidRDefault="00960026" w:rsidP="008C1FCE">
            <w:pPr>
              <w:rPr>
                <w:rFonts w:ascii="Arial" w:hAnsi="Arial" w:cs="Arial"/>
                <w:lang w:val="es-BO"/>
              </w:rPr>
            </w:pPr>
          </w:p>
        </w:tc>
        <w:tc>
          <w:tcPr>
            <w:tcW w:w="274" w:type="dxa"/>
            <w:shd w:val="clear" w:color="auto" w:fill="auto"/>
          </w:tcPr>
          <w:p w14:paraId="48583A51" w14:textId="77777777" w:rsidR="00960026" w:rsidRPr="00A40276" w:rsidRDefault="00960026" w:rsidP="008C1FCE">
            <w:pPr>
              <w:rPr>
                <w:rFonts w:ascii="Arial" w:hAnsi="Arial" w:cs="Arial"/>
                <w:lang w:val="es-BO"/>
              </w:rPr>
            </w:pPr>
          </w:p>
        </w:tc>
        <w:tc>
          <w:tcPr>
            <w:tcW w:w="273" w:type="dxa"/>
            <w:shd w:val="clear" w:color="auto" w:fill="auto"/>
          </w:tcPr>
          <w:p w14:paraId="7BC2067F" w14:textId="77777777" w:rsidR="00960026" w:rsidRPr="00A40276" w:rsidRDefault="00960026" w:rsidP="008C1FCE">
            <w:pPr>
              <w:rPr>
                <w:rFonts w:ascii="Arial" w:hAnsi="Arial" w:cs="Arial"/>
                <w:lang w:val="es-BO"/>
              </w:rPr>
            </w:pPr>
          </w:p>
        </w:tc>
        <w:tc>
          <w:tcPr>
            <w:tcW w:w="274" w:type="dxa"/>
            <w:shd w:val="clear" w:color="auto" w:fill="auto"/>
          </w:tcPr>
          <w:p w14:paraId="5D802481" w14:textId="77777777" w:rsidR="00960026" w:rsidRPr="00A40276" w:rsidRDefault="00960026" w:rsidP="008C1FCE">
            <w:pPr>
              <w:rPr>
                <w:rFonts w:ascii="Arial" w:hAnsi="Arial" w:cs="Arial"/>
                <w:lang w:val="es-BO"/>
              </w:rPr>
            </w:pPr>
          </w:p>
        </w:tc>
        <w:tc>
          <w:tcPr>
            <w:tcW w:w="274" w:type="dxa"/>
            <w:shd w:val="clear" w:color="auto" w:fill="auto"/>
          </w:tcPr>
          <w:p w14:paraId="18055822" w14:textId="77777777" w:rsidR="00960026" w:rsidRPr="00A40276" w:rsidRDefault="00960026" w:rsidP="008C1FCE">
            <w:pPr>
              <w:rPr>
                <w:rFonts w:ascii="Arial" w:hAnsi="Arial" w:cs="Arial"/>
                <w:lang w:val="es-BO"/>
              </w:rPr>
            </w:pPr>
          </w:p>
        </w:tc>
        <w:tc>
          <w:tcPr>
            <w:tcW w:w="274" w:type="dxa"/>
            <w:shd w:val="clear" w:color="auto" w:fill="auto"/>
          </w:tcPr>
          <w:p w14:paraId="2012E014" w14:textId="77777777" w:rsidR="00960026" w:rsidRPr="00A40276" w:rsidRDefault="00960026" w:rsidP="008C1FCE">
            <w:pPr>
              <w:rPr>
                <w:rFonts w:ascii="Arial" w:hAnsi="Arial" w:cs="Arial"/>
                <w:lang w:val="es-BO"/>
              </w:rPr>
            </w:pPr>
          </w:p>
        </w:tc>
        <w:tc>
          <w:tcPr>
            <w:tcW w:w="274" w:type="dxa"/>
            <w:shd w:val="clear" w:color="auto" w:fill="auto"/>
          </w:tcPr>
          <w:p w14:paraId="0F2B1CEF" w14:textId="77777777" w:rsidR="00960026" w:rsidRPr="00A40276" w:rsidRDefault="00960026" w:rsidP="008C1FCE">
            <w:pPr>
              <w:rPr>
                <w:rFonts w:ascii="Arial" w:hAnsi="Arial" w:cs="Arial"/>
                <w:lang w:val="es-BO"/>
              </w:rPr>
            </w:pPr>
          </w:p>
        </w:tc>
        <w:tc>
          <w:tcPr>
            <w:tcW w:w="819" w:type="dxa"/>
            <w:gridSpan w:val="3"/>
            <w:shd w:val="clear" w:color="auto" w:fill="auto"/>
          </w:tcPr>
          <w:p w14:paraId="0401C31C"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52A6CB2F"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63CDA4E3" w14:textId="77777777" w:rsidR="00960026" w:rsidRPr="00A40276" w:rsidRDefault="00960026" w:rsidP="008C1FCE">
            <w:pPr>
              <w:rPr>
                <w:rFonts w:ascii="Arial" w:hAnsi="Arial" w:cs="Arial"/>
                <w:lang w:val="es-BO"/>
              </w:rPr>
            </w:pPr>
          </w:p>
        </w:tc>
      </w:tr>
      <w:tr w:rsidR="00960026" w:rsidRPr="00A40276" w14:paraId="475CD24B"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7B77622D" w14:textId="77777777" w:rsidR="00960026" w:rsidRPr="00A40276" w:rsidRDefault="00960026" w:rsidP="008C1FCE">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28B35" w14:textId="4DF3DEB3" w:rsidR="00B741F2" w:rsidRDefault="00B741F2" w:rsidP="008172FD">
            <w:pPr>
              <w:jc w:val="both"/>
              <w:rPr>
                <w:rFonts w:ascii="Arial" w:hAnsi="Arial" w:cs="Arial"/>
                <w:lang w:val="es-BO"/>
              </w:rPr>
            </w:pPr>
            <w:r>
              <w:rPr>
                <w:rFonts w:ascii="Arial" w:hAnsi="Arial" w:cs="Arial"/>
                <w:lang w:val="es-BO"/>
              </w:rPr>
              <w:t xml:space="preserve">- </w:t>
            </w:r>
            <w:r w:rsidR="008172FD" w:rsidRPr="008172FD">
              <w:rPr>
                <w:rFonts w:ascii="Arial" w:hAnsi="Arial" w:cs="Arial"/>
                <w:lang w:val="es-BO"/>
              </w:rPr>
              <w:t>Plazo para la activación del servicio de renovación del software por parte del proveed</w:t>
            </w:r>
            <w:r w:rsidR="005059B7">
              <w:rPr>
                <w:rFonts w:ascii="Arial" w:hAnsi="Arial" w:cs="Arial"/>
                <w:lang w:val="es-BO"/>
              </w:rPr>
              <w:t>or no debe exceder los treinta (30</w:t>
            </w:r>
            <w:r w:rsidR="008172FD" w:rsidRPr="008172FD">
              <w:rPr>
                <w:rFonts w:ascii="Arial" w:hAnsi="Arial" w:cs="Arial"/>
                <w:lang w:val="es-BO"/>
              </w:rPr>
              <w:t>) días calendario computados a partir del día siguiente hábil de la suscripción de contrato.</w:t>
            </w:r>
          </w:p>
          <w:p w14:paraId="2DFE51CF" w14:textId="238AC8E3" w:rsidR="00960026" w:rsidRPr="008172FD" w:rsidRDefault="00B741F2" w:rsidP="008172FD">
            <w:pPr>
              <w:jc w:val="both"/>
              <w:rPr>
                <w:rFonts w:ascii="Arial" w:hAnsi="Arial" w:cs="Arial"/>
                <w:lang w:val="es-BO"/>
              </w:rPr>
            </w:pPr>
            <w:r>
              <w:rPr>
                <w:rFonts w:ascii="Arial" w:hAnsi="Arial" w:cs="Arial"/>
                <w:lang w:val="es-BO"/>
              </w:rPr>
              <w:t xml:space="preserve">- </w:t>
            </w:r>
            <w:r w:rsidR="008172FD" w:rsidRPr="008172FD">
              <w:rPr>
                <w:rFonts w:ascii="Arial" w:hAnsi="Arial" w:cs="Arial"/>
                <w:lang w:val="es-BO"/>
              </w:rPr>
              <w:t>El servicio tendrá una vigencia de un año calendario, iniciando el 18 de mayo de 2024 y finalizando el 17 de mayo de 2025, con modalidad de soporte 24/7.</w:t>
            </w:r>
          </w:p>
        </w:tc>
        <w:tc>
          <w:tcPr>
            <w:tcW w:w="498" w:type="dxa"/>
            <w:tcBorders>
              <w:left w:val="single" w:sz="4" w:space="0" w:color="auto"/>
              <w:right w:val="single" w:sz="12" w:space="0" w:color="244061" w:themeColor="accent1" w:themeShade="80"/>
            </w:tcBorders>
          </w:tcPr>
          <w:p w14:paraId="1095369D" w14:textId="77777777" w:rsidR="00960026" w:rsidRPr="00A40276" w:rsidRDefault="00960026" w:rsidP="008C1FCE">
            <w:pPr>
              <w:rPr>
                <w:rFonts w:ascii="Arial" w:hAnsi="Arial" w:cs="Arial"/>
                <w:lang w:val="es-BO"/>
              </w:rPr>
            </w:pPr>
          </w:p>
        </w:tc>
      </w:tr>
      <w:tr w:rsidR="00960026" w:rsidRPr="00A40276" w14:paraId="31F7F306" w14:textId="77777777" w:rsidTr="008C1FCE">
        <w:trPr>
          <w:jc w:val="center"/>
        </w:trPr>
        <w:tc>
          <w:tcPr>
            <w:tcW w:w="2262" w:type="dxa"/>
            <w:vMerge/>
            <w:tcBorders>
              <w:left w:val="single" w:sz="12" w:space="0" w:color="244061" w:themeColor="accent1" w:themeShade="80"/>
              <w:right w:val="single" w:sz="4" w:space="0" w:color="auto"/>
            </w:tcBorders>
            <w:vAlign w:val="center"/>
          </w:tcPr>
          <w:p w14:paraId="4EFC55FF"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417BEDCE"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4A5ECD54" w14:textId="77777777" w:rsidR="00960026" w:rsidRPr="00A40276" w:rsidRDefault="00960026" w:rsidP="008C1FCE">
            <w:pPr>
              <w:rPr>
                <w:rFonts w:ascii="Arial" w:hAnsi="Arial" w:cs="Arial"/>
                <w:lang w:val="es-BO"/>
              </w:rPr>
            </w:pPr>
          </w:p>
        </w:tc>
      </w:tr>
      <w:tr w:rsidR="00960026" w:rsidRPr="00A40276" w14:paraId="3FEDBE03" w14:textId="77777777" w:rsidTr="008C1FCE">
        <w:trPr>
          <w:jc w:val="center"/>
        </w:trPr>
        <w:tc>
          <w:tcPr>
            <w:tcW w:w="2262" w:type="dxa"/>
            <w:tcBorders>
              <w:left w:val="single" w:sz="12" w:space="0" w:color="244061" w:themeColor="accent1" w:themeShade="80"/>
            </w:tcBorders>
            <w:vAlign w:val="center"/>
          </w:tcPr>
          <w:p w14:paraId="1032E90D" w14:textId="77777777" w:rsidR="00960026" w:rsidRPr="00A40276" w:rsidRDefault="00960026" w:rsidP="008C1FCE">
            <w:pPr>
              <w:jc w:val="right"/>
              <w:rPr>
                <w:rFonts w:ascii="Arial" w:hAnsi="Arial" w:cs="Arial"/>
                <w:lang w:val="es-BO"/>
              </w:rPr>
            </w:pPr>
          </w:p>
        </w:tc>
        <w:tc>
          <w:tcPr>
            <w:tcW w:w="296" w:type="dxa"/>
            <w:shd w:val="clear" w:color="auto" w:fill="auto"/>
          </w:tcPr>
          <w:p w14:paraId="0C235039" w14:textId="77777777" w:rsidR="00960026" w:rsidRPr="00A40276" w:rsidRDefault="00960026" w:rsidP="008C1FCE">
            <w:pPr>
              <w:rPr>
                <w:rFonts w:ascii="Arial" w:hAnsi="Arial" w:cs="Arial"/>
                <w:lang w:val="es-BO"/>
              </w:rPr>
            </w:pPr>
          </w:p>
        </w:tc>
        <w:tc>
          <w:tcPr>
            <w:tcW w:w="280" w:type="dxa"/>
            <w:shd w:val="clear" w:color="auto" w:fill="auto"/>
          </w:tcPr>
          <w:p w14:paraId="41C94C89" w14:textId="77777777" w:rsidR="00960026" w:rsidRPr="00A40276" w:rsidRDefault="00960026" w:rsidP="008C1FCE">
            <w:pPr>
              <w:rPr>
                <w:rFonts w:ascii="Arial" w:hAnsi="Arial" w:cs="Arial"/>
                <w:lang w:val="es-BO"/>
              </w:rPr>
            </w:pPr>
          </w:p>
        </w:tc>
        <w:tc>
          <w:tcPr>
            <w:tcW w:w="281" w:type="dxa"/>
            <w:shd w:val="clear" w:color="auto" w:fill="auto"/>
          </w:tcPr>
          <w:p w14:paraId="6289F597" w14:textId="77777777" w:rsidR="00960026" w:rsidRPr="00A40276" w:rsidRDefault="00960026" w:rsidP="008C1FCE">
            <w:pPr>
              <w:rPr>
                <w:rFonts w:ascii="Arial" w:hAnsi="Arial" w:cs="Arial"/>
                <w:lang w:val="es-BO"/>
              </w:rPr>
            </w:pPr>
          </w:p>
        </w:tc>
        <w:tc>
          <w:tcPr>
            <w:tcW w:w="271" w:type="dxa"/>
            <w:shd w:val="clear" w:color="auto" w:fill="auto"/>
          </w:tcPr>
          <w:p w14:paraId="619F892E" w14:textId="77777777" w:rsidR="00960026" w:rsidRPr="00A40276" w:rsidRDefault="00960026" w:rsidP="008C1FCE">
            <w:pPr>
              <w:rPr>
                <w:rFonts w:ascii="Arial" w:hAnsi="Arial" w:cs="Arial"/>
                <w:lang w:val="es-BO"/>
              </w:rPr>
            </w:pPr>
          </w:p>
        </w:tc>
        <w:tc>
          <w:tcPr>
            <w:tcW w:w="276" w:type="dxa"/>
            <w:shd w:val="clear" w:color="auto" w:fill="auto"/>
          </w:tcPr>
          <w:p w14:paraId="405E960F" w14:textId="77777777" w:rsidR="00960026" w:rsidRPr="00A40276" w:rsidRDefault="00960026" w:rsidP="008C1FCE">
            <w:pPr>
              <w:rPr>
                <w:rFonts w:ascii="Arial" w:hAnsi="Arial" w:cs="Arial"/>
                <w:lang w:val="es-BO"/>
              </w:rPr>
            </w:pPr>
          </w:p>
        </w:tc>
        <w:tc>
          <w:tcPr>
            <w:tcW w:w="275" w:type="dxa"/>
            <w:shd w:val="clear" w:color="auto" w:fill="auto"/>
          </w:tcPr>
          <w:p w14:paraId="07AF89F4" w14:textId="77777777" w:rsidR="00960026" w:rsidRPr="00A40276" w:rsidRDefault="00960026" w:rsidP="008C1FCE">
            <w:pPr>
              <w:rPr>
                <w:rFonts w:ascii="Arial" w:hAnsi="Arial" w:cs="Arial"/>
                <w:lang w:val="es-BO"/>
              </w:rPr>
            </w:pPr>
          </w:p>
        </w:tc>
        <w:tc>
          <w:tcPr>
            <w:tcW w:w="281" w:type="dxa"/>
            <w:shd w:val="clear" w:color="auto" w:fill="auto"/>
          </w:tcPr>
          <w:p w14:paraId="744C1A92" w14:textId="77777777" w:rsidR="00960026" w:rsidRPr="00A40276" w:rsidRDefault="00960026" w:rsidP="008C1FCE">
            <w:pPr>
              <w:rPr>
                <w:rFonts w:ascii="Arial" w:hAnsi="Arial" w:cs="Arial"/>
                <w:lang w:val="es-BO"/>
              </w:rPr>
            </w:pPr>
          </w:p>
        </w:tc>
        <w:tc>
          <w:tcPr>
            <w:tcW w:w="277" w:type="dxa"/>
            <w:shd w:val="clear" w:color="auto" w:fill="auto"/>
          </w:tcPr>
          <w:p w14:paraId="26A45770" w14:textId="77777777" w:rsidR="00960026" w:rsidRPr="00A40276" w:rsidRDefault="00960026" w:rsidP="008C1FCE">
            <w:pPr>
              <w:rPr>
                <w:rFonts w:ascii="Arial" w:hAnsi="Arial" w:cs="Arial"/>
                <w:lang w:val="es-BO"/>
              </w:rPr>
            </w:pPr>
          </w:p>
        </w:tc>
        <w:tc>
          <w:tcPr>
            <w:tcW w:w="277" w:type="dxa"/>
            <w:shd w:val="clear" w:color="auto" w:fill="auto"/>
          </w:tcPr>
          <w:p w14:paraId="09BB3C08" w14:textId="77777777" w:rsidR="00960026" w:rsidRPr="00A40276" w:rsidRDefault="00960026" w:rsidP="008C1FCE">
            <w:pPr>
              <w:rPr>
                <w:rFonts w:ascii="Arial" w:hAnsi="Arial" w:cs="Arial"/>
                <w:lang w:val="es-BO"/>
              </w:rPr>
            </w:pPr>
          </w:p>
        </w:tc>
        <w:tc>
          <w:tcPr>
            <w:tcW w:w="277" w:type="dxa"/>
            <w:shd w:val="clear" w:color="auto" w:fill="auto"/>
          </w:tcPr>
          <w:p w14:paraId="6EFAB84C" w14:textId="77777777" w:rsidR="00960026" w:rsidRPr="00A40276" w:rsidRDefault="00960026" w:rsidP="008C1FCE">
            <w:pPr>
              <w:rPr>
                <w:rFonts w:ascii="Arial" w:hAnsi="Arial" w:cs="Arial"/>
                <w:lang w:val="es-BO"/>
              </w:rPr>
            </w:pPr>
          </w:p>
        </w:tc>
        <w:tc>
          <w:tcPr>
            <w:tcW w:w="274" w:type="dxa"/>
            <w:shd w:val="clear" w:color="auto" w:fill="auto"/>
          </w:tcPr>
          <w:p w14:paraId="237D410F" w14:textId="77777777" w:rsidR="00960026" w:rsidRPr="00A40276" w:rsidRDefault="00960026" w:rsidP="008C1FCE">
            <w:pPr>
              <w:rPr>
                <w:rFonts w:ascii="Arial" w:hAnsi="Arial" w:cs="Arial"/>
                <w:lang w:val="es-BO"/>
              </w:rPr>
            </w:pPr>
          </w:p>
        </w:tc>
        <w:tc>
          <w:tcPr>
            <w:tcW w:w="274" w:type="dxa"/>
            <w:shd w:val="clear" w:color="auto" w:fill="auto"/>
          </w:tcPr>
          <w:p w14:paraId="1735A342" w14:textId="77777777" w:rsidR="00960026" w:rsidRPr="00A40276" w:rsidRDefault="00960026" w:rsidP="008C1FCE">
            <w:pPr>
              <w:rPr>
                <w:rFonts w:ascii="Arial" w:hAnsi="Arial" w:cs="Arial"/>
                <w:lang w:val="es-BO"/>
              </w:rPr>
            </w:pPr>
          </w:p>
        </w:tc>
        <w:tc>
          <w:tcPr>
            <w:tcW w:w="273" w:type="dxa"/>
            <w:shd w:val="clear" w:color="auto" w:fill="auto"/>
          </w:tcPr>
          <w:p w14:paraId="7FC4E766" w14:textId="77777777" w:rsidR="00960026" w:rsidRPr="00A40276" w:rsidRDefault="00960026" w:rsidP="008C1FCE">
            <w:pPr>
              <w:rPr>
                <w:rFonts w:ascii="Arial" w:hAnsi="Arial" w:cs="Arial"/>
                <w:lang w:val="es-BO"/>
              </w:rPr>
            </w:pPr>
          </w:p>
        </w:tc>
        <w:tc>
          <w:tcPr>
            <w:tcW w:w="274" w:type="dxa"/>
            <w:shd w:val="clear" w:color="auto" w:fill="auto"/>
          </w:tcPr>
          <w:p w14:paraId="3FEE3EBF" w14:textId="77777777" w:rsidR="00960026" w:rsidRPr="00A40276" w:rsidRDefault="00960026" w:rsidP="008C1FCE">
            <w:pPr>
              <w:rPr>
                <w:rFonts w:ascii="Arial" w:hAnsi="Arial" w:cs="Arial"/>
                <w:lang w:val="es-BO"/>
              </w:rPr>
            </w:pPr>
          </w:p>
        </w:tc>
        <w:tc>
          <w:tcPr>
            <w:tcW w:w="274" w:type="dxa"/>
            <w:shd w:val="clear" w:color="auto" w:fill="auto"/>
          </w:tcPr>
          <w:p w14:paraId="31EA079E" w14:textId="77777777" w:rsidR="00960026" w:rsidRPr="00A40276" w:rsidRDefault="00960026" w:rsidP="008C1FCE">
            <w:pPr>
              <w:rPr>
                <w:rFonts w:ascii="Arial" w:hAnsi="Arial" w:cs="Arial"/>
                <w:lang w:val="es-BO"/>
              </w:rPr>
            </w:pPr>
          </w:p>
        </w:tc>
        <w:tc>
          <w:tcPr>
            <w:tcW w:w="274" w:type="dxa"/>
            <w:shd w:val="clear" w:color="auto" w:fill="auto"/>
          </w:tcPr>
          <w:p w14:paraId="7A331741" w14:textId="77777777" w:rsidR="00960026" w:rsidRPr="00A40276" w:rsidRDefault="00960026" w:rsidP="008C1FCE">
            <w:pPr>
              <w:rPr>
                <w:rFonts w:ascii="Arial" w:hAnsi="Arial" w:cs="Arial"/>
                <w:lang w:val="es-BO"/>
              </w:rPr>
            </w:pPr>
          </w:p>
        </w:tc>
        <w:tc>
          <w:tcPr>
            <w:tcW w:w="274" w:type="dxa"/>
            <w:shd w:val="clear" w:color="auto" w:fill="auto"/>
          </w:tcPr>
          <w:p w14:paraId="1510172C" w14:textId="77777777" w:rsidR="00960026" w:rsidRPr="00A40276" w:rsidRDefault="00960026" w:rsidP="008C1FCE">
            <w:pPr>
              <w:rPr>
                <w:rFonts w:ascii="Arial" w:hAnsi="Arial" w:cs="Arial"/>
                <w:lang w:val="es-BO"/>
              </w:rPr>
            </w:pPr>
          </w:p>
        </w:tc>
        <w:tc>
          <w:tcPr>
            <w:tcW w:w="273" w:type="dxa"/>
            <w:shd w:val="clear" w:color="auto" w:fill="auto"/>
          </w:tcPr>
          <w:p w14:paraId="25559E85" w14:textId="77777777" w:rsidR="00960026" w:rsidRPr="00A40276" w:rsidRDefault="00960026" w:rsidP="008C1FCE">
            <w:pPr>
              <w:rPr>
                <w:rFonts w:ascii="Arial" w:hAnsi="Arial" w:cs="Arial"/>
                <w:lang w:val="es-BO"/>
              </w:rPr>
            </w:pPr>
          </w:p>
        </w:tc>
        <w:tc>
          <w:tcPr>
            <w:tcW w:w="274" w:type="dxa"/>
            <w:shd w:val="clear" w:color="auto" w:fill="auto"/>
          </w:tcPr>
          <w:p w14:paraId="60AF1C3F" w14:textId="77777777" w:rsidR="00960026" w:rsidRPr="00A40276" w:rsidRDefault="00960026" w:rsidP="008C1FCE">
            <w:pPr>
              <w:rPr>
                <w:rFonts w:ascii="Arial" w:hAnsi="Arial" w:cs="Arial"/>
                <w:lang w:val="es-BO"/>
              </w:rPr>
            </w:pPr>
          </w:p>
        </w:tc>
        <w:tc>
          <w:tcPr>
            <w:tcW w:w="274" w:type="dxa"/>
            <w:shd w:val="clear" w:color="auto" w:fill="auto"/>
          </w:tcPr>
          <w:p w14:paraId="38DB851D" w14:textId="77777777" w:rsidR="00960026" w:rsidRPr="00A40276" w:rsidRDefault="00960026" w:rsidP="008C1FCE">
            <w:pPr>
              <w:rPr>
                <w:rFonts w:ascii="Arial" w:hAnsi="Arial" w:cs="Arial"/>
                <w:lang w:val="es-BO"/>
              </w:rPr>
            </w:pPr>
          </w:p>
        </w:tc>
        <w:tc>
          <w:tcPr>
            <w:tcW w:w="274" w:type="dxa"/>
            <w:shd w:val="clear" w:color="auto" w:fill="auto"/>
          </w:tcPr>
          <w:p w14:paraId="588E7669" w14:textId="77777777" w:rsidR="00960026" w:rsidRPr="00A40276" w:rsidRDefault="00960026" w:rsidP="008C1FCE">
            <w:pPr>
              <w:rPr>
                <w:rFonts w:ascii="Arial" w:hAnsi="Arial" w:cs="Arial"/>
                <w:lang w:val="es-BO"/>
              </w:rPr>
            </w:pPr>
          </w:p>
        </w:tc>
        <w:tc>
          <w:tcPr>
            <w:tcW w:w="274" w:type="dxa"/>
            <w:shd w:val="clear" w:color="auto" w:fill="auto"/>
          </w:tcPr>
          <w:p w14:paraId="6C6181EB" w14:textId="77777777" w:rsidR="00960026" w:rsidRPr="00A40276" w:rsidRDefault="00960026" w:rsidP="008C1FCE">
            <w:pPr>
              <w:rPr>
                <w:rFonts w:ascii="Arial" w:hAnsi="Arial" w:cs="Arial"/>
                <w:lang w:val="es-BO"/>
              </w:rPr>
            </w:pPr>
          </w:p>
        </w:tc>
        <w:tc>
          <w:tcPr>
            <w:tcW w:w="819" w:type="dxa"/>
            <w:gridSpan w:val="3"/>
            <w:shd w:val="clear" w:color="auto" w:fill="auto"/>
          </w:tcPr>
          <w:p w14:paraId="73C20429"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5269965"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64D7A54F" w14:textId="77777777" w:rsidR="00960026" w:rsidRPr="00A40276" w:rsidRDefault="00960026" w:rsidP="008C1FCE">
            <w:pPr>
              <w:rPr>
                <w:rFonts w:ascii="Arial" w:hAnsi="Arial" w:cs="Arial"/>
                <w:lang w:val="es-BO"/>
              </w:rPr>
            </w:pPr>
          </w:p>
        </w:tc>
      </w:tr>
      <w:tr w:rsidR="00960026" w:rsidRPr="00A40276" w14:paraId="5C932A35"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1E9F4BAA" w14:textId="77777777" w:rsidR="00960026" w:rsidRPr="00A40276" w:rsidRDefault="00960026" w:rsidP="008C1FCE">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A4059" w14:textId="6B8F4AA6" w:rsidR="00960026" w:rsidRPr="00DB66C3" w:rsidRDefault="00193667" w:rsidP="008C1FCE">
            <w:pPr>
              <w:jc w:val="both"/>
            </w:pPr>
            <w:r w:rsidRPr="00193667">
              <w:t>La activación del soporte se podrá realizar en forma física o remota en coordinación con personal que designe ENDE.</w:t>
            </w:r>
          </w:p>
        </w:tc>
        <w:tc>
          <w:tcPr>
            <w:tcW w:w="498" w:type="dxa"/>
            <w:tcBorders>
              <w:left w:val="single" w:sz="4" w:space="0" w:color="auto"/>
              <w:right w:val="single" w:sz="12" w:space="0" w:color="244061" w:themeColor="accent1" w:themeShade="80"/>
            </w:tcBorders>
          </w:tcPr>
          <w:p w14:paraId="2A536695" w14:textId="77777777" w:rsidR="00960026" w:rsidRPr="00A40276" w:rsidRDefault="00960026" w:rsidP="008C1FCE">
            <w:pPr>
              <w:rPr>
                <w:rFonts w:ascii="Arial" w:hAnsi="Arial" w:cs="Arial"/>
                <w:lang w:val="es-BO"/>
              </w:rPr>
            </w:pPr>
          </w:p>
        </w:tc>
      </w:tr>
      <w:tr w:rsidR="00960026" w:rsidRPr="00A40276" w14:paraId="09C1A9B8" w14:textId="77777777" w:rsidTr="008C1FCE">
        <w:trPr>
          <w:jc w:val="center"/>
        </w:trPr>
        <w:tc>
          <w:tcPr>
            <w:tcW w:w="2262" w:type="dxa"/>
            <w:vMerge/>
            <w:tcBorders>
              <w:left w:val="single" w:sz="12" w:space="0" w:color="244061" w:themeColor="accent1" w:themeShade="80"/>
              <w:right w:val="single" w:sz="4" w:space="0" w:color="auto"/>
            </w:tcBorders>
            <w:vAlign w:val="center"/>
          </w:tcPr>
          <w:p w14:paraId="14C7296B"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78CB282"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2BA8E764" w14:textId="77777777" w:rsidR="00960026" w:rsidRPr="00A40276" w:rsidRDefault="00960026" w:rsidP="008C1FCE">
            <w:pPr>
              <w:rPr>
                <w:rFonts w:ascii="Arial" w:hAnsi="Arial" w:cs="Arial"/>
                <w:lang w:val="es-BO"/>
              </w:rPr>
            </w:pPr>
          </w:p>
        </w:tc>
      </w:tr>
      <w:tr w:rsidR="00960026" w:rsidRPr="00A40276" w14:paraId="1AED2794" w14:textId="77777777" w:rsidTr="008C1FCE">
        <w:trPr>
          <w:jc w:val="center"/>
        </w:trPr>
        <w:tc>
          <w:tcPr>
            <w:tcW w:w="2262" w:type="dxa"/>
            <w:tcBorders>
              <w:left w:val="single" w:sz="12" w:space="0" w:color="244061" w:themeColor="accent1" w:themeShade="80"/>
            </w:tcBorders>
            <w:vAlign w:val="center"/>
          </w:tcPr>
          <w:p w14:paraId="6598A8C5" w14:textId="77777777" w:rsidR="00960026" w:rsidRPr="00A40276" w:rsidRDefault="00960026" w:rsidP="008C1FCE">
            <w:pPr>
              <w:jc w:val="right"/>
              <w:rPr>
                <w:rFonts w:ascii="Arial" w:hAnsi="Arial" w:cs="Arial"/>
                <w:lang w:val="es-BO"/>
              </w:rPr>
            </w:pPr>
          </w:p>
        </w:tc>
        <w:tc>
          <w:tcPr>
            <w:tcW w:w="296" w:type="dxa"/>
            <w:shd w:val="clear" w:color="auto" w:fill="auto"/>
          </w:tcPr>
          <w:p w14:paraId="2C8F7EDC" w14:textId="77777777" w:rsidR="00960026" w:rsidRPr="00A40276" w:rsidRDefault="00960026" w:rsidP="008C1FCE">
            <w:pPr>
              <w:rPr>
                <w:rFonts w:ascii="Arial" w:hAnsi="Arial" w:cs="Arial"/>
                <w:lang w:val="es-BO"/>
              </w:rPr>
            </w:pPr>
          </w:p>
        </w:tc>
        <w:tc>
          <w:tcPr>
            <w:tcW w:w="280" w:type="dxa"/>
            <w:shd w:val="clear" w:color="auto" w:fill="auto"/>
          </w:tcPr>
          <w:p w14:paraId="180289FA" w14:textId="77777777" w:rsidR="00960026" w:rsidRPr="00A40276" w:rsidRDefault="00960026" w:rsidP="008C1FCE">
            <w:pPr>
              <w:rPr>
                <w:rFonts w:ascii="Arial" w:hAnsi="Arial" w:cs="Arial"/>
                <w:lang w:val="es-BO"/>
              </w:rPr>
            </w:pPr>
          </w:p>
        </w:tc>
        <w:tc>
          <w:tcPr>
            <w:tcW w:w="281" w:type="dxa"/>
            <w:shd w:val="clear" w:color="auto" w:fill="auto"/>
          </w:tcPr>
          <w:p w14:paraId="3473FD4F" w14:textId="77777777" w:rsidR="00960026" w:rsidRPr="00A40276" w:rsidRDefault="00960026" w:rsidP="008C1FCE">
            <w:pPr>
              <w:rPr>
                <w:rFonts w:ascii="Arial" w:hAnsi="Arial" w:cs="Arial"/>
                <w:lang w:val="es-BO"/>
              </w:rPr>
            </w:pPr>
          </w:p>
        </w:tc>
        <w:tc>
          <w:tcPr>
            <w:tcW w:w="271" w:type="dxa"/>
            <w:shd w:val="clear" w:color="auto" w:fill="auto"/>
          </w:tcPr>
          <w:p w14:paraId="60C99018" w14:textId="77777777" w:rsidR="00960026" w:rsidRPr="00A40276" w:rsidRDefault="00960026" w:rsidP="008C1FCE">
            <w:pPr>
              <w:rPr>
                <w:rFonts w:ascii="Arial" w:hAnsi="Arial" w:cs="Arial"/>
                <w:lang w:val="es-BO"/>
              </w:rPr>
            </w:pPr>
          </w:p>
        </w:tc>
        <w:tc>
          <w:tcPr>
            <w:tcW w:w="276" w:type="dxa"/>
            <w:shd w:val="clear" w:color="auto" w:fill="auto"/>
          </w:tcPr>
          <w:p w14:paraId="2FA9E51A" w14:textId="77777777" w:rsidR="00960026" w:rsidRPr="00A40276" w:rsidRDefault="00960026" w:rsidP="008C1FCE">
            <w:pPr>
              <w:rPr>
                <w:rFonts w:ascii="Arial" w:hAnsi="Arial" w:cs="Arial"/>
                <w:lang w:val="es-BO"/>
              </w:rPr>
            </w:pPr>
          </w:p>
        </w:tc>
        <w:tc>
          <w:tcPr>
            <w:tcW w:w="275" w:type="dxa"/>
            <w:shd w:val="clear" w:color="auto" w:fill="auto"/>
          </w:tcPr>
          <w:p w14:paraId="23C6DE01" w14:textId="77777777" w:rsidR="00960026" w:rsidRPr="00A40276" w:rsidRDefault="00960026" w:rsidP="008C1FCE">
            <w:pPr>
              <w:rPr>
                <w:rFonts w:ascii="Arial" w:hAnsi="Arial" w:cs="Arial"/>
                <w:lang w:val="es-BO"/>
              </w:rPr>
            </w:pPr>
          </w:p>
        </w:tc>
        <w:tc>
          <w:tcPr>
            <w:tcW w:w="281" w:type="dxa"/>
            <w:shd w:val="clear" w:color="auto" w:fill="auto"/>
          </w:tcPr>
          <w:p w14:paraId="1F3F91C0" w14:textId="77777777" w:rsidR="00960026" w:rsidRPr="00A40276" w:rsidRDefault="00960026" w:rsidP="008C1FCE">
            <w:pPr>
              <w:rPr>
                <w:rFonts w:ascii="Arial" w:hAnsi="Arial" w:cs="Arial"/>
                <w:lang w:val="es-BO"/>
              </w:rPr>
            </w:pPr>
          </w:p>
        </w:tc>
        <w:tc>
          <w:tcPr>
            <w:tcW w:w="277" w:type="dxa"/>
            <w:shd w:val="clear" w:color="auto" w:fill="auto"/>
          </w:tcPr>
          <w:p w14:paraId="64C72DDE" w14:textId="77777777" w:rsidR="00960026" w:rsidRPr="00A40276" w:rsidRDefault="00960026" w:rsidP="008C1FCE">
            <w:pPr>
              <w:rPr>
                <w:rFonts w:ascii="Arial" w:hAnsi="Arial" w:cs="Arial"/>
                <w:lang w:val="es-BO"/>
              </w:rPr>
            </w:pPr>
          </w:p>
        </w:tc>
        <w:tc>
          <w:tcPr>
            <w:tcW w:w="277" w:type="dxa"/>
            <w:shd w:val="clear" w:color="auto" w:fill="auto"/>
          </w:tcPr>
          <w:p w14:paraId="4837838D" w14:textId="77777777" w:rsidR="00960026" w:rsidRPr="00A40276" w:rsidRDefault="00960026" w:rsidP="008C1FCE">
            <w:pPr>
              <w:rPr>
                <w:rFonts w:ascii="Arial" w:hAnsi="Arial" w:cs="Arial"/>
                <w:lang w:val="es-BO"/>
              </w:rPr>
            </w:pPr>
          </w:p>
        </w:tc>
        <w:tc>
          <w:tcPr>
            <w:tcW w:w="277" w:type="dxa"/>
            <w:shd w:val="clear" w:color="auto" w:fill="auto"/>
          </w:tcPr>
          <w:p w14:paraId="14BE9343" w14:textId="77777777" w:rsidR="00960026" w:rsidRPr="00A40276" w:rsidRDefault="00960026" w:rsidP="008C1FCE">
            <w:pPr>
              <w:rPr>
                <w:rFonts w:ascii="Arial" w:hAnsi="Arial" w:cs="Arial"/>
                <w:lang w:val="es-BO"/>
              </w:rPr>
            </w:pPr>
          </w:p>
        </w:tc>
        <w:tc>
          <w:tcPr>
            <w:tcW w:w="274" w:type="dxa"/>
            <w:shd w:val="clear" w:color="auto" w:fill="auto"/>
          </w:tcPr>
          <w:p w14:paraId="6E243F6A" w14:textId="77777777" w:rsidR="00960026" w:rsidRPr="00A40276" w:rsidRDefault="00960026" w:rsidP="008C1FCE">
            <w:pPr>
              <w:rPr>
                <w:rFonts w:ascii="Arial" w:hAnsi="Arial" w:cs="Arial"/>
                <w:lang w:val="es-BO"/>
              </w:rPr>
            </w:pPr>
          </w:p>
        </w:tc>
        <w:tc>
          <w:tcPr>
            <w:tcW w:w="274" w:type="dxa"/>
            <w:shd w:val="clear" w:color="auto" w:fill="auto"/>
          </w:tcPr>
          <w:p w14:paraId="7FA1A9AF" w14:textId="77777777" w:rsidR="00960026" w:rsidRPr="00A40276" w:rsidRDefault="00960026" w:rsidP="008C1FCE">
            <w:pPr>
              <w:rPr>
                <w:rFonts w:ascii="Arial" w:hAnsi="Arial" w:cs="Arial"/>
                <w:lang w:val="es-BO"/>
              </w:rPr>
            </w:pPr>
          </w:p>
        </w:tc>
        <w:tc>
          <w:tcPr>
            <w:tcW w:w="273" w:type="dxa"/>
            <w:shd w:val="clear" w:color="auto" w:fill="auto"/>
          </w:tcPr>
          <w:p w14:paraId="77F7993B" w14:textId="77777777" w:rsidR="00960026" w:rsidRPr="00A40276" w:rsidRDefault="00960026" w:rsidP="008C1FCE">
            <w:pPr>
              <w:rPr>
                <w:rFonts w:ascii="Arial" w:hAnsi="Arial" w:cs="Arial"/>
                <w:lang w:val="es-BO"/>
              </w:rPr>
            </w:pPr>
          </w:p>
        </w:tc>
        <w:tc>
          <w:tcPr>
            <w:tcW w:w="274" w:type="dxa"/>
            <w:shd w:val="clear" w:color="auto" w:fill="auto"/>
          </w:tcPr>
          <w:p w14:paraId="70BE539B" w14:textId="77777777" w:rsidR="00960026" w:rsidRPr="00A40276" w:rsidRDefault="00960026" w:rsidP="008C1FCE">
            <w:pPr>
              <w:rPr>
                <w:rFonts w:ascii="Arial" w:hAnsi="Arial" w:cs="Arial"/>
                <w:lang w:val="es-BO"/>
              </w:rPr>
            </w:pPr>
          </w:p>
        </w:tc>
        <w:tc>
          <w:tcPr>
            <w:tcW w:w="274" w:type="dxa"/>
            <w:shd w:val="clear" w:color="auto" w:fill="auto"/>
          </w:tcPr>
          <w:p w14:paraId="509A6628" w14:textId="77777777" w:rsidR="00960026" w:rsidRPr="00A40276" w:rsidRDefault="00960026" w:rsidP="008C1FCE">
            <w:pPr>
              <w:rPr>
                <w:rFonts w:ascii="Arial" w:hAnsi="Arial" w:cs="Arial"/>
                <w:lang w:val="es-BO"/>
              </w:rPr>
            </w:pPr>
          </w:p>
        </w:tc>
        <w:tc>
          <w:tcPr>
            <w:tcW w:w="274" w:type="dxa"/>
            <w:shd w:val="clear" w:color="auto" w:fill="auto"/>
          </w:tcPr>
          <w:p w14:paraId="4E4DE851" w14:textId="77777777" w:rsidR="00960026" w:rsidRPr="00A40276" w:rsidRDefault="00960026" w:rsidP="008C1FCE">
            <w:pPr>
              <w:rPr>
                <w:rFonts w:ascii="Arial" w:hAnsi="Arial" w:cs="Arial"/>
                <w:lang w:val="es-BO"/>
              </w:rPr>
            </w:pPr>
          </w:p>
        </w:tc>
        <w:tc>
          <w:tcPr>
            <w:tcW w:w="274" w:type="dxa"/>
            <w:shd w:val="clear" w:color="auto" w:fill="auto"/>
          </w:tcPr>
          <w:p w14:paraId="1DD658D3" w14:textId="77777777" w:rsidR="00960026" w:rsidRPr="00A40276" w:rsidRDefault="00960026" w:rsidP="008C1FCE">
            <w:pPr>
              <w:rPr>
                <w:rFonts w:ascii="Arial" w:hAnsi="Arial" w:cs="Arial"/>
                <w:lang w:val="es-BO"/>
              </w:rPr>
            </w:pPr>
          </w:p>
        </w:tc>
        <w:tc>
          <w:tcPr>
            <w:tcW w:w="273" w:type="dxa"/>
            <w:shd w:val="clear" w:color="auto" w:fill="auto"/>
          </w:tcPr>
          <w:p w14:paraId="431A519F" w14:textId="77777777" w:rsidR="00960026" w:rsidRPr="00A40276" w:rsidRDefault="00960026" w:rsidP="008C1FCE">
            <w:pPr>
              <w:rPr>
                <w:rFonts w:ascii="Arial" w:hAnsi="Arial" w:cs="Arial"/>
                <w:lang w:val="es-BO"/>
              </w:rPr>
            </w:pPr>
          </w:p>
        </w:tc>
        <w:tc>
          <w:tcPr>
            <w:tcW w:w="274" w:type="dxa"/>
            <w:shd w:val="clear" w:color="auto" w:fill="auto"/>
          </w:tcPr>
          <w:p w14:paraId="63BA18BA" w14:textId="77777777" w:rsidR="00960026" w:rsidRPr="00A40276" w:rsidRDefault="00960026" w:rsidP="008C1FCE">
            <w:pPr>
              <w:rPr>
                <w:rFonts w:ascii="Arial" w:hAnsi="Arial" w:cs="Arial"/>
                <w:lang w:val="es-BO"/>
              </w:rPr>
            </w:pPr>
          </w:p>
        </w:tc>
        <w:tc>
          <w:tcPr>
            <w:tcW w:w="274" w:type="dxa"/>
            <w:shd w:val="clear" w:color="auto" w:fill="auto"/>
          </w:tcPr>
          <w:p w14:paraId="75537AD9" w14:textId="77777777" w:rsidR="00960026" w:rsidRPr="00A40276" w:rsidRDefault="00960026" w:rsidP="008C1FCE">
            <w:pPr>
              <w:rPr>
                <w:rFonts w:ascii="Arial" w:hAnsi="Arial" w:cs="Arial"/>
                <w:lang w:val="es-BO"/>
              </w:rPr>
            </w:pPr>
          </w:p>
        </w:tc>
        <w:tc>
          <w:tcPr>
            <w:tcW w:w="274" w:type="dxa"/>
            <w:shd w:val="clear" w:color="auto" w:fill="auto"/>
          </w:tcPr>
          <w:p w14:paraId="1E9CCA86" w14:textId="77777777" w:rsidR="00960026" w:rsidRPr="00A40276" w:rsidRDefault="00960026" w:rsidP="008C1FCE">
            <w:pPr>
              <w:rPr>
                <w:rFonts w:ascii="Arial" w:hAnsi="Arial" w:cs="Arial"/>
                <w:lang w:val="es-BO"/>
              </w:rPr>
            </w:pPr>
          </w:p>
        </w:tc>
        <w:tc>
          <w:tcPr>
            <w:tcW w:w="274" w:type="dxa"/>
            <w:shd w:val="clear" w:color="auto" w:fill="auto"/>
          </w:tcPr>
          <w:p w14:paraId="00123B8B" w14:textId="77777777" w:rsidR="00960026" w:rsidRPr="00A40276" w:rsidRDefault="00960026" w:rsidP="008C1FCE">
            <w:pPr>
              <w:rPr>
                <w:rFonts w:ascii="Arial" w:hAnsi="Arial" w:cs="Arial"/>
                <w:lang w:val="es-BO"/>
              </w:rPr>
            </w:pPr>
          </w:p>
        </w:tc>
        <w:tc>
          <w:tcPr>
            <w:tcW w:w="819" w:type="dxa"/>
            <w:gridSpan w:val="3"/>
            <w:shd w:val="clear" w:color="auto" w:fill="auto"/>
          </w:tcPr>
          <w:p w14:paraId="5682F433"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8DF24EA"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23980B10" w14:textId="77777777" w:rsidR="00960026" w:rsidRPr="00A40276" w:rsidRDefault="00960026" w:rsidP="008C1FCE">
            <w:pPr>
              <w:rPr>
                <w:rFonts w:ascii="Arial" w:hAnsi="Arial" w:cs="Arial"/>
                <w:lang w:val="es-BO"/>
              </w:rPr>
            </w:pPr>
          </w:p>
        </w:tc>
      </w:tr>
      <w:tr w:rsidR="00960026" w:rsidRPr="00A40276" w14:paraId="095FCDCB"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1714062D" w14:textId="77777777" w:rsidR="00960026" w:rsidRPr="00A40276" w:rsidRDefault="00960026" w:rsidP="008C1FCE">
            <w:pPr>
              <w:jc w:val="right"/>
              <w:rPr>
                <w:rFonts w:ascii="Arial" w:hAnsi="Arial" w:cs="Arial"/>
                <w:lang w:val="es-BO"/>
              </w:rPr>
            </w:pPr>
            <w:r w:rsidRPr="00A40276">
              <w:rPr>
                <w:rFonts w:ascii="Arial" w:hAnsi="Arial" w:cs="Arial"/>
                <w:lang w:val="es-BO"/>
              </w:rPr>
              <w:t xml:space="preserve">Garantía de Cumplimiento </w:t>
            </w:r>
          </w:p>
          <w:p w14:paraId="763DA2AB" w14:textId="77777777" w:rsidR="00960026" w:rsidRPr="00A40276" w:rsidRDefault="00960026" w:rsidP="008C1FCE">
            <w:pPr>
              <w:jc w:val="right"/>
              <w:rPr>
                <w:rFonts w:ascii="Arial" w:hAnsi="Arial" w:cs="Arial"/>
                <w:lang w:val="es-BO"/>
              </w:rPr>
            </w:pPr>
            <w:r w:rsidRPr="00A40276">
              <w:rPr>
                <w:rFonts w:ascii="Arial" w:hAnsi="Arial" w:cs="Arial"/>
                <w:lang w:val="es-BO"/>
              </w:rPr>
              <w:t>de Contrato</w:t>
            </w:r>
          </w:p>
          <w:p w14:paraId="35966E69" w14:textId="77777777" w:rsidR="00960026" w:rsidRPr="00A40276" w:rsidRDefault="00960026" w:rsidP="008C1FCE">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7B1A6D" w14:textId="7F54F5DE" w:rsidR="00960026" w:rsidRPr="00464AEB" w:rsidRDefault="00960026" w:rsidP="008C1FCE">
            <w:pPr>
              <w:jc w:val="both"/>
              <w:rPr>
                <w:rFonts w:ascii="Arial" w:hAnsi="Arial" w:cs="Arial"/>
                <w:lang w:val="es-BO"/>
              </w:rPr>
            </w:pPr>
            <w:r w:rsidRPr="00A769DA">
              <w:rPr>
                <w:rFonts w:ascii="Arial" w:hAnsi="Arial" w:cs="Arial"/>
                <w:lang w:val="es-BO"/>
              </w:rPr>
              <w:t>El proponente adjudicado deberá constituir la garant</w:t>
            </w:r>
            <w:r w:rsidR="00464AEB">
              <w:rPr>
                <w:rFonts w:ascii="Arial" w:hAnsi="Arial" w:cs="Arial"/>
                <w:lang w:val="es-BO"/>
              </w:rPr>
              <w:t xml:space="preserve">ía del cumplimiento de contrato equivalente al </w:t>
            </w:r>
            <w:r w:rsidRPr="00A769DA">
              <w:rPr>
                <w:rFonts w:ascii="Arial" w:hAnsi="Arial" w:cs="Arial"/>
                <w:lang w:val="es-BO"/>
              </w:rPr>
              <w:t>7% o del 3.5% (según corresponda) del monto del contrato.</w:t>
            </w:r>
            <w:bookmarkStart w:id="162" w:name="_GoBack"/>
            <w:bookmarkEnd w:id="162"/>
          </w:p>
        </w:tc>
        <w:tc>
          <w:tcPr>
            <w:tcW w:w="498" w:type="dxa"/>
            <w:tcBorders>
              <w:left w:val="single" w:sz="4" w:space="0" w:color="auto"/>
              <w:right w:val="single" w:sz="12" w:space="0" w:color="244061" w:themeColor="accent1" w:themeShade="80"/>
            </w:tcBorders>
          </w:tcPr>
          <w:p w14:paraId="1BB1A6FC" w14:textId="77777777" w:rsidR="00960026" w:rsidRPr="00A40276" w:rsidRDefault="00960026" w:rsidP="008C1FCE">
            <w:pPr>
              <w:rPr>
                <w:rFonts w:ascii="Arial" w:hAnsi="Arial" w:cs="Arial"/>
                <w:lang w:val="es-BO"/>
              </w:rPr>
            </w:pPr>
          </w:p>
        </w:tc>
      </w:tr>
      <w:tr w:rsidR="00960026" w:rsidRPr="00A40276" w14:paraId="0B0C00C6" w14:textId="77777777" w:rsidTr="008C1FCE">
        <w:trPr>
          <w:jc w:val="center"/>
        </w:trPr>
        <w:tc>
          <w:tcPr>
            <w:tcW w:w="2262" w:type="dxa"/>
            <w:vMerge/>
            <w:tcBorders>
              <w:left w:val="single" w:sz="12" w:space="0" w:color="244061" w:themeColor="accent1" w:themeShade="80"/>
              <w:right w:val="single" w:sz="4" w:space="0" w:color="auto"/>
            </w:tcBorders>
            <w:vAlign w:val="center"/>
          </w:tcPr>
          <w:p w14:paraId="3B6699B9"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6A2411CA"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04CB6C72" w14:textId="77777777" w:rsidR="00960026" w:rsidRPr="00A40276" w:rsidRDefault="00960026" w:rsidP="008C1FCE">
            <w:pPr>
              <w:rPr>
                <w:rFonts w:ascii="Arial" w:hAnsi="Arial" w:cs="Arial"/>
                <w:lang w:val="es-BO"/>
              </w:rPr>
            </w:pPr>
          </w:p>
        </w:tc>
      </w:tr>
      <w:tr w:rsidR="00960026" w:rsidRPr="00A40276" w14:paraId="7D0DC38A" w14:textId="77777777" w:rsidTr="008C1FCE">
        <w:trPr>
          <w:jc w:val="center"/>
        </w:trPr>
        <w:tc>
          <w:tcPr>
            <w:tcW w:w="2262" w:type="dxa"/>
            <w:vMerge/>
            <w:tcBorders>
              <w:left w:val="single" w:sz="12" w:space="0" w:color="244061" w:themeColor="accent1" w:themeShade="80"/>
              <w:right w:val="single" w:sz="4" w:space="0" w:color="auto"/>
            </w:tcBorders>
            <w:vAlign w:val="center"/>
          </w:tcPr>
          <w:p w14:paraId="6686579C"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4ADBF7E7"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73C238E6" w14:textId="77777777" w:rsidR="00960026" w:rsidRPr="00A40276" w:rsidRDefault="00960026" w:rsidP="008C1FCE">
            <w:pPr>
              <w:rPr>
                <w:rFonts w:ascii="Arial" w:hAnsi="Arial" w:cs="Arial"/>
                <w:lang w:val="es-BO"/>
              </w:rPr>
            </w:pPr>
          </w:p>
        </w:tc>
      </w:tr>
      <w:tr w:rsidR="00960026" w:rsidRPr="00A40276" w14:paraId="220FF5F6" w14:textId="77777777" w:rsidTr="008C1FCE">
        <w:trPr>
          <w:trHeight w:val="47"/>
          <w:jc w:val="center"/>
        </w:trPr>
        <w:tc>
          <w:tcPr>
            <w:tcW w:w="2262" w:type="dxa"/>
            <w:tcBorders>
              <w:left w:val="single" w:sz="12" w:space="0" w:color="244061" w:themeColor="accent1" w:themeShade="80"/>
            </w:tcBorders>
            <w:shd w:val="clear" w:color="auto" w:fill="auto"/>
            <w:vAlign w:val="center"/>
          </w:tcPr>
          <w:p w14:paraId="14138C3B" w14:textId="77777777" w:rsidR="00960026" w:rsidRPr="00BF4F2F" w:rsidRDefault="00960026" w:rsidP="008C1FCE">
            <w:pPr>
              <w:jc w:val="right"/>
              <w:rPr>
                <w:rFonts w:ascii="Arial" w:hAnsi="Arial" w:cs="Arial"/>
                <w:sz w:val="6"/>
                <w:lang w:val="es-BO"/>
              </w:rPr>
            </w:pPr>
          </w:p>
        </w:tc>
        <w:tc>
          <w:tcPr>
            <w:tcW w:w="296" w:type="dxa"/>
            <w:shd w:val="clear" w:color="auto" w:fill="auto"/>
          </w:tcPr>
          <w:p w14:paraId="4CF77A17" w14:textId="77777777" w:rsidR="00960026" w:rsidRPr="00BF4F2F" w:rsidRDefault="00960026" w:rsidP="008C1FCE">
            <w:pPr>
              <w:rPr>
                <w:rFonts w:ascii="Arial" w:hAnsi="Arial" w:cs="Arial"/>
                <w:sz w:val="8"/>
                <w:lang w:val="es-BO"/>
              </w:rPr>
            </w:pPr>
          </w:p>
        </w:tc>
        <w:tc>
          <w:tcPr>
            <w:tcW w:w="280" w:type="dxa"/>
            <w:shd w:val="clear" w:color="auto" w:fill="auto"/>
          </w:tcPr>
          <w:p w14:paraId="4D13A935" w14:textId="77777777" w:rsidR="00960026" w:rsidRPr="00A40276" w:rsidRDefault="00960026" w:rsidP="008C1FCE">
            <w:pPr>
              <w:rPr>
                <w:rFonts w:ascii="Arial" w:hAnsi="Arial" w:cs="Arial"/>
                <w:lang w:val="es-BO"/>
              </w:rPr>
            </w:pPr>
          </w:p>
        </w:tc>
        <w:tc>
          <w:tcPr>
            <w:tcW w:w="281" w:type="dxa"/>
            <w:shd w:val="clear" w:color="auto" w:fill="auto"/>
          </w:tcPr>
          <w:p w14:paraId="064F42D4" w14:textId="77777777" w:rsidR="00960026" w:rsidRPr="00BF4F2F" w:rsidRDefault="00960026" w:rsidP="008C1FCE">
            <w:pPr>
              <w:rPr>
                <w:rFonts w:ascii="Arial" w:hAnsi="Arial" w:cs="Arial"/>
                <w:sz w:val="8"/>
                <w:lang w:val="es-BO"/>
              </w:rPr>
            </w:pPr>
          </w:p>
        </w:tc>
        <w:tc>
          <w:tcPr>
            <w:tcW w:w="271" w:type="dxa"/>
            <w:shd w:val="clear" w:color="auto" w:fill="auto"/>
          </w:tcPr>
          <w:p w14:paraId="29C37A10" w14:textId="77777777" w:rsidR="00960026" w:rsidRPr="00A40276" w:rsidRDefault="00960026" w:rsidP="008C1FCE">
            <w:pPr>
              <w:rPr>
                <w:rFonts w:ascii="Arial" w:hAnsi="Arial" w:cs="Arial"/>
                <w:lang w:val="es-BO"/>
              </w:rPr>
            </w:pPr>
          </w:p>
        </w:tc>
        <w:tc>
          <w:tcPr>
            <w:tcW w:w="276" w:type="dxa"/>
            <w:shd w:val="clear" w:color="auto" w:fill="auto"/>
          </w:tcPr>
          <w:p w14:paraId="4B2E7062" w14:textId="77777777" w:rsidR="00960026" w:rsidRPr="00A40276" w:rsidRDefault="00960026" w:rsidP="008C1FCE">
            <w:pPr>
              <w:rPr>
                <w:rFonts w:ascii="Arial" w:hAnsi="Arial" w:cs="Arial"/>
                <w:lang w:val="es-BO"/>
              </w:rPr>
            </w:pPr>
          </w:p>
        </w:tc>
        <w:tc>
          <w:tcPr>
            <w:tcW w:w="275" w:type="dxa"/>
            <w:shd w:val="clear" w:color="auto" w:fill="auto"/>
          </w:tcPr>
          <w:p w14:paraId="4F9A3EC3" w14:textId="77777777" w:rsidR="00960026" w:rsidRPr="00A40276" w:rsidRDefault="00960026" w:rsidP="008C1FCE">
            <w:pPr>
              <w:rPr>
                <w:rFonts w:ascii="Arial" w:hAnsi="Arial" w:cs="Arial"/>
                <w:lang w:val="es-BO"/>
              </w:rPr>
            </w:pPr>
          </w:p>
        </w:tc>
        <w:tc>
          <w:tcPr>
            <w:tcW w:w="281" w:type="dxa"/>
            <w:shd w:val="clear" w:color="auto" w:fill="auto"/>
          </w:tcPr>
          <w:p w14:paraId="6B668C8A" w14:textId="77777777" w:rsidR="00960026" w:rsidRPr="00A40276" w:rsidRDefault="00960026" w:rsidP="008C1FCE">
            <w:pPr>
              <w:rPr>
                <w:rFonts w:ascii="Arial" w:hAnsi="Arial" w:cs="Arial"/>
                <w:lang w:val="es-BO"/>
              </w:rPr>
            </w:pPr>
          </w:p>
        </w:tc>
        <w:tc>
          <w:tcPr>
            <w:tcW w:w="277" w:type="dxa"/>
            <w:shd w:val="clear" w:color="auto" w:fill="auto"/>
          </w:tcPr>
          <w:p w14:paraId="582A71D5" w14:textId="77777777" w:rsidR="00960026" w:rsidRPr="00A40276" w:rsidRDefault="00960026" w:rsidP="008C1FCE">
            <w:pPr>
              <w:rPr>
                <w:rFonts w:ascii="Arial" w:hAnsi="Arial" w:cs="Arial"/>
                <w:lang w:val="es-BO"/>
              </w:rPr>
            </w:pPr>
          </w:p>
        </w:tc>
        <w:tc>
          <w:tcPr>
            <w:tcW w:w="277" w:type="dxa"/>
            <w:shd w:val="clear" w:color="auto" w:fill="auto"/>
          </w:tcPr>
          <w:p w14:paraId="6F5DE133" w14:textId="77777777" w:rsidR="00960026" w:rsidRPr="00A40276" w:rsidRDefault="00960026" w:rsidP="008C1FCE">
            <w:pPr>
              <w:rPr>
                <w:rFonts w:ascii="Arial" w:hAnsi="Arial" w:cs="Arial"/>
                <w:lang w:val="es-BO"/>
              </w:rPr>
            </w:pPr>
          </w:p>
        </w:tc>
        <w:tc>
          <w:tcPr>
            <w:tcW w:w="277" w:type="dxa"/>
            <w:shd w:val="clear" w:color="auto" w:fill="auto"/>
          </w:tcPr>
          <w:p w14:paraId="7F956626" w14:textId="77777777" w:rsidR="00960026" w:rsidRPr="00A40276" w:rsidRDefault="00960026" w:rsidP="008C1FCE">
            <w:pPr>
              <w:rPr>
                <w:rFonts w:ascii="Arial" w:hAnsi="Arial" w:cs="Arial"/>
                <w:lang w:val="es-BO"/>
              </w:rPr>
            </w:pPr>
          </w:p>
        </w:tc>
        <w:tc>
          <w:tcPr>
            <w:tcW w:w="274" w:type="dxa"/>
            <w:shd w:val="clear" w:color="auto" w:fill="auto"/>
          </w:tcPr>
          <w:p w14:paraId="217CAD21" w14:textId="77777777" w:rsidR="00960026" w:rsidRPr="00A40276" w:rsidRDefault="00960026" w:rsidP="008C1FCE">
            <w:pPr>
              <w:rPr>
                <w:rFonts w:ascii="Arial" w:hAnsi="Arial" w:cs="Arial"/>
                <w:lang w:val="es-BO"/>
              </w:rPr>
            </w:pPr>
          </w:p>
        </w:tc>
        <w:tc>
          <w:tcPr>
            <w:tcW w:w="274" w:type="dxa"/>
            <w:shd w:val="clear" w:color="auto" w:fill="auto"/>
          </w:tcPr>
          <w:p w14:paraId="470A7F10" w14:textId="77777777" w:rsidR="00960026" w:rsidRPr="00A40276" w:rsidRDefault="00960026" w:rsidP="008C1FCE">
            <w:pPr>
              <w:rPr>
                <w:rFonts w:ascii="Arial" w:hAnsi="Arial" w:cs="Arial"/>
                <w:lang w:val="es-BO"/>
              </w:rPr>
            </w:pPr>
          </w:p>
        </w:tc>
        <w:tc>
          <w:tcPr>
            <w:tcW w:w="273" w:type="dxa"/>
            <w:shd w:val="clear" w:color="auto" w:fill="auto"/>
          </w:tcPr>
          <w:p w14:paraId="78B96BDD" w14:textId="77777777" w:rsidR="00960026" w:rsidRPr="00A40276" w:rsidRDefault="00960026" w:rsidP="008C1FCE">
            <w:pPr>
              <w:rPr>
                <w:rFonts w:ascii="Arial" w:hAnsi="Arial" w:cs="Arial"/>
                <w:lang w:val="es-BO"/>
              </w:rPr>
            </w:pPr>
          </w:p>
        </w:tc>
        <w:tc>
          <w:tcPr>
            <w:tcW w:w="274" w:type="dxa"/>
            <w:shd w:val="clear" w:color="auto" w:fill="auto"/>
          </w:tcPr>
          <w:p w14:paraId="7C6C026E" w14:textId="77777777" w:rsidR="00960026" w:rsidRPr="00A40276" w:rsidRDefault="00960026" w:rsidP="008C1FCE">
            <w:pPr>
              <w:rPr>
                <w:rFonts w:ascii="Arial" w:hAnsi="Arial" w:cs="Arial"/>
                <w:lang w:val="es-BO"/>
              </w:rPr>
            </w:pPr>
          </w:p>
        </w:tc>
        <w:tc>
          <w:tcPr>
            <w:tcW w:w="274" w:type="dxa"/>
            <w:shd w:val="clear" w:color="auto" w:fill="auto"/>
          </w:tcPr>
          <w:p w14:paraId="56A62D9F" w14:textId="77777777" w:rsidR="00960026" w:rsidRPr="00A40276" w:rsidRDefault="00960026" w:rsidP="008C1FCE">
            <w:pPr>
              <w:rPr>
                <w:rFonts w:ascii="Arial" w:hAnsi="Arial" w:cs="Arial"/>
                <w:lang w:val="es-BO"/>
              </w:rPr>
            </w:pPr>
          </w:p>
        </w:tc>
        <w:tc>
          <w:tcPr>
            <w:tcW w:w="274" w:type="dxa"/>
            <w:shd w:val="clear" w:color="auto" w:fill="auto"/>
          </w:tcPr>
          <w:p w14:paraId="403109BF" w14:textId="77777777" w:rsidR="00960026" w:rsidRPr="00A40276" w:rsidRDefault="00960026" w:rsidP="008C1FCE">
            <w:pPr>
              <w:rPr>
                <w:rFonts w:ascii="Arial" w:hAnsi="Arial" w:cs="Arial"/>
                <w:lang w:val="es-BO"/>
              </w:rPr>
            </w:pPr>
          </w:p>
        </w:tc>
        <w:tc>
          <w:tcPr>
            <w:tcW w:w="274" w:type="dxa"/>
            <w:shd w:val="clear" w:color="auto" w:fill="auto"/>
          </w:tcPr>
          <w:p w14:paraId="344FCE30" w14:textId="77777777" w:rsidR="00960026" w:rsidRPr="00A40276" w:rsidRDefault="00960026" w:rsidP="008C1FCE">
            <w:pPr>
              <w:rPr>
                <w:rFonts w:ascii="Arial" w:hAnsi="Arial" w:cs="Arial"/>
                <w:lang w:val="es-BO"/>
              </w:rPr>
            </w:pPr>
          </w:p>
        </w:tc>
        <w:tc>
          <w:tcPr>
            <w:tcW w:w="273" w:type="dxa"/>
            <w:shd w:val="clear" w:color="auto" w:fill="auto"/>
          </w:tcPr>
          <w:p w14:paraId="74A5CD31" w14:textId="77777777" w:rsidR="00960026" w:rsidRPr="00A40276" w:rsidRDefault="00960026" w:rsidP="008C1FCE">
            <w:pPr>
              <w:rPr>
                <w:rFonts w:ascii="Arial" w:hAnsi="Arial" w:cs="Arial"/>
                <w:lang w:val="es-BO"/>
              </w:rPr>
            </w:pPr>
          </w:p>
        </w:tc>
        <w:tc>
          <w:tcPr>
            <w:tcW w:w="274" w:type="dxa"/>
            <w:shd w:val="clear" w:color="auto" w:fill="auto"/>
          </w:tcPr>
          <w:p w14:paraId="17BDD520" w14:textId="77777777" w:rsidR="00960026" w:rsidRPr="00A40276" w:rsidRDefault="00960026" w:rsidP="008C1FCE">
            <w:pPr>
              <w:rPr>
                <w:rFonts w:ascii="Arial" w:hAnsi="Arial" w:cs="Arial"/>
                <w:lang w:val="es-BO"/>
              </w:rPr>
            </w:pPr>
          </w:p>
        </w:tc>
        <w:tc>
          <w:tcPr>
            <w:tcW w:w="274" w:type="dxa"/>
            <w:shd w:val="clear" w:color="auto" w:fill="auto"/>
          </w:tcPr>
          <w:p w14:paraId="68A5FE12" w14:textId="77777777" w:rsidR="00960026" w:rsidRPr="00A40276" w:rsidRDefault="00960026" w:rsidP="008C1FCE">
            <w:pPr>
              <w:rPr>
                <w:rFonts w:ascii="Arial" w:hAnsi="Arial" w:cs="Arial"/>
                <w:lang w:val="es-BO"/>
              </w:rPr>
            </w:pPr>
          </w:p>
        </w:tc>
        <w:tc>
          <w:tcPr>
            <w:tcW w:w="274" w:type="dxa"/>
            <w:shd w:val="clear" w:color="auto" w:fill="auto"/>
          </w:tcPr>
          <w:p w14:paraId="4310E363" w14:textId="77777777" w:rsidR="00960026" w:rsidRPr="00A40276" w:rsidRDefault="00960026" w:rsidP="008C1FCE">
            <w:pPr>
              <w:rPr>
                <w:rFonts w:ascii="Arial" w:hAnsi="Arial" w:cs="Arial"/>
                <w:lang w:val="es-BO"/>
              </w:rPr>
            </w:pPr>
          </w:p>
        </w:tc>
        <w:tc>
          <w:tcPr>
            <w:tcW w:w="274" w:type="dxa"/>
            <w:shd w:val="clear" w:color="auto" w:fill="auto"/>
          </w:tcPr>
          <w:p w14:paraId="79F0278D" w14:textId="77777777" w:rsidR="00960026" w:rsidRPr="00A40276" w:rsidRDefault="00960026" w:rsidP="008C1FCE">
            <w:pPr>
              <w:rPr>
                <w:rFonts w:ascii="Arial" w:hAnsi="Arial" w:cs="Arial"/>
                <w:lang w:val="es-BO"/>
              </w:rPr>
            </w:pPr>
          </w:p>
        </w:tc>
        <w:tc>
          <w:tcPr>
            <w:tcW w:w="273" w:type="dxa"/>
            <w:shd w:val="clear" w:color="auto" w:fill="auto"/>
          </w:tcPr>
          <w:p w14:paraId="0D2A3D38" w14:textId="77777777" w:rsidR="00960026" w:rsidRPr="00A40276" w:rsidRDefault="00960026" w:rsidP="008C1FCE">
            <w:pPr>
              <w:rPr>
                <w:rFonts w:ascii="Arial" w:hAnsi="Arial" w:cs="Arial"/>
                <w:lang w:val="es-BO"/>
              </w:rPr>
            </w:pPr>
          </w:p>
        </w:tc>
        <w:tc>
          <w:tcPr>
            <w:tcW w:w="273" w:type="dxa"/>
            <w:shd w:val="clear" w:color="auto" w:fill="auto"/>
          </w:tcPr>
          <w:p w14:paraId="287B3D86" w14:textId="77777777" w:rsidR="00960026" w:rsidRPr="00A40276" w:rsidRDefault="00960026" w:rsidP="008C1FCE">
            <w:pPr>
              <w:rPr>
                <w:rFonts w:ascii="Arial" w:hAnsi="Arial" w:cs="Arial"/>
                <w:lang w:val="es-BO"/>
              </w:rPr>
            </w:pPr>
          </w:p>
        </w:tc>
        <w:tc>
          <w:tcPr>
            <w:tcW w:w="273" w:type="dxa"/>
            <w:shd w:val="clear" w:color="auto" w:fill="auto"/>
          </w:tcPr>
          <w:p w14:paraId="1AF40FA7" w14:textId="77777777" w:rsidR="00960026" w:rsidRPr="00A40276" w:rsidRDefault="00960026" w:rsidP="008C1FCE">
            <w:pPr>
              <w:rPr>
                <w:rFonts w:ascii="Arial" w:hAnsi="Arial" w:cs="Arial"/>
                <w:lang w:val="es-BO"/>
              </w:rPr>
            </w:pPr>
          </w:p>
        </w:tc>
        <w:tc>
          <w:tcPr>
            <w:tcW w:w="273" w:type="dxa"/>
            <w:shd w:val="clear" w:color="auto" w:fill="auto"/>
          </w:tcPr>
          <w:p w14:paraId="20094892" w14:textId="77777777" w:rsidR="00960026" w:rsidRPr="00A40276" w:rsidRDefault="00960026" w:rsidP="008C1FCE">
            <w:pPr>
              <w:rPr>
                <w:rFonts w:ascii="Arial" w:hAnsi="Arial" w:cs="Arial"/>
                <w:lang w:val="es-BO"/>
              </w:rPr>
            </w:pPr>
          </w:p>
        </w:tc>
        <w:tc>
          <w:tcPr>
            <w:tcW w:w="273" w:type="dxa"/>
            <w:shd w:val="clear" w:color="auto" w:fill="auto"/>
          </w:tcPr>
          <w:p w14:paraId="1F31C6C8" w14:textId="77777777" w:rsidR="00960026" w:rsidRPr="00A40276" w:rsidRDefault="00960026" w:rsidP="008C1FCE">
            <w:pPr>
              <w:rPr>
                <w:rFonts w:ascii="Arial" w:hAnsi="Arial" w:cs="Arial"/>
                <w:lang w:val="es-BO"/>
              </w:rPr>
            </w:pPr>
          </w:p>
        </w:tc>
        <w:tc>
          <w:tcPr>
            <w:tcW w:w="273" w:type="dxa"/>
            <w:shd w:val="clear" w:color="auto" w:fill="auto"/>
          </w:tcPr>
          <w:p w14:paraId="53A3B3E8" w14:textId="77777777" w:rsidR="00960026" w:rsidRPr="00A40276" w:rsidRDefault="00960026" w:rsidP="008C1FCE">
            <w:pPr>
              <w:rPr>
                <w:rFonts w:ascii="Arial" w:hAnsi="Arial" w:cs="Arial"/>
                <w:lang w:val="es-BO"/>
              </w:rPr>
            </w:pPr>
          </w:p>
        </w:tc>
        <w:tc>
          <w:tcPr>
            <w:tcW w:w="498" w:type="dxa"/>
            <w:tcBorders>
              <w:right w:val="single" w:sz="12" w:space="0" w:color="244061" w:themeColor="accent1" w:themeShade="80"/>
            </w:tcBorders>
            <w:shd w:val="clear" w:color="auto" w:fill="auto"/>
          </w:tcPr>
          <w:p w14:paraId="4A39AF89" w14:textId="77777777" w:rsidR="00960026" w:rsidRPr="00A40276" w:rsidRDefault="00960026" w:rsidP="008C1FCE">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98"/>
      </w:tblGrid>
      <w:tr w:rsidR="00960026" w:rsidRPr="00A40276" w14:paraId="02A22E44" w14:textId="77777777" w:rsidTr="008C1FCE">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595B9404" w14:textId="77777777" w:rsidR="00960026" w:rsidRPr="00A40276" w:rsidRDefault="00960026" w:rsidP="008C1FCE">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4A3964" w14:textId="77777777" w:rsidR="00960026" w:rsidRPr="00A40276" w:rsidRDefault="00960026" w:rsidP="008C1FCE">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1F88864D" w14:textId="77777777" w:rsidR="00960026" w:rsidRPr="00A40276" w:rsidRDefault="00960026" w:rsidP="008C1FCE">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5394EAB3" w14:textId="77777777" w:rsidR="00960026" w:rsidRPr="00A40276" w:rsidRDefault="00960026" w:rsidP="008C1FCE">
            <w:pPr>
              <w:rPr>
                <w:rFonts w:ascii="Arial" w:hAnsi="Arial" w:cs="Arial"/>
              </w:rPr>
            </w:pPr>
          </w:p>
        </w:tc>
        <w:tc>
          <w:tcPr>
            <w:tcW w:w="498" w:type="dxa"/>
            <w:tcBorders>
              <w:right w:val="single" w:sz="12" w:space="0" w:color="244061" w:themeColor="accent1" w:themeShade="80"/>
            </w:tcBorders>
          </w:tcPr>
          <w:p w14:paraId="12FCADBF" w14:textId="77777777" w:rsidR="00960026" w:rsidRPr="00A40276" w:rsidRDefault="00960026" w:rsidP="008C1FCE">
            <w:pPr>
              <w:rPr>
                <w:rFonts w:ascii="Arial" w:hAnsi="Arial" w:cs="Arial"/>
              </w:rPr>
            </w:pPr>
          </w:p>
        </w:tc>
      </w:tr>
      <w:tr w:rsidR="00960026" w:rsidRPr="00A40276" w14:paraId="1323C006" w14:textId="77777777" w:rsidTr="008C1FCE">
        <w:trPr>
          <w:jc w:val="center"/>
        </w:trPr>
        <w:tc>
          <w:tcPr>
            <w:tcW w:w="2269" w:type="dxa"/>
            <w:vMerge/>
            <w:tcBorders>
              <w:left w:val="single" w:sz="12" w:space="0" w:color="244061" w:themeColor="accent1" w:themeShade="80"/>
            </w:tcBorders>
            <w:shd w:val="clear" w:color="auto" w:fill="auto"/>
            <w:vAlign w:val="center"/>
          </w:tcPr>
          <w:p w14:paraId="22D58AD2" w14:textId="77777777" w:rsidR="00960026" w:rsidRPr="00A40276" w:rsidRDefault="00960026" w:rsidP="008C1FCE">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753B62E5" w14:textId="77777777" w:rsidR="00960026" w:rsidRPr="00A40276" w:rsidRDefault="00960026" w:rsidP="008C1FCE">
            <w:pPr>
              <w:rPr>
                <w:rFonts w:ascii="Arial" w:hAnsi="Arial" w:cs="Arial"/>
                <w:sz w:val="8"/>
                <w:szCs w:val="8"/>
              </w:rPr>
            </w:pPr>
          </w:p>
        </w:tc>
        <w:tc>
          <w:tcPr>
            <w:tcW w:w="281" w:type="dxa"/>
            <w:shd w:val="clear" w:color="auto" w:fill="auto"/>
          </w:tcPr>
          <w:p w14:paraId="024DDC6A" w14:textId="77777777" w:rsidR="00960026" w:rsidRPr="00A40276" w:rsidRDefault="00960026" w:rsidP="008C1FCE">
            <w:pPr>
              <w:rPr>
                <w:rFonts w:ascii="Arial" w:hAnsi="Arial" w:cs="Arial"/>
                <w:sz w:val="8"/>
                <w:szCs w:val="8"/>
              </w:rPr>
            </w:pPr>
          </w:p>
        </w:tc>
        <w:tc>
          <w:tcPr>
            <w:tcW w:w="274" w:type="dxa"/>
            <w:shd w:val="clear" w:color="auto" w:fill="auto"/>
          </w:tcPr>
          <w:p w14:paraId="000D6D4F" w14:textId="77777777" w:rsidR="00960026" w:rsidRPr="00A40276" w:rsidRDefault="00960026" w:rsidP="008C1FCE">
            <w:pPr>
              <w:rPr>
                <w:rFonts w:ascii="Arial" w:hAnsi="Arial" w:cs="Arial"/>
                <w:sz w:val="8"/>
                <w:szCs w:val="8"/>
              </w:rPr>
            </w:pPr>
          </w:p>
        </w:tc>
        <w:tc>
          <w:tcPr>
            <w:tcW w:w="279" w:type="dxa"/>
            <w:shd w:val="clear" w:color="auto" w:fill="auto"/>
          </w:tcPr>
          <w:p w14:paraId="1E2715EB" w14:textId="77777777" w:rsidR="00960026" w:rsidRPr="00A40276" w:rsidRDefault="00960026" w:rsidP="008C1FCE">
            <w:pPr>
              <w:rPr>
                <w:rFonts w:ascii="Arial" w:hAnsi="Arial" w:cs="Arial"/>
                <w:sz w:val="8"/>
                <w:szCs w:val="8"/>
              </w:rPr>
            </w:pPr>
          </w:p>
        </w:tc>
        <w:tc>
          <w:tcPr>
            <w:tcW w:w="277" w:type="dxa"/>
            <w:shd w:val="clear" w:color="auto" w:fill="auto"/>
          </w:tcPr>
          <w:p w14:paraId="5C8094E8" w14:textId="77777777" w:rsidR="00960026" w:rsidRPr="00A40276" w:rsidRDefault="00960026" w:rsidP="008C1FCE">
            <w:pPr>
              <w:rPr>
                <w:rFonts w:ascii="Arial" w:hAnsi="Arial" w:cs="Arial"/>
                <w:sz w:val="8"/>
                <w:szCs w:val="8"/>
              </w:rPr>
            </w:pPr>
          </w:p>
        </w:tc>
        <w:tc>
          <w:tcPr>
            <w:tcW w:w="275" w:type="dxa"/>
            <w:shd w:val="clear" w:color="auto" w:fill="auto"/>
          </w:tcPr>
          <w:p w14:paraId="4BDD6E85" w14:textId="77777777" w:rsidR="00960026" w:rsidRPr="00A40276" w:rsidRDefault="00960026" w:rsidP="008C1FCE">
            <w:pPr>
              <w:rPr>
                <w:rFonts w:ascii="Arial" w:hAnsi="Arial" w:cs="Arial"/>
                <w:sz w:val="8"/>
                <w:szCs w:val="8"/>
              </w:rPr>
            </w:pPr>
          </w:p>
        </w:tc>
        <w:tc>
          <w:tcPr>
            <w:tcW w:w="281" w:type="dxa"/>
            <w:shd w:val="clear" w:color="auto" w:fill="auto"/>
          </w:tcPr>
          <w:p w14:paraId="08E5CB92" w14:textId="77777777" w:rsidR="00960026" w:rsidRPr="00A40276" w:rsidRDefault="00960026" w:rsidP="008C1FCE">
            <w:pPr>
              <w:rPr>
                <w:rFonts w:ascii="Arial" w:hAnsi="Arial" w:cs="Arial"/>
                <w:sz w:val="8"/>
                <w:szCs w:val="8"/>
              </w:rPr>
            </w:pPr>
          </w:p>
        </w:tc>
        <w:tc>
          <w:tcPr>
            <w:tcW w:w="277" w:type="dxa"/>
            <w:shd w:val="clear" w:color="auto" w:fill="auto"/>
          </w:tcPr>
          <w:p w14:paraId="72BF5F0D" w14:textId="77777777" w:rsidR="00960026" w:rsidRPr="00A40276" w:rsidRDefault="00960026" w:rsidP="008C1FCE">
            <w:pPr>
              <w:rPr>
                <w:rFonts w:ascii="Arial" w:hAnsi="Arial" w:cs="Arial"/>
                <w:sz w:val="8"/>
                <w:szCs w:val="8"/>
              </w:rPr>
            </w:pPr>
          </w:p>
        </w:tc>
        <w:tc>
          <w:tcPr>
            <w:tcW w:w="277" w:type="dxa"/>
            <w:shd w:val="clear" w:color="auto" w:fill="auto"/>
          </w:tcPr>
          <w:p w14:paraId="32AE6CB6" w14:textId="77777777" w:rsidR="00960026" w:rsidRPr="00A40276" w:rsidRDefault="00960026" w:rsidP="008C1FCE">
            <w:pPr>
              <w:rPr>
                <w:rFonts w:ascii="Arial" w:hAnsi="Arial" w:cs="Arial"/>
                <w:sz w:val="8"/>
                <w:szCs w:val="8"/>
              </w:rPr>
            </w:pPr>
          </w:p>
        </w:tc>
        <w:tc>
          <w:tcPr>
            <w:tcW w:w="277" w:type="dxa"/>
            <w:shd w:val="clear" w:color="auto" w:fill="auto"/>
          </w:tcPr>
          <w:p w14:paraId="688D46AD" w14:textId="77777777" w:rsidR="00960026" w:rsidRPr="00A40276" w:rsidRDefault="00960026" w:rsidP="008C1FCE">
            <w:pPr>
              <w:rPr>
                <w:rFonts w:ascii="Arial" w:hAnsi="Arial" w:cs="Arial"/>
                <w:sz w:val="8"/>
                <w:szCs w:val="8"/>
              </w:rPr>
            </w:pPr>
          </w:p>
        </w:tc>
        <w:tc>
          <w:tcPr>
            <w:tcW w:w="273" w:type="dxa"/>
            <w:shd w:val="clear" w:color="auto" w:fill="auto"/>
          </w:tcPr>
          <w:p w14:paraId="0EDD3C68"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5863284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F0D75CC"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26D07EB"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5BD5C977"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339EC741"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D4EC71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02391D05"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41B03EF"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B72CDB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E4B4A9C"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297A2E32" w14:textId="77777777" w:rsidR="00960026" w:rsidRPr="00A40276" w:rsidRDefault="00960026" w:rsidP="008C1FCE">
            <w:pPr>
              <w:rPr>
                <w:rFonts w:ascii="Arial" w:hAnsi="Arial" w:cs="Arial"/>
                <w:sz w:val="8"/>
                <w:szCs w:val="8"/>
              </w:rPr>
            </w:pPr>
          </w:p>
        </w:tc>
        <w:tc>
          <w:tcPr>
            <w:tcW w:w="273" w:type="dxa"/>
          </w:tcPr>
          <w:p w14:paraId="4F4B00D1" w14:textId="77777777" w:rsidR="00960026" w:rsidRPr="00A40276" w:rsidRDefault="00960026" w:rsidP="008C1FCE">
            <w:pPr>
              <w:rPr>
                <w:rFonts w:ascii="Arial" w:hAnsi="Arial" w:cs="Arial"/>
                <w:sz w:val="8"/>
                <w:szCs w:val="8"/>
              </w:rPr>
            </w:pPr>
          </w:p>
        </w:tc>
        <w:tc>
          <w:tcPr>
            <w:tcW w:w="273" w:type="dxa"/>
            <w:tcBorders>
              <w:left w:val="nil"/>
            </w:tcBorders>
          </w:tcPr>
          <w:p w14:paraId="0B6B24CD" w14:textId="77777777" w:rsidR="00960026" w:rsidRPr="00A40276" w:rsidRDefault="00960026" w:rsidP="008C1FCE">
            <w:pPr>
              <w:rPr>
                <w:rFonts w:ascii="Arial" w:hAnsi="Arial" w:cs="Arial"/>
                <w:sz w:val="8"/>
                <w:szCs w:val="8"/>
              </w:rPr>
            </w:pPr>
          </w:p>
        </w:tc>
        <w:tc>
          <w:tcPr>
            <w:tcW w:w="273" w:type="dxa"/>
          </w:tcPr>
          <w:p w14:paraId="286F7BE7" w14:textId="77777777" w:rsidR="00960026" w:rsidRPr="00A40276" w:rsidRDefault="00960026" w:rsidP="008C1FCE">
            <w:pPr>
              <w:rPr>
                <w:rFonts w:ascii="Arial" w:hAnsi="Arial" w:cs="Arial"/>
                <w:sz w:val="8"/>
                <w:szCs w:val="8"/>
              </w:rPr>
            </w:pPr>
          </w:p>
        </w:tc>
        <w:tc>
          <w:tcPr>
            <w:tcW w:w="273" w:type="dxa"/>
          </w:tcPr>
          <w:p w14:paraId="57F125EF" w14:textId="77777777" w:rsidR="00960026" w:rsidRPr="00A40276" w:rsidRDefault="00960026" w:rsidP="008C1FCE">
            <w:pPr>
              <w:rPr>
                <w:rFonts w:ascii="Arial" w:hAnsi="Arial" w:cs="Arial"/>
                <w:sz w:val="8"/>
                <w:szCs w:val="8"/>
              </w:rPr>
            </w:pPr>
          </w:p>
        </w:tc>
        <w:tc>
          <w:tcPr>
            <w:tcW w:w="273" w:type="dxa"/>
          </w:tcPr>
          <w:p w14:paraId="59491392" w14:textId="77777777" w:rsidR="00960026" w:rsidRPr="00A40276" w:rsidRDefault="00960026" w:rsidP="008C1FCE">
            <w:pPr>
              <w:rPr>
                <w:rFonts w:ascii="Arial" w:hAnsi="Arial" w:cs="Arial"/>
                <w:sz w:val="8"/>
                <w:szCs w:val="8"/>
              </w:rPr>
            </w:pPr>
          </w:p>
        </w:tc>
        <w:tc>
          <w:tcPr>
            <w:tcW w:w="273" w:type="dxa"/>
          </w:tcPr>
          <w:p w14:paraId="6380A865" w14:textId="77777777" w:rsidR="00960026" w:rsidRPr="00A40276" w:rsidRDefault="00960026" w:rsidP="008C1FCE">
            <w:pPr>
              <w:rPr>
                <w:rFonts w:ascii="Arial" w:hAnsi="Arial" w:cs="Arial"/>
                <w:sz w:val="8"/>
                <w:szCs w:val="8"/>
              </w:rPr>
            </w:pPr>
          </w:p>
        </w:tc>
        <w:tc>
          <w:tcPr>
            <w:tcW w:w="498" w:type="dxa"/>
            <w:tcBorders>
              <w:right w:val="single" w:sz="12" w:space="0" w:color="244061" w:themeColor="accent1" w:themeShade="80"/>
            </w:tcBorders>
          </w:tcPr>
          <w:p w14:paraId="59C91B28" w14:textId="77777777" w:rsidR="00960026" w:rsidRPr="00A40276" w:rsidRDefault="00960026" w:rsidP="008C1FCE">
            <w:pPr>
              <w:rPr>
                <w:rFonts w:ascii="Arial" w:hAnsi="Arial" w:cs="Arial"/>
                <w:sz w:val="8"/>
                <w:szCs w:val="8"/>
              </w:rPr>
            </w:pPr>
          </w:p>
        </w:tc>
      </w:tr>
      <w:tr w:rsidR="00960026" w:rsidRPr="00A40276" w14:paraId="3145A82D" w14:textId="77777777" w:rsidTr="008C1FCE">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5D8A6EA2" w14:textId="77777777" w:rsidR="00960026" w:rsidRPr="00A40276" w:rsidRDefault="00960026" w:rsidP="008C1FCE">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C32F7E" w14:textId="77777777" w:rsidR="00960026" w:rsidRPr="00A40276" w:rsidRDefault="00960026" w:rsidP="008C1FCE">
            <w:pPr>
              <w:rPr>
                <w:rFonts w:ascii="Arial" w:hAnsi="Arial" w:cs="Arial"/>
              </w:rPr>
            </w:pPr>
          </w:p>
        </w:tc>
        <w:tc>
          <w:tcPr>
            <w:tcW w:w="7412" w:type="dxa"/>
            <w:gridSpan w:val="27"/>
            <w:vMerge w:val="restart"/>
            <w:tcBorders>
              <w:left w:val="single" w:sz="4" w:space="0" w:color="auto"/>
            </w:tcBorders>
            <w:shd w:val="clear" w:color="auto" w:fill="auto"/>
          </w:tcPr>
          <w:p w14:paraId="3501CB2B" w14:textId="77777777" w:rsidR="00960026" w:rsidRPr="00A40276" w:rsidRDefault="00960026" w:rsidP="008C1FCE">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498" w:type="dxa"/>
            <w:tcBorders>
              <w:right w:val="single" w:sz="12" w:space="0" w:color="244061" w:themeColor="accent1" w:themeShade="80"/>
            </w:tcBorders>
          </w:tcPr>
          <w:p w14:paraId="20DBF4A9" w14:textId="77777777" w:rsidR="00960026" w:rsidRPr="00A40276" w:rsidRDefault="00960026" w:rsidP="008C1FCE">
            <w:pPr>
              <w:rPr>
                <w:rFonts w:ascii="Arial" w:hAnsi="Arial" w:cs="Arial"/>
              </w:rPr>
            </w:pPr>
          </w:p>
        </w:tc>
      </w:tr>
      <w:tr w:rsidR="00960026" w:rsidRPr="00A40276" w14:paraId="388780D3" w14:textId="77777777" w:rsidTr="008C1FCE">
        <w:trPr>
          <w:jc w:val="center"/>
        </w:trPr>
        <w:tc>
          <w:tcPr>
            <w:tcW w:w="2269" w:type="dxa"/>
            <w:vMerge/>
            <w:tcBorders>
              <w:left w:val="single" w:sz="12" w:space="0" w:color="244061" w:themeColor="accent1" w:themeShade="80"/>
            </w:tcBorders>
            <w:shd w:val="clear" w:color="auto" w:fill="auto"/>
            <w:vAlign w:val="center"/>
          </w:tcPr>
          <w:p w14:paraId="58518357" w14:textId="77777777" w:rsidR="00960026" w:rsidRPr="00A40276" w:rsidRDefault="00960026" w:rsidP="008C1FCE">
            <w:pPr>
              <w:jc w:val="right"/>
              <w:rPr>
                <w:rFonts w:ascii="Arial" w:eastAsia="Times New Roman" w:hAnsi="Arial" w:cs="Arial"/>
                <w:b/>
              </w:rPr>
            </w:pPr>
          </w:p>
        </w:tc>
        <w:tc>
          <w:tcPr>
            <w:tcW w:w="296" w:type="dxa"/>
            <w:tcBorders>
              <w:top w:val="single" w:sz="4" w:space="0" w:color="auto"/>
            </w:tcBorders>
            <w:shd w:val="clear" w:color="auto" w:fill="auto"/>
          </w:tcPr>
          <w:p w14:paraId="4A2874E6" w14:textId="77777777" w:rsidR="00960026" w:rsidRPr="00A40276" w:rsidRDefault="00960026" w:rsidP="008C1FCE">
            <w:pPr>
              <w:rPr>
                <w:rFonts w:ascii="Arial" w:hAnsi="Arial" w:cs="Arial"/>
              </w:rPr>
            </w:pPr>
          </w:p>
        </w:tc>
        <w:tc>
          <w:tcPr>
            <w:tcW w:w="7412" w:type="dxa"/>
            <w:gridSpan w:val="27"/>
            <w:vMerge/>
            <w:tcBorders>
              <w:left w:val="nil"/>
            </w:tcBorders>
            <w:shd w:val="clear" w:color="auto" w:fill="auto"/>
          </w:tcPr>
          <w:p w14:paraId="0D1982A9" w14:textId="77777777" w:rsidR="00960026" w:rsidRPr="00A40276" w:rsidRDefault="00960026" w:rsidP="008C1FCE">
            <w:pPr>
              <w:rPr>
                <w:rFonts w:ascii="Arial" w:hAnsi="Arial" w:cs="Arial"/>
              </w:rPr>
            </w:pPr>
          </w:p>
        </w:tc>
        <w:tc>
          <w:tcPr>
            <w:tcW w:w="498" w:type="dxa"/>
            <w:tcBorders>
              <w:right w:val="single" w:sz="12" w:space="0" w:color="244061" w:themeColor="accent1" w:themeShade="80"/>
            </w:tcBorders>
          </w:tcPr>
          <w:p w14:paraId="26B63E79" w14:textId="77777777" w:rsidR="00960026" w:rsidRPr="00A40276" w:rsidRDefault="00960026" w:rsidP="008C1FCE">
            <w:pPr>
              <w:rPr>
                <w:rFonts w:ascii="Arial" w:hAnsi="Arial" w:cs="Arial"/>
              </w:rPr>
            </w:pPr>
          </w:p>
        </w:tc>
      </w:tr>
      <w:tr w:rsidR="00960026" w:rsidRPr="00A40276" w14:paraId="0D9A68F4" w14:textId="77777777" w:rsidTr="008C1FCE">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4165E276" w14:textId="77777777" w:rsidR="00960026" w:rsidRPr="009020C4" w:rsidRDefault="00960026" w:rsidP="008C1FCE">
            <w:pPr>
              <w:rPr>
                <w:rFonts w:ascii="Arial" w:hAnsi="Arial" w:cs="Arial"/>
              </w:rPr>
            </w:pPr>
          </w:p>
        </w:tc>
        <w:tc>
          <w:tcPr>
            <w:tcW w:w="296" w:type="dxa"/>
            <w:shd w:val="clear" w:color="auto" w:fill="auto"/>
          </w:tcPr>
          <w:p w14:paraId="7CADB177" w14:textId="77777777" w:rsidR="00960026" w:rsidRPr="009020C4" w:rsidRDefault="00960026" w:rsidP="008C1FCE">
            <w:pPr>
              <w:rPr>
                <w:rFonts w:ascii="Arial" w:hAnsi="Arial" w:cs="Arial"/>
                <w:sz w:val="8"/>
              </w:rPr>
            </w:pPr>
          </w:p>
        </w:tc>
        <w:tc>
          <w:tcPr>
            <w:tcW w:w="7412" w:type="dxa"/>
            <w:gridSpan w:val="27"/>
            <w:tcBorders>
              <w:left w:val="nil"/>
            </w:tcBorders>
            <w:shd w:val="clear" w:color="auto" w:fill="auto"/>
          </w:tcPr>
          <w:p w14:paraId="2E7E11F3" w14:textId="77777777" w:rsidR="00960026" w:rsidRPr="009020C4" w:rsidRDefault="00960026" w:rsidP="008C1FCE">
            <w:pPr>
              <w:rPr>
                <w:rFonts w:ascii="Arial" w:hAnsi="Arial" w:cs="Arial"/>
                <w:sz w:val="8"/>
              </w:rPr>
            </w:pPr>
          </w:p>
        </w:tc>
        <w:tc>
          <w:tcPr>
            <w:tcW w:w="498" w:type="dxa"/>
            <w:tcBorders>
              <w:right w:val="single" w:sz="12" w:space="0" w:color="244061" w:themeColor="accent1" w:themeShade="80"/>
            </w:tcBorders>
          </w:tcPr>
          <w:p w14:paraId="35836A86" w14:textId="77777777" w:rsidR="00960026" w:rsidRPr="009020C4" w:rsidRDefault="00960026" w:rsidP="008C1FCE">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3"/>
        <w:gridCol w:w="221"/>
        <w:gridCol w:w="284"/>
        <w:gridCol w:w="35"/>
        <w:gridCol w:w="250"/>
        <w:gridCol w:w="241"/>
        <w:gridCol w:w="42"/>
        <w:gridCol w:w="238"/>
        <w:gridCol w:w="47"/>
        <w:gridCol w:w="210"/>
        <w:gridCol w:w="34"/>
        <w:gridCol w:w="238"/>
        <w:gridCol w:w="97"/>
        <w:gridCol w:w="180"/>
        <w:gridCol w:w="109"/>
        <w:gridCol w:w="158"/>
        <w:gridCol w:w="132"/>
        <w:gridCol w:w="141"/>
        <w:gridCol w:w="139"/>
        <w:gridCol w:w="130"/>
        <w:gridCol w:w="159"/>
        <w:gridCol w:w="114"/>
        <w:gridCol w:w="170"/>
        <w:gridCol w:w="103"/>
        <w:gridCol w:w="186"/>
        <w:gridCol w:w="84"/>
        <w:gridCol w:w="205"/>
        <w:gridCol w:w="66"/>
        <w:gridCol w:w="219"/>
        <w:gridCol w:w="52"/>
        <w:gridCol w:w="233"/>
        <w:gridCol w:w="35"/>
        <w:gridCol w:w="250"/>
        <w:gridCol w:w="18"/>
        <w:gridCol w:w="264"/>
        <w:gridCol w:w="3"/>
        <w:gridCol w:w="268"/>
        <w:gridCol w:w="11"/>
        <w:gridCol w:w="257"/>
        <w:gridCol w:w="24"/>
        <w:gridCol w:w="244"/>
        <w:gridCol w:w="38"/>
        <w:gridCol w:w="234"/>
        <w:gridCol w:w="48"/>
        <w:gridCol w:w="64"/>
        <w:gridCol w:w="157"/>
        <w:gridCol w:w="61"/>
        <w:gridCol w:w="210"/>
        <w:gridCol w:w="72"/>
        <w:gridCol w:w="199"/>
        <w:gridCol w:w="82"/>
        <w:gridCol w:w="188"/>
        <w:gridCol w:w="94"/>
        <w:gridCol w:w="174"/>
        <w:gridCol w:w="108"/>
        <w:gridCol w:w="159"/>
        <w:gridCol w:w="123"/>
        <w:gridCol w:w="144"/>
        <w:gridCol w:w="124"/>
        <w:gridCol w:w="14"/>
        <w:gridCol w:w="133"/>
        <w:gridCol w:w="148"/>
        <w:gridCol w:w="125"/>
        <w:gridCol w:w="156"/>
        <w:gridCol w:w="116"/>
        <w:gridCol w:w="165"/>
        <w:gridCol w:w="106"/>
        <w:gridCol w:w="175"/>
        <w:gridCol w:w="281"/>
        <w:gridCol w:w="281"/>
        <w:gridCol w:w="305"/>
      </w:tblGrid>
      <w:tr w:rsidR="00960026" w:rsidRPr="00A40276" w14:paraId="7577AECD" w14:textId="77777777" w:rsidTr="008C1FCE">
        <w:trPr>
          <w:trHeight w:val="57"/>
          <w:jc w:val="center"/>
        </w:trPr>
        <w:tc>
          <w:tcPr>
            <w:tcW w:w="1330" w:type="dxa"/>
            <w:gridSpan w:val="7"/>
            <w:tcBorders>
              <w:left w:val="single" w:sz="12" w:space="0" w:color="244061" w:themeColor="accent1" w:themeShade="80"/>
            </w:tcBorders>
            <w:shd w:val="clear" w:color="auto" w:fill="auto"/>
            <w:vAlign w:val="center"/>
          </w:tcPr>
          <w:p w14:paraId="77B91D0C" w14:textId="77777777" w:rsidR="00960026" w:rsidRPr="00765F1B" w:rsidRDefault="00960026" w:rsidP="008C1FCE">
            <w:pPr>
              <w:jc w:val="right"/>
              <w:rPr>
                <w:rFonts w:ascii="Arial" w:hAnsi="Arial" w:cs="Arial"/>
                <w:sz w:val="6"/>
                <w:lang w:val="es-BO"/>
              </w:rPr>
            </w:pPr>
          </w:p>
        </w:tc>
        <w:tc>
          <w:tcPr>
            <w:tcW w:w="537" w:type="dxa"/>
            <w:gridSpan w:val="4"/>
            <w:shd w:val="clear" w:color="auto" w:fill="auto"/>
          </w:tcPr>
          <w:p w14:paraId="139C4F58" w14:textId="77777777" w:rsidR="00960026" w:rsidRPr="00A40276" w:rsidRDefault="00960026" w:rsidP="008C1FCE">
            <w:pPr>
              <w:rPr>
                <w:rFonts w:ascii="Arial" w:hAnsi="Arial" w:cs="Arial"/>
                <w:lang w:val="es-BO"/>
              </w:rPr>
            </w:pPr>
          </w:p>
        </w:tc>
        <w:tc>
          <w:tcPr>
            <w:tcW w:w="272" w:type="dxa"/>
            <w:gridSpan w:val="2"/>
            <w:shd w:val="clear" w:color="auto" w:fill="auto"/>
          </w:tcPr>
          <w:p w14:paraId="6E9CB1B7" w14:textId="77777777" w:rsidR="00960026" w:rsidRPr="00A40276" w:rsidRDefault="00960026" w:rsidP="008C1FCE">
            <w:pPr>
              <w:rPr>
                <w:rFonts w:ascii="Arial" w:hAnsi="Arial" w:cs="Arial"/>
                <w:lang w:val="es-BO"/>
              </w:rPr>
            </w:pPr>
          </w:p>
        </w:tc>
        <w:tc>
          <w:tcPr>
            <w:tcW w:w="277" w:type="dxa"/>
            <w:gridSpan w:val="2"/>
            <w:shd w:val="clear" w:color="auto" w:fill="auto"/>
          </w:tcPr>
          <w:p w14:paraId="0C5AB604" w14:textId="77777777" w:rsidR="00960026" w:rsidRPr="00765F1B" w:rsidRDefault="00960026" w:rsidP="008C1FCE">
            <w:pPr>
              <w:rPr>
                <w:rFonts w:ascii="Arial" w:hAnsi="Arial" w:cs="Arial"/>
                <w:sz w:val="6"/>
                <w:lang w:val="es-BO"/>
              </w:rPr>
            </w:pPr>
          </w:p>
        </w:tc>
        <w:tc>
          <w:tcPr>
            <w:tcW w:w="267" w:type="dxa"/>
            <w:gridSpan w:val="2"/>
            <w:shd w:val="clear" w:color="auto" w:fill="auto"/>
          </w:tcPr>
          <w:p w14:paraId="0F0566BC" w14:textId="77777777" w:rsidR="00960026" w:rsidRPr="00A40276" w:rsidRDefault="00960026" w:rsidP="008C1FCE">
            <w:pPr>
              <w:rPr>
                <w:rFonts w:ascii="Arial" w:hAnsi="Arial" w:cs="Arial"/>
                <w:lang w:val="es-BO"/>
              </w:rPr>
            </w:pPr>
          </w:p>
        </w:tc>
        <w:tc>
          <w:tcPr>
            <w:tcW w:w="273" w:type="dxa"/>
            <w:gridSpan w:val="2"/>
            <w:shd w:val="clear" w:color="auto" w:fill="auto"/>
          </w:tcPr>
          <w:p w14:paraId="5D430560" w14:textId="77777777" w:rsidR="00960026" w:rsidRPr="00A40276" w:rsidRDefault="00960026" w:rsidP="008C1FCE">
            <w:pPr>
              <w:rPr>
                <w:rFonts w:ascii="Arial" w:hAnsi="Arial" w:cs="Arial"/>
                <w:lang w:val="es-BO"/>
              </w:rPr>
            </w:pPr>
          </w:p>
        </w:tc>
        <w:tc>
          <w:tcPr>
            <w:tcW w:w="269" w:type="dxa"/>
            <w:gridSpan w:val="2"/>
            <w:shd w:val="clear" w:color="auto" w:fill="auto"/>
          </w:tcPr>
          <w:p w14:paraId="6F320DDC" w14:textId="77777777" w:rsidR="00960026" w:rsidRPr="00A40276" w:rsidRDefault="00960026" w:rsidP="008C1FCE">
            <w:pPr>
              <w:rPr>
                <w:rFonts w:ascii="Arial" w:hAnsi="Arial" w:cs="Arial"/>
                <w:lang w:val="es-BO"/>
              </w:rPr>
            </w:pPr>
          </w:p>
        </w:tc>
        <w:tc>
          <w:tcPr>
            <w:tcW w:w="273" w:type="dxa"/>
            <w:gridSpan w:val="2"/>
          </w:tcPr>
          <w:p w14:paraId="6E4AB6E4" w14:textId="77777777" w:rsidR="00960026" w:rsidRPr="00A40276" w:rsidRDefault="00960026" w:rsidP="008C1FCE">
            <w:pPr>
              <w:rPr>
                <w:rFonts w:ascii="Arial" w:hAnsi="Arial" w:cs="Arial"/>
                <w:lang w:val="es-BO"/>
              </w:rPr>
            </w:pPr>
          </w:p>
        </w:tc>
        <w:tc>
          <w:tcPr>
            <w:tcW w:w="273" w:type="dxa"/>
            <w:gridSpan w:val="2"/>
            <w:shd w:val="clear" w:color="auto" w:fill="auto"/>
          </w:tcPr>
          <w:p w14:paraId="43574057" w14:textId="77777777" w:rsidR="00960026" w:rsidRPr="00A40276" w:rsidRDefault="00960026" w:rsidP="008C1FCE">
            <w:pPr>
              <w:rPr>
                <w:rFonts w:ascii="Arial" w:hAnsi="Arial" w:cs="Arial"/>
                <w:lang w:val="es-BO"/>
              </w:rPr>
            </w:pPr>
          </w:p>
        </w:tc>
        <w:tc>
          <w:tcPr>
            <w:tcW w:w="270" w:type="dxa"/>
            <w:gridSpan w:val="2"/>
            <w:shd w:val="clear" w:color="auto" w:fill="auto"/>
          </w:tcPr>
          <w:p w14:paraId="054C18A9" w14:textId="77777777" w:rsidR="00960026" w:rsidRPr="00A40276" w:rsidRDefault="00960026" w:rsidP="008C1FCE">
            <w:pPr>
              <w:rPr>
                <w:rFonts w:ascii="Arial" w:hAnsi="Arial" w:cs="Arial"/>
                <w:lang w:val="es-BO"/>
              </w:rPr>
            </w:pPr>
          </w:p>
        </w:tc>
        <w:tc>
          <w:tcPr>
            <w:tcW w:w="271" w:type="dxa"/>
            <w:gridSpan w:val="2"/>
            <w:shd w:val="clear" w:color="auto" w:fill="auto"/>
          </w:tcPr>
          <w:p w14:paraId="535AB0B5" w14:textId="77777777" w:rsidR="00960026" w:rsidRPr="00A40276" w:rsidRDefault="00960026" w:rsidP="008C1FCE">
            <w:pPr>
              <w:rPr>
                <w:rFonts w:ascii="Arial" w:hAnsi="Arial" w:cs="Arial"/>
                <w:lang w:val="es-BO"/>
              </w:rPr>
            </w:pPr>
          </w:p>
        </w:tc>
        <w:tc>
          <w:tcPr>
            <w:tcW w:w="271" w:type="dxa"/>
            <w:gridSpan w:val="2"/>
            <w:shd w:val="clear" w:color="auto" w:fill="auto"/>
          </w:tcPr>
          <w:p w14:paraId="5939FB20" w14:textId="77777777" w:rsidR="00960026" w:rsidRPr="00A40276" w:rsidRDefault="00960026" w:rsidP="008C1FCE">
            <w:pPr>
              <w:rPr>
                <w:rFonts w:ascii="Arial" w:hAnsi="Arial" w:cs="Arial"/>
                <w:lang w:val="es-BO"/>
              </w:rPr>
            </w:pPr>
          </w:p>
        </w:tc>
        <w:tc>
          <w:tcPr>
            <w:tcW w:w="268" w:type="dxa"/>
            <w:gridSpan w:val="2"/>
            <w:shd w:val="clear" w:color="auto" w:fill="auto"/>
          </w:tcPr>
          <w:p w14:paraId="2063DFA1" w14:textId="77777777" w:rsidR="00960026" w:rsidRPr="00A40276" w:rsidRDefault="00960026" w:rsidP="008C1FCE">
            <w:pPr>
              <w:rPr>
                <w:rFonts w:ascii="Arial" w:hAnsi="Arial" w:cs="Arial"/>
                <w:lang w:val="es-BO"/>
              </w:rPr>
            </w:pPr>
          </w:p>
        </w:tc>
        <w:tc>
          <w:tcPr>
            <w:tcW w:w="268" w:type="dxa"/>
            <w:gridSpan w:val="2"/>
            <w:shd w:val="clear" w:color="auto" w:fill="auto"/>
          </w:tcPr>
          <w:p w14:paraId="3286F7A2" w14:textId="77777777" w:rsidR="00960026" w:rsidRPr="00A40276" w:rsidRDefault="00960026" w:rsidP="008C1FCE">
            <w:pPr>
              <w:rPr>
                <w:rFonts w:ascii="Arial" w:hAnsi="Arial" w:cs="Arial"/>
                <w:lang w:val="es-BO"/>
              </w:rPr>
            </w:pPr>
          </w:p>
        </w:tc>
        <w:tc>
          <w:tcPr>
            <w:tcW w:w="267" w:type="dxa"/>
            <w:gridSpan w:val="2"/>
            <w:shd w:val="clear" w:color="auto" w:fill="auto"/>
          </w:tcPr>
          <w:p w14:paraId="7ED6DB03" w14:textId="77777777" w:rsidR="00960026" w:rsidRPr="00A40276" w:rsidRDefault="00960026" w:rsidP="008C1FCE">
            <w:pPr>
              <w:rPr>
                <w:rFonts w:ascii="Arial" w:hAnsi="Arial" w:cs="Arial"/>
                <w:lang w:val="es-BO"/>
              </w:rPr>
            </w:pPr>
          </w:p>
        </w:tc>
        <w:tc>
          <w:tcPr>
            <w:tcW w:w="268" w:type="dxa"/>
            <w:shd w:val="clear" w:color="auto" w:fill="auto"/>
          </w:tcPr>
          <w:p w14:paraId="139D0824" w14:textId="77777777" w:rsidR="00960026" w:rsidRPr="00A40276" w:rsidRDefault="00960026" w:rsidP="008C1FCE">
            <w:pPr>
              <w:rPr>
                <w:rFonts w:ascii="Arial" w:hAnsi="Arial" w:cs="Arial"/>
                <w:lang w:val="es-BO"/>
              </w:rPr>
            </w:pPr>
          </w:p>
        </w:tc>
        <w:tc>
          <w:tcPr>
            <w:tcW w:w="268" w:type="dxa"/>
            <w:gridSpan w:val="2"/>
            <w:shd w:val="clear" w:color="auto" w:fill="auto"/>
          </w:tcPr>
          <w:p w14:paraId="0A4DFEE9" w14:textId="77777777" w:rsidR="00960026" w:rsidRPr="00A40276" w:rsidRDefault="00960026" w:rsidP="008C1FCE">
            <w:pPr>
              <w:rPr>
                <w:rFonts w:ascii="Arial" w:hAnsi="Arial" w:cs="Arial"/>
                <w:lang w:val="es-BO"/>
              </w:rPr>
            </w:pPr>
          </w:p>
        </w:tc>
        <w:tc>
          <w:tcPr>
            <w:tcW w:w="268" w:type="dxa"/>
            <w:gridSpan w:val="2"/>
            <w:shd w:val="clear" w:color="auto" w:fill="auto"/>
          </w:tcPr>
          <w:p w14:paraId="6D38DC1A" w14:textId="77777777" w:rsidR="00960026" w:rsidRPr="00A40276" w:rsidRDefault="00960026" w:rsidP="008C1FCE">
            <w:pPr>
              <w:rPr>
                <w:rFonts w:ascii="Arial" w:hAnsi="Arial" w:cs="Arial"/>
                <w:lang w:val="es-BO"/>
              </w:rPr>
            </w:pPr>
          </w:p>
        </w:tc>
        <w:tc>
          <w:tcPr>
            <w:tcW w:w="272" w:type="dxa"/>
            <w:gridSpan w:val="2"/>
            <w:shd w:val="clear" w:color="auto" w:fill="auto"/>
          </w:tcPr>
          <w:p w14:paraId="3960B8C6" w14:textId="77777777" w:rsidR="00960026" w:rsidRPr="00A40276" w:rsidRDefault="00960026" w:rsidP="008C1FCE">
            <w:pPr>
              <w:rPr>
                <w:rFonts w:ascii="Arial" w:hAnsi="Arial" w:cs="Arial"/>
                <w:lang w:val="es-BO"/>
              </w:rPr>
            </w:pPr>
          </w:p>
        </w:tc>
        <w:tc>
          <w:tcPr>
            <w:tcW w:w="269" w:type="dxa"/>
            <w:gridSpan w:val="3"/>
            <w:shd w:val="clear" w:color="auto" w:fill="auto"/>
          </w:tcPr>
          <w:p w14:paraId="4E9D49FD" w14:textId="77777777" w:rsidR="00960026" w:rsidRPr="00A40276" w:rsidRDefault="00960026" w:rsidP="008C1FCE">
            <w:pPr>
              <w:rPr>
                <w:rFonts w:ascii="Arial" w:hAnsi="Arial" w:cs="Arial"/>
                <w:lang w:val="es-BO"/>
              </w:rPr>
            </w:pPr>
          </w:p>
        </w:tc>
        <w:tc>
          <w:tcPr>
            <w:tcW w:w="271" w:type="dxa"/>
            <w:gridSpan w:val="2"/>
            <w:shd w:val="clear" w:color="auto" w:fill="auto"/>
          </w:tcPr>
          <w:p w14:paraId="032C4262" w14:textId="77777777" w:rsidR="00960026" w:rsidRPr="00A40276" w:rsidRDefault="00960026" w:rsidP="008C1FCE">
            <w:pPr>
              <w:rPr>
                <w:rFonts w:ascii="Arial" w:hAnsi="Arial" w:cs="Arial"/>
                <w:lang w:val="es-BO"/>
              </w:rPr>
            </w:pPr>
          </w:p>
        </w:tc>
        <w:tc>
          <w:tcPr>
            <w:tcW w:w="271" w:type="dxa"/>
            <w:gridSpan w:val="2"/>
            <w:shd w:val="clear" w:color="auto" w:fill="auto"/>
          </w:tcPr>
          <w:p w14:paraId="53FB6A6A" w14:textId="77777777" w:rsidR="00960026" w:rsidRPr="00A40276" w:rsidRDefault="00960026" w:rsidP="008C1FCE">
            <w:pPr>
              <w:rPr>
                <w:rFonts w:ascii="Arial" w:hAnsi="Arial" w:cs="Arial"/>
                <w:lang w:val="es-BO"/>
              </w:rPr>
            </w:pPr>
          </w:p>
        </w:tc>
        <w:tc>
          <w:tcPr>
            <w:tcW w:w="270" w:type="dxa"/>
            <w:gridSpan w:val="2"/>
            <w:shd w:val="clear" w:color="auto" w:fill="auto"/>
          </w:tcPr>
          <w:p w14:paraId="6F2E42EB" w14:textId="77777777" w:rsidR="00960026" w:rsidRPr="00A40276" w:rsidRDefault="00960026" w:rsidP="008C1FCE">
            <w:pPr>
              <w:rPr>
                <w:rFonts w:ascii="Arial" w:hAnsi="Arial" w:cs="Arial"/>
                <w:lang w:val="es-BO"/>
              </w:rPr>
            </w:pPr>
          </w:p>
        </w:tc>
        <w:tc>
          <w:tcPr>
            <w:tcW w:w="268" w:type="dxa"/>
            <w:gridSpan w:val="2"/>
            <w:shd w:val="clear" w:color="auto" w:fill="auto"/>
          </w:tcPr>
          <w:p w14:paraId="5CCA1D1E" w14:textId="77777777" w:rsidR="00960026" w:rsidRPr="00A40276" w:rsidRDefault="00960026" w:rsidP="008C1FCE">
            <w:pPr>
              <w:rPr>
                <w:rFonts w:ascii="Arial" w:hAnsi="Arial" w:cs="Arial"/>
                <w:lang w:val="es-BO"/>
              </w:rPr>
            </w:pPr>
          </w:p>
        </w:tc>
        <w:tc>
          <w:tcPr>
            <w:tcW w:w="267" w:type="dxa"/>
            <w:gridSpan w:val="2"/>
            <w:shd w:val="clear" w:color="auto" w:fill="auto"/>
          </w:tcPr>
          <w:p w14:paraId="50CBE988" w14:textId="77777777" w:rsidR="00960026" w:rsidRPr="00A40276" w:rsidRDefault="00960026" w:rsidP="008C1FCE">
            <w:pPr>
              <w:rPr>
                <w:rFonts w:ascii="Arial" w:hAnsi="Arial" w:cs="Arial"/>
                <w:lang w:val="es-BO"/>
              </w:rPr>
            </w:pPr>
          </w:p>
        </w:tc>
        <w:tc>
          <w:tcPr>
            <w:tcW w:w="267" w:type="dxa"/>
            <w:gridSpan w:val="2"/>
            <w:shd w:val="clear" w:color="auto" w:fill="auto"/>
          </w:tcPr>
          <w:p w14:paraId="39CAD3E2" w14:textId="77777777" w:rsidR="00960026" w:rsidRPr="00A40276" w:rsidRDefault="00960026" w:rsidP="008C1FCE">
            <w:pPr>
              <w:rPr>
                <w:rFonts w:ascii="Arial" w:hAnsi="Arial" w:cs="Arial"/>
                <w:lang w:val="es-BO"/>
              </w:rPr>
            </w:pPr>
          </w:p>
        </w:tc>
        <w:tc>
          <w:tcPr>
            <w:tcW w:w="271" w:type="dxa"/>
            <w:gridSpan w:val="3"/>
            <w:shd w:val="clear" w:color="auto" w:fill="auto"/>
          </w:tcPr>
          <w:p w14:paraId="352F57E6" w14:textId="77777777" w:rsidR="00960026" w:rsidRPr="00A40276" w:rsidRDefault="00960026" w:rsidP="008C1FCE">
            <w:pPr>
              <w:rPr>
                <w:rFonts w:ascii="Arial" w:hAnsi="Arial" w:cs="Arial"/>
                <w:lang w:val="es-BO"/>
              </w:rPr>
            </w:pPr>
          </w:p>
        </w:tc>
        <w:tc>
          <w:tcPr>
            <w:tcW w:w="273" w:type="dxa"/>
            <w:gridSpan w:val="2"/>
            <w:shd w:val="clear" w:color="auto" w:fill="auto"/>
          </w:tcPr>
          <w:p w14:paraId="744BE160" w14:textId="77777777" w:rsidR="00960026" w:rsidRPr="00A40276" w:rsidRDefault="00960026" w:rsidP="008C1FCE">
            <w:pPr>
              <w:rPr>
                <w:rFonts w:ascii="Arial" w:hAnsi="Arial" w:cs="Arial"/>
                <w:lang w:val="es-BO"/>
              </w:rPr>
            </w:pPr>
          </w:p>
        </w:tc>
        <w:tc>
          <w:tcPr>
            <w:tcW w:w="272" w:type="dxa"/>
            <w:gridSpan w:val="2"/>
            <w:shd w:val="clear" w:color="auto" w:fill="auto"/>
          </w:tcPr>
          <w:p w14:paraId="1E122360" w14:textId="77777777" w:rsidR="00960026" w:rsidRPr="00A40276" w:rsidRDefault="00960026" w:rsidP="008C1FCE">
            <w:pPr>
              <w:rPr>
                <w:rFonts w:ascii="Arial" w:hAnsi="Arial" w:cs="Arial"/>
                <w:lang w:val="es-BO"/>
              </w:rPr>
            </w:pPr>
          </w:p>
        </w:tc>
        <w:tc>
          <w:tcPr>
            <w:tcW w:w="271" w:type="dxa"/>
            <w:gridSpan w:val="2"/>
            <w:shd w:val="clear" w:color="auto" w:fill="auto"/>
          </w:tcPr>
          <w:p w14:paraId="38E3EB53"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1AC793A4" w14:textId="77777777" w:rsidR="00960026" w:rsidRPr="00A40276" w:rsidRDefault="00960026" w:rsidP="008C1FCE">
            <w:pPr>
              <w:rPr>
                <w:rFonts w:ascii="Arial" w:hAnsi="Arial" w:cs="Arial"/>
                <w:lang w:val="es-BO"/>
              </w:rPr>
            </w:pPr>
          </w:p>
        </w:tc>
      </w:tr>
      <w:tr w:rsidR="00960026" w:rsidRPr="00A40276" w14:paraId="22969E45" w14:textId="77777777" w:rsidTr="008C1FCE">
        <w:trPr>
          <w:jc w:val="center"/>
        </w:trPr>
        <w:tc>
          <w:tcPr>
            <w:tcW w:w="1330" w:type="dxa"/>
            <w:gridSpan w:val="7"/>
            <w:vMerge w:val="restart"/>
            <w:tcBorders>
              <w:left w:val="single" w:sz="12" w:space="0" w:color="244061" w:themeColor="accent1" w:themeShade="80"/>
            </w:tcBorders>
            <w:vAlign w:val="center"/>
          </w:tcPr>
          <w:p w14:paraId="0B79DF78" w14:textId="77777777" w:rsidR="00960026" w:rsidRPr="00A40276" w:rsidRDefault="00960026" w:rsidP="008C1FCE">
            <w:pPr>
              <w:jc w:val="right"/>
              <w:rPr>
                <w:rFonts w:ascii="Arial" w:hAnsi="Arial" w:cs="Arial"/>
                <w:lang w:val="es-BO"/>
              </w:rPr>
            </w:pPr>
            <w:r w:rsidRPr="00A40276">
              <w:rPr>
                <w:rFonts w:ascii="Arial" w:hAnsi="Arial" w:cs="Arial"/>
                <w:lang w:val="es-BO"/>
              </w:rPr>
              <w:t>Organismos Financiadores</w:t>
            </w:r>
          </w:p>
        </w:tc>
        <w:tc>
          <w:tcPr>
            <w:tcW w:w="537" w:type="dxa"/>
            <w:gridSpan w:val="4"/>
            <w:vMerge w:val="restart"/>
            <w:vAlign w:val="center"/>
          </w:tcPr>
          <w:p w14:paraId="5D7EAEC5" w14:textId="77777777" w:rsidR="00960026" w:rsidRPr="00A40276" w:rsidRDefault="00960026" w:rsidP="008C1FCE">
            <w:pPr>
              <w:rPr>
                <w:rFonts w:ascii="Arial" w:hAnsi="Arial" w:cs="Arial"/>
                <w:lang w:val="es-BO"/>
              </w:rPr>
            </w:pPr>
            <w:r w:rsidRPr="00A40276">
              <w:rPr>
                <w:rFonts w:ascii="Arial" w:hAnsi="Arial" w:cs="Arial"/>
                <w:sz w:val="12"/>
                <w:lang w:val="es-BO"/>
              </w:rPr>
              <w:t>#</w:t>
            </w:r>
          </w:p>
        </w:tc>
        <w:tc>
          <w:tcPr>
            <w:tcW w:w="272" w:type="dxa"/>
            <w:gridSpan w:val="2"/>
          </w:tcPr>
          <w:p w14:paraId="6003B3E6" w14:textId="77777777" w:rsidR="00960026" w:rsidRPr="00A40276" w:rsidRDefault="00960026" w:rsidP="008C1FCE">
            <w:pPr>
              <w:jc w:val="center"/>
              <w:rPr>
                <w:rFonts w:ascii="Arial" w:hAnsi="Arial" w:cs="Arial"/>
                <w:lang w:val="es-BO"/>
              </w:rPr>
            </w:pPr>
          </w:p>
        </w:tc>
        <w:tc>
          <w:tcPr>
            <w:tcW w:w="5134" w:type="dxa"/>
            <w:gridSpan w:val="38"/>
            <w:vMerge w:val="restart"/>
          </w:tcPr>
          <w:p w14:paraId="091973D2" w14:textId="77777777" w:rsidR="00960026" w:rsidRPr="00A40276" w:rsidRDefault="00960026" w:rsidP="008C1FCE">
            <w:pPr>
              <w:jc w:val="center"/>
              <w:rPr>
                <w:rFonts w:ascii="Arial" w:hAnsi="Arial" w:cs="Arial"/>
                <w:b/>
                <w:lang w:val="es-BO"/>
              </w:rPr>
            </w:pPr>
            <w:r w:rsidRPr="00A40276">
              <w:rPr>
                <w:rFonts w:ascii="Arial" w:hAnsi="Arial" w:cs="Arial"/>
                <w:lang w:val="es-BO"/>
              </w:rPr>
              <w:t>Nombre del Organismo Financiador</w:t>
            </w:r>
          </w:p>
          <w:p w14:paraId="307CFD08" w14:textId="77777777" w:rsidR="00960026" w:rsidRPr="00A40276" w:rsidRDefault="00960026" w:rsidP="008C1FCE">
            <w:pPr>
              <w:jc w:val="center"/>
              <w:rPr>
                <w:rFonts w:ascii="Arial" w:hAnsi="Arial" w:cs="Arial"/>
                <w:b/>
                <w:lang w:val="es-BO"/>
              </w:rPr>
            </w:pPr>
            <w:r w:rsidRPr="00A40276">
              <w:rPr>
                <w:rFonts w:ascii="Arial" w:hAnsi="Arial" w:cs="Arial"/>
                <w:sz w:val="14"/>
                <w:lang w:val="es-BO"/>
              </w:rPr>
              <w:t>(de acuerdo al clasificador vigente)</w:t>
            </w:r>
          </w:p>
        </w:tc>
        <w:tc>
          <w:tcPr>
            <w:tcW w:w="270" w:type="dxa"/>
            <w:gridSpan w:val="2"/>
            <w:vMerge w:val="restart"/>
          </w:tcPr>
          <w:p w14:paraId="4603E928" w14:textId="77777777" w:rsidR="00960026" w:rsidRPr="00A40276" w:rsidRDefault="00960026" w:rsidP="008C1FCE">
            <w:pPr>
              <w:jc w:val="center"/>
              <w:rPr>
                <w:rFonts w:ascii="Arial" w:hAnsi="Arial" w:cs="Arial"/>
                <w:lang w:val="es-BO"/>
              </w:rPr>
            </w:pPr>
          </w:p>
        </w:tc>
        <w:tc>
          <w:tcPr>
            <w:tcW w:w="1889" w:type="dxa"/>
            <w:gridSpan w:val="15"/>
            <w:vMerge w:val="restart"/>
            <w:tcBorders>
              <w:left w:val="nil"/>
            </w:tcBorders>
            <w:vAlign w:val="center"/>
          </w:tcPr>
          <w:p w14:paraId="1F1487CA" w14:textId="77777777" w:rsidR="00960026" w:rsidRPr="00A40276" w:rsidRDefault="00960026" w:rsidP="008C1FCE">
            <w:pPr>
              <w:jc w:val="center"/>
              <w:rPr>
                <w:rFonts w:ascii="Arial" w:hAnsi="Arial" w:cs="Arial"/>
                <w:lang w:val="es-BO"/>
              </w:rPr>
            </w:pPr>
            <w:r w:rsidRPr="00A40276">
              <w:rPr>
                <w:rFonts w:ascii="Arial" w:hAnsi="Arial" w:cs="Arial"/>
                <w:lang w:val="es-BO"/>
              </w:rPr>
              <w:t>% de Financiamiento</w:t>
            </w:r>
          </w:p>
        </w:tc>
        <w:tc>
          <w:tcPr>
            <w:tcW w:w="1042" w:type="dxa"/>
            <w:gridSpan w:val="4"/>
            <w:tcBorders>
              <w:right w:val="single" w:sz="12" w:space="0" w:color="244061" w:themeColor="accent1" w:themeShade="80"/>
            </w:tcBorders>
          </w:tcPr>
          <w:p w14:paraId="71AA0534" w14:textId="77777777" w:rsidR="00960026" w:rsidRPr="00A40276" w:rsidRDefault="00960026" w:rsidP="008C1FCE">
            <w:pPr>
              <w:rPr>
                <w:rFonts w:ascii="Arial" w:hAnsi="Arial" w:cs="Arial"/>
                <w:lang w:val="es-BO"/>
              </w:rPr>
            </w:pPr>
          </w:p>
        </w:tc>
      </w:tr>
      <w:tr w:rsidR="00960026" w:rsidRPr="00A40276" w14:paraId="315537A8" w14:textId="77777777" w:rsidTr="008C1FCE">
        <w:trPr>
          <w:trHeight w:val="60"/>
          <w:jc w:val="center"/>
        </w:trPr>
        <w:tc>
          <w:tcPr>
            <w:tcW w:w="1330" w:type="dxa"/>
            <w:gridSpan w:val="7"/>
            <w:vMerge/>
            <w:tcBorders>
              <w:left w:val="single" w:sz="12" w:space="0" w:color="244061" w:themeColor="accent1" w:themeShade="80"/>
            </w:tcBorders>
            <w:vAlign w:val="center"/>
          </w:tcPr>
          <w:p w14:paraId="074272A5" w14:textId="77777777" w:rsidR="00960026" w:rsidRPr="00A40276" w:rsidRDefault="00960026" w:rsidP="008C1FCE">
            <w:pPr>
              <w:jc w:val="right"/>
              <w:rPr>
                <w:rFonts w:ascii="Arial" w:hAnsi="Arial" w:cs="Arial"/>
                <w:b/>
                <w:lang w:val="es-BO"/>
              </w:rPr>
            </w:pPr>
          </w:p>
        </w:tc>
        <w:tc>
          <w:tcPr>
            <w:tcW w:w="537" w:type="dxa"/>
            <w:gridSpan w:val="4"/>
            <w:vMerge/>
            <w:vAlign w:val="center"/>
          </w:tcPr>
          <w:p w14:paraId="1B34D28D" w14:textId="77777777" w:rsidR="00960026" w:rsidRPr="00A40276" w:rsidRDefault="00960026" w:rsidP="008C1FCE">
            <w:pPr>
              <w:rPr>
                <w:rFonts w:ascii="Arial" w:hAnsi="Arial" w:cs="Arial"/>
                <w:lang w:val="es-BO"/>
              </w:rPr>
            </w:pPr>
          </w:p>
        </w:tc>
        <w:tc>
          <w:tcPr>
            <w:tcW w:w="272" w:type="dxa"/>
            <w:gridSpan w:val="2"/>
            <w:tcBorders>
              <w:bottom w:val="single" w:sz="4" w:space="0" w:color="auto"/>
            </w:tcBorders>
          </w:tcPr>
          <w:p w14:paraId="547E1DF3" w14:textId="77777777" w:rsidR="00960026" w:rsidRPr="00A40276" w:rsidRDefault="00960026" w:rsidP="008C1FCE">
            <w:pPr>
              <w:jc w:val="center"/>
              <w:rPr>
                <w:rFonts w:ascii="Arial" w:hAnsi="Arial" w:cs="Arial"/>
                <w:lang w:val="es-BO"/>
              </w:rPr>
            </w:pPr>
          </w:p>
        </w:tc>
        <w:tc>
          <w:tcPr>
            <w:tcW w:w="5134" w:type="dxa"/>
            <w:gridSpan w:val="38"/>
            <w:vMerge/>
          </w:tcPr>
          <w:p w14:paraId="054FCBFF" w14:textId="77777777" w:rsidR="00960026" w:rsidRPr="00A40276" w:rsidRDefault="00960026" w:rsidP="008C1FCE">
            <w:pPr>
              <w:jc w:val="center"/>
              <w:rPr>
                <w:rFonts w:ascii="Arial" w:hAnsi="Arial" w:cs="Arial"/>
                <w:lang w:val="es-BO"/>
              </w:rPr>
            </w:pPr>
          </w:p>
        </w:tc>
        <w:tc>
          <w:tcPr>
            <w:tcW w:w="270" w:type="dxa"/>
            <w:gridSpan w:val="2"/>
            <w:vMerge/>
          </w:tcPr>
          <w:p w14:paraId="6151AB82" w14:textId="77777777" w:rsidR="00960026" w:rsidRPr="00A40276" w:rsidRDefault="00960026" w:rsidP="008C1FCE">
            <w:pPr>
              <w:jc w:val="center"/>
              <w:rPr>
                <w:rFonts w:ascii="Arial" w:hAnsi="Arial" w:cs="Arial"/>
                <w:lang w:val="es-BO"/>
              </w:rPr>
            </w:pPr>
          </w:p>
        </w:tc>
        <w:tc>
          <w:tcPr>
            <w:tcW w:w="1889" w:type="dxa"/>
            <w:gridSpan w:val="15"/>
            <w:vMerge/>
            <w:tcBorders>
              <w:left w:val="nil"/>
            </w:tcBorders>
          </w:tcPr>
          <w:p w14:paraId="152D8B12" w14:textId="77777777" w:rsidR="00960026" w:rsidRPr="00A40276" w:rsidRDefault="00960026" w:rsidP="008C1FCE">
            <w:pPr>
              <w:jc w:val="center"/>
              <w:rPr>
                <w:rFonts w:ascii="Arial" w:hAnsi="Arial" w:cs="Arial"/>
                <w:lang w:val="es-BO"/>
              </w:rPr>
            </w:pPr>
          </w:p>
        </w:tc>
        <w:tc>
          <w:tcPr>
            <w:tcW w:w="1042" w:type="dxa"/>
            <w:gridSpan w:val="4"/>
            <w:tcBorders>
              <w:right w:val="single" w:sz="12" w:space="0" w:color="244061" w:themeColor="accent1" w:themeShade="80"/>
            </w:tcBorders>
          </w:tcPr>
          <w:p w14:paraId="0F3CFA26" w14:textId="77777777" w:rsidR="00960026" w:rsidRPr="00A40276" w:rsidRDefault="00960026" w:rsidP="008C1FCE">
            <w:pPr>
              <w:rPr>
                <w:rFonts w:ascii="Arial" w:hAnsi="Arial" w:cs="Arial"/>
                <w:lang w:val="es-BO"/>
              </w:rPr>
            </w:pPr>
          </w:p>
        </w:tc>
      </w:tr>
      <w:tr w:rsidR="00960026" w:rsidRPr="00A40276" w14:paraId="451FC5B2" w14:textId="77777777" w:rsidTr="008C1FCE">
        <w:trPr>
          <w:jc w:val="center"/>
        </w:trPr>
        <w:tc>
          <w:tcPr>
            <w:tcW w:w="1330" w:type="dxa"/>
            <w:gridSpan w:val="7"/>
            <w:vMerge/>
            <w:tcBorders>
              <w:left w:val="single" w:sz="12" w:space="0" w:color="244061" w:themeColor="accent1" w:themeShade="80"/>
            </w:tcBorders>
            <w:vAlign w:val="center"/>
          </w:tcPr>
          <w:p w14:paraId="2D44F62F" w14:textId="77777777" w:rsidR="00960026" w:rsidRPr="00A40276" w:rsidRDefault="00960026" w:rsidP="008C1FCE">
            <w:pPr>
              <w:jc w:val="right"/>
              <w:rPr>
                <w:rFonts w:ascii="Arial" w:hAnsi="Arial" w:cs="Arial"/>
                <w:b/>
                <w:lang w:val="es-BO"/>
              </w:rPr>
            </w:pPr>
          </w:p>
        </w:tc>
        <w:tc>
          <w:tcPr>
            <w:tcW w:w="537" w:type="dxa"/>
            <w:gridSpan w:val="4"/>
            <w:tcBorders>
              <w:right w:val="single" w:sz="4" w:space="0" w:color="auto"/>
            </w:tcBorders>
            <w:vAlign w:val="center"/>
          </w:tcPr>
          <w:p w14:paraId="49A52DDC" w14:textId="77777777" w:rsidR="00960026" w:rsidRPr="00A40276" w:rsidRDefault="00960026" w:rsidP="008C1FCE">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tcPr>
          <w:p w14:paraId="60DD2105" w14:textId="77777777" w:rsidR="00960026" w:rsidRPr="00A40276" w:rsidRDefault="00960026" w:rsidP="008C1FCE">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89D54" w14:textId="77777777" w:rsidR="00960026" w:rsidRPr="00A40276" w:rsidRDefault="00960026" w:rsidP="008C1FCE">
            <w:pPr>
              <w:rPr>
                <w:rFonts w:ascii="Arial" w:hAnsi="Arial" w:cs="Arial"/>
                <w:lang w:val="es-BO"/>
              </w:rPr>
            </w:pPr>
            <w:r>
              <w:rPr>
                <w:rFonts w:ascii="Arial" w:hAnsi="Arial" w:cs="Arial"/>
                <w:lang w:val="es-BO"/>
              </w:rPr>
              <w:t>Recursos propios</w:t>
            </w:r>
          </w:p>
        </w:tc>
        <w:tc>
          <w:tcPr>
            <w:tcW w:w="270" w:type="dxa"/>
            <w:gridSpan w:val="2"/>
            <w:tcBorders>
              <w:left w:val="single" w:sz="4" w:space="0" w:color="auto"/>
              <w:right w:val="single" w:sz="4" w:space="0" w:color="auto"/>
            </w:tcBorders>
          </w:tcPr>
          <w:p w14:paraId="62C85131" w14:textId="77777777" w:rsidR="00960026" w:rsidRPr="00A40276" w:rsidRDefault="00960026" w:rsidP="008C1FCE">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DFAF0D" w14:textId="77777777" w:rsidR="00960026" w:rsidRPr="00A40276" w:rsidRDefault="00960026" w:rsidP="008C1FCE">
            <w:pPr>
              <w:jc w:val="center"/>
              <w:rPr>
                <w:rFonts w:ascii="Arial" w:hAnsi="Arial" w:cs="Arial"/>
                <w:lang w:val="es-BO"/>
              </w:rPr>
            </w:pPr>
            <w:r>
              <w:rPr>
                <w:rFonts w:ascii="Arial" w:hAnsi="Arial" w:cs="Arial"/>
                <w:lang w:val="es-BO"/>
              </w:rPr>
              <w:t>100</w:t>
            </w:r>
          </w:p>
        </w:tc>
        <w:tc>
          <w:tcPr>
            <w:tcW w:w="1042" w:type="dxa"/>
            <w:gridSpan w:val="4"/>
            <w:tcBorders>
              <w:left w:val="single" w:sz="4" w:space="0" w:color="auto"/>
              <w:right w:val="single" w:sz="12" w:space="0" w:color="244061" w:themeColor="accent1" w:themeShade="80"/>
            </w:tcBorders>
          </w:tcPr>
          <w:p w14:paraId="554B4EED" w14:textId="77777777" w:rsidR="00960026" w:rsidRPr="00A40276" w:rsidRDefault="00960026" w:rsidP="008C1FCE">
            <w:pPr>
              <w:rPr>
                <w:rFonts w:ascii="Arial" w:hAnsi="Arial" w:cs="Arial"/>
                <w:lang w:val="es-BO"/>
              </w:rPr>
            </w:pPr>
          </w:p>
        </w:tc>
      </w:tr>
      <w:tr w:rsidR="00960026" w:rsidRPr="00A40276" w14:paraId="55B7317D" w14:textId="77777777" w:rsidTr="008C1FCE">
        <w:trPr>
          <w:jc w:val="center"/>
        </w:trPr>
        <w:tc>
          <w:tcPr>
            <w:tcW w:w="1330" w:type="dxa"/>
            <w:gridSpan w:val="7"/>
            <w:vMerge/>
            <w:tcBorders>
              <w:left w:val="single" w:sz="12" w:space="0" w:color="244061" w:themeColor="accent1" w:themeShade="80"/>
            </w:tcBorders>
            <w:vAlign w:val="center"/>
          </w:tcPr>
          <w:p w14:paraId="6EF01135" w14:textId="77777777" w:rsidR="00960026" w:rsidRPr="00A40276" w:rsidRDefault="00960026" w:rsidP="008C1FCE">
            <w:pPr>
              <w:jc w:val="right"/>
              <w:rPr>
                <w:rFonts w:ascii="Arial" w:hAnsi="Arial" w:cs="Arial"/>
                <w:b/>
                <w:lang w:val="es-BO"/>
              </w:rPr>
            </w:pPr>
          </w:p>
        </w:tc>
        <w:tc>
          <w:tcPr>
            <w:tcW w:w="537" w:type="dxa"/>
            <w:gridSpan w:val="4"/>
            <w:vAlign w:val="center"/>
          </w:tcPr>
          <w:p w14:paraId="0AD10C67"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14:paraId="10D57F7F" w14:textId="77777777" w:rsidR="00960026" w:rsidRPr="00A40276" w:rsidRDefault="00960026" w:rsidP="008C1FCE">
            <w:pPr>
              <w:rPr>
                <w:rFonts w:ascii="Arial" w:hAnsi="Arial" w:cs="Arial"/>
                <w:sz w:val="2"/>
                <w:szCs w:val="2"/>
                <w:lang w:val="es-BO"/>
              </w:rPr>
            </w:pPr>
          </w:p>
        </w:tc>
        <w:tc>
          <w:tcPr>
            <w:tcW w:w="277" w:type="dxa"/>
            <w:gridSpan w:val="2"/>
            <w:tcBorders>
              <w:top w:val="single" w:sz="4" w:space="0" w:color="auto"/>
              <w:bottom w:val="single" w:sz="4" w:space="0" w:color="auto"/>
            </w:tcBorders>
          </w:tcPr>
          <w:p w14:paraId="6988E7D4"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44328ECD"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29D1FB1" w14:textId="77777777" w:rsidR="00960026" w:rsidRPr="00A40276" w:rsidRDefault="00960026" w:rsidP="008C1FCE">
            <w:pPr>
              <w:rPr>
                <w:rFonts w:ascii="Arial" w:hAnsi="Arial" w:cs="Arial"/>
                <w:sz w:val="2"/>
                <w:szCs w:val="2"/>
                <w:lang w:val="es-BO"/>
              </w:rPr>
            </w:pPr>
          </w:p>
        </w:tc>
        <w:tc>
          <w:tcPr>
            <w:tcW w:w="269" w:type="dxa"/>
            <w:gridSpan w:val="2"/>
            <w:tcBorders>
              <w:top w:val="single" w:sz="4" w:space="0" w:color="auto"/>
              <w:bottom w:val="single" w:sz="4" w:space="0" w:color="auto"/>
            </w:tcBorders>
          </w:tcPr>
          <w:p w14:paraId="40D5C59B"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40AB242"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09657DD9" w14:textId="77777777" w:rsidR="00960026" w:rsidRPr="00A40276" w:rsidRDefault="00960026" w:rsidP="008C1FCE">
            <w:pPr>
              <w:rPr>
                <w:rFonts w:ascii="Arial" w:hAnsi="Arial" w:cs="Arial"/>
                <w:sz w:val="2"/>
                <w:szCs w:val="2"/>
                <w:lang w:val="es-BO"/>
              </w:rPr>
            </w:pPr>
          </w:p>
        </w:tc>
        <w:tc>
          <w:tcPr>
            <w:tcW w:w="270" w:type="dxa"/>
            <w:gridSpan w:val="2"/>
            <w:tcBorders>
              <w:top w:val="single" w:sz="4" w:space="0" w:color="auto"/>
              <w:bottom w:val="single" w:sz="4" w:space="0" w:color="auto"/>
            </w:tcBorders>
          </w:tcPr>
          <w:p w14:paraId="1599A894"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42E4F8D4"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652AA64B"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303A7DD0"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4EF963FC"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507DA911" w14:textId="77777777" w:rsidR="00960026" w:rsidRPr="00A40276" w:rsidRDefault="00960026" w:rsidP="008C1FCE">
            <w:pPr>
              <w:rPr>
                <w:rFonts w:ascii="Arial" w:hAnsi="Arial" w:cs="Arial"/>
                <w:sz w:val="2"/>
                <w:szCs w:val="2"/>
                <w:lang w:val="es-BO"/>
              </w:rPr>
            </w:pPr>
          </w:p>
        </w:tc>
        <w:tc>
          <w:tcPr>
            <w:tcW w:w="268" w:type="dxa"/>
            <w:tcBorders>
              <w:top w:val="single" w:sz="4" w:space="0" w:color="auto"/>
              <w:bottom w:val="single" w:sz="4" w:space="0" w:color="auto"/>
            </w:tcBorders>
          </w:tcPr>
          <w:p w14:paraId="7FCBC7F0"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47C24F6D"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046DF193"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tcPr>
          <w:p w14:paraId="08D95A3D" w14:textId="77777777" w:rsidR="00960026" w:rsidRPr="00A40276" w:rsidRDefault="00960026" w:rsidP="008C1FCE">
            <w:pPr>
              <w:rPr>
                <w:rFonts w:ascii="Arial" w:hAnsi="Arial" w:cs="Arial"/>
                <w:sz w:val="2"/>
                <w:szCs w:val="2"/>
                <w:lang w:val="es-BO"/>
              </w:rPr>
            </w:pPr>
          </w:p>
        </w:tc>
        <w:tc>
          <w:tcPr>
            <w:tcW w:w="269" w:type="dxa"/>
            <w:gridSpan w:val="3"/>
            <w:tcBorders>
              <w:top w:val="single" w:sz="4" w:space="0" w:color="auto"/>
              <w:bottom w:val="single" w:sz="4" w:space="0" w:color="auto"/>
            </w:tcBorders>
          </w:tcPr>
          <w:p w14:paraId="156794BA"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41C170BF"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350F2CAC" w14:textId="77777777" w:rsidR="00960026" w:rsidRPr="00A40276" w:rsidRDefault="00960026" w:rsidP="008C1FCE">
            <w:pPr>
              <w:rPr>
                <w:rFonts w:ascii="Arial" w:hAnsi="Arial" w:cs="Arial"/>
                <w:sz w:val="2"/>
                <w:szCs w:val="2"/>
                <w:lang w:val="es-BO"/>
              </w:rPr>
            </w:pPr>
          </w:p>
        </w:tc>
        <w:tc>
          <w:tcPr>
            <w:tcW w:w="270" w:type="dxa"/>
            <w:gridSpan w:val="2"/>
          </w:tcPr>
          <w:p w14:paraId="2231A1CC"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6518C462"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0232C310"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70720005" w14:textId="77777777" w:rsidR="00960026" w:rsidRPr="00A40276" w:rsidRDefault="00960026" w:rsidP="008C1FCE">
            <w:pPr>
              <w:rPr>
                <w:rFonts w:ascii="Arial" w:hAnsi="Arial" w:cs="Arial"/>
                <w:sz w:val="2"/>
                <w:szCs w:val="2"/>
                <w:lang w:val="es-BO"/>
              </w:rPr>
            </w:pPr>
          </w:p>
        </w:tc>
        <w:tc>
          <w:tcPr>
            <w:tcW w:w="271" w:type="dxa"/>
            <w:gridSpan w:val="3"/>
            <w:tcBorders>
              <w:top w:val="single" w:sz="4" w:space="0" w:color="auto"/>
              <w:bottom w:val="single" w:sz="4" w:space="0" w:color="auto"/>
            </w:tcBorders>
          </w:tcPr>
          <w:p w14:paraId="6077BD66"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CA9CD17"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tcPr>
          <w:p w14:paraId="492DDFCB"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7FEF5312" w14:textId="77777777" w:rsidR="00960026" w:rsidRPr="00A40276" w:rsidRDefault="00960026" w:rsidP="008C1FCE">
            <w:pPr>
              <w:rPr>
                <w:rFonts w:ascii="Arial" w:hAnsi="Arial" w:cs="Arial"/>
                <w:sz w:val="2"/>
                <w:szCs w:val="2"/>
                <w:lang w:val="es-BO"/>
              </w:rPr>
            </w:pPr>
          </w:p>
        </w:tc>
        <w:tc>
          <w:tcPr>
            <w:tcW w:w="1042" w:type="dxa"/>
            <w:gridSpan w:val="4"/>
            <w:tcBorders>
              <w:right w:val="single" w:sz="12" w:space="0" w:color="244061" w:themeColor="accent1" w:themeShade="80"/>
            </w:tcBorders>
          </w:tcPr>
          <w:p w14:paraId="1B52E210" w14:textId="77777777" w:rsidR="00960026" w:rsidRPr="00A40276" w:rsidRDefault="00960026" w:rsidP="008C1FCE">
            <w:pPr>
              <w:rPr>
                <w:rFonts w:ascii="Arial" w:hAnsi="Arial" w:cs="Arial"/>
                <w:sz w:val="2"/>
                <w:szCs w:val="2"/>
                <w:lang w:val="es-BO"/>
              </w:rPr>
            </w:pPr>
          </w:p>
        </w:tc>
      </w:tr>
      <w:tr w:rsidR="00960026" w:rsidRPr="00A40276" w14:paraId="33F32DCC" w14:textId="77777777" w:rsidTr="008C1FCE">
        <w:trPr>
          <w:jc w:val="center"/>
        </w:trPr>
        <w:tc>
          <w:tcPr>
            <w:tcW w:w="1330" w:type="dxa"/>
            <w:gridSpan w:val="7"/>
            <w:vMerge/>
            <w:tcBorders>
              <w:left w:val="single" w:sz="12" w:space="0" w:color="244061" w:themeColor="accent1" w:themeShade="80"/>
            </w:tcBorders>
            <w:vAlign w:val="center"/>
          </w:tcPr>
          <w:p w14:paraId="6FF272A8" w14:textId="77777777" w:rsidR="00960026" w:rsidRPr="00A40276" w:rsidRDefault="00960026" w:rsidP="008C1FCE">
            <w:pPr>
              <w:jc w:val="right"/>
              <w:rPr>
                <w:rFonts w:ascii="Arial" w:hAnsi="Arial" w:cs="Arial"/>
                <w:b/>
                <w:lang w:val="es-BO"/>
              </w:rPr>
            </w:pPr>
          </w:p>
        </w:tc>
        <w:tc>
          <w:tcPr>
            <w:tcW w:w="537" w:type="dxa"/>
            <w:gridSpan w:val="4"/>
            <w:tcBorders>
              <w:right w:val="single" w:sz="4" w:space="0" w:color="auto"/>
            </w:tcBorders>
            <w:vAlign w:val="center"/>
          </w:tcPr>
          <w:p w14:paraId="4325869A" w14:textId="77777777" w:rsidR="00960026" w:rsidRPr="00A40276" w:rsidRDefault="00960026" w:rsidP="008C1FCE">
            <w:pPr>
              <w:rPr>
                <w:rFonts w:ascii="Arial" w:hAnsi="Arial" w:cs="Arial"/>
                <w:sz w:val="12"/>
                <w:lang w:val="es-BO"/>
              </w:rPr>
            </w:pPr>
            <w:r w:rsidRPr="00A40276">
              <w:rPr>
                <w:rFonts w:ascii="Arial" w:hAnsi="Arial" w:cs="Arial"/>
                <w:sz w:val="12"/>
                <w:lang w:val="es-BO"/>
              </w:rPr>
              <w:t>2</w:t>
            </w:r>
          </w:p>
        </w:tc>
        <w:tc>
          <w:tcPr>
            <w:tcW w:w="272" w:type="dxa"/>
            <w:gridSpan w:val="2"/>
            <w:tcBorders>
              <w:right w:val="single" w:sz="4" w:space="0" w:color="auto"/>
            </w:tcBorders>
            <w:shd w:val="clear" w:color="auto" w:fill="DBE5F1" w:themeFill="accent1" w:themeFillTint="33"/>
          </w:tcPr>
          <w:p w14:paraId="11A98742" w14:textId="77777777" w:rsidR="00960026" w:rsidRPr="00A40276" w:rsidRDefault="00960026" w:rsidP="008C1FCE">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6A321" w14:textId="77777777" w:rsidR="00960026" w:rsidRPr="00A40276" w:rsidRDefault="00960026" w:rsidP="008C1FCE">
            <w:pPr>
              <w:rPr>
                <w:rFonts w:ascii="Arial" w:hAnsi="Arial" w:cs="Arial"/>
                <w:lang w:val="es-BO"/>
              </w:rPr>
            </w:pPr>
          </w:p>
        </w:tc>
        <w:tc>
          <w:tcPr>
            <w:tcW w:w="270" w:type="dxa"/>
            <w:gridSpan w:val="2"/>
            <w:tcBorders>
              <w:left w:val="single" w:sz="4" w:space="0" w:color="auto"/>
              <w:right w:val="single" w:sz="4" w:space="0" w:color="auto"/>
            </w:tcBorders>
          </w:tcPr>
          <w:p w14:paraId="0C9CECA7" w14:textId="77777777" w:rsidR="00960026" w:rsidRPr="00A40276" w:rsidRDefault="00960026" w:rsidP="008C1FCE">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F76F7" w14:textId="77777777" w:rsidR="00960026" w:rsidRPr="00A40276" w:rsidRDefault="00960026" w:rsidP="008C1FCE">
            <w:pPr>
              <w:rPr>
                <w:rFonts w:ascii="Arial" w:hAnsi="Arial" w:cs="Arial"/>
                <w:lang w:val="es-BO"/>
              </w:rPr>
            </w:pPr>
          </w:p>
        </w:tc>
        <w:tc>
          <w:tcPr>
            <w:tcW w:w="1042" w:type="dxa"/>
            <w:gridSpan w:val="4"/>
            <w:tcBorders>
              <w:left w:val="single" w:sz="4" w:space="0" w:color="auto"/>
              <w:right w:val="single" w:sz="12" w:space="0" w:color="244061" w:themeColor="accent1" w:themeShade="80"/>
            </w:tcBorders>
          </w:tcPr>
          <w:p w14:paraId="66F3D9B0" w14:textId="77777777" w:rsidR="00960026" w:rsidRPr="00A40276" w:rsidRDefault="00960026" w:rsidP="008C1FCE">
            <w:pPr>
              <w:rPr>
                <w:rFonts w:ascii="Arial" w:hAnsi="Arial" w:cs="Arial"/>
                <w:lang w:val="es-BO"/>
              </w:rPr>
            </w:pPr>
          </w:p>
        </w:tc>
      </w:tr>
      <w:tr w:rsidR="00960026" w:rsidRPr="00A40276" w14:paraId="292D75FF"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1330C46D" w14:textId="77777777" w:rsidR="00960026" w:rsidRPr="00A40276" w:rsidRDefault="00960026" w:rsidP="008C1FCE">
            <w:pPr>
              <w:jc w:val="right"/>
              <w:rPr>
                <w:rFonts w:ascii="Arial" w:hAnsi="Arial" w:cs="Arial"/>
                <w:b/>
                <w:sz w:val="8"/>
                <w:szCs w:val="8"/>
                <w:lang w:val="es-BO"/>
              </w:rPr>
            </w:pPr>
          </w:p>
        </w:tc>
        <w:tc>
          <w:tcPr>
            <w:tcW w:w="537" w:type="dxa"/>
            <w:gridSpan w:val="4"/>
            <w:shd w:val="clear" w:color="auto" w:fill="auto"/>
            <w:vAlign w:val="center"/>
          </w:tcPr>
          <w:p w14:paraId="50EC50DB" w14:textId="77777777" w:rsidR="00960026" w:rsidRPr="00A40276" w:rsidRDefault="00960026" w:rsidP="008C1FCE">
            <w:pPr>
              <w:rPr>
                <w:rFonts w:ascii="Arial" w:hAnsi="Arial" w:cs="Arial"/>
                <w:sz w:val="8"/>
                <w:szCs w:val="8"/>
                <w:lang w:val="es-BO"/>
              </w:rPr>
            </w:pPr>
          </w:p>
        </w:tc>
        <w:tc>
          <w:tcPr>
            <w:tcW w:w="272" w:type="dxa"/>
            <w:gridSpan w:val="2"/>
            <w:tcBorders>
              <w:top w:val="single" w:sz="4" w:space="0" w:color="auto"/>
            </w:tcBorders>
            <w:shd w:val="clear" w:color="auto" w:fill="auto"/>
          </w:tcPr>
          <w:p w14:paraId="14E6B16F" w14:textId="77777777" w:rsidR="00960026" w:rsidRPr="00A40276" w:rsidRDefault="00960026" w:rsidP="008C1FCE">
            <w:pPr>
              <w:rPr>
                <w:rFonts w:ascii="Arial" w:hAnsi="Arial" w:cs="Arial"/>
                <w:sz w:val="8"/>
                <w:szCs w:val="8"/>
                <w:lang w:val="es-BO"/>
              </w:rPr>
            </w:pPr>
          </w:p>
        </w:tc>
        <w:tc>
          <w:tcPr>
            <w:tcW w:w="277" w:type="dxa"/>
            <w:gridSpan w:val="2"/>
            <w:tcBorders>
              <w:top w:val="single" w:sz="4" w:space="0" w:color="auto"/>
            </w:tcBorders>
            <w:shd w:val="clear" w:color="auto" w:fill="auto"/>
          </w:tcPr>
          <w:p w14:paraId="7131BAED"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1BDCFA81"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shd w:val="clear" w:color="auto" w:fill="auto"/>
          </w:tcPr>
          <w:p w14:paraId="0782E9A1" w14:textId="77777777" w:rsidR="00960026" w:rsidRPr="00A40276" w:rsidRDefault="00960026" w:rsidP="008C1FCE">
            <w:pPr>
              <w:rPr>
                <w:rFonts w:ascii="Arial" w:hAnsi="Arial" w:cs="Arial"/>
                <w:sz w:val="8"/>
                <w:szCs w:val="8"/>
                <w:lang w:val="es-BO"/>
              </w:rPr>
            </w:pPr>
          </w:p>
        </w:tc>
        <w:tc>
          <w:tcPr>
            <w:tcW w:w="269" w:type="dxa"/>
            <w:gridSpan w:val="2"/>
            <w:tcBorders>
              <w:top w:val="single" w:sz="4" w:space="0" w:color="auto"/>
            </w:tcBorders>
            <w:shd w:val="clear" w:color="auto" w:fill="auto"/>
          </w:tcPr>
          <w:p w14:paraId="444972E5"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tcPr>
          <w:p w14:paraId="50C997E1"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shd w:val="clear" w:color="auto" w:fill="auto"/>
          </w:tcPr>
          <w:p w14:paraId="60D460A9" w14:textId="77777777" w:rsidR="00960026" w:rsidRPr="00A40276" w:rsidRDefault="00960026" w:rsidP="008C1FCE">
            <w:pPr>
              <w:rPr>
                <w:rFonts w:ascii="Arial" w:hAnsi="Arial" w:cs="Arial"/>
                <w:sz w:val="8"/>
                <w:szCs w:val="8"/>
                <w:lang w:val="es-BO"/>
              </w:rPr>
            </w:pPr>
          </w:p>
        </w:tc>
        <w:tc>
          <w:tcPr>
            <w:tcW w:w="270" w:type="dxa"/>
            <w:gridSpan w:val="2"/>
            <w:tcBorders>
              <w:top w:val="single" w:sz="4" w:space="0" w:color="auto"/>
            </w:tcBorders>
            <w:shd w:val="clear" w:color="auto" w:fill="auto"/>
          </w:tcPr>
          <w:p w14:paraId="4E8D3000"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19774C77"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10BD2A41"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440ABBDB"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6AD59BE5"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1FCA8A24" w14:textId="77777777" w:rsidR="00960026" w:rsidRPr="00A40276" w:rsidRDefault="00960026" w:rsidP="008C1FCE">
            <w:pPr>
              <w:rPr>
                <w:rFonts w:ascii="Arial" w:hAnsi="Arial" w:cs="Arial"/>
                <w:sz w:val="8"/>
                <w:szCs w:val="8"/>
                <w:lang w:val="es-BO"/>
              </w:rPr>
            </w:pPr>
          </w:p>
        </w:tc>
        <w:tc>
          <w:tcPr>
            <w:tcW w:w="268" w:type="dxa"/>
            <w:tcBorders>
              <w:top w:val="single" w:sz="4" w:space="0" w:color="auto"/>
            </w:tcBorders>
            <w:shd w:val="clear" w:color="auto" w:fill="auto"/>
          </w:tcPr>
          <w:p w14:paraId="38225AEC"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1906F364"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3AB40D22" w14:textId="77777777" w:rsidR="00960026" w:rsidRPr="00A40276" w:rsidRDefault="00960026" w:rsidP="008C1FCE">
            <w:pPr>
              <w:rPr>
                <w:rFonts w:ascii="Arial" w:hAnsi="Arial" w:cs="Arial"/>
                <w:sz w:val="8"/>
                <w:szCs w:val="8"/>
                <w:lang w:val="es-BO"/>
              </w:rPr>
            </w:pPr>
          </w:p>
        </w:tc>
        <w:tc>
          <w:tcPr>
            <w:tcW w:w="272" w:type="dxa"/>
            <w:gridSpan w:val="2"/>
            <w:tcBorders>
              <w:top w:val="single" w:sz="4" w:space="0" w:color="auto"/>
            </w:tcBorders>
            <w:shd w:val="clear" w:color="auto" w:fill="auto"/>
          </w:tcPr>
          <w:p w14:paraId="2868A7F8" w14:textId="77777777" w:rsidR="00960026" w:rsidRPr="00A40276" w:rsidRDefault="00960026" w:rsidP="008C1FCE">
            <w:pPr>
              <w:rPr>
                <w:rFonts w:ascii="Arial" w:hAnsi="Arial" w:cs="Arial"/>
                <w:sz w:val="8"/>
                <w:szCs w:val="8"/>
                <w:lang w:val="es-BO"/>
              </w:rPr>
            </w:pPr>
          </w:p>
        </w:tc>
        <w:tc>
          <w:tcPr>
            <w:tcW w:w="269" w:type="dxa"/>
            <w:gridSpan w:val="3"/>
            <w:tcBorders>
              <w:top w:val="single" w:sz="4" w:space="0" w:color="auto"/>
            </w:tcBorders>
            <w:shd w:val="clear" w:color="auto" w:fill="auto"/>
          </w:tcPr>
          <w:p w14:paraId="5200AE08"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7F215A0B"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3D8862D7" w14:textId="77777777" w:rsidR="00960026" w:rsidRPr="00A40276" w:rsidRDefault="00960026" w:rsidP="008C1FCE">
            <w:pPr>
              <w:rPr>
                <w:rFonts w:ascii="Arial" w:hAnsi="Arial" w:cs="Arial"/>
                <w:sz w:val="8"/>
                <w:szCs w:val="8"/>
                <w:lang w:val="es-BO"/>
              </w:rPr>
            </w:pPr>
          </w:p>
        </w:tc>
        <w:tc>
          <w:tcPr>
            <w:tcW w:w="270" w:type="dxa"/>
            <w:gridSpan w:val="2"/>
            <w:shd w:val="clear" w:color="auto" w:fill="auto"/>
          </w:tcPr>
          <w:p w14:paraId="34449BE9" w14:textId="77777777" w:rsidR="00960026" w:rsidRPr="00A40276" w:rsidRDefault="00960026" w:rsidP="008C1FCE">
            <w:pPr>
              <w:rPr>
                <w:rFonts w:ascii="Arial" w:hAnsi="Arial" w:cs="Arial"/>
                <w:sz w:val="8"/>
                <w:szCs w:val="8"/>
                <w:lang w:val="es-BO"/>
              </w:rPr>
            </w:pPr>
          </w:p>
        </w:tc>
        <w:tc>
          <w:tcPr>
            <w:tcW w:w="268" w:type="dxa"/>
            <w:gridSpan w:val="2"/>
            <w:shd w:val="clear" w:color="auto" w:fill="auto"/>
          </w:tcPr>
          <w:p w14:paraId="471E1043" w14:textId="77777777" w:rsidR="00960026" w:rsidRPr="00A40276" w:rsidRDefault="00960026" w:rsidP="008C1FCE">
            <w:pPr>
              <w:rPr>
                <w:rFonts w:ascii="Arial" w:hAnsi="Arial" w:cs="Arial"/>
                <w:sz w:val="8"/>
                <w:szCs w:val="8"/>
                <w:lang w:val="es-BO"/>
              </w:rPr>
            </w:pPr>
          </w:p>
        </w:tc>
        <w:tc>
          <w:tcPr>
            <w:tcW w:w="267" w:type="dxa"/>
            <w:gridSpan w:val="2"/>
            <w:shd w:val="clear" w:color="auto" w:fill="auto"/>
          </w:tcPr>
          <w:p w14:paraId="6762B347"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50849BEF" w14:textId="77777777" w:rsidR="00960026" w:rsidRPr="00A40276" w:rsidRDefault="00960026" w:rsidP="008C1FCE">
            <w:pPr>
              <w:rPr>
                <w:rFonts w:ascii="Arial" w:hAnsi="Arial" w:cs="Arial"/>
                <w:sz w:val="8"/>
                <w:szCs w:val="8"/>
                <w:lang w:val="es-BO"/>
              </w:rPr>
            </w:pPr>
          </w:p>
        </w:tc>
        <w:tc>
          <w:tcPr>
            <w:tcW w:w="271" w:type="dxa"/>
            <w:gridSpan w:val="3"/>
            <w:tcBorders>
              <w:top w:val="single" w:sz="4" w:space="0" w:color="auto"/>
            </w:tcBorders>
            <w:shd w:val="clear" w:color="auto" w:fill="auto"/>
          </w:tcPr>
          <w:p w14:paraId="0A5F044F" w14:textId="77777777" w:rsidR="00960026" w:rsidRPr="00A40276" w:rsidRDefault="00960026" w:rsidP="008C1FCE">
            <w:pPr>
              <w:rPr>
                <w:rFonts w:ascii="Arial" w:hAnsi="Arial" w:cs="Arial"/>
                <w:sz w:val="8"/>
                <w:szCs w:val="8"/>
                <w:lang w:val="es-BO"/>
              </w:rPr>
            </w:pPr>
          </w:p>
        </w:tc>
        <w:tc>
          <w:tcPr>
            <w:tcW w:w="273" w:type="dxa"/>
            <w:gridSpan w:val="2"/>
            <w:shd w:val="clear" w:color="auto" w:fill="auto"/>
          </w:tcPr>
          <w:p w14:paraId="7A34EE10" w14:textId="77777777" w:rsidR="00960026" w:rsidRPr="00A40276" w:rsidRDefault="00960026" w:rsidP="008C1FCE">
            <w:pPr>
              <w:rPr>
                <w:rFonts w:ascii="Arial" w:hAnsi="Arial" w:cs="Arial"/>
                <w:sz w:val="8"/>
                <w:szCs w:val="8"/>
                <w:lang w:val="es-BO"/>
              </w:rPr>
            </w:pPr>
          </w:p>
        </w:tc>
        <w:tc>
          <w:tcPr>
            <w:tcW w:w="272" w:type="dxa"/>
            <w:gridSpan w:val="2"/>
            <w:shd w:val="clear" w:color="auto" w:fill="auto"/>
          </w:tcPr>
          <w:p w14:paraId="5B9DD1D3" w14:textId="77777777" w:rsidR="00960026" w:rsidRPr="00A40276" w:rsidRDefault="00960026" w:rsidP="008C1FCE">
            <w:pPr>
              <w:rPr>
                <w:rFonts w:ascii="Arial" w:hAnsi="Arial" w:cs="Arial"/>
                <w:sz w:val="8"/>
                <w:szCs w:val="8"/>
                <w:lang w:val="es-BO"/>
              </w:rPr>
            </w:pPr>
          </w:p>
        </w:tc>
        <w:tc>
          <w:tcPr>
            <w:tcW w:w="271" w:type="dxa"/>
            <w:gridSpan w:val="2"/>
            <w:shd w:val="clear" w:color="auto" w:fill="auto"/>
          </w:tcPr>
          <w:p w14:paraId="508768CA" w14:textId="77777777" w:rsidR="00960026" w:rsidRPr="00A40276" w:rsidRDefault="00960026" w:rsidP="008C1FCE">
            <w:pPr>
              <w:rPr>
                <w:rFonts w:ascii="Arial" w:hAnsi="Arial" w:cs="Arial"/>
                <w:sz w:val="8"/>
                <w:szCs w:val="8"/>
                <w:lang w:val="es-BO"/>
              </w:rPr>
            </w:pPr>
          </w:p>
        </w:tc>
        <w:tc>
          <w:tcPr>
            <w:tcW w:w="1042" w:type="dxa"/>
            <w:gridSpan w:val="4"/>
            <w:tcBorders>
              <w:right w:val="single" w:sz="12" w:space="0" w:color="244061" w:themeColor="accent1" w:themeShade="80"/>
            </w:tcBorders>
            <w:shd w:val="clear" w:color="auto" w:fill="auto"/>
          </w:tcPr>
          <w:p w14:paraId="75CBDEC1" w14:textId="77777777" w:rsidR="00960026" w:rsidRPr="00A40276" w:rsidRDefault="00960026" w:rsidP="008C1FCE">
            <w:pPr>
              <w:rPr>
                <w:rFonts w:ascii="Arial" w:hAnsi="Arial" w:cs="Arial"/>
                <w:sz w:val="8"/>
                <w:szCs w:val="8"/>
                <w:lang w:val="es-BO"/>
              </w:rPr>
            </w:pPr>
          </w:p>
        </w:tc>
      </w:tr>
      <w:tr w:rsidR="00960026" w:rsidRPr="00A40276" w14:paraId="58D5A88C" w14:textId="77777777" w:rsidTr="008C1FCE">
        <w:trPr>
          <w:trHeight w:val="525"/>
          <w:jc w:val="center"/>
        </w:trPr>
        <w:tc>
          <w:tcPr>
            <w:tcW w:w="29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5014700F" w14:textId="77777777" w:rsidR="00960026" w:rsidRPr="00765F1B" w:rsidRDefault="00960026" w:rsidP="008C1FCE">
            <w:pPr>
              <w:ind w:left="360"/>
              <w:contextualSpacing/>
              <w:rPr>
                <w:rFonts w:ascii="Arial" w:hAnsi="Arial" w:cs="Arial"/>
                <w:b/>
                <w:sz w:val="18"/>
                <w:lang w:val="es-BO"/>
              </w:rPr>
            </w:pPr>
          </w:p>
        </w:tc>
        <w:tc>
          <w:tcPr>
            <w:tcW w:w="10175"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B1BC0AC" w14:textId="77777777" w:rsidR="00960026" w:rsidRPr="00765F1B" w:rsidRDefault="00960026" w:rsidP="008C1FCE">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32BB5C6E" w14:textId="77777777" w:rsidR="00960026" w:rsidRPr="00A40276" w:rsidRDefault="00960026" w:rsidP="008C1FCE">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60026" w:rsidRPr="00A40276" w14:paraId="60631C26"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17AFF2BB"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53FFAAAD"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2439846" w14:textId="77777777" w:rsidR="00960026" w:rsidRPr="00A40276" w:rsidRDefault="00960026" w:rsidP="008C1FCE">
            <w:pPr>
              <w:rPr>
                <w:rFonts w:ascii="Arial" w:hAnsi="Arial" w:cs="Arial"/>
                <w:sz w:val="8"/>
                <w:szCs w:val="2"/>
                <w:lang w:val="es-BO"/>
              </w:rPr>
            </w:pPr>
          </w:p>
        </w:tc>
        <w:tc>
          <w:tcPr>
            <w:tcW w:w="277" w:type="dxa"/>
            <w:gridSpan w:val="2"/>
            <w:shd w:val="clear" w:color="auto" w:fill="auto"/>
          </w:tcPr>
          <w:p w14:paraId="46357EB6"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D4AD853"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0B599137" w14:textId="77777777" w:rsidR="00960026" w:rsidRPr="00A40276" w:rsidRDefault="00960026" w:rsidP="008C1FCE">
            <w:pPr>
              <w:rPr>
                <w:rFonts w:ascii="Arial" w:hAnsi="Arial" w:cs="Arial"/>
                <w:sz w:val="8"/>
                <w:szCs w:val="2"/>
                <w:lang w:val="es-BO"/>
              </w:rPr>
            </w:pPr>
          </w:p>
        </w:tc>
        <w:tc>
          <w:tcPr>
            <w:tcW w:w="269" w:type="dxa"/>
            <w:gridSpan w:val="2"/>
            <w:shd w:val="clear" w:color="auto" w:fill="auto"/>
          </w:tcPr>
          <w:p w14:paraId="0624B324" w14:textId="77777777" w:rsidR="00960026" w:rsidRPr="00A40276" w:rsidRDefault="00960026" w:rsidP="008C1FCE">
            <w:pPr>
              <w:rPr>
                <w:rFonts w:ascii="Arial" w:hAnsi="Arial" w:cs="Arial"/>
                <w:sz w:val="8"/>
                <w:szCs w:val="2"/>
                <w:lang w:val="es-BO"/>
              </w:rPr>
            </w:pPr>
          </w:p>
        </w:tc>
        <w:tc>
          <w:tcPr>
            <w:tcW w:w="273" w:type="dxa"/>
            <w:gridSpan w:val="2"/>
          </w:tcPr>
          <w:p w14:paraId="48F91C7B"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7C68190"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356533DA"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0682F110"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866B57F"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474DBC4D"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0C3DB6C9"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3699E435" w14:textId="77777777" w:rsidR="00960026" w:rsidRPr="00A40276" w:rsidRDefault="00960026" w:rsidP="008C1FCE">
            <w:pPr>
              <w:rPr>
                <w:rFonts w:ascii="Arial" w:hAnsi="Arial" w:cs="Arial"/>
                <w:sz w:val="8"/>
                <w:szCs w:val="2"/>
                <w:lang w:val="es-BO"/>
              </w:rPr>
            </w:pPr>
          </w:p>
        </w:tc>
        <w:tc>
          <w:tcPr>
            <w:tcW w:w="268" w:type="dxa"/>
            <w:shd w:val="clear" w:color="auto" w:fill="auto"/>
          </w:tcPr>
          <w:p w14:paraId="48D49F05"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1FE54D86"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3ADBC4D4"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C1AC6DE" w14:textId="77777777" w:rsidR="00960026" w:rsidRPr="00A40276" w:rsidRDefault="00960026" w:rsidP="008C1FCE">
            <w:pPr>
              <w:rPr>
                <w:rFonts w:ascii="Arial" w:hAnsi="Arial" w:cs="Arial"/>
                <w:sz w:val="8"/>
                <w:szCs w:val="2"/>
                <w:lang w:val="es-BO"/>
              </w:rPr>
            </w:pPr>
          </w:p>
        </w:tc>
        <w:tc>
          <w:tcPr>
            <w:tcW w:w="269" w:type="dxa"/>
            <w:gridSpan w:val="3"/>
            <w:shd w:val="clear" w:color="auto" w:fill="auto"/>
          </w:tcPr>
          <w:p w14:paraId="4A4C01EC"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0F29B51"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563D516F"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0969F575"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40FA2CB8"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589276EB"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5E8FAAE" w14:textId="77777777" w:rsidR="00960026" w:rsidRPr="00A40276" w:rsidRDefault="00960026" w:rsidP="008C1FCE">
            <w:pPr>
              <w:rPr>
                <w:rFonts w:ascii="Arial" w:hAnsi="Arial" w:cs="Arial"/>
                <w:sz w:val="8"/>
                <w:szCs w:val="2"/>
                <w:lang w:val="es-BO"/>
              </w:rPr>
            </w:pPr>
          </w:p>
        </w:tc>
        <w:tc>
          <w:tcPr>
            <w:tcW w:w="271" w:type="dxa"/>
            <w:gridSpan w:val="3"/>
            <w:shd w:val="clear" w:color="auto" w:fill="auto"/>
          </w:tcPr>
          <w:p w14:paraId="55E58880"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61B2858B"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8BA06AE"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339F0B3E"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777F0EAE" w14:textId="77777777" w:rsidR="00960026" w:rsidRPr="00A40276" w:rsidRDefault="00960026" w:rsidP="008C1FCE">
            <w:pPr>
              <w:rPr>
                <w:rFonts w:ascii="Arial" w:hAnsi="Arial" w:cs="Arial"/>
                <w:sz w:val="8"/>
                <w:szCs w:val="2"/>
                <w:lang w:val="es-BO"/>
              </w:rPr>
            </w:pPr>
          </w:p>
        </w:tc>
      </w:tr>
      <w:tr w:rsidR="00960026" w:rsidRPr="00A40276" w14:paraId="37BB6EF6" w14:textId="77777777" w:rsidTr="008C1FCE">
        <w:trPr>
          <w:trHeight w:val="299"/>
          <w:jc w:val="center"/>
        </w:trPr>
        <w:tc>
          <w:tcPr>
            <w:tcW w:w="1330" w:type="dxa"/>
            <w:gridSpan w:val="7"/>
            <w:tcBorders>
              <w:left w:val="single" w:sz="12" w:space="0" w:color="244061" w:themeColor="accent1" w:themeShade="80"/>
            </w:tcBorders>
            <w:vAlign w:val="center"/>
          </w:tcPr>
          <w:p w14:paraId="553BD038" w14:textId="77777777" w:rsidR="00960026" w:rsidRPr="00A40276" w:rsidRDefault="00960026" w:rsidP="008C1FCE">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72AFDC31" w14:textId="77777777" w:rsidR="00960026" w:rsidRPr="00A40276" w:rsidRDefault="00960026" w:rsidP="008C1FCE">
            <w:pPr>
              <w:jc w:val="center"/>
              <w:rPr>
                <w:rFonts w:ascii="Arial" w:hAnsi="Arial" w:cs="Arial"/>
                <w:lang w:val="es-BO"/>
              </w:rPr>
            </w:pPr>
          </w:p>
        </w:tc>
        <w:tc>
          <w:tcPr>
            <w:tcW w:w="496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67C67" w14:textId="005440B6" w:rsidR="00960026" w:rsidRPr="00A40276" w:rsidRDefault="00960026" w:rsidP="00E93677">
            <w:pPr>
              <w:jc w:val="center"/>
              <w:rPr>
                <w:rFonts w:ascii="Arial" w:hAnsi="Arial" w:cs="Arial"/>
                <w:lang w:val="es-BO"/>
              </w:rPr>
            </w:pPr>
            <w:r w:rsidRPr="00531E9A">
              <w:rPr>
                <w:rFonts w:ascii="Arial" w:hAnsi="Arial" w:cs="Arial"/>
                <w:lang w:val="es-BO"/>
              </w:rPr>
              <w:t>Calle Colombia esquina Falsuri N° 655</w:t>
            </w:r>
          </w:p>
        </w:tc>
        <w:tc>
          <w:tcPr>
            <w:tcW w:w="1895" w:type="dxa"/>
            <w:gridSpan w:val="14"/>
            <w:tcBorders>
              <w:left w:val="single" w:sz="4" w:space="0" w:color="auto"/>
              <w:right w:val="single" w:sz="4" w:space="0" w:color="auto"/>
            </w:tcBorders>
            <w:shd w:val="clear" w:color="auto" w:fill="auto"/>
          </w:tcPr>
          <w:p w14:paraId="7A2F704E" w14:textId="77777777" w:rsidR="00960026" w:rsidRPr="00A40276" w:rsidRDefault="00960026" w:rsidP="008C1FCE">
            <w:pPr>
              <w:jc w:val="right"/>
              <w:rPr>
                <w:rFonts w:ascii="Arial" w:hAnsi="Arial" w:cs="Arial"/>
                <w:lang w:val="es-BO"/>
              </w:rPr>
            </w:pPr>
            <w:r w:rsidRPr="00A40276">
              <w:rPr>
                <w:rFonts w:ascii="Arial" w:hAnsi="Arial" w:cs="Arial"/>
                <w:lang w:val="es-BO"/>
              </w:rPr>
              <w:t>Horario de Atención de la Entidad</w:t>
            </w:r>
          </w:p>
        </w:tc>
        <w:tc>
          <w:tcPr>
            <w:tcW w:w="96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447F7" w14:textId="77777777" w:rsidR="00960026" w:rsidRPr="00A40276" w:rsidRDefault="00960026" w:rsidP="008C1FCE">
            <w:pPr>
              <w:jc w:val="center"/>
              <w:rPr>
                <w:rFonts w:ascii="Arial" w:hAnsi="Arial" w:cs="Arial"/>
                <w:lang w:val="es-BO"/>
              </w:rPr>
            </w:pPr>
            <w:r>
              <w:rPr>
                <w:rFonts w:ascii="Arial" w:hAnsi="Arial" w:cs="Arial"/>
                <w:lang w:val="es-BO"/>
              </w:rPr>
              <w:t>08:30</w:t>
            </w:r>
            <w:r w:rsidRPr="00393C8D">
              <w:rPr>
                <w:rFonts w:ascii="Arial" w:hAnsi="Arial" w:cs="Arial"/>
                <w:lang w:val="es-BO"/>
              </w:rPr>
              <w:t xml:space="preserve"> a</w:t>
            </w:r>
            <w:r>
              <w:rPr>
                <w:rFonts w:ascii="Arial" w:hAnsi="Arial" w:cs="Arial"/>
                <w:lang w:val="es-BO"/>
              </w:rPr>
              <w:t xml:space="preserve"> 12:30 de 14:30 a 18:30</w:t>
            </w:r>
          </w:p>
        </w:tc>
        <w:tc>
          <w:tcPr>
            <w:tcW w:w="1042" w:type="dxa"/>
            <w:gridSpan w:val="4"/>
            <w:tcBorders>
              <w:left w:val="single" w:sz="4" w:space="0" w:color="auto"/>
              <w:right w:val="single" w:sz="12" w:space="0" w:color="244061" w:themeColor="accent1" w:themeShade="80"/>
            </w:tcBorders>
          </w:tcPr>
          <w:p w14:paraId="1E798A4D" w14:textId="77777777" w:rsidR="00960026" w:rsidRPr="00A40276" w:rsidRDefault="00960026" w:rsidP="008C1FCE">
            <w:pPr>
              <w:rPr>
                <w:rFonts w:ascii="Arial" w:hAnsi="Arial" w:cs="Arial"/>
                <w:lang w:val="es-BO"/>
              </w:rPr>
            </w:pPr>
          </w:p>
        </w:tc>
      </w:tr>
      <w:tr w:rsidR="00960026" w:rsidRPr="00A40276" w14:paraId="71DDD523"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2C9C95AE"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0E27048A"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09E5CAD3" w14:textId="77777777" w:rsidR="00960026" w:rsidRPr="00A40276" w:rsidRDefault="00960026" w:rsidP="008C1FCE">
            <w:pPr>
              <w:rPr>
                <w:rFonts w:ascii="Arial" w:hAnsi="Arial" w:cs="Arial"/>
                <w:sz w:val="8"/>
                <w:szCs w:val="2"/>
                <w:lang w:val="es-BO"/>
              </w:rPr>
            </w:pPr>
          </w:p>
        </w:tc>
        <w:tc>
          <w:tcPr>
            <w:tcW w:w="277" w:type="dxa"/>
            <w:gridSpan w:val="2"/>
            <w:shd w:val="clear" w:color="auto" w:fill="auto"/>
          </w:tcPr>
          <w:p w14:paraId="4FA2A5F7"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2DC5E01B"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B332A74" w14:textId="77777777" w:rsidR="00960026" w:rsidRPr="00A40276" w:rsidRDefault="00960026" w:rsidP="008C1FCE">
            <w:pPr>
              <w:rPr>
                <w:rFonts w:ascii="Arial" w:hAnsi="Arial" w:cs="Arial"/>
                <w:sz w:val="8"/>
                <w:szCs w:val="2"/>
                <w:lang w:val="es-BO"/>
              </w:rPr>
            </w:pPr>
          </w:p>
        </w:tc>
        <w:tc>
          <w:tcPr>
            <w:tcW w:w="269" w:type="dxa"/>
            <w:gridSpan w:val="2"/>
            <w:shd w:val="clear" w:color="auto" w:fill="auto"/>
          </w:tcPr>
          <w:p w14:paraId="14F051ED" w14:textId="77777777" w:rsidR="00960026" w:rsidRPr="00A40276" w:rsidRDefault="00960026" w:rsidP="008C1FCE">
            <w:pPr>
              <w:rPr>
                <w:rFonts w:ascii="Arial" w:hAnsi="Arial" w:cs="Arial"/>
                <w:sz w:val="8"/>
                <w:szCs w:val="2"/>
                <w:lang w:val="es-BO"/>
              </w:rPr>
            </w:pPr>
          </w:p>
        </w:tc>
        <w:tc>
          <w:tcPr>
            <w:tcW w:w="273" w:type="dxa"/>
            <w:gridSpan w:val="2"/>
          </w:tcPr>
          <w:p w14:paraId="6283A3E6"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6F338E3C"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27E49247"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06CC78A6"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D3D3D63"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6168EAEF"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1109C94A"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3F7BD607" w14:textId="77777777" w:rsidR="00960026" w:rsidRPr="00A40276" w:rsidRDefault="00960026" w:rsidP="008C1FCE">
            <w:pPr>
              <w:rPr>
                <w:rFonts w:ascii="Arial" w:hAnsi="Arial" w:cs="Arial"/>
                <w:sz w:val="8"/>
                <w:szCs w:val="2"/>
                <w:lang w:val="es-BO"/>
              </w:rPr>
            </w:pPr>
          </w:p>
        </w:tc>
        <w:tc>
          <w:tcPr>
            <w:tcW w:w="268" w:type="dxa"/>
            <w:shd w:val="clear" w:color="auto" w:fill="auto"/>
          </w:tcPr>
          <w:p w14:paraId="0CCEA296"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6E401860"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2BF40A72"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4C417CB9" w14:textId="77777777" w:rsidR="00960026" w:rsidRPr="00A40276" w:rsidRDefault="00960026" w:rsidP="008C1FCE">
            <w:pPr>
              <w:rPr>
                <w:rFonts w:ascii="Arial" w:hAnsi="Arial" w:cs="Arial"/>
                <w:sz w:val="8"/>
                <w:szCs w:val="2"/>
                <w:lang w:val="es-BO"/>
              </w:rPr>
            </w:pPr>
          </w:p>
        </w:tc>
        <w:tc>
          <w:tcPr>
            <w:tcW w:w="269" w:type="dxa"/>
            <w:gridSpan w:val="3"/>
            <w:shd w:val="clear" w:color="auto" w:fill="auto"/>
          </w:tcPr>
          <w:p w14:paraId="075A9FB9"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3AAE3FDE"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49D50250"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0BC688AA"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5A758DD0"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6ACE5D45"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9DD11D0" w14:textId="77777777" w:rsidR="00960026" w:rsidRPr="00A40276" w:rsidRDefault="00960026" w:rsidP="008C1FCE">
            <w:pPr>
              <w:rPr>
                <w:rFonts w:ascii="Arial" w:hAnsi="Arial" w:cs="Arial"/>
                <w:sz w:val="8"/>
                <w:szCs w:val="2"/>
                <w:lang w:val="es-BO"/>
              </w:rPr>
            </w:pPr>
          </w:p>
        </w:tc>
        <w:tc>
          <w:tcPr>
            <w:tcW w:w="271" w:type="dxa"/>
            <w:gridSpan w:val="3"/>
            <w:shd w:val="clear" w:color="auto" w:fill="auto"/>
          </w:tcPr>
          <w:p w14:paraId="010101DA"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EB0BEE5"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7D982198"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504DB7B8"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508DFADD" w14:textId="77777777" w:rsidR="00960026" w:rsidRPr="00A40276" w:rsidRDefault="00960026" w:rsidP="008C1FCE">
            <w:pPr>
              <w:rPr>
                <w:rFonts w:ascii="Arial" w:hAnsi="Arial" w:cs="Arial"/>
                <w:sz w:val="8"/>
                <w:szCs w:val="2"/>
                <w:lang w:val="es-BO"/>
              </w:rPr>
            </w:pPr>
          </w:p>
        </w:tc>
      </w:tr>
      <w:tr w:rsidR="00960026" w:rsidRPr="00A40276" w14:paraId="6F45D902" w14:textId="77777777" w:rsidTr="008C1FCE">
        <w:trPr>
          <w:jc w:val="center"/>
        </w:trPr>
        <w:tc>
          <w:tcPr>
            <w:tcW w:w="1330" w:type="dxa"/>
            <w:gridSpan w:val="7"/>
            <w:tcBorders>
              <w:left w:val="single" w:sz="12" w:space="0" w:color="244061" w:themeColor="accent1" w:themeShade="80"/>
            </w:tcBorders>
            <w:vAlign w:val="center"/>
          </w:tcPr>
          <w:p w14:paraId="66468C49" w14:textId="77777777" w:rsidR="00960026" w:rsidRPr="00A40276" w:rsidRDefault="00960026" w:rsidP="008C1FCE">
            <w:pPr>
              <w:jc w:val="right"/>
              <w:rPr>
                <w:rFonts w:ascii="Arial" w:hAnsi="Arial" w:cs="Arial"/>
                <w:b/>
                <w:sz w:val="10"/>
                <w:szCs w:val="8"/>
                <w:lang w:val="es-BO"/>
              </w:rPr>
            </w:pPr>
          </w:p>
        </w:tc>
        <w:tc>
          <w:tcPr>
            <w:tcW w:w="537" w:type="dxa"/>
            <w:gridSpan w:val="4"/>
          </w:tcPr>
          <w:p w14:paraId="3B80AE00" w14:textId="77777777" w:rsidR="00960026" w:rsidRPr="00A40276" w:rsidRDefault="00960026" w:rsidP="008C1FCE">
            <w:pPr>
              <w:rPr>
                <w:rFonts w:ascii="Arial" w:hAnsi="Arial" w:cs="Arial"/>
                <w:sz w:val="10"/>
                <w:szCs w:val="8"/>
                <w:lang w:val="es-BO"/>
              </w:rPr>
            </w:pPr>
          </w:p>
        </w:tc>
        <w:tc>
          <w:tcPr>
            <w:tcW w:w="272" w:type="dxa"/>
            <w:gridSpan w:val="2"/>
          </w:tcPr>
          <w:p w14:paraId="52A01BE7" w14:textId="77777777" w:rsidR="00960026" w:rsidRPr="00A40276" w:rsidRDefault="00960026" w:rsidP="008C1FCE">
            <w:pPr>
              <w:rPr>
                <w:rFonts w:ascii="Arial" w:hAnsi="Arial" w:cs="Arial"/>
                <w:sz w:val="10"/>
                <w:szCs w:val="8"/>
                <w:lang w:val="es-BO"/>
              </w:rPr>
            </w:pPr>
          </w:p>
        </w:tc>
        <w:tc>
          <w:tcPr>
            <w:tcW w:w="277" w:type="dxa"/>
            <w:gridSpan w:val="2"/>
          </w:tcPr>
          <w:p w14:paraId="635B47F4" w14:textId="77777777" w:rsidR="00960026" w:rsidRPr="00A40276" w:rsidRDefault="00960026" w:rsidP="008C1FCE">
            <w:pPr>
              <w:rPr>
                <w:rFonts w:ascii="Arial" w:hAnsi="Arial" w:cs="Arial"/>
                <w:sz w:val="10"/>
                <w:szCs w:val="8"/>
                <w:lang w:val="es-BO"/>
              </w:rPr>
            </w:pPr>
          </w:p>
        </w:tc>
        <w:tc>
          <w:tcPr>
            <w:tcW w:w="267" w:type="dxa"/>
            <w:gridSpan w:val="2"/>
          </w:tcPr>
          <w:p w14:paraId="3FE45014" w14:textId="77777777" w:rsidR="00960026" w:rsidRPr="00A40276" w:rsidRDefault="00960026" w:rsidP="008C1FCE">
            <w:pPr>
              <w:rPr>
                <w:rFonts w:ascii="Arial" w:hAnsi="Arial" w:cs="Arial"/>
                <w:sz w:val="10"/>
                <w:szCs w:val="8"/>
                <w:lang w:val="es-BO"/>
              </w:rPr>
            </w:pPr>
          </w:p>
        </w:tc>
        <w:tc>
          <w:tcPr>
            <w:tcW w:w="273" w:type="dxa"/>
            <w:gridSpan w:val="2"/>
          </w:tcPr>
          <w:p w14:paraId="34E0F372" w14:textId="77777777" w:rsidR="00960026" w:rsidRPr="00A40276" w:rsidRDefault="00960026" w:rsidP="008C1FCE">
            <w:pPr>
              <w:jc w:val="center"/>
              <w:rPr>
                <w:rFonts w:ascii="Arial" w:hAnsi="Arial" w:cs="Arial"/>
                <w:i/>
                <w:sz w:val="12"/>
                <w:szCs w:val="8"/>
                <w:lang w:val="es-BO"/>
              </w:rPr>
            </w:pPr>
          </w:p>
        </w:tc>
        <w:tc>
          <w:tcPr>
            <w:tcW w:w="2966" w:type="dxa"/>
            <w:gridSpan w:val="21"/>
            <w:tcBorders>
              <w:bottom w:val="single" w:sz="4" w:space="0" w:color="auto"/>
            </w:tcBorders>
          </w:tcPr>
          <w:p w14:paraId="34E830A2" w14:textId="77777777" w:rsidR="00960026" w:rsidRPr="00A40276" w:rsidRDefault="00960026" w:rsidP="008C1FCE">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gridSpan w:val="2"/>
          </w:tcPr>
          <w:p w14:paraId="4A9E96FC" w14:textId="77777777" w:rsidR="00960026" w:rsidRPr="00A40276" w:rsidRDefault="00960026" w:rsidP="008C1FCE">
            <w:pPr>
              <w:jc w:val="center"/>
              <w:rPr>
                <w:rFonts w:ascii="Arial" w:hAnsi="Arial" w:cs="Arial"/>
                <w:sz w:val="10"/>
                <w:szCs w:val="8"/>
                <w:lang w:val="es-BO"/>
              </w:rPr>
            </w:pPr>
          </w:p>
        </w:tc>
        <w:tc>
          <w:tcPr>
            <w:tcW w:w="1353" w:type="dxa"/>
            <w:gridSpan w:val="11"/>
            <w:tcBorders>
              <w:bottom w:val="single" w:sz="4" w:space="0" w:color="auto"/>
            </w:tcBorders>
          </w:tcPr>
          <w:p w14:paraId="41131D1C" w14:textId="77777777" w:rsidR="00960026" w:rsidRPr="00A40276" w:rsidRDefault="00960026" w:rsidP="008C1FCE">
            <w:pPr>
              <w:jc w:val="center"/>
              <w:rPr>
                <w:rFonts w:ascii="Arial" w:hAnsi="Arial" w:cs="Arial"/>
                <w:sz w:val="10"/>
                <w:szCs w:val="8"/>
                <w:lang w:val="es-BO"/>
              </w:rPr>
            </w:pPr>
            <w:r w:rsidRPr="00A40276">
              <w:rPr>
                <w:i/>
                <w:sz w:val="12"/>
                <w:szCs w:val="8"/>
                <w:lang w:val="es-BO"/>
              </w:rPr>
              <w:t>Cargo</w:t>
            </w:r>
          </w:p>
        </w:tc>
        <w:tc>
          <w:tcPr>
            <w:tcW w:w="268" w:type="dxa"/>
            <w:gridSpan w:val="2"/>
          </w:tcPr>
          <w:p w14:paraId="155093AA" w14:textId="77777777" w:rsidR="00960026" w:rsidRPr="00A40276" w:rsidRDefault="00960026" w:rsidP="008C1FCE">
            <w:pPr>
              <w:jc w:val="center"/>
              <w:rPr>
                <w:rFonts w:ascii="Arial" w:hAnsi="Arial" w:cs="Arial"/>
                <w:sz w:val="10"/>
                <w:szCs w:val="8"/>
                <w:lang w:val="es-BO"/>
              </w:rPr>
            </w:pPr>
          </w:p>
        </w:tc>
        <w:tc>
          <w:tcPr>
            <w:tcW w:w="1621" w:type="dxa"/>
            <w:gridSpan w:val="13"/>
            <w:tcBorders>
              <w:bottom w:val="single" w:sz="4" w:space="0" w:color="auto"/>
            </w:tcBorders>
          </w:tcPr>
          <w:p w14:paraId="4F3DA817" w14:textId="77777777" w:rsidR="00960026" w:rsidRPr="00A40276" w:rsidRDefault="00960026" w:rsidP="008C1FCE">
            <w:pPr>
              <w:jc w:val="center"/>
              <w:rPr>
                <w:rFonts w:ascii="Arial" w:hAnsi="Arial" w:cs="Arial"/>
                <w:sz w:val="10"/>
                <w:szCs w:val="8"/>
                <w:lang w:val="es-BO"/>
              </w:rPr>
            </w:pPr>
            <w:r w:rsidRPr="00A40276">
              <w:rPr>
                <w:i/>
                <w:sz w:val="12"/>
                <w:szCs w:val="8"/>
                <w:lang w:val="es-BO"/>
              </w:rPr>
              <w:t>Dependencia</w:t>
            </w:r>
          </w:p>
        </w:tc>
        <w:tc>
          <w:tcPr>
            <w:tcW w:w="1042" w:type="dxa"/>
            <w:gridSpan w:val="4"/>
            <w:tcBorders>
              <w:right w:val="single" w:sz="12" w:space="0" w:color="244061" w:themeColor="accent1" w:themeShade="80"/>
            </w:tcBorders>
          </w:tcPr>
          <w:p w14:paraId="0B665133" w14:textId="77777777" w:rsidR="00960026" w:rsidRPr="00A40276" w:rsidRDefault="00960026" w:rsidP="008C1FCE">
            <w:pPr>
              <w:rPr>
                <w:rFonts w:ascii="Arial" w:hAnsi="Arial" w:cs="Arial"/>
                <w:sz w:val="10"/>
                <w:szCs w:val="8"/>
                <w:lang w:val="es-BO"/>
              </w:rPr>
            </w:pPr>
          </w:p>
        </w:tc>
      </w:tr>
      <w:tr w:rsidR="00960026" w:rsidRPr="00A40276" w14:paraId="64C3C5AF" w14:textId="77777777" w:rsidTr="008C1FCE">
        <w:trPr>
          <w:jc w:val="center"/>
        </w:trPr>
        <w:tc>
          <w:tcPr>
            <w:tcW w:w="2683" w:type="dxa"/>
            <w:gridSpan w:val="17"/>
            <w:tcBorders>
              <w:left w:val="single" w:sz="12" w:space="0" w:color="244061" w:themeColor="accent1" w:themeShade="80"/>
            </w:tcBorders>
            <w:vAlign w:val="center"/>
          </w:tcPr>
          <w:p w14:paraId="65A30681" w14:textId="77777777" w:rsidR="00960026" w:rsidRPr="00A40276" w:rsidRDefault="00960026" w:rsidP="008C1FCE">
            <w:pPr>
              <w:jc w:val="right"/>
              <w:rPr>
                <w:rFonts w:ascii="Arial" w:hAnsi="Arial" w:cs="Arial"/>
                <w:lang w:val="es-BO"/>
              </w:rPr>
            </w:pPr>
            <w:r w:rsidRPr="00A40276">
              <w:rPr>
                <w:rFonts w:ascii="Arial" w:hAnsi="Arial" w:cs="Arial"/>
                <w:lang w:val="es-BO"/>
              </w:rPr>
              <w:t>Encargado de atender consultas</w:t>
            </w:r>
          </w:p>
        </w:tc>
        <w:tc>
          <w:tcPr>
            <w:tcW w:w="273" w:type="dxa"/>
            <w:gridSpan w:val="2"/>
            <w:tcBorders>
              <w:right w:val="single" w:sz="4" w:space="0" w:color="auto"/>
            </w:tcBorders>
            <w:shd w:val="clear" w:color="auto" w:fill="auto"/>
          </w:tcPr>
          <w:p w14:paraId="3A3D688B" w14:textId="77777777" w:rsidR="00960026" w:rsidRPr="00A40276" w:rsidRDefault="00960026" w:rsidP="008C1FCE">
            <w:pPr>
              <w:rPr>
                <w:rFonts w:ascii="Arial" w:hAnsi="Arial" w:cs="Arial"/>
                <w:lang w:val="es-BO"/>
              </w:rPr>
            </w:pPr>
          </w:p>
        </w:tc>
        <w:tc>
          <w:tcPr>
            <w:tcW w:w="29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E062A1" w14:textId="77777777" w:rsidR="00960026" w:rsidRDefault="00960026" w:rsidP="008C1FCE">
            <w:pPr>
              <w:rPr>
                <w:rFonts w:ascii="Arial" w:hAnsi="Arial" w:cs="Arial"/>
                <w:lang w:val="es-BO"/>
              </w:rPr>
            </w:pPr>
            <w:r>
              <w:rPr>
                <w:rFonts w:ascii="Arial" w:hAnsi="Arial" w:cs="Arial"/>
                <w:lang w:val="es-BO"/>
              </w:rPr>
              <w:t>Lic. Marlene Cotrina Trujillo</w:t>
            </w:r>
          </w:p>
          <w:p w14:paraId="1B3494EE" w14:textId="77777777" w:rsidR="00960026" w:rsidRPr="00A40276" w:rsidRDefault="00960026" w:rsidP="008C1FCE">
            <w:pPr>
              <w:rPr>
                <w:rFonts w:ascii="Arial" w:hAnsi="Arial" w:cs="Arial"/>
                <w:lang w:val="es-BO"/>
              </w:rPr>
            </w:pPr>
          </w:p>
        </w:tc>
        <w:tc>
          <w:tcPr>
            <w:tcW w:w="268" w:type="dxa"/>
            <w:gridSpan w:val="2"/>
            <w:tcBorders>
              <w:left w:val="single" w:sz="4" w:space="0" w:color="auto"/>
              <w:right w:val="single" w:sz="4" w:space="0" w:color="auto"/>
            </w:tcBorders>
          </w:tcPr>
          <w:p w14:paraId="4B422B27" w14:textId="77777777" w:rsidR="00960026" w:rsidRPr="00A40276" w:rsidRDefault="00960026" w:rsidP="008C1FCE">
            <w:pPr>
              <w:rPr>
                <w:rFonts w:ascii="Arial" w:hAnsi="Arial" w:cs="Arial"/>
                <w:lang w:val="es-BO"/>
              </w:rPr>
            </w:pPr>
          </w:p>
        </w:tc>
        <w:tc>
          <w:tcPr>
            <w:tcW w:w="13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7E55F4" w14:textId="77777777" w:rsidR="00960026" w:rsidRPr="00A40276" w:rsidRDefault="00960026" w:rsidP="008C1FCE">
            <w:pPr>
              <w:jc w:val="center"/>
              <w:rPr>
                <w:rFonts w:ascii="Arial" w:hAnsi="Arial" w:cs="Arial"/>
                <w:lang w:val="es-BO"/>
              </w:rPr>
            </w:pPr>
            <w:r>
              <w:rPr>
                <w:rFonts w:ascii="Arial" w:hAnsi="Arial" w:cs="Arial"/>
                <w:sz w:val="14"/>
                <w:lang w:val="es-BO"/>
              </w:rPr>
              <w:t>Profesional Nivel VI – UADM 1</w:t>
            </w:r>
          </w:p>
        </w:tc>
        <w:tc>
          <w:tcPr>
            <w:tcW w:w="268" w:type="dxa"/>
            <w:gridSpan w:val="2"/>
            <w:tcBorders>
              <w:left w:val="single" w:sz="4" w:space="0" w:color="auto"/>
              <w:right w:val="single" w:sz="4" w:space="0" w:color="auto"/>
            </w:tcBorders>
          </w:tcPr>
          <w:p w14:paraId="3DB442DD" w14:textId="77777777" w:rsidR="00960026" w:rsidRPr="00A40276" w:rsidRDefault="00960026" w:rsidP="008C1FCE">
            <w:pPr>
              <w:rPr>
                <w:rFonts w:ascii="Arial" w:hAnsi="Arial" w:cs="Arial"/>
                <w:lang w:val="es-BO"/>
              </w:rPr>
            </w:pPr>
          </w:p>
        </w:tc>
        <w:tc>
          <w:tcPr>
            <w:tcW w:w="162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EE3A" w14:textId="77777777" w:rsidR="00960026" w:rsidRPr="00A40276" w:rsidRDefault="00960026" w:rsidP="008C1FCE">
            <w:pPr>
              <w:jc w:val="center"/>
              <w:rPr>
                <w:rFonts w:ascii="Arial" w:hAnsi="Arial" w:cs="Arial"/>
                <w:lang w:val="es-BO"/>
              </w:rPr>
            </w:pPr>
            <w:r w:rsidRPr="004D6F34">
              <w:rPr>
                <w:rFonts w:ascii="Arial" w:hAnsi="Arial" w:cs="Arial"/>
                <w:lang w:val="es-BO"/>
              </w:rPr>
              <w:t>Unidad Administrativa</w:t>
            </w:r>
          </w:p>
        </w:tc>
        <w:tc>
          <w:tcPr>
            <w:tcW w:w="1042" w:type="dxa"/>
            <w:gridSpan w:val="4"/>
            <w:tcBorders>
              <w:left w:val="single" w:sz="4" w:space="0" w:color="auto"/>
              <w:right w:val="single" w:sz="12" w:space="0" w:color="244061" w:themeColor="accent1" w:themeShade="80"/>
            </w:tcBorders>
          </w:tcPr>
          <w:p w14:paraId="12410E06" w14:textId="77777777" w:rsidR="00960026" w:rsidRPr="00A40276" w:rsidRDefault="00960026" w:rsidP="008C1FCE">
            <w:pPr>
              <w:rPr>
                <w:rFonts w:ascii="Arial" w:hAnsi="Arial" w:cs="Arial"/>
                <w:lang w:val="es-BO"/>
              </w:rPr>
            </w:pPr>
          </w:p>
        </w:tc>
      </w:tr>
      <w:tr w:rsidR="00960026" w:rsidRPr="00A40276" w14:paraId="19C16FF2"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4583ABAE" w14:textId="77777777" w:rsidR="00960026" w:rsidRPr="00A40276" w:rsidRDefault="00960026" w:rsidP="008C1FCE">
            <w:pPr>
              <w:jc w:val="right"/>
              <w:rPr>
                <w:rFonts w:ascii="Arial" w:hAnsi="Arial" w:cs="Arial"/>
                <w:b/>
                <w:lang w:val="es-BO"/>
              </w:rPr>
            </w:pPr>
          </w:p>
        </w:tc>
        <w:tc>
          <w:tcPr>
            <w:tcW w:w="537" w:type="dxa"/>
            <w:gridSpan w:val="4"/>
            <w:shd w:val="clear" w:color="auto" w:fill="auto"/>
          </w:tcPr>
          <w:p w14:paraId="675E1BA2" w14:textId="77777777" w:rsidR="00960026" w:rsidRPr="00A40276" w:rsidRDefault="00960026" w:rsidP="008C1FCE">
            <w:pPr>
              <w:rPr>
                <w:rFonts w:ascii="Arial" w:hAnsi="Arial" w:cs="Arial"/>
                <w:lang w:val="es-BO"/>
              </w:rPr>
            </w:pPr>
          </w:p>
        </w:tc>
        <w:tc>
          <w:tcPr>
            <w:tcW w:w="272" w:type="dxa"/>
            <w:gridSpan w:val="2"/>
            <w:shd w:val="clear" w:color="auto" w:fill="auto"/>
          </w:tcPr>
          <w:p w14:paraId="2057057F" w14:textId="77777777" w:rsidR="00960026" w:rsidRPr="00A40276" w:rsidRDefault="00960026" w:rsidP="008C1FCE">
            <w:pPr>
              <w:rPr>
                <w:rFonts w:ascii="Arial" w:hAnsi="Arial" w:cs="Arial"/>
                <w:lang w:val="es-BO"/>
              </w:rPr>
            </w:pPr>
          </w:p>
        </w:tc>
        <w:tc>
          <w:tcPr>
            <w:tcW w:w="277" w:type="dxa"/>
            <w:gridSpan w:val="2"/>
            <w:shd w:val="clear" w:color="auto" w:fill="auto"/>
          </w:tcPr>
          <w:p w14:paraId="457AA557" w14:textId="77777777" w:rsidR="00960026" w:rsidRPr="00A40276" w:rsidRDefault="00960026" w:rsidP="008C1FCE">
            <w:pPr>
              <w:rPr>
                <w:rFonts w:ascii="Arial" w:hAnsi="Arial" w:cs="Arial"/>
                <w:lang w:val="es-BO"/>
              </w:rPr>
            </w:pPr>
          </w:p>
        </w:tc>
        <w:tc>
          <w:tcPr>
            <w:tcW w:w="267" w:type="dxa"/>
            <w:gridSpan w:val="2"/>
            <w:shd w:val="clear" w:color="auto" w:fill="auto"/>
          </w:tcPr>
          <w:p w14:paraId="0D25CA08" w14:textId="77777777" w:rsidR="00960026" w:rsidRPr="00A40276" w:rsidRDefault="00960026" w:rsidP="008C1FCE">
            <w:pPr>
              <w:rPr>
                <w:rFonts w:ascii="Arial" w:hAnsi="Arial" w:cs="Arial"/>
                <w:lang w:val="es-BO"/>
              </w:rPr>
            </w:pPr>
          </w:p>
        </w:tc>
        <w:tc>
          <w:tcPr>
            <w:tcW w:w="273" w:type="dxa"/>
            <w:gridSpan w:val="2"/>
            <w:shd w:val="clear" w:color="auto" w:fill="auto"/>
          </w:tcPr>
          <w:p w14:paraId="7DC45D0F" w14:textId="77777777" w:rsidR="00960026" w:rsidRPr="00A40276" w:rsidRDefault="00960026" w:rsidP="008C1FCE">
            <w:pPr>
              <w:rPr>
                <w:rFonts w:ascii="Arial" w:hAnsi="Arial" w:cs="Arial"/>
                <w:lang w:val="es-BO"/>
              </w:rPr>
            </w:pPr>
          </w:p>
        </w:tc>
        <w:tc>
          <w:tcPr>
            <w:tcW w:w="269" w:type="dxa"/>
            <w:gridSpan w:val="2"/>
            <w:shd w:val="clear" w:color="auto" w:fill="auto"/>
          </w:tcPr>
          <w:p w14:paraId="71330594" w14:textId="77777777" w:rsidR="00960026" w:rsidRPr="00A40276" w:rsidRDefault="00960026" w:rsidP="008C1FCE">
            <w:pPr>
              <w:rPr>
                <w:rFonts w:ascii="Arial" w:hAnsi="Arial" w:cs="Arial"/>
                <w:lang w:val="es-BO"/>
              </w:rPr>
            </w:pPr>
          </w:p>
        </w:tc>
        <w:tc>
          <w:tcPr>
            <w:tcW w:w="273" w:type="dxa"/>
            <w:gridSpan w:val="2"/>
          </w:tcPr>
          <w:p w14:paraId="4D69E5CB" w14:textId="77777777" w:rsidR="00960026" w:rsidRPr="00A40276" w:rsidRDefault="00960026" w:rsidP="008C1FCE">
            <w:pPr>
              <w:rPr>
                <w:rFonts w:ascii="Arial" w:hAnsi="Arial" w:cs="Arial"/>
                <w:lang w:val="es-BO"/>
              </w:rPr>
            </w:pPr>
          </w:p>
        </w:tc>
        <w:tc>
          <w:tcPr>
            <w:tcW w:w="273" w:type="dxa"/>
            <w:gridSpan w:val="2"/>
            <w:shd w:val="clear" w:color="auto" w:fill="auto"/>
          </w:tcPr>
          <w:p w14:paraId="72A16D4B" w14:textId="77777777" w:rsidR="00960026" w:rsidRPr="00A40276" w:rsidRDefault="00960026" w:rsidP="008C1FCE">
            <w:pPr>
              <w:rPr>
                <w:rFonts w:ascii="Arial" w:hAnsi="Arial" w:cs="Arial"/>
                <w:lang w:val="es-BO"/>
              </w:rPr>
            </w:pPr>
          </w:p>
        </w:tc>
        <w:tc>
          <w:tcPr>
            <w:tcW w:w="270" w:type="dxa"/>
            <w:gridSpan w:val="2"/>
            <w:shd w:val="clear" w:color="auto" w:fill="auto"/>
          </w:tcPr>
          <w:p w14:paraId="35EABA34" w14:textId="77777777" w:rsidR="00960026" w:rsidRPr="00A40276" w:rsidRDefault="00960026" w:rsidP="008C1FCE">
            <w:pPr>
              <w:rPr>
                <w:rFonts w:ascii="Arial" w:hAnsi="Arial" w:cs="Arial"/>
                <w:lang w:val="es-BO"/>
              </w:rPr>
            </w:pPr>
          </w:p>
        </w:tc>
        <w:tc>
          <w:tcPr>
            <w:tcW w:w="271" w:type="dxa"/>
            <w:gridSpan w:val="2"/>
            <w:shd w:val="clear" w:color="auto" w:fill="auto"/>
          </w:tcPr>
          <w:p w14:paraId="08F61C5C" w14:textId="77777777" w:rsidR="00960026" w:rsidRPr="00A40276" w:rsidRDefault="00960026" w:rsidP="008C1FCE">
            <w:pPr>
              <w:rPr>
                <w:rFonts w:ascii="Arial" w:hAnsi="Arial" w:cs="Arial"/>
                <w:lang w:val="es-BO"/>
              </w:rPr>
            </w:pPr>
          </w:p>
        </w:tc>
        <w:tc>
          <w:tcPr>
            <w:tcW w:w="271" w:type="dxa"/>
            <w:gridSpan w:val="2"/>
            <w:shd w:val="clear" w:color="auto" w:fill="auto"/>
          </w:tcPr>
          <w:p w14:paraId="64AAA320" w14:textId="77777777" w:rsidR="00960026" w:rsidRPr="00A40276" w:rsidRDefault="00960026" w:rsidP="008C1FCE">
            <w:pPr>
              <w:rPr>
                <w:rFonts w:ascii="Arial" w:hAnsi="Arial" w:cs="Arial"/>
                <w:lang w:val="es-BO"/>
              </w:rPr>
            </w:pPr>
          </w:p>
        </w:tc>
        <w:tc>
          <w:tcPr>
            <w:tcW w:w="268" w:type="dxa"/>
            <w:gridSpan w:val="2"/>
            <w:shd w:val="clear" w:color="auto" w:fill="auto"/>
          </w:tcPr>
          <w:p w14:paraId="0140FB30" w14:textId="77777777" w:rsidR="00960026" w:rsidRPr="00A40276" w:rsidRDefault="00960026" w:rsidP="008C1FCE">
            <w:pPr>
              <w:rPr>
                <w:rFonts w:ascii="Arial" w:hAnsi="Arial" w:cs="Arial"/>
                <w:lang w:val="es-BO"/>
              </w:rPr>
            </w:pPr>
          </w:p>
        </w:tc>
        <w:tc>
          <w:tcPr>
            <w:tcW w:w="268" w:type="dxa"/>
            <w:gridSpan w:val="2"/>
            <w:shd w:val="clear" w:color="auto" w:fill="auto"/>
          </w:tcPr>
          <w:p w14:paraId="34F11DE1" w14:textId="77777777" w:rsidR="00960026" w:rsidRPr="00A40276" w:rsidRDefault="00960026" w:rsidP="008C1FCE">
            <w:pPr>
              <w:rPr>
                <w:rFonts w:ascii="Arial" w:hAnsi="Arial" w:cs="Arial"/>
                <w:lang w:val="es-BO"/>
              </w:rPr>
            </w:pPr>
          </w:p>
        </w:tc>
        <w:tc>
          <w:tcPr>
            <w:tcW w:w="267" w:type="dxa"/>
            <w:gridSpan w:val="2"/>
            <w:shd w:val="clear" w:color="auto" w:fill="auto"/>
          </w:tcPr>
          <w:p w14:paraId="2114187C" w14:textId="77777777" w:rsidR="00960026" w:rsidRPr="00A40276" w:rsidRDefault="00960026" w:rsidP="008C1FCE">
            <w:pPr>
              <w:rPr>
                <w:rFonts w:ascii="Arial" w:hAnsi="Arial" w:cs="Arial"/>
                <w:lang w:val="es-BO"/>
              </w:rPr>
            </w:pPr>
          </w:p>
        </w:tc>
        <w:tc>
          <w:tcPr>
            <w:tcW w:w="268" w:type="dxa"/>
            <w:shd w:val="clear" w:color="auto" w:fill="auto"/>
          </w:tcPr>
          <w:p w14:paraId="1AFC0090" w14:textId="77777777" w:rsidR="00960026" w:rsidRPr="00A40276" w:rsidRDefault="00960026" w:rsidP="008C1FCE">
            <w:pPr>
              <w:rPr>
                <w:rFonts w:ascii="Arial" w:hAnsi="Arial" w:cs="Arial"/>
                <w:lang w:val="es-BO"/>
              </w:rPr>
            </w:pPr>
          </w:p>
        </w:tc>
        <w:tc>
          <w:tcPr>
            <w:tcW w:w="268" w:type="dxa"/>
            <w:gridSpan w:val="2"/>
            <w:shd w:val="clear" w:color="auto" w:fill="auto"/>
          </w:tcPr>
          <w:p w14:paraId="50AE5649" w14:textId="77777777" w:rsidR="00960026" w:rsidRPr="00A40276" w:rsidRDefault="00960026" w:rsidP="008C1FCE">
            <w:pPr>
              <w:rPr>
                <w:rFonts w:ascii="Arial" w:hAnsi="Arial" w:cs="Arial"/>
                <w:lang w:val="es-BO"/>
              </w:rPr>
            </w:pPr>
          </w:p>
        </w:tc>
        <w:tc>
          <w:tcPr>
            <w:tcW w:w="268" w:type="dxa"/>
            <w:gridSpan w:val="2"/>
            <w:shd w:val="clear" w:color="auto" w:fill="auto"/>
          </w:tcPr>
          <w:p w14:paraId="4B311908" w14:textId="77777777" w:rsidR="00960026" w:rsidRPr="00A40276" w:rsidRDefault="00960026" w:rsidP="008C1FCE">
            <w:pPr>
              <w:rPr>
                <w:rFonts w:ascii="Arial" w:hAnsi="Arial" w:cs="Arial"/>
                <w:lang w:val="es-BO"/>
              </w:rPr>
            </w:pPr>
          </w:p>
        </w:tc>
        <w:tc>
          <w:tcPr>
            <w:tcW w:w="272" w:type="dxa"/>
            <w:gridSpan w:val="2"/>
            <w:shd w:val="clear" w:color="auto" w:fill="auto"/>
          </w:tcPr>
          <w:p w14:paraId="359A1648" w14:textId="77777777" w:rsidR="00960026" w:rsidRPr="00A40276" w:rsidRDefault="00960026" w:rsidP="008C1FCE">
            <w:pPr>
              <w:rPr>
                <w:rFonts w:ascii="Arial" w:hAnsi="Arial" w:cs="Arial"/>
                <w:lang w:val="es-BO"/>
              </w:rPr>
            </w:pPr>
          </w:p>
        </w:tc>
        <w:tc>
          <w:tcPr>
            <w:tcW w:w="269" w:type="dxa"/>
            <w:gridSpan w:val="3"/>
            <w:shd w:val="clear" w:color="auto" w:fill="auto"/>
          </w:tcPr>
          <w:p w14:paraId="7355A1D8" w14:textId="77777777" w:rsidR="00960026" w:rsidRPr="00A40276" w:rsidRDefault="00960026" w:rsidP="008C1FCE">
            <w:pPr>
              <w:rPr>
                <w:rFonts w:ascii="Arial" w:hAnsi="Arial" w:cs="Arial"/>
                <w:lang w:val="es-BO"/>
              </w:rPr>
            </w:pPr>
          </w:p>
        </w:tc>
        <w:tc>
          <w:tcPr>
            <w:tcW w:w="271" w:type="dxa"/>
            <w:gridSpan w:val="2"/>
            <w:shd w:val="clear" w:color="auto" w:fill="auto"/>
          </w:tcPr>
          <w:p w14:paraId="372EC591" w14:textId="77777777" w:rsidR="00960026" w:rsidRPr="00A40276" w:rsidRDefault="00960026" w:rsidP="008C1FCE">
            <w:pPr>
              <w:rPr>
                <w:rFonts w:ascii="Arial" w:hAnsi="Arial" w:cs="Arial"/>
                <w:lang w:val="es-BO"/>
              </w:rPr>
            </w:pPr>
          </w:p>
        </w:tc>
        <w:tc>
          <w:tcPr>
            <w:tcW w:w="271" w:type="dxa"/>
            <w:gridSpan w:val="2"/>
            <w:shd w:val="clear" w:color="auto" w:fill="auto"/>
          </w:tcPr>
          <w:p w14:paraId="185E2D4F" w14:textId="77777777" w:rsidR="00960026" w:rsidRPr="00A40276" w:rsidRDefault="00960026" w:rsidP="008C1FCE">
            <w:pPr>
              <w:rPr>
                <w:rFonts w:ascii="Arial" w:hAnsi="Arial" w:cs="Arial"/>
                <w:lang w:val="es-BO"/>
              </w:rPr>
            </w:pPr>
          </w:p>
        </w:tc>
        <w:tc>
          <w:tcPr>
            <w:tcW w:w="270" w:type="dxa"/>
            <w:gridSpan w:val="2"/>
            <w:shd w:val="clear" w:color="auto" w:fill="auto"/>
          </w:tcPr>
          <w:p w14:paraId="6FFCFD2C" w14:textId="77777777" w:rsidR="00960026" w:rsidRPr="00A40276" w:rsidRDefault="00960026" w:rsidP="008C1FCE">
            <w:pPr>
              <w:rPr>
                <w:rFonts w:ascii="Arial" w:hAnsi="Arial" w:cs="Arial"/>
                <w:lang w:val="es-BO"/>
              </w:rPr>
            </w:pPr>
          </w:p>
        </w:tc>
        <w:tc>
          <w:tcPr>
            <w:tcW w:w="268" w:type="dxa"/>
            <w:gridSpan w:val="2"/>
            <w:shd w:val="clear" w:color="auto" w:fill="auto"/>
          </w:tcPr>
          <w:p w14:paraId="57897A24" w14:textId="77777777" w:rsidR="00960026" w:rsidRPr="00A40276" w:rsidRDefault="00960026" w:rsidP="008C1FCE">
            <w:pPr>
              <w:rPr>
                <w:rFonts w:ascii="Arial" w:hAnsi="Arial" w:cs="Arial"/>
                <w:lang w:val="es-BO"/>
              </w:rPr>
            </w:pPr>
          </w:p>
        </w:tc>
        <w:tc>
          <w:tcPr>
            <w:tcW w:w="267" w:type="dxa"/>
            <w:gridSpan w:val="2"/>
            <w:shd w:val="clear" w:color="auto" w:fill="auto"/>
          </w:tcPr>
          <w:p w14:paraId="501FAC57" w14:textId="77777777" w:rsidR="00960026" w:rsidRPr="00A40276" w:rsidRDefault="00960026" w:rsidP="008C1FCE">
            <w:pPr>
              <w:rPr>
                <w:rFonts w:ascii="Arial" w:hAnsi="Arial" w:cs="Arial"/>
                <w:lang w:val="es-BO"/>
              </w:rPr>
            </w:pPr>
          </w:p>
        </w:tc>
        <w:tc>
          <w:tcPr>
            <w:tcW w:w="267" w:type="dxa"/>
            <w:gridSpan w:val="2"/>
            <w:shd w:val="clear" w:color="auto" w:fill="auto"/>
          </w:tcPr>
          <w:p w14:paraId="6A2369B5" w14:textId="77777777" w:rsidR="00960026" w:rsidRPr="00A40276" w:rsidRDefault="00960026" w:rsidP="008C1FCE">
            <w:pPr>
              <w:rPr>
                <w:rFonts w:ascii="Arial" w:hAnsi="Arial" w:cs="Arial"/>
                <w:lang w:val="es-BO"/>
              </w:rPr>
            </w:pPr>
          </w:p>
        </w:tc>
        <w:tc>
          <w:tcPr>
            <w:tcW w:w="271" w:type="dxa"/>
            <w:gridSpan w:val="3"/>
            <w:shd w:val="clear" w:color="auto" w:fill="auto"/>
          </w:tcPr>
          <w:p w14:paraId="6B9B385E" w14:textId="77777777" w:rsidR="00960026" w:rsidRPr="00A40276" w:rsidRDefault="00960026" w:rsidP="008C1FCE">
            <w:pPr>
              <w:rPr>
                <w:rFonts w:ascii="Arial" w:hAnsi="Arial" w:cs="Arial"/>
                <w:lang w:val="es-BO"/>
              </w:rPr>
            </w:pPr>
          </w:p>
        </w:tc>
        <w:tc>
          <w:tcPr>
            <w:tcW w:w="273" w:type="dxa"/>
            <w:gridSpan w:val="2"/>
            <w:shd w:val="clear" w:color="auto" w:fill="auto"/>
          </w:tcPr>
          <w:p w14:paraId="3CCE5267" w14:textId="77777777" w:rsidR="00960026" w:rsidRPr="00A40276" w:rsidRDefault="00960026" w:rsidP="008C1FCE">
            <w:pPr>
              <w:rPr>
                <w:rFonts w:ascii="Arial" w:hAnsi="Arial" w:cs="Arial"/>
                <w:lang w:val="es-BO"/>
              </w:rPr>
            </w:pPr>
          </w:p>
        </w:tc>
        <w:tc>
          <w:tcPr>
            <w:tcW w:w="272" w:type="dxa"/>
            <w:gridSpan w:val="2"/>
            <w:shd w:val="clear" w:color="auto" w:fill="auto"/>
          </w:tcPr>
          <w:p w14:paraId="523C14C1" w14:textId="77777777" w:rsidR="00960026" w:rsidRPr="00A40276" w:rsidRDefault="00960026" w:rsidP="008C1FCE">
            <w:pPr>
              <w:rPr>
                <w:rFonts w:ascii="Arial" w:hAnsi="Arial" w:cs="Arial"/>
                <w:lang w:val="es-BO"/>
              </w:rPr>
            </w:pPr>
          </w:p>
        </w:tc>
        <w:tc>
          <w:tcPr>
            <w:tcW w:w="271" w:type="dxa"/>
            <w:gridSpan w:val="2"/>
            <w:shd w:val="clear" w:color="auto" w:fill="auto"/>
          </w:tcPr>
          <w:p w14:paraId="65F51A0F"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06F5AB83" w14:textId="77777777" w:rsidR="00960026" w:rsidRPr="00A40276" w:rsidRDefault="00960026" w:rsidP="008C1FCE">
            <w:pPr>
              <w:rPr>
                <w:rFonts w:ascii="Arial" w:hAnsi="Arial" w:cs="Arial"/>
                <w:lang w:val="es-BO"/>
              </w:rPr>
            </w:pPr>
          </w:p>
        </w:tc>
      </w:tr>
      <w:tr w:rsidR="00960026" w:rsidRPr="00A40276" w14:paraId="7288DF0F" w14:textId="77777777" w:rsidTr="008C1FCE">
        <w:trPr>
          <w:jc w:val="center"/>
        </w:trPr>
        <w:tc>
          <w:tcPr>
            <w:tcW w:w="839" w:type="dxa"/>
            <w:gridSpan w:val="5"/>
            <w:tcBorders>
              <w:left w:val="single" w:sz="12" w:space="0" w:color="244061" w:themeColor="accent1" w:themeShade="80"/>
              <w:right w:val="single" w:sz="4" w:space="0" w:color="auto"/>
            </w:tcBorders>
            <w:vAlign w:val="center"/>
          </w:tcPr>
          <w:p w14:paraId="2CF068F6" w14:textId="77777777" w:rsidR="00960026" w:rsidRPr="00A40276" w:rsidRDefault="00960026" w:rsidP="008C1FCE">
            <w:pPr>
              <w:jc w:val="right"/>
              <w:rPr>
                <w:rFonts w:ascii="Arial" w:hAnsi="Arial" w:cs="Arial"/>
                <w:lang w:val="es-BO"/>
              </w:rPr>
            </w:pPr>
            <w:r w:rsidRPr="00A40276">
              <w:rPr>
                <w:rFonts w:ascii="Arial" w:hAnsi="Arial" w:cs="Arial"/>
                <w:lang w:val="es-BO"/>
              </w:rPr>
              <w:t>Teléfono</w:t>
            </w:r>
          </w:p>
        </w:tc>
        <w:tc>
          <w:tcPr>
            <w:tcW w:w="102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77B3D" w14:textId="77777777" w:rsidR="00960026" w:rsidRPr="00A40276" w:rsidRDefault="00960026" w:rsidP="008C1FCE">
            <w:pPr>
              <w:rPr>
                <w:rFonts w:ascii="Arial" w:hAnsi="Arial" w:cs="Arial"/>
                <w:lang w:val="es-BO"/>
              </w:rPr>
            </w:pPr>
            <w:r w:rsidRPr="00531E9A">
              <w:rPr>
                <w:rFonts w:ascii="Arial" w:hAnsi="Arial" w:cs="Arial"/>
                <w:lang w:val="es-BO"/>
              </w:rPr>
              <w:t>4520317- inter. 12</w:t>
            </w:r>
            <w:r>
              <w:rPr>
                <w:rFonts w:ascii="Arial" w:hAnsi="Arial" w:cs="Arial"/>
                <w:lang w:val="es-BO"/>
              </w:rPr>
              <w:t>84</w:t>
            </w:r>
          </w:p>
        </w:tc>
        <w:tc>
          <w:tcPr>
            <w:tcW w:w="272" w:type="dxa"/>
            <w:gridSpan w:val="2"/>
            <w:tcBorders>
              <w:left w:val="single" w:sz="4" w:space="0" w:color="auto"/>
            </w:tcBorders>
            <w:vAlign w:val="center"/>
          </w:tcPr>
          <w:p w14:paraId="3A3F8CC8" w14:textId="77777777" w:rsidR="00960026" w:rsidRPr="00A40276" w:rsidRDefault="00960026" w:rsidP="008C1FCE">
            <w:pPr>
              <w:rPr>
                <w:rFonts w:ascii="Arial" w:hAnsi="Arial" w:cs="Arial"/>
                <w:lang w:val="es-BO"/>
              </w:rPr>
            </w:pPr>
          </w:p>
        </w:tc>
        <w:tc>
          <w:tcPr>
            <w:tcW w:w="544" w:type="dxa"/>
            <w:gridSpan w:val="4"/>
            <w:tcBorders>
              <w:left w:val="nil"/>
            </w:tcBorders>
          </w:tcPr>
          <w:p w14:paraId="3308A248" w14:textId="77777777" w:rsidR="00960026" w:rsidRPr="00A40276" w:rsidRDefault="00960026" w:rsidP="008C1FCE">
            <w:pPr>
              <w:rPr>
                <w:rFonts w:ascii="Arial" w:hAnsi="Arial" w:cs="Arial"/>
                <w:lang w:val="es-BO"/>
              </w:rPr>
            </w:pPr>
            <w:r w:rsidRPr="00A40276">
              <w:rPr>
                <w:rFonts w:ascii="Arial" w:hAnsi="Arial" w:cs="Arial"/>
                <w:lang w:val="es-BO"/>
              </w:rPr>
              <w:t>Fax</w:t>
            </w:r>
          </w:p>
        </w:tc>
        <w:tc>
          <w:tcPr>
            <w:tcW w:w="273" w:type="dxa"/>
            <w:gridSpan w:val="2"/>
            <w:tcBorders>
              <w:right w:val="single" w:sz="4" w:space="0" w:color="auto"/>
            </w:tcBorders>
            <w:shd w:val="clear" w:color="auto" w:fill="auto"/>
          </w:tcPr>
          <w:p w14:paraId="6D4684E3" w14:textId="77777777" w:rsidR="00960026" w:rsidRPr="00A40276" w:rsidRDefault="00960026" w:rsidP="008C1FCE">
            <w:pPr>
              <w:rPr>
                <w:rFonts w:ascii="Arial" w:hAnsi="Arial" w:cs="Arial"/>
                <w:lang w:val="es-BO"/>
              </w:rPr>
            </w:pPr>
          </w:p>
        </w:tc>
        <w:tc>
          <w:tcPr>
            <w:tcW w:w="10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4E569" w14:textId="77777777" w:rsidR="00960026" w:rsidRPr="00A40276" w:rsidRDefault="00960026" w:rsidP="008C1FCE">
            <w:pPr>
              <w:jc w:val="center"/>
              <w:rPr>
                <w:rFonts w:ascii="Arial" w:hAnsi="Arial" w:cs="Arial"/>
                <w:lang w:val="es-BO"/>
              </w:rPr>
            </w:pPr>
            <w:r>
              <w:rPr>
                <w:rFonts w:ascii="Arial" w:hAnsi="Arial" w:cs="Arial"/>
                <w:lang w:val="es-BO"/>
              </w:rPr>
              <w:t>-</w:t>
            </w:r>
          </w:p>
        </w:tc>
        <w:tc>
          <w:tcPr>
            <w:tcW w:w="271" w:type="dxa"/>
            <w:gridSpan w:val="2"/>
            <w:tcBorders>
              <w:left w:val="single" w:sz="4" w:space="0" w:color="auto"/>
            </w:tcBorders>
          </w:tcPr>
          <w:p w14:paraId="4AC1CB2E" w14:textId="77777777" w:rsidR="00960026" w:rsidRPr="00A40276" w:rsidRDefault="00960026" w:rsidP="008C1FCE">
            <w:pPr>
              <w:rPr>
                <w:rFonts w:ascii="Arial" w:hAnsi="Arial" w:cs="Arial"/>
                <w:lang w:val="es-BO"/>
              </w:rPr>
            </w:pPr>
          </w:p>
        </w:tc>
        <w:tc>
          <w:tcPr>
            <w:tcW w:w="1610" w:type="dxa"/>
            <w:gridSpan w:val="11"/>
            <w:tcBorders>
              <w:right w:val="single" w:sz="4" w:space="0" w:color="auto"/>
            </w:tcBorders>
          </w:tcPr>
          <w:p w14:paraId="079C7BFB" w14:textId="77777777" w:rsidR="00960026" w:rsidRPr="00A40276" w:rsidRDefault="00960026" w:rsidP="008C1FCE">
            <w:pPr>
              <w:rPr>
                <w:rFonts w:ascii="Arial" w:hAnsi="Arial" w:cs="Arial"/>
                <w:lang w:val="es-BO"/>
              </w:rPr>
            </w:pPr>
            <w:r w:rsidRPr="00A40276">
              <w:rPr>
                <w:rFonts w:ascii="Arial" w:hAnsi="Arial" w:cs="Arial"/>
                <w:lang w:val="es-BO"/>
              </w:rPr>
              <w:t>Correo Electrónico</w:t>
            </w:r>
          </w:p>
        </w:tc>
        <w:tc>
          <w:tcPr>
            <w:tcW w:w="3239"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CFE9D" w14:textId="77777777" w:rsidR="00960026" w:rsidRPr="00A40276" w:rsidRDefault="00960026" w:rsidP="008C1FCE">
            <w:pPr>
              <w:jc w:val="center"/>
              <w:rPr>
                <w:rFonts w:ascii="Arial" w:hAnsi="Arial" w:cs="Arial"/>
                <w:lang w:val="es-BO"/>
              </w:rPr>
            </w:pPr>
            <w:r>
              <w:rPr>
                <w:rFonts w:ascii="Arial" w:hAnsi="Arial" w:cs="Arial"/>
                <w:lang w:val="es-BO"/>
              </w:rPr>
              <w:t>marlene.cotrina</w:t>
            </w:r>
            <w:r w:rsidRPr="00531E9A">
              <w:rPr>
                <w:rFonts w:ascii="Arial" w:hAnsi="Arial" w:cs="Arial"/>
                <w:lang w:val="es-BO"/>
              </w:rPr>
              <w:t>@ende.bo</w:t>
            </w:r>
          </w:p>
        </w:tc>
        <w:tc>
          <w:tcPr>
            <w:tcW w:w="271" w:type="dxa"/>
            <w:gridSpan w:val="2"/>
            <w:tcBorders>
              <w:left w:val="single" w:sz="4" w:space="0" w:color="auto"/>
            </w:tcBorders>
          </w:tcPr>
          <w:p w14:paraId="39D089E1"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tcPr>
          <w:p w14:paraId="10464319" w14:textId="77777777" w:rsidR="00960026" w:rsidRPr="00A40276" w:rsidRDefault="00960026" w:rsidP="008C1FCE">
            <w:pPr>
              <w:rPr>
                <w:rFonts w:ascii="Arial" w:hAnsi="Arial" w:cs="Arial"/>
                <w:lang w:val="es-BO"/>
              </w:rPr>
            </w:pPr>
          </w:p>
        </w:tc>
      </w:tr>
      <w:tr w:rsidR="00960026" w:rsidRPr="00A40276" w14:paraId="10055090"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07E23F82"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0DAB17DA" w14:textId="77777777" w:rsidR="00960026" w:rsidRPr="00A40276" w:rsidRDefault="00960026" w:rsidP="008C1FCE">
            <w:pPr>
              <w:rPr>
                <w:rFonts w:ascii="Arial" w:hAnsi="Arial" w:cs="Arial"/>
                <w:sz w:val="8"/>
                <w:szCs w:val="2"/>
                <w:lang w:val="es-BO"/>
              </w:rPr>
            </w:pPr>
          </w:p>
        </w:tc>
        <w:tc>
          <w:tcPr>
            <w:tcW w:w="272" w:type="dxa"/>
            <w:gridSpan w:val="2"/>
            <w:tcBorders>
              <w:bottom w:val="single" w:sz="6" w:space="0" w:color="auto"/>
            </w:tcBorders>
            <w:shd w:val="clear" w:color="auto" w:fill="auto"/>
          </w:tcPr>
          <w:p w14:paraId="77BEAD74" w14:textId="77777777" w:rsidR="00960026" w:rsidRPr="00A40276" w:rsidRDefault="00960026" w:rsidP="008C1FCE">
            <w:pPr>
              <w:rPr>
                <w:rFonts w:ascii="Arial" w:hAnsi="Arial" w:cs="Arial"/>
                <w:sz w:val="8"/>
                <w:szCs w:val="2"/>
                <w:lang w:val="es-BO"/>
              </w:rPr>
            </w:pPr>
          </w:p>
        </w:tc>
        <w:tc>
          <w:tcPr>
            <w:tcW w:w="277" w:type="dxa"/>
            <w:gridSpan w:val="2"/>
            <w:tcBorders>
              <w:bottom w:val="single" w:sz="6" w:space="0" w:color="auto"/>
            </w:tcBorders>
            <w:shd w:val="clear" w:color="auto" w:fill="auto"/>
          </w:tcPr>
          <w:p w14:paraId="6911423C" w14:textId="77777777" w:rsidR="00960026" w:rsidRPr="00A40276" w:rsidRDefault="00960026" w:rsidP="008C1FCE">
            <w:pPr>
              <w:rPr>
                <w:rFonts w:ascii="Arial" w:hAnsi="Arial" w:cs="Arial"/>
                <w:sz w:val="8"/>
                <w:szCs w:val="2"/>
                <w:lang w:val="es-BO"/>
              </w:rPr>
            </w:pPr>
          </w:p>
        </w:tc>
        <w:tc>
          <w:tcPr>
            <w:tcW w:w="267" w:type="dxa"/>
            <w:gridSpan w:val="2"/>
            <w:tcBorders>
              <w:bottom w:val="single" w:sz="6" w:space="0" w:color="auto"/>
            </w:tcBorders>
            <w:shd w:val="clear" w:color="auto" w:fill="auto"/>
          </w:tcPr>
          <w:p w14:paraId="5626E4D1"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shd w:val="clear" w:color="auto" w:fill="auto"/>
          </w:tcPr>
          <w:p w14:paraId="2D250AC8" w14:textId="77777777" w:rsidR="00960026" w:rsidRPr="00A40276" w:rsidRDefault="00960026" w:rsidP="008C1FCE">
            <w:pPr>
              <w:rPr>
                <w:rFonts w:ascii="Arial" w:hAnsi="Arial" w:cs="Arial"/>
                <w:sz w:val="8"/>
                <w:szCs w:val="2"/>
                <w:lang w:val="es-BO"/>
              </w:rPr>
            </w:pPr>
          </w:p>
        </w:tc>
        <w:tc>
          <w:tcPr>
            <w:tcW w:w="269" w:type="dxa"/>
            <w:gridSpan w:val="2"/>
            <w:tcBorders>
              <w:bottom w:val="single" w:sz="6" w:space="0" w:color="auto"/>
            </w:tcBorders>
            <w:shd w:val="clear" w:color="auto" w:fill="auto"/>
          </w:tcPr>
          <w:p w14:paraId="011B60DE"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tcPr>
          <w:p w14:paraId="125FDFB2"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shd w:val="clear" w:color="auto" w:fill="auto"/>
          </w:tcPr>
          <w:p w14:paraId="0315683D" w14:textId="77777777" w:rsidR="00960026" w:rsidRPr="00A40276" w:rsidRDefault="00960026" w:rsidP="008C1FCE">
            <w:pPr>
              <w:rPr>
                <w:rFonts w:ascii="Arial" w:hAnsi="Arial" w:cs="Arial"/>
                <w:sz w:val="8"/>
                <w:szCs w:val="2"/>
                <w:lang w:val="es-BO"/>
              </w:rPr>
            </w:pPr>
          </w:p>
        </w:tc>
        <w:tc>
          <w:tcPr>
            <w:tcW w:w="270" w:type="dxa"/>
            <w:gridSpan w:val="2"/>
            <w:tcBorders>
              <w:bottom w:val="single" w:sz="6" w:space="0" w:color="auto"/>
            </w:tcBorders>
            <w:shd w:val="clear" w:color="auto" w:fill="auto"/>
          </w:tcPr>
          <w:p w14:paraId="674CB075" w14:textId="77777777" w:rsidR="00960026" w:rsidRPr="00A40276" w:rsidRDefault="00960026" w:rsidP="008C1FCE">
            <w:pPr>
              <w:rPr>
                <w:rFonts w:ascii="Arial" w:hAnsi="Arial" w:cs="Arial"/>
                <w:sz w:val="8"/>
                <w:szCs w:val="2"/>
                <w:lang w:val="es-BO"/>
              </w:rPr>
            </w:pPr>
          </w:p>
        </w:tc>
        <w:tc>
          <w:tcPr>
            <w:tcW w:w="271" w:type="dxa"/>
            <w:gridSpan w:val="2"/>
            <w:tcBorders>
              <w:bottom w:val="single" w:sz="6" w:space="0" w:color="auto"/>
            </w:tcBorders>
            <w:shd w:val="clear" w:color="auto" w:fill="auto"/>
          </w:tcPr>
          <w:p w14:paraId="041A54DC" w14:textId="77777777" w:rsidR="00960026" w:rsidRPr="00A40276" w:rsidRDefault="00960026" w:rsidP="008C1FCE">
            <w:pPr>
              <w:rPr>
                <w:rFonts w:ascii="Arial" w:hAnsi="Arial" w:cs="Arial"/>
                <w:sz w:val="8"/>
                <w:szCs w:val="2"/>
                <w:lang w:val="es-BO"/>
              </w:rPr>
            </w:pPr>
          </w:p>
        </w:tc>
        <w:tc>
          <w:tcPr>
            <w:tcW w:w="271" w:type="dxa"/>
            <w:gridSpan w:val="2"/>
            <w:tcBorders>
              <w:bottom w:val="single" w:sz="6" w:space="0" w:color="auto"/>
            </w:tcBorders>
            <w:shd w:val="clear" w:color="auto" w:fill="auto"/>
          </w:tcPr>
          <w:p w14:paraId="01362E47"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169A0FAB"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2F57DD9A" w14:textId="77777777" w:rsidR="00960026" w:rsidRPr="00A40276" w:rsidRDefault="00960026" w:rsidP="008C1FCE">
            <w:pPr>
              <w:rPr>
                <w:rFonts w:ascii="Arial" w:hAnsi="Arial" w:cs="Arial"/>
                <w:sz w:val="8"/>
                <w:szCs w:val="2"/>
                <w:lang w:val="es-BO"/>
              </w:rPr>
            </w:pPr>
          </w:p>
        </w:tc>
        <w:tc>
          <w:tcPr>
            <w:tcW w:w="267" w:type="dxa"/>
            <w:gridSpan w:val="2"/>
            <w:tcBorders>
              <w:bottom w:val="single" w:sz="6" w:space="0" w:color="auto"/>
            </w:tcBorders>
            <w:shd w:val="clear" w:color="auto" w:fill="auto"/>
          </w:tcPr>
          <w:p w14:paraId="58DD310D" w14:textId="77777777" w:rsidR="00960026" w:rsidRPr="00A40276" w:rsidRDefault="00960026" w:rsidP="008C1FCE">
            <w:pPr>
              <w:rPr>
                <w:rFonts w:ascii="Arial" w:hAnsi="Arial" w:cs="Arial"/>
                <w:sz w:val="8"/>
                <w:szCs w:val="2"/>
                <w:lang w:val="es-BO"/>
              </w:rPr>
            </w:pPr>
          </w:p>
        </w:tc>
        <w:tc>
          <w:tcPr>
            <w:tcW w:w="268" w:type="dxa"/>
            <w:tcBorders>
              <w:bottom w:val="single" w:sz="6" w:space="0" w:color="auto"/>
            </w:tcBorders>
            <w:shd w:val="clear" w:color="auto" w:fill="auto"/>
          </w:tcPr>
          <w:p w14:paraId="38AFA896"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45E35104" w14:textId="77777777" w:rsidR="00960026" w:rsidRPr="00A40276" w:rsidRDefault="00960026" w:rsidP="008C1FCE">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3CA7EE14" w14:textId="77777777" w:rsidR="00960026" w:rsidRPr="00A40276" w:rsidRDefault="00960026" w:rsidP="008C1FCE">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11655720" w14:textId="77777777" w:rsidR="00960026" w:rsidRPr="00A40276" w:rsidRDefault="00960026" w:rsidP="008C1FCE">
            <w:pPr>
              <w:rPr>
                <w:rFonts w:ascii="Arial" w:hAnsi="Arial" w:cs="Arial"/>
                <w:sz w:val="8"/>
                <w:szCs w:val="2"/>
                <w:lang w:val="es-BO"/>
              </w:rPr>
            </w:pPr>
          </w:p>
        </w:tc>
        <w:tc>
          <w:tcPr>
            <w:tcW w:w="269" w:type="dxa"/>
            <w:gridSpan w:val="3"/>
            <w:tcBorders>
              <w:top w:val="single" w:sz="4" w:space="0" w:color="auto"/>
              <w:bottom w:val="single" w:sz="6" w:space="0" w:color="auto"/>
            </w:tcBorders>
            <w:shd w:val="clear" w:color="auto" w:fill="auto"/>
          </w:tcPr>
          <w:p w14:paraId="77CC22A4" w14:textId="77777777" w:rsidR="00960026" w:rsidRPr="00A40276" w:rsidRDefault="00960026" w:rsidP="008C1FCE">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6D59DA5F" w14:textId="77777777" w:rsidR="00960026" w:rsidRPr="00A40276" w:rsidRDefault="00960026" w:rsidP="008C1FCE">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2B1B64D3" w14:textId="77777777" w:rsidR="00960026" w:rsidRPr="00A40276" w:rsidRDefault="00960026" w:rsidP="008C1FCE">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54F7C54C" w14:textId="77777777" w:rsidR="00960026" w:rsidRPr="00A40276" w:rsidRDefault="00960026" w:rsidP="008C1FCE">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4058DBDC" w14:textId="77777777" w:rsidR="00960026" w:rsidRPr="00A40276" w:rsidRDefault="00960026" w:rsidP="008C1FCE">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2BF76C4D" w14:textId="77777777" w:rsidR="00960026" w:rsidRPr="00A40276" w:rsidRDefault="00960026" w:rsidP="008C1FCE">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4E029698" w14:textId="77777777" w:rsidR="00960026" w:rsidRPr="00A40276" w:rsidRDefault="00960026" w:rsidP="008C1FCE">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54583024" w14:textId="77777777" w:rsidR="00960026" w:rsidRPr="00A40276" w:rsidRDefault="00960026" w:rsidP="008C1FCE">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563BB6A2" w14:textId="77777777" w:rsidR="00960026" w:rsidRPr="00A40276" w:rsidRDefault="00960026" w:rsidP="008C1FCE">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BDA51B9"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117DFD21"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9648314" w14:textId="77777777" w:rsidR="00960026" w:rsidRPr="00A40276" w:rsidRDefault="00960026" w:rsidP="008C1FCE">
            <w:pPr>
              <w:rPr>
                <w:rFonts w:ascii="Arial" w:hAnsi="Arial" w:cs="Arial"/>
                <w:sz w:val="8"/>
                <w:szCs w:val="2"/>
                <w:lang w:val="es-BO"/>
              </w:rPr>
            </w:pPr>
          </w:p>
        </w:tc>
      </w:tr>
      <w:tr w:rsidR="00960026" w:rsidRPr="00A40276" w14:paraId="0057E9DC" w14:textId="77777777" w:rsidTr="008C1FCE">
        <w:trPr>
          <w:trHeight w:val="283"/>
          <w:jc w:val="center"/>
        </w:trPr>
        <w:tc>
          <w:tcPr>
            <w:tcW w:w="1867" w:type="dxa"/>
            <w:gridSpan w:val="11"/>
            <w:tcBorders>
              <w:left w:val="single" w:sz="12" w:space="0" w:color="244061" w:themeColor="accent1" w:themeShade="80"/>
              <w:right w:val="single" w:sz="4" w:space="0" w:color="auto"/>
            </w:tcBorders>
            <w:shd w:val="clear" w:color="auto" w:fill="auto"/>
            <w:vAlign w:val="center"/>
          </w:tcPr>
          <w:p w14:paraId="36F063ED" w14:textId="77777777" w:rsidR="00960026" w:rsidRPr="00666960" w:rsidRDefault="00960026" w:rsidP="008C1FC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por concepto de Garantía de Seriedad </w:t>
            </w:r>
            <w:r>
              <w:rPr>
                <w:rFonts w:ascii="Arial" w:hAnsi="Arial" w:cs="Arial"/>
                <w:lang w:val="es-BO"/>
              </w:rPr>
              <w:lastRenderedPageBreak/>
              <w:t>de Propuesta</w:t>
            </w:r>
            <w:r>
              <w:rPr>
                <w:rFonts w:ascii="Arial" w:hAnsi="Arial" w:cs="Arial"/>
              </w:rPr>
              <w:t xml:space="preserve"> (Fondos en Custodia)</w:t>
            </w:r>
          </w:p>
          <w:p w14:paraId="3F365D1B" w14:textId="77777777" w:rsidR="00960026" w:rsidRPr="00F01F1F" w:rsidRDefault="00960026" w:rsidP="008C1FCE">
            <w:pPr>
              <w:rPr>
                <w:rFonts w:ascii="Arial" w:hAnsi="Arial" w:cs="Arial"/>
                <w:sz w:val="8"/>
                <w:szCs w:val="2"/>
                <w:highlight w:val="green"/>
                <w:lang w:val="es-BO"/>
              </w:rPr>
            </w:pPr>
          </w:p>
        </w:tc>
        <w:tc>
          <w:tcPr>
            <w:tcW w:w="7294" w:type="dxa"/>
            <w:gridSpan w:val="55"/>
            <w:tcBorders>
              <w:top w:val="single" w:sz="6" w:space="0" w:color="auto"/>
              <w:left w:val="single" w:sz="4" w:space="0" w:color="auto"/>
              <w:right w:val="single" w:sz="6" w:space="0" w:color="auto"/>
            </w:tcBorders>
            <w:vAlign w:val="center"/>
          </w:tcPr>
          <w:p w14:paraId="239E9EC4" w14:textId="77777777" w:rsidR="00960026" w:rsidRPr="00F01F1F" w:rsidRDefault="00960026" w:rsidP="008C1FCE">
            <w:pPr>
              <w:jc w:val="center"/>
              <w:rPr>
                <w:rFonts w:ascii="Arial" w:hAnsi="Arial" w:cs="Arial"/>
                <w:highlight w:val="green"/>
                <w:lang w:val="es-BO"/>
              </w:rPr>
            </w:pPr>
            <w:r>
              <w:rPr>
                <w:rFonts w:ascii="Arial" w:hAnsi="Arial" w:cs="Arial"/>
              </w:rPr>
              <w:lastRenderedPageBreak/>
              <w:t>No se requiere</w:t>
            </w:r>
          </w:p>
        </w:tc>
        <w:tc>
          <w:tcPr>
            <w:tcW w:w="271" w:type="dxa"/>
            <w:gridSpan w:val="2"/>
            <w:tcBorders>
              <w:left w:val="single" w:sz="6" w:space="0" w:color="auto"/>
            </w:tcBorders>
            <w:shd w:val="clear" w:color="auto" w:fill="auto"/>
          </w:tcPr>
          <w:p w14:paraId="173D8365"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DE68A64" w14:textId="77777777" w:rsidR="00960026" w:rsidRPr="00A40276" w:rsidRDefault="00960026" w:rsidP="008C1FCE">
            <w:pPr>
              <w:rPr>
                <w:rFonts w:ascii="Arial" w:hAnsi="Arial" w:cs="Arial"/>
                <w:sz w:val="8"/>
                <w:szCs w:val="2"/>
                <w:lang w:val="es-BO"/>
              </w:rPr>
            </w:pPr>
          </w:p>
        </w:tc>
      </w:tr>
      <w:tr w:rsidR="00960026" w:rsidRPr="00A40276" w14:paraId="37064F1B" w14:textId="77777777" w:rsidTr="008C1FCE">
        <w:trPr>
          <w:jc w:val="center"/>
        </w:trPr>
        <w:tc>
          <w:tcPr>
            <w:tcW w:w="236" w:type="dxa"/>
            <w:tcBorders>
              <w:left w:val="single" w:sz="12" w:space="0" w:color="244061" w:themeColor="accent1" w:themeShade="80"/>
            </w:tcBorders>
            <w:vAlign w:val="center"/>
          </w:tcPr>
          <w:p w14:paraId="47B353FE" w14:textId="77777777" w:rsidR="00960026" w:rsidRPr="00A40276" w:rsidRDefault="00960026" w:rsidP="008C1FCE">
            <w:pPr>
              <w:jc w:val="right"/>
              <w:rPr>
                <w:rFonts w:ascii="Arial" w:hAnsi="Arial" w:cs="Arial"/>
                <w:b/>
                <w:sz w:val="8"/>
                <w:szCs w:val="8"/>
                <w:lang w:val="es-BO"/>
              </w:rPr>
            </w:pPr>
          </w:p>
        </w:tc>
        <w:tc>
          <w:tcPr>
            <w:tcW w:w="284" w:type="dxa"/>
            <w:gridSpan w:val="2"/>
            <w:vAlign w:val="center"/>
          </w:tcPr>
          <w:p w14:paraId="45AA2485" w14:textId="77777777" w:rsidR="00960026" w:rsidRPr="00A40276" w:rsidRDefault="00960026" w:rsidP="008C1FCE">
            <w:pPr>
              <w:jc w:val="right"/>
              <w:rPr>
                <w:rFonts w:ascii="Arial" w:hAnsi="Arial" w:cs="Arial"/>
                <w:b/>
                <w:sz w:val="8"/>
                <w:szCs w:val="8"/>
                <w:lang w:val="es-BO"/>
              </w:rPr>
            </w:pPr>
          </w:p>
        </w:tc>
        <w:tc>
          <w:tcPr>
            <w:tcW w:w="284" w:type="dxa"/>
            <w:vAlign w:val="center"/>
          </w:tcPr>
          <w:p w14:paraId="2B47E419" w14:textId="77777777" w:rsidR="00960026" w:rsidRPr="00A40276" w:rsidRDefault="00960026" w:rsidP="008C1FCE">
            <w:pPr>
              <w:jc w:val="right"/>
              <w:rPr>
                <w:rFonts w:ascii="Arial" w:hAnsi="Arial" w:cs="Arial"/>
                <w:b/>
                <w:sz w:val="8"/>
                <w:szCs w:val="8"/>
                <w:lang w:val="es-BO"/>
              </w:rPr>
            </w:pPr>
          </w:p>
        </w:tc>
        <w:tc>
          <w:tcPr>
            <w:tcW w:w="285" w:type="dxa"/>
            <w:gridSpan w:val="2"/>
            <w:vAlign w:val="center"/>
          </w:tcPr>
          <w:p w14:paraId="00066E80" w14:textId="77777777" w:rsidR="00960026" w:rsidRPr="00A40276" w:rsidRDefault="00960026" w:rsidP="008C1FCE">
            <w:pPr>
              <w:jc w:val="right"/>
              <w:rPr>
                <w:rFonts w:ascii="Arial" w:hAnsi="Arial" w:cs="Arial"/>
                <w:b/>
                <w:sz w:val="8"/>
                <w:szCs w:val="8"/>
                <w:lang w:val="es-BO"/>
              </w:rPr>
            </w:pPr>
          </w:p>
        </w:tc>
        <w:tc>
          <w:tcPr>
            <w:tcW w:w="283" w:type="dxa"/>
            <w:gridSpan w:val="2"/>
            <w:vAlign w:val="center"/>
          </w:tcPr>
          <w:p w14:paraId="11C9C8B2" w14:textId="77777777" w:rsidR="00960026" w:rsidRPr="00A40276" w:rsidRDefault="00960026" w:rsidP="008C1FCE">
            <w:pPr>
              <w:jc w:val="right"/>
              <w:rPr>
                <w:rFonts w:ascii="Arial" w:hAnsi="Arial" w:cs="Arial"/>
                <w:b/>
                <w:sz w:val="8"/>
                <w:szCs w:val="8"/>
                <w:lang w:val="es-BO"/>
              </w:rPr>
            </w:pPr>
          </w:p>
        </w:tc>
        <w:tc>
          <w:tcPr>
            <w:tcW w:w="285" w:type="dxa"/>
            <w:gridSpan w:val="2"/>
            <w:vAlign w:val="center"/>
          </w:tcPr>
          <w:p w14:paraId="0524FDE1" w14:textId="77777777" w:rsidR="00960026" w:rsidRPr="00A40276" w:rsidRDefault="00960026" w:rsidP="008C1FCE">
            <w:pPr>
              <w:jc w:val="right"/>
              <w:rPr>
                <w:rFonts w:ascii="Arial" w:hAnsi="Arial" w:cs="Arial"/>
                <w:b/>
                <w:sz w:val="8"/>
                <w:szCs w:val="8"/>
                <w:lang w:val="es-BO"/>
              </w:rPr>
            </w:pPr>
          </w:p>
        </w:tc>
        <w:tc>
          <w:tcPr>
            <w:tcW w:w="244" w:type="dxa"/>
            <w:gridSpan w:val="2"/>
            <w:vAlign w:val="center"/>
          </w:tcPr>
          <w:p w14:paraId="772C5E1F" w14:textId="77777777" w:rsidR="00960026" w:rsidRPr="00A40276" w:rsidRDefault="00960026" w:rsidP="008C1FCE">
            <w:pPr>
              <w:jc w:val="right"/>
              <w:rPr>
                <w:rFonts w:ascii="Arial" w:hAnsi="Arial" w:cs="Arial"/>
                <w:b/>
                <w:sz w:val="8"/>
                <w:szCs w:val="8"/>
                <w:lang w:val="es-BO"/>
              </w:rPr>
            </w:pPr>
          </w:p>
        </w:tc>
        <w:tc>
          <w:tcPr>
            <w:tcW w:w="335" w:type="dxa"/>
            <w:gridSpan w:val="2"/>
          </w:tcPr>
          <w:p w14:paraId="7C23BA8C"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01B87B3C" w14:textId="77777777" w:rsidR="00960026" w:rsidRPr="00A40276" w:rsidRDefault="00960026" w:rsidP="008C1FCE">
            <w:pPr>
              <w:rPr>
                <w:rFonts w:ascii="Arial" w:hAnsi="Arial" w:cs="Arial"/>
                <w:sz w:val="8"/>
                <w:szCs w:val="8"/>
                <w:lang w:val="es-BO"/>
              </w:rPr>
            </w:pPr>
          </w:p>
        </w:tc>
        <w:tc>
          <w:tcPr>
            <w:tcW w:w="290" w:type="dxa"/>
            <w:gridSpan w:val="2"/>
            <w:tcBorders>
              <w:top w:val="single" w:sz="6" w:space="0" w:color="auto"/>
              <w:bottom w:val="single" w:sz="6" w:space="0" w:color="auto"/>
            </w:tcBorders>
          </w:tcPr>
          <w:p w14:paraId="1D5C4F57" w14:textId="77777777" w:rsidR="00960026" w:rsidRPr="00A40276" w:rsidRDefault="00960026" w:rsidP="008C1FCE">
            <w:pPr>
              <w:rPr>
                <w:rFonts w:ascii="Arial" w:hAnsi="Arial" w:cs="Arial"/>
                <w:sz w:val="8"/>
                <w:szCs w:val="8"/>
                <w:lang w:val="es-BO"/>
              </w:rPr>
            </w:pPr>
          </w:p>
        </w:tc>
        <w:tc>
          <w:tcPr>
            <w:tcW w:w="280" w:type="dxa"/>
            <w:gridSpan w:val="2"/>
            <w:tcBorders>
              <w:top w:val="single" w:sz="6" w:space="0" w:color="auto"/>
              <w:bottom w:val="single" w:sz="6" w:space="0" w:color="auto"/>
            </w:tcBorders>
          </w:tcPr>
          <w:p w14:paraId="795C8C54"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6E806D8C" w14:textId="77777777" w:rsidR="00960026" w:rsidRPr="00A40276" w:rsidRDefault="00960026" w:rsidP="008C1FCE">
            <w:pPr>
              <w:rPr>
                <w:rFonts w:ascii="Arial" w:hAnsi="Arial" w:cs="Arial"/>
                <w:sz w:val="8"/>
                <w:szCs w:val="8"/>
                <w:lang w:val="es-BO"/>
              </w:rPr>
            </w:pPr>
          </w:p>
        </w:tc>
        <w:tc>
          <w:tcPr>
            <w:tcW w:w="284" w:type="dxa"/>
            <w:gridSpan w:val="2"/>
            <w:tcBorders>
              <w:top w:val="single" w:sz="6" w:space="0" w:color="auto"/>
              <w:bottom w:val="single" w:sz="6" w:space="0" w:color="auto"/>
            </w:tcBorders>
          </w:tcPr>
          <w:p w14:paraId="4FF77797"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63B3ACB4"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7EF54EDA"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23DEFCC1"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3C933FD2"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78042E9B"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537CEFE9"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7B0CA45E"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2F0AAB7A"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47612E94"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7644B3A3"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44AC662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24D8D731"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2DC43C88"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5C52FD0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76C2DF25"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2CF77F36"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2DD7FC55"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51F807D1"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3350CCF2"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3DD32898"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68C93066" w14:textId="77777777" w:rsidR="00960026" w:rsidRPr="00A40276" w:rsidRDefault="00960026" w:rsidP="008C1FCE">
            <w:pPr>
              <w:rPr>
                <w:rFonts w:ascii="Arial" w:hAnsi="Arial" w:cs="Arial"/>
                <w:sz w:val="8"/>
                <w:szCs w:val="8"/>
                <w:lang w:val="es-BO"/>
              </w:rPr>
            </w:pPr>
          </w:p>
        </w:tc>
        <w:tc>
          <w:tcPr>
            <w:tcW w:w="281" w:type="dxa"/>
            <w:tcBorders>
              <w:top w:val="single" w:sz="6" w:space="0" w:color="auto"/>
              <w:bottom w:val="single" w:sz="6" w:space="0" w:color="auto"/>
            </w:tcBorders>
          </w:tcPr>
          <w:p w14:paraId="0952A973" w14:textId="77777777" w:rsidR="00960026" w:rsidRPr="00A40276" w:rsidRDefault="00960026" w:rsidP="008C1FCE">
            <w:pPr>
              <w:rPr>
                <w:rFonts w:ascii="Arial" w:hAnsi="Arial" w:cs="Arial"/>
                <w:sz w:val="8"/>
                <w:szCs w:val="8"/>
                <w:lang w:val="es-BO"/>
              </w:rPr>
            </w:pPr>
          </w:p>
        </w:tc>
        <w:tc>
          <w:tcPr>
            <w:tcW w:w="281" w:type="dxa"/>
          </w:tcPr>
          <w:p w14:paraId="433B65F0" w14:textId="77777777" w:rsidR="00960026" w:rsidRPr="00A40276" w:rsidRDefault="00960026" w:rsidP="008C1FCE">
            <w:pPr>
              <w:rPr>
                <w:rFonts w:ascii="Arial" w:hAnsi="Arial" w:cs="Arial"/>
                <w:sz w:val="8"/>
                <w:szCs w:val="8"/>
                <w:lang w:val="es-BO"/>
              </w:rPr>
            </w:pPr>
          </w:p>
        </w:tc>
        <w:tc>
          <w:tcPr>
            <w:tcW w:w="305" w:type="dxa"/>
            <w:tcBorders>
              <w:right w:val="single" w:sz="12" w:space="0" w:color="244061" w:themeColor="accent1" w:themeShade="80"/>
            </w:tcBorders>
          </w:tcPr>
          <w:p w14:paraId="58C274C3" w14:textId="77777777" w:rsidR="00960026" w:rsidRPr="00A40276" w:rsidRDefault="00960026" w:rsidP="008C1FCE">
            <w:pPr>
              <w:rPr>
                <w:rFonts w:ascii="Arial" w:hAnsi="Arial" w:cs="Arial"/>
                <w:sz w:val="8"/>
                <w:szCs w:val="8"/>
                <w:lang w:val="es-BO"/>
              </w:rPr>
            </w:pPr>
          </w:p>
        </w:tc>
      </w:tr>
      <w:tr w:rsidR="00960026" w:rsidRPr="00A40276" w14:paraId="6A729457" w14:textId="77777777" w:rsidTr="008C1FCE">
        <w:trPr>
          <w:jc w:val="center"/>
        </w:trPr>
        <w:tc>
          <w:tcPr>
            <w:tcW w:w="236" w:type="dxa"/>
            <w:tcBorders>
              <w:left w:val="single" w:sz="12" w:space="0" w:color="244061" w:themeColor="accent1" w:themeShade="80"/>
              <w:bottom w:val="single" w:sz="12" w:space="0" w:color="244061" w:themeColor="accent1" w:themeShade="80"/>
            </w:tcBorders>
            <w:vAlign w:val="center"/>
          </w:tcPr>
          <w:p w14:paraId="081598BA" w14:textId="77777777" w:rsidR="00960026" w:rsidRPr="00A40276" w:rsidRDefault="00960026" w:rsidP="008C1FCE">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3F90C9D9" w14:textId="77777777" w:rsidR="00960026" w:rsidRPr="00A40276" w:rsidRDefault="00960026" w:rsidP="008C1FCE">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09C5F1A" w14:textId="77777777" w:rsidR="00960026" w:rsidRPr="00A40276" w:rsidRDefault="00960026" w:rsidP="008C1FCE">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79F9370B" w14:textId="77777777" w:rsidR="00960026" w:rsidRPr="00A40276" w:rsidRDefault="00960026" w:rsidP="008C1FCE">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68C18F97" w14:textId="77777777" w:rsidR="00960026" w:rsidRPr="00A40276" w:rsidRDefault="00960026" w:rsidP="008C1FCE">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64AE7197" w14:textId="77777777" w:rsidR="00960026" w:rsidRPr="00A40276" w:rsidRDefault="00960026" w:rsidP="008C1FCE">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1348909D" w14:textId="77777777" w:rsidR="00960026" w:rsidRPr="00A40276" w:rsidRDefault="00960026" w:rsidP="008C1FCE">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1E099F2"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07EBAA0" w14:textId="77777777" w:rsidR="00960026" w:rsidRPr="00A40276" w:rsidRDefault="00960026" w:rsidP="008C1FCE">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18CA3A35" w14:textId="77777777" w:rsidR="00960026" w:rsidRPr="00A40276" w:rsidRDefault="00960026" w:rsidP="008C1FCE">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2127D1EF"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FAD722A" w14:textId="77777777" w:rsidR="00960026" w:rsidRPr="00A40276" w:rsidRDefault="00960026" w:rsidP="008C1FCE">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0C017729"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2F451D13"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9793471"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9DD764F"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01066B8"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60414A8A"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3D58057"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70A9507C"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2A819ECF"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9B6251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BBAD965"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7A32EE4D"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EECEE7F"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2862E9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0B72AE1"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DF4DE84"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609538E"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ED7541E"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5C2BB17"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A906A66"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214EAD70"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260681E" w14:textId="77777777" w:rsidR="00960026" w:rsidRPr="00A40276" w:rsidRDefault="00960026" w:rsidP="008C1FCE">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27873D36" w14:textId="77777777" w:rsidR="00960026" w:rsidRPr="00A40276" w:rsidRDefault="00960026" w:rsidP="008C1FCE">
            <w:pPr>
              <w:rPr>
                <w:rFonts w:ascii="Arial" w:hAnsi="Arial" w:cs="Arial"/>
                <w:sz w:val="8"/>
                <w:szCs w:val="8"/>
                <w:lang w:val="es-BO"/>
              </w:rPr>
            </w:pPr>
          </w:p>
        </w:tc>
        <w:tc>
          <w:tcPr>
            <w:tcW w:w="281" w:type="dxa"/>
            <w:tcBorders>
              <w:bottom w:val="single" w:sz="12" w:space="0" w:color="244061" w:themeColor="accent1" w:themeShade="80"/>
            </w:tcBorders>
          </w:tcPr>
          <w:p w14:paraId="0A441331" w14:textId="77777777" w:rsidR="00960026" w:rsidRPr="00A40276" w:rsidRDefault="00960026" w:rsidP="008C1FCE">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70A0F8B8" w14:textId="77777777" w:rsidR="00960026" w:rsidRPr="00A40276" w:rsidRDefault="00960026" w:rsidP="008C1FCE">
            <w:pPr>
              <w:rPr>
                <w:rFonts w:ascii="Arial" w:hAnsi="Arial" w:cs="Arial"/>
                <w:sz w:val="8"/>
                <w:szCs w:val="8"/>
                <w:lang w:val="es-BO"/>
              </w:rPr>
            </w:pPr>
          </w:p>
        </w:tc>
      </w:tr>
    </w:tbl>
    <w:p w14:paraId="033F32F7" w14:textId="77777777" w:rsidR="006C03E5" w:rsidRPr="006C03E5" w:rsidRDefault="006C03E5" w:rsidP="006C03E5">
      <w:pPr>
        <w:pStyle w:val="Ttulo"/>
        <w:spacing w:before="0" w:after="0"/>
        <w:jc w:val="both"/>
      </w:pPr>
    </w:p>
    <w:p w14:paraId="66F27778" w14:textId="77777777" w:rsidR="006C03E5" w:rsidRPr="006C03E5" w:rsidRDefault="006C03E5" w:rsidP="006C03E5">
      <w:pPr>
        <w:pStyle w:val="Ttulo"/>
        <w:spacing w:before="0" w:after="0"/>
        <w:jc w:val="both"/>
      </w:pPr>
    </w:p>
    <w:p w14:paraId="7F75D98C" w14:textId="06B4F39D" w:rsidR="00CC48FC" w:rsidRDefault="00435C41" w:rsidP="00CC48FC">
      <w:pPr>
        <w:pStyle w:val="Ttulo"/>
        <w:numPr>
          <w:ilvl w:val="0"/>
          <w:numId w:val="17"/>
        </w:numPr>
        <w:spacing w:before="0" w:after="0"/>
        <w:jc w:val="both"/>
      </w:pPr>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512BC0D" w14:textId="77777777" w:rsidR="00CC48FC" w:rsidRDefault="00CC48FC" w:rsidP="00B35DBB">
      <w:pPr>
        <w:rPr>
          <w:lang w:val="es-BO"/>
        </w:rPr>
      </w:pPr>
    </w:p>
    <w:p w14:paraId="3AC4E4F0" w14:textId="77777777" w:rsidR="00CC48FC" w:rsidRDefault="00CC48FC" w:rsidP="00B35DBB">
      <w:pPr>
        <w:rPr>
          <w:lang w:val="es-BO"/>
        </w:rPr>
      </w:pPr>
    </w:p>
    <w:p w14:paraId="2E8F9717" w14:textId="77777777" w:rsidR="00CC48FC" w:rsidRDefault="00CC48FC" w:rsidP="00B35DBB">
      <w:pPr>
        <w:rPr>
          <w:lang w:val="es-BO"/>
        </w:rPr>
      </w:pPr>
    </w:p>
    <w:p w14:paraId="55A42745" w14:textId="77777777" w:rsidR="00CC48FC" w:rsidRDefault="00CC48FC" w:rsidP="00B35DBB">
      <w:pPr>
        <w:rPr>
          <w:lang w:val="es-BO"/>
        </w:rPr>
      </w:pPr>
    </w:p>
    <w:p w14:paraId="15835AB6" w14:textId="77777777" w:rsidR="00CC48FC" w:rsidRDefault="00CC48FC" w:rsidP="00B35DBB">
      <w:pPr>
        <w:rPr>
          <w:lang w:val="es-BO"/>
        </w:rPr>
      </w:pPr>
    </w:p>
    <w:p w14:paraId="6B3BA705" w14:textId="77777777" w:rsidR="00CC48FC" w:rsidRDefault="00CC48FC" w:rsidP="00B35DBB">
      <w:pPr>
        <w:rPr>
          <w:lang w:val="es-BO"/>
        </w:rPr>
      </w:pPr>
    </w:p>
    <w:p w14:paraId="6A835FC7" w14:textId="77777777" w:rsidR="00CC48FC" w:rsidRDefault="00CC48FC" w:rsidP="00B35DBB">
      <w:pPr>
        <w:rPr>
          <w:lang w:val="es-BO"/>
        </w:rPr>
      </w:pPr>
    </w:p>
    <w:p w14:paraId="4CFE43F6" w14:textId="77777777" w:rsidR="00CC48FC" w:rsidRDefault="00CC48FC" w:rsidP="00B35DBB">
      <w:pPr>
        <w:rPr>
          <w:lang w:val="es-BO"/>
        </w:rPr>
      </w:pPr>
    </w:p>
    <w:p w14:paraId="51821912" w14:textId="77777777" w:rsidR="00CC48FC" w:rsidRDefault="00CC48FC" w:rsidP="00B35DBB">
      <w:pPr>
        <w:rPr>
          <w:lang w:val="es-BO"/>
        </w:rPr>
      </w:pPr>
    </w:p>
    <w:p w14:paraId="0708A62D" w14:textId="77777777" w:rsidR="00CC48FC" w:rsidRDefault="00CC48FC" w:rsidP="00B35DBB">
      <w:pPr>
        <w:rPr>
          <w:lang w:val="es-BO"/>
        </w:rPr>
      </w:pPr>
    </w:p>
    <w:p w14:paraId="71DBCFA1" w14:textId="77777777" w:rsidR="00CC48FC" w:rsidRDefault="00CC48FC" w:rsidP="00B35DBB">
      <w:pPr>
        <w:rPr>
          <w:lang w:val="es-BO"/>
        </w:rPr>
      </w:pPr>
    </w:p>
    <w:p w14:paraId="18B9580A" w14:textId="77777777" w:rsidR="00CC48FC" w:rsidRDefault="00CC48FC" w:rsidP="00B35DBB">
      <w:pPr>
        <w:rPr>
          <w:lang w:val="es-BO"/>
        </w:rPr>
      </w:pPr>
    </w:p>
    <w:p w14:paraId="1973378D" w14:textId="77777777" w:rsidR="00CC48FC" w:rsidRDefault="00CC48FC" w:rsidP="00B35DBB">
      <w:pPr>
        <w:rPr>
          <w:lang w:val="es-BO"/>
        </w:rPr>
      </w:pPr>
    </w:p>
    <w:p w14:paraId="7426CD5F" w14:textId="77777777" w:rsidR="00CC48FC" w:rsidRDefault="00CC48FC" w:rsidP="00B35DBB">
      <w:pPr>
        <w:rPr>
          <w:lang w:val="es-BO"/>
        </w:rPr>
      </w:pPr>
    </w:p>
    <w:p w14:paraId="0FA1BBB6" w14:textId="77777777" w:rsidR="00CC48FC" w:rsidRDefault="00CC48FC" w:rsidP="00B35DBB">
      <w:pPr>
        <w:rPr>
          <w:lang w:val="es-BO"/>
        </w:rPr>
      </w:pPr>
    </w:p>
    <w:p w14:paraId="4AAAF4E1" w14:textId="77777777" w:rsidR="00CC48FC" w:rsidRDefault="00CC48FC" w:rsidP="00B35DBB">
      <w:pPr>
        <w:rPr>
          <w:lang w:val="es-BO"/>
        </w:rPr>
      </w:pPr>
    </w:p>
    <w:p w14:paraId="1B814BAF" w14:textId="77777777" w:rsidR="00CC48FC" w:rsidRDefault="00CC48FC" w:rsidP="00B35DBB">
      <w:pPr>
        <w:rPr>
          <w:lang w:val="es-BO"/>
        </w:rPr>
      </w:pPr>
    </w:p>
    <w:p w14:paraId="4A413A49" w14:textId="77777777" w:rsidR="00CC48FC" w:rsidRDefault="00CC48FC" w:rsidP="00B35DBB">
      <w:pPr>
        <w:rPr>
          <w:lang w:val="es-BO"/>
        </w:rPr>
      </w:pPr>
    </w:p>
    <w:p w14:paraId="4365E7D3" w14:textId="77777777" w:rsidR="00CC48FC" w:rsidRDefault="00CC48FC" w:rsidP="00B35DBB">
      <w:pPr>
        <w:rPr>
          <w:lang w:val="es-BO"/>
        </w:rPr>
      </w:pPr>
    </w:p>
    <w:p w14:paraId="377B534F" w14:textId="77777777" w:rsidR="00CC48FC" w:rsidRDefault="00CC48FC" w:rsidP="00B35DBB">
      <w:pPr>
        <w:rPr>
          <w:lang w:val="es-BO"/>
        </w:rPr>
      </w:pPr>
    </w:p>
    <w:p w14:paraId="1137C662" w14:textId="77777777" w:rsidR="00CC48FC" w:rsidRDefault="00CC48FC" w:rsidP="00B35DBB">
      <w:pPr>
        <w:rPr>
          <w:lang w:val="es-BO"/>
        </w:rPr>
      </w:pPr>
    </w:p>
    <w:p w14:paraId="23C2586C" w14:textId="77777777" w:rsidR="00CC48FC" w:rsidRDefault="00CC48FC" w:rsidP="00B35DBB">
      <w:pPr>
        <w:rPr>
          <w:lang w:val="es-BO"/>
        </w:rPr>
      </w:pPr>
    </w:p>
    <w:p w14:paraId="71C6F143" w14:textId="77777777" w:rsidR="00CC48FC" w:rsidRDefault="00CC48FC" w:rsidP="00B35DBB">
      <w:pPr>
        <w:rPr>
          <w:lang w:val="es-BO"/>
        </w:rPr>
      </w:pPr>
    </w:p>
    <w:p w14:paraId="782282DC" w14:textId="77777777" w:rsidR="00CC48FC" w:rsidRDefault="00CC48FC" w:rsidP="00B35DBB">
      <w:pPr>
        <w:rPr>
          <w:lang w:val="es-BO"/>
        </w:rPr>
      </w:pPr>
    </w:p>
    <w:p w14:paraId="5F0324EF" w14:textId="77777777" w:rsidR="00CC48FC" w:rsidRDefault="00CC48FC" w:rsidP="00B35DBB">
      <w:pPr>
        <w:rPr>
          <w:lang w:val="es-BO"/>
        </w:rPr>
      </w:pPr>
    </w:p>
    <w:p w14:paraId="16ACDE23" w14:textId="77777777" w:rsidR="00CC48FC" w:rsidRDefault="00CC48FC" w:rsidP="00B35DBB">
      <w:pPr>
        <w:rPr>
          <w:lang w:val="es-BO"/>
        </w:rPr>
      </w:pPr>
    </w:p>
    <w:p w14:paraId="00D29B1E" w14:textId="77777777" w:rsidR="00CC48FC" w:rsidRDefault="00CC48FC" w:rsidP="00B35DBB">
      <w:pPr>
        <w:rPr>
          <w:lang w:val="es-BO"/>
        </w:rPr>
      </w:pPr>
    </w:p>
    <w:p w14:paraId="2A957C6E" w14:textId="77777777" w:rsidR="00CC48FC" w:rsidRDefault="00CC48FC" w:rsidP="00B35DBB">
      <w:pPr>
        <w:rPr>
          <w:lang w:val="es-BO"/>
        </w:rPr>
      </w:pPr>
    </w:p>
    <w:p w14:paraId="43D35A15" w14:textId="77777777" w:rsidR="00CC48FC" w:rsidRDefault="00CC48FC" w:rsidP="00B35DBB">
      <w:pPr>
        <w:rPr>
          <w:lang w:val="es-BO"/>
        </w:rPr>
      </w:pPr>
    </w:p>
    <w:p w14:paraId="1E33BFF8" w14:textId="6467E0B8" w:rsidR="00CC48FC" w:rsidRDefault="00CC48FC" w:rsidP="00B35DBB">
      <w:pPr>
        <w:rPr>
          <w:lang w:val="es-BO"/>
        </w:rPr>
      </w:pPr>
    </w:p>
    <w:p w14:paraId="0024DFDE" w14:textId="7937C6BB" w:rsidR="00A56115" w:rsidRDefault="00A56115" w:rsidP="00B35DBB">
      <w:pPr>
        <w:rPr>
          <w:lang w:val="es-BO"/>
        </w:rPr>
      </w:pPr>
    </w:p>
    <w:p w14:paraId="6BCFF854" w14:textId="77777777" w:rsidR="00A56115" w:rsidRDefault="00A56115" w:rsidP="00B35DBB">
      <w:pPr>
        <w:rPr>
          <w:lang w:val="es-BO"/>
        </w:rPr>
      </w:pPr>
    </w:p>
    <w:p w14:paraId="42585147" w14:textId="77777777" w:rsidR="00CC48FC" w:rsidRDefault="00CC48FC" w:rsidP="00B35DBB">
      <w:pPr>
        <w:rPr>
          <w:lang w:val="es-BO"/>
        </w:rPr>
      </w:pPr>
    </w:p>
    <w:p w14:paraId="5132F5DF" w14:textId="11D4F25B" w:rsidR="00CC48FC" w:rsidRDefault="00CC48FC" w:rsidP="00B35DBB">
      <w:pPr>
        <w:rPr>
          <w:lang w:val="es-BO"/>
        </w:rPr>
      </w:pPr>
    </w:p>
    <w:p w14:paraId="31624E66" w14:textId="77777777" w:rsidR="001F6928" w:rsidRDefault="001F6928" w:rsidP="00B35DBB">
      <w:pPr>
        <w:rPr>
          <w:lang w:val="es-BO"/>
        </w:rPr>
      </w:pPr>
    </w:p>
    <w:p w14:paraId="2B0F4720" w14:textId="77777777" w:rsidR="00CC48FC" w:rsidRDefault="00CC48FC" w:rsidP="00B35DBB">
      <w:pPr>
        <w:rPr>
          <w:lang w:val="es-BO"/>
        </w:rPr>
      </w:pPr>
    </w:p>
    <w:p w14:paraId="04286BAC" w14:textId="77777777" w:rsidR="00CC48FC" w:rsidRDefault="00CC48FC" w:rsidP="00B35DBB">
      <w:pPr>
        <w:rPr>
          <w:lang w:val="es-BO"/>
        </w:rPr>
      </w:pPr>
    </w:p>
    <w:p w14:paraId="1DB75F2E" w14:textId="565ABC6C" w:rsidR="00CC48FC" w:rsidRDefault="00CC48FC" w:rsidP="00B35DBB">
      <w:pPr>
        <w:rPr>
          <w:lang w:val="es-BO"/>
        </w:rPr>
      </w:pPr>
    </w:p>
    <w:p w14:paraId="71FB6CE6" w14:textId="77777777" w:rsidR="00EA5F55" w:rsidRDefault="00EA5F55"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2580"/>
        <w:gridCol w:w="251"/>
        <w:gridCol w:w="140"/>
        <w:gridCol w:w="413"/>
        <w:gridCol w:w="153"/>
        <w:gridCol w:w="427"/>
        <w:gridCol w:w="143"/>
        <w:gridCol w:w="568"/>
        <w:gridCol w:w="145"/>
        <w:gridCol w:w="141"/>
        <w:gridCol w:w="425"/>
        <w:gridCol w:w="141"/>
        <w:gridCol w:w="566"/>
        <w:gridCol w:w="141"/>
        <w:gridCol w:w="282"/>
        <w:gridCol w:w="2692"/>
        <w:gridCol w:w="149"/>
      </w:tblGrid>
      <w:tr w:rsidR="00B27122" w:rsidRPr="000C6821" w14:paraId="3525C7EB" w14:textId="77777777" w:rsidTr="00F4425A">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4425A" w:rsidRPr="000C6821" w14:paraId="601F0EBC" w14:textId="77777777" w:rsidTr="003B16BF">
        <w:trPr>
          <w:trHeight w:val="284"/>
          <w:jc w:val="center"/>
        </w:trPr>
        <w:tc>
          <w:tcPr>
            <w:tcW w:w="171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71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4425A" w:rsidRPr="000C6821" w14:paraId="0298B6D9" w14:textId="77777777" w:rsidTr="003B16BF">
        <w:trPr>
          <w:trHeight w:val="130"/>
          <w:jc w:val="center"/>
        </w:trPr>
        <w:tc>
          <w:tcPr>
            <w:tcW w:w="28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14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5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4425A" w:rsidRPr="000C6821" w14:paraId="3A220B53"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C043D8E" w:rsidR="00B27122" w:rsidRPr="000C6821" w:rsidRDefault="008903D6" w:rsidP="0044481D">
            <w:pPr>
              <w:adjustRightInd w:val="0"/>
              <w:snapToGrid w:val="0"/>
              <w:jc w:val="center"/>
              <w:rPr>
                <w:rFonts w:ascii="Arial" w:hAnsi="Arial" w:cs="Arial"/>
              </w:rPr>
            </w:pPr>
            <w:r>
              <w:rPr>
                <w:rFonts w:ascii="Arial" w:hAnsi="Arial" w:cs="Arial"/>
              </w:rPr>
              <w:t>07</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0AD0440" w:rsidR="00B27122" w:rsidRPr="000C6821" w:rsidRDefault="00BB6D87" w:rsidP="0044481D">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3741177" w:rsidR="00B27122" w:rsidRPr="000C6821" w:rsidRDefault="00393C8D" w:rsidP="00D7126C">
            <w:pPr>
              <w:adjustRightInd w:val="0"/>
              <w:snapToGrid w:val="0"/>
              <w:jc w:val="center"/>
              <w:rPr>
                <w:rFonts w:ascii="Arial" w:hAnsi="Arial" w:cs="Arial"/>
              </w:rPr>
            </w:pPr>
            <w:r>
              <w:rPr>
                <w:rFonts w:ascii="Arial" w:hAnsi="Arial" w:cs="Arial"/>
              </w:rPr>
              <w:t>202</w:t>
            </w:r>
            <w:r w:rsidR="00D7126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F53F572" w:rsidR="00B27122" w:rsidRPr="000C6821" w:rsidRDefault="00393C8D" w:rsidP="0086241F">
            <w:pPr>
              <w:adjustRightInd w:val="0"/>
              <w:snapToGrid w:val="0"/>
              <w:jc w:val="center"/>
              <w:rPr>
                <w:rFonts w:ascii="Arial" w:hAnsi="Arial" w:cs="Arial"/>
              </w:rPr>
            </w:pPr>
            <w:r w:rsidRPr="00393C8D">
              <w:rPr>
                <w:rFonts w:ascii="Arial" w:hAnsi="Arial" w:cs="Arial"/>
              </w:rPr>
              <w:t>Calle Colombia esquina Falsuri N° 655</w:t>
            </w:r>
          </w:p>
        </w:tc>
        <w:tc>
          <w:tcPr>
            <w:tcW w:w="74"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4425A" w:rsidRPr="000C6821" w14:paraId="2B9DB726"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F4425A" w:rsidRPr="000C6821" w14:paraId="3EAB68A0"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F4425A" w:rsidRPr="000C6821" w14:paraId="43A0723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5A75A28"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F4425A" w:rsidRPr="000C6821" w14:paraId="2A304C0A"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F4425A" w:rsidRPr="000C6821" w14:paraId="36BD6073"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F4425A" w:rsidRPr="000C6821" w14:paraId="13A22E4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581968" w:rsidR="00B27122" w:rsidRPr="000C6821" w:rsidRDefault="00393C8D" w:rsidP="0086241F">
            <w:pPr>
              <w:adjustRightInd w:val="0"/>
              <w:snapToGrid w:val="0"/>
              <w:jc w:val="center"/>
              <w:rPr>
                <w:rFonts w:ascii="Arial" w:hAnsi="Arial" w:cs="Arial"/>
                <w:b/>
                <w:i/>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F4425A" w:rsidRPr="000C6821" w14:paraId="774F4E39"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F4425A" w:rsidRPr="000C6821" w14:paraId="6C0F749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F4425A" w:rsidRPr="000C6821" w14:paraId="32505A5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F06C7E0"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F4425A" w:rsidRPr="000C6821" w14:paraId="06553115"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F4425A" w:rsidRPr="000C6821" w14:paraId="5F911C65"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F4425A" w:rsidRPr="000C6821" w14:paraId="2538C051"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A2DC0D3" w:rsidR="00B27122" w:rsidRPr="000C6821" w:rsidRDefault="009E68C4" w:rsidP="009E68C4">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84A8DD2" w:rsidR="00B27122" w:rsidRPr="000C6821" w:rsidRDefault="00EF5210" w:rsidP="0044481D">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AF3EAB0"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0A8B41E" w:rsidR="00B27122" w:rsidRPr="000C6821" w:rsidRDefault="00410335" w:rsidP="0086241F">
            <w:pPr>
              <w:adjustRightInd w:val="0"/>
              <w:snapToGrid w:val="0"/>
              <w:jc w:val="center"/>
              <w:rPr>
                <w:rFonts w:ascii="Arial" w:hAnsi="Arial" w:cs="Arial"/>
              </w:rPr>
            </w:pPr>
            <w:r>
              <w:rPr>
                <w:rFonts w:ascii="Arial" w:hAnsi="Arial" w:cs="Arial"/>
              </w:rPr>
              <w:t>15</w:t>
            </w:r>
          </w:p>
        </w:tc>
        <w:tc>
          <w:tcPr>
            <w:tcW w:w="7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0A9BB83" w:rsidR="00B27122" w:rsidRPr="000C6821" w:rsidRDefault="00F4425A" w:rsidP="0086241F">
            <w:pPr>
              <w:adjustRightInd w:val="0"/>
              <w:snapToGrid w:val="0"/>
              <w:jc w:val="center"/>
              <w:rPr>
                <w:rFonts w:ascii="Arial" w:hAnsi="Arial" w:cs="Arial"/>
              </w:rPr>
            </w:pPr>
            <w:r>
              <w:rPr>
                <w:rFonts w:ascii="Arial" w:hAnsi="Arial" w:cs="Arial"/>
              </w:rPr>
              <w:t>00</w:t>
            </w:r>
          </w:p>
        </w:tc>
        <w:tc>
          <w:tcPr>
            <w:tcW w:w="71"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6B133DD" w:rsidR="00B27122" w:rsidRPr="000C6821" w:rsidRDefault="00F4425A" w:rsidP="00F4425A">
            <w:pPr>
              <w:adjustRightInd w:val="0"/>
              <w:snapToGrid w:val="0"/>
              <w:jc w:val="center"/>
              <w:rPr>
                <w:rFonts w:ascii="Arial" w:hAnsi="Arial" w:cs="Arial"/>
              </w:rPr>
            </w:pPr>
            <w:r w:rsidRPr="007E54FE">
              <w:rPr>
                <w:rFonts w:ascii="Arial" w:hAnsi="Arial" w:cs="Arial"/>
                <w:lang w:val="es-BO"/>
              </w:rPr>
              <w:t>Plataforma RUPE</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F4425A" w:rsidRPr="000C6821" w14:paraId="3BEC2EB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F4425A" w:rsidRPr="000C6821" w14:paraId="049515BA"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F4425A" w:rsidRPr="000C6821" w14:paraId="7F9183F4"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D300EB6" w:rsidR="00B27122" w:rsidRPr="000C6821" w:rsidRDefault="009E68C4" w:rsidP="0044481D">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E9B4F1A" w:rsidR="00B27122" w:rsidRPr="000C6821" w:rsidRDefault="00BB6D87" w:rsidP="00BF472B">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0EA0347"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9BACDB3" w:rsidR="00B27122" w:rsidRPr="000C6821" w:rsidRDefault="00410335" w:rsidP="0086241F">
            <w:pPr>
              <w:adjustRightInd w:val="0"/>
              <w:snapToGrid w:val="0"/>
              <w:jc w:val="center"/>
              <w:rPr>
                <w:rFonts w:ascii="Arial" w:hAnsi="Arial" w:cs="Arial"/>
              </w:rPr>
            </w:pPr>
            <w:r>
              <w:rPr>
                <w:rFonts w:ascii="Arial" w:hAnsi="Arial" w:cs="Arial"/>
              </w:rPr>
              <w:t>15</w:t>
            </w:r>
          </w:p>
        </w:tc>
        <w:tc>
          <w:tcPr>
            <w:tcW w:w="7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10C9F1" w:rsidR="00B27122" w:rsidRPr="000C6821" w:rsidRDefault="0065285A" w:rsidP="0086241F">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F4425A" w:rsidRPr="000C6821" w14:paraId="44773A47"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8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F4425A" w:rsidRPr="000C6821" w14:paraId="7E2AE8E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9AA2308" w:rsidR="00B27122" w:rsidRPr="000C6821" w:rsidRDefault="009E68C4" w:rsidP="009E68C4">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450AC3AD" w:rsidR="00B27122" w:rsidRPr="000C6821" w:rsidRDefault="00BF472B" w:rsidP="00EF5210">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8765CF5" w:rsidR="00B27122" w:rsidRPr="000C6821" w:rsidRDefault="00F4425A" w:rsidP="00BF472B">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54514CA" w:rsidR="00B27122" w:rsidRPr="000C6821" w:rsidRDefault="00F4425A" w:rsidP="0086241F">
            <w:pPr>
              <w:adjustRightInd w:val="0"/>
              <w:snapToGrid w:val="0"/>
              <w:jc w:val="center"/>
              <w:rPr>
                <w:rFonts w:ascii="Arial" w:hAnsi="Arial" w:cs="Arial"/>
              </w:rPr>
            </w:pPr>
            <w:r>
              <w:rPr>
                <w:rFonts w:ascii="Arial" w:hAnsi="Arial" w:cs="Arial"/>
              </w:rPr>
              <w:t>1</w:t>
            </w:r>
            <w:r w:rsidR="00410335">
              <w:rPr>
                <w:rFonts w:ascii="Arial" w:hAnsi="Arial" w:cs="Arial"/>
              </w:rPr>
              <w:t>6</w:t>
            </w:r>
          </w:p>
        </w:tc>
        <w:tc>
          <w:tcPr>
            <w:tcW w:w="7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0958057" w:rsidR="00B27122" w:rsidRPr="000C6821" w:rsidRDefault="0065285A" w:rsidP="0086241F">
            <w:pPr>
              <w:adjustRightInd w:val="0"/>
              <w:snapToGrid w:val="0"/>
              <w:jc w:val="center"/>
              <w:rPr>
                <w:rFonts w:ascii="Arial" w:hAnsi="Arial" w:cs="Arial"/>
              </w:rPr>
            </w:pPr>
            <w:r>
              <w:rPr>
                <w:rFonts w:ascii="Arial" w:hAnsi="Arial" w:cs="Arial"/>
              </w:rPr>
              <w:t>0</w:t>
            </w:r>
            <w:r w:rsidR="00F4425A">
              <w:rPr>
                <w:rFonts w:ascii="Arial" w:hAnsi="Arial" w:cs="Arial"/>
              </w:rPr>
              <w:t>0</w:t>
            </w:r>
          </w:p>
        </w:tc>
        <w:tc>
          <w:tcPr>
            <w:tcW w:w="71"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F4425A" w:rsidRPr="000C6821" w14:paraId="67A3F76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F4425A" w:rsidRPr="000C6821" w14:paraId="6D2C5F6B"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DD8A034" w:rsidR="00B27122" w:rsidRPr="000C6821" w:rsidRDefault="009E68C4" w:rsidP="00C73201">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3BF1809" w:rsidR="00B27122" w:rsidRPr="000C6821" w:rsidRDefault="00BB6D87" w:rsidP="00C73201">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649BF56" w:rsidR="00B27122" w:rsidRPr="000C6821" w:rsidRDefault="00F4425A" w:rsidP="0086241F">
            <w:pPr>
              <w:adjustRightInd w:val="0"/>
              <w:snapToGrid w:val="0"/>
              <w:jc w:val="center"/>
              <w:rPr>
                <w:rFonts w:ascii="Arial" w:hAnsi="Arial" w:cs="Arial"/>
              </w:rPr>
            </w:pPr>
            <w:r>
              <w:rPr>
                <w:rFonts w:ascii="Arial" w:hAnsi="Arial" w:cs="Arial"/>
              </w:rPr>
              <w:t>202</w:t>
            </w:r>
            <w:r w:rsidR="00C73201">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958C705" w:rsidR="00B27122" w:rsidRPr="000C6821" w:rsidRDefault="00F4425A" w:rsidP="0086241F">
            <w:pPr>
              <w:adjustRightInd w:val="0"/>
              <w:snapToGrid w:val="0"/>
              <w:jc w:val="center"/>
              <w:rPr>
                <w:rFonts w:ascii="Arial" w:hAnsi="Arial" w:cs="Arial"/>
              </w:rPr>
            </w:pPr>
            <w:r>
              <w:rPr>
                <w:rFonts w:ascii="Arial" w:hAnsi="Arial" w:cs="Arial"/>
              </w:rPr>
              <w:t>1</w:t>
            </w:r>
            <w:r w:rsidR="00410335">
              <w:rPr>
                <w:rFonts w:ascii="Arial" w:hAnsi="Arial" w:cs="Arial"/>
              </w:rPr>
              <w:t>6</w:t>
            </w:r>
          </w:p>
        </w:tc>
        <w:tc>
          <w:tcPr>
            <w:tcW w:w="7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7BA1F0A" w:rsidR="00B27122" w:rsidRPr="000C6821" w:rsidRDefault="0065285A" w:rsidP="0086241F">
            <w:pPr>
              <w:adjustRightInd w:val="0"/>
              <w:snapToGrid w:val="0"/>
              <w:jc w:val="center"/>
              <w:rPr>
                <w:rFonts w:ascii="Arial" w:hAnsi="Arial" w:cs="Arial"/>
              </w:rPr>
            </w:pPr>
            <w:r>
              <w:rPr>
                <w:rFonts w:ascii="Arial" w:hAnsi="Arial" w:cs="Arial"/>
              </w:rPr>
              <w:t>1</w:t>
            </w:r>
            <w:r w:rsidR="00F4425A">
              <w:rPr>
                <w:rFonts w:ascii="Arial" w:hAnsi="Arial" w:cs="Arial"/>
              </w:rPr>
              <w:t>1</w:t>
            </w:r>
          </w:p>
        </w:tc>
        <w:tc>
          <w:tcPr>
            <w:tcW w:w="71"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6FAF5" w14:textId="77777777" w:rsidR="0065285A" w:rsidRPr="003515FE" w:rsidRDefault="0065285A" w:rsidP="0065285A">
            <w:pPr>
              <w:adjustRightInd w:val="0"/>
              <w:snapToGrid w:val="0"/>
              <w:rPr>
                <w:rFonts w:ascii="Arial" w:hAnsi="Arial" w:cs="Arial"/>
                <w:sz w:val="12"/>
                <w:u w:val="single"/>
              </w:rPr>
            </w:pPr>
            <w:r w:rsidRPr="003515FE">
              <w:rPr>
                <w:rFonts w:ascii="Arial" w:hAnsi="Arial" w:cs="Arial"/>
                <w:sz w:val="12"/>
                <w:u w:val="single"/>
              </w:rPr>
              <w:t>De manera presencial</w:t>
            </w:r>
          </w:p>
          <w:p w14:paraId="672649BE" w14:textId="77777777" w:rsidR="0065285A" w:rsidRDefault="0065285A" w:rsidP="0065285A">
            <w:pPr>
              <w:adjustRightInd w:val="0"/>
              <w:snapToGrid w:val="0"/>
            </w:pPr>
            <w:r w:rsidRPr="003515FE">
              <w:rPr>
                <w:rFonts w:ascii="Arial" w:hAnsi="Arial" w:cs="Arial"/>
                <w:sz w:val="12"/>
              </w:rPr>
              <w:t>En oficinas de ENDE de la calle Colombia esquina Falsuri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42E7EC78" w14:textId="77777777" w:rsidR="0065285A" w:rsidRDefault="0065285A" w:rsidP="0065285A">
            <w:pPr>
              <w:adjustRightInd w:val="0"/>
              <w:snapToGrid w:val="0"/>
              <w:rPr>
                <w:rFonts w:ascii="Arial" w:hAnsi="Arial" w:cs="Arial"/>
                <w:sz w:val="12"/>
                <w:u w:val="single"/>
              </w:rPr>
            </w:pPr>
            <w:r w:rsidRPr="003515FE">
              <w:rPr>
                <w:rFonts w:ascii="Arial" w:hAnsi="Arial" w:cs="Arial"/>
                <w:sz w:val="12"/>
                <w:u w:val="single"/>
              </w:rPr>
              <w:t>De Manera Virtual:</w:t>
            </w:r>
          </w:p>
          <w:p w14:paraId="56678764" w14:textId="77777777" w:rsidR="0065285A" w:rsidRPr="003515FE" w:rsidRDefault="0065285A" w:rsidP="0065285A">
            <w:pPr>
              <w:adjustRightInd w:val="0"/>
              <w:snapToGrid w:val="0"/>
              <w:rPr>
                <w:rFonts w:ascii="Arial" w:hAnsi="Arial" w:cs="Arial"/>
                <w:sz w:val="12"/>
              </w:rPr>
            </w:pPr>
            <w:r w:rsidRPr="003515FE">
              <w:rPr>
                <w:rFonts w:ascii="Arial" w:hAnsi="Arial" w:cs="Arial"/>
                <w:sz w:val="12"/>
              </w:rPr>
              <w:t>Mediante el enlace:</w:t>
            </w:r>
          </w:p>
          <w:p w14:paraId="05B6843E" w14:textId="5CC1F253" w:rsidR="00F4425A" w:rsidRPr="000C6821" w:rsidRDefault="00EA36F2" w:rsidP="0065285A">
            <w:pPr>
              <w:adjustRightInd w:val="0"/>
              <w:snapToGrid w:val="0"/>
              <w:rPr>
                <w:rFonts w:ascii="Arial" w:hAnsi="Arial" w:cs="Arial"/>
              </w:rPr>
            </w:pPr>
            <w:hyperlink r:id="rId12" w:history="1">
              <w:r w:rsidR="0065285A" w:rsidRPr="00076D39">
                <w:rPr>
                  <w:rStyle w:val="Hipervnculo"/>
                  <w:rFonts w:ascii="Arial" w:hAnsi="Arial" w:cs="Arial"/>
                  <w:sz w:val="12"/>
                </w:rPr>
                <w:t>https://ende.webex.com/meet/ende.sala5</w:t>
              </w:r>
            </w:hyperlink>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F4425A" w:rsidRPr="000C6821" w14:paraId="20CCB9A0"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F4425A" w:rsidRPr="000C6821" w14:paraId="5E94A80F"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F4425A" w:rsidRPr="000C6821" w14:paraId="7FBC2E58"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01B55C0" w:rsidR="00B27122" w:rsidRPr="000C6821" w:rsidRDefault="009E68C4" w:rsidP="00BB6D87">
            <w:pPr>
              <w:adjustRightInd w:val="0"/>
              <w:snapToGrid w:val="0"/>
              <w:jc w:val="center"/>
              <w:rPr>
                <w:rFonts w:ascii="Arial" w:hAnsi="Arial" w:cs="Arial"/>
              </w:rPr>
            </w:pPr>
            <w:r>
              <w:rPr>
                <w:rFonts w:ascii="Arial" w:hAnsi="Arial" w:cs="Arial"/>
              </w:rPr>
              <w:t>2</w:t>
            </w:r>
            <w:r w:rsidR="00A557F4">
              <w:rPr>
                <w:rFonts w:ascii="Arial" w:hAnsi="Arial" w:cs="Arial"/>
              </w:rPr>
              <w:t>1</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D512096" w:rsidR="00B27122" w:rsidRPr="000C6821" w:rsidRDefault="005965AF" w:rsidP="003B16BF">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CAA423D"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F4425A" w:rsidRPr="000C6821" w14:paraId="7C780CB0" w14:textId="77777777" w:rsidTr="003B16BF">
        <w:trPr>
          <w:trHeight w:val="53"/>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F4425A" w:rsidRPr="000C6821" w14:paraId="0F485ED8" w14:textId="77777777" w:rsidTr="003B16BF">
        <w:trPr>
          <w:trHeight w:val="74"/>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427"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08"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28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14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5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F4425A" w:rsidRPr="000C6821" w14:paraId="055F30A9"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76B80C4" w:rsidR="00B27122" w:rsidRPr="000C6821" w:rsidRDefault="009E68C4" w:rsidP="0044481D">
            <w:pPr>
              <w:adjustRightInd w:val="0"/>
              <w:snapToGrid w:val="0"/>
              <w:jc w:val="center"/>
              <w:rPr>
                <w:rFonts w:ascii="Arial" w:hAnsi="Arial" w:cs="Arial"/>
              </w:rPr>
            </w:pPr>
            <w:r>
              <w:rPr>
                <w:rFonts w:ascii="Arial" w:hAnsi="Arial" w:cs="Arial"/>
              </w:rPr>
              <w:t>2</w:t>
            </w:r>
            <w:r w:rsidR="00A557F4">
              <w:rPr>
                <w:rFonts w:ascii="Arial" w:hAnsi="Arial" w:cs="Arial"/>
              </w:rPr>
              <w:t>6</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28449A1" w:rsidR="00B27122" w:rsidRPr="000C6821" w:rsidRDefault="0065285A" w:rsidP="0086241F">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E05A456" w:rsidR="00B27122" w:rsidRPr="00FA10AE" w:rsidRDefault="00F4425A" w:rsidP="0086241F">
            <w:pPr>
              <w:adjustRightInd w:val="0"/>
              <w:snapToGrid w:val="0"/>
              <w:jc w:val="center"/>
              <w:rPr>
                <w:rFonts w:ascii="Arial" w:hAnsi="Arial" w:cs="Arial"/>
                <w:lang w:val="es-BO"/>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F4425A" w:rsidRPr="000C6821" w14:paraId="4A97ADC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F4425A" w:rsidRPr="000C6821" w14:paraId="414C9DA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F4425A" w:rsidRPr="000C6821" w14:paraId="720A3781" w14:textId="77777777" w:rsidTr="003B16BF">
        <w:trPr>
          <w:trHeight w:val="173"/>
          <w:jc w:val="center"/>
        </w:trPr>
        <w:tc>
          <w:tcPr>
            <w:tcW w:w="286"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C3DDED6" w:rsidR="00B27122" w:rsidRPr="000C6821" w:rsidRDefault="009E68C4" w:rsidP="009E68C4">
            <w:pPr>
              <w:adjustRightInd w:val="0"/>
              <w:snapToGrid w:val="0"/>
              <w:jc w:val="center"/>
              <w:rPr>
                <w:rFonts w:ascii="Arial" w:hAnsi="Arial" w:cs="Arial"/>
              </w:rPr>
            </w:pPr>
            <w:r>
              <w:rPr>
                <w:rFonts w:ascii="Arial" w:hAnsi="Arial" w:cs="Arial"/>
              </w:rPr>
              <w:t>2</w:t>
            </w:r>
            <w:r w:rsidR="00A557F4">
              <w:rPr>
                <w:rFonts w:ascii="Arial" w:hAnsi="Arial" w:cs="Arial"/>
              </w:rPr>
              <w:t>8</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16F6C48" w:rsidR="00B27122" w:rsidRPr="000C6821" w:rsidRDefault="0065285A" w:rsidP="0086241F">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979B39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8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14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5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F4425A" w:rsidRPr="000C6821" w14:paraId="52E45D3E"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5"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8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1"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8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14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5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F4425A" w:rsidRPr="000C6821" w14:paraId="6C56049D"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F4425A" w:rsidRPr="000C6821" w14:paraId="2BFACD5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F4425A" w:rsidRPr="000C6821" w14:paraId="00D8490D"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19FD67B" w:rsidR="00B27122" w:rsidRPr="000C6821" w:rsidRDefault="009E68C4" w:rsidP="009E68C4">
            <w:pPr>
              <w:adjustRightInd w:val="0"/>
              <w:snapToGrid w:val="0"/>
              <w:jc w:val="center"/>
              <w:rPr>
                <w:rFonts w:ascii="Arial" w:hAnsi="Arial" w:cs="Arial"/>
              </w:rPr>
            </w:pPr>
            <w:r>
              <w:rPr>
                <w:rFonts w:ascii="Arial" w:hAnsi="Arial" w:cs="Arial"/>
              </w:rPr>
              <w:t>0</w:t>
            </w:r>
            <w:r w:rsidR="00A557F4">
              <w:rPr>
                <w:rFonts w:ascii="Arial" w:hAnsi="Arial" w:cs="Arial"/>
              </w:rPr>
              <w:t>5</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D229519" w:rsidR="00B27122" w:rsidRPr="000C6821" w:rsidRDefault="00F4425A" w:rsidP="009E68C4">
            <w:pPr>
              <w:adjustRightInd w:val="0"/>
              <w:snapToGrid w:val="0"/>
              <w:jc w:val="center"/>
              <w:rPr>
                <w:rFonts w:ascii="Arial" w:hAnsi="Arial" w:cs="Arial"/>
              </w:rPr>
            </w:pPr>
            <w:r>
              <w:rPr>
                <w:rFonts w:ascii="Arial" w:hAnsi="Arial" w:cs="Arial"/>
              </w:rPr>
              <w:t>0</w:t>
            </w:r>
            <w:r w:rsidR="009E68C4">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96217B2"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F4425A" w:rsidRPr="000C6821" w14:paraId="54AA9FEF"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F4425A" w:rsidRPr="000C6821" w14:paraId="08614632"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F4425A" w:rsidRPr="000C6821" w14:paraId="4CBDACBF" w14:textId="77777777" w:rsidTr="003B16BF">
        <w:trPr>
          <w:trHeight w:val="190"/>
          <w:jc w:val="center"/>
        </w:trPr>
        <w:tc>
          <w:tcPr>
            <w:tcW w:w="286"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C73D841" w:rsidR="00B27122" w:rsidRPr="000C6821" w:rsidRDefault="00A557F4" w:rsidP="009E68C4">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25161FD" w:rsidR="00B27122" w:rsidRPr="000C6821" w:rsidRDefault="00F4425A" w:rsidP="0086241F">
            <w:pPr>
              <w:adjustRightInd w:val="0"/>
              <w:snapToGrid w:val="0"/>
              <w:jc w:val="center"/>
              <w:rPr>
                <w:rFonts w:ascii="Arial" w:hAnsi="Arial" w:cs="Arial"/>
              </w:rPr>
            </w:pPr>
            <w:r>
              <w:rPr>
                <w:rFonts w:ascii="Arial" w:hAnsi="Arial" w:cs="Arial"/>
              </w:rPr>
              <w:t>0</w:t>
            </w:r>
            <w:r w:rsidR="009E68C4">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C897A4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F4425A" w:rsidRPr="000C6821" w14:paraId="26CAD44F" w14:textId="77777777" w:rsidTr="003B16BF">
        <w:trPr>
          <w:jc w:val="center"/>
        </w:trPr>
        <w:tc>
          <w:tcPr>
            <w:tcW w:w="28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30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127"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77B4BD3B" w14:textId="77777777" w:rsidR="00CC48FC" w:rsidRDefault="00CC48FC" w:rsidP="00B27122">
      <w:pPr>
        <w:rPr>
          <w:rFonts w:cs="Arial"/>
          <w:i/>
          <w:sz w:val="14"/>
          <w:szCs w:val="18"/>
          <w:lang w:val="es-BO"/>
        </w:rPr>
      </w:pPr>
    </w:p>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BCC89DA" w14:textId="77777777" w:rsidR="00CC48FC" w:rsidRDefault="00CC48FC" w:rsidP="00B27122">
      <w:pPr>
        <w:rPr>
          <w:rFonts w:cs="Arial"/>
          <w:i/>
          <w:sz w:val="14"/>
          <w:szCs w:val="18"/>
        </w:rPr>
      </w:pPr>
    </w:p>
    <w:p w14:paraId="20D14F22" w14:textId="77777777" w:rsidR="00CC48FC" w:rsidRDefault="00CC48FC" w:rsidP="00B27122">
      <w:pPr>
        <w:rPr>
          <w:rFonts w:cs="Arial"/>
          <w:i/>
          <w:sz w:val="14"/>
          <w:szCs w:val="18"/>
        </w:rPr>
      </w:pPr>
    </w:p>
    <w:p w14:paraId="18D5843A" w14:textId="77777777" w:rsidR="00CC48FC" w:rsidRDefault="00CC48FC" w:rsidP="00B27122">
      <w:pPr>
        <w:rPr>
          <w:rFonts w:cs="Arial"/>
          <w:i/>
          <w:sz w:val="14"/>
          <w:szCs w:val="18"/>
        </w:rPr>
      </w:pPr>
    </w:p>
    <w:p w14:paraId="523E5360" w14:textId="77777777" w:rsidR="00CC48FC" w:rsidRDefault="00CC48FC" w:rsidP="00B27122">
      <w:pPr>
        <w:rPr>
          <w:rFonts w:cs="Arial"/>
          <w:i/>
          <w:sz w:val="14"/>
          <w:szCs w:val="18"/>
        </w:rPr>
      </w:pPr>
    </w:p>
    <w:p w14:paraId="3C116D75" w14:textId="77777777" w:rsidR="00CC48FC" w:rsidRDefault="00CC48FC" w:rsidP="00B27122">
      <w:pPr>
        <w:rPr>
          <w:rFonts w:cs="Arial"/>
          <w:i/>
          <w:sz w:val="14"/>
          <w:szCs w:val="18"/>
        </w:rPr>
      </w:pPr>
    </w:p>
    <w:p w14:paraId="03A0E458" w14:textId="77777777" w:rsidR="00CC48FC" w:rsidRDefault="00CC48FC" w:rsidP="00B27122">
      <w:pPr>
        <w:rPr>
          <w:rFonts w:cs="Arial"/>
          <w:i/>
          <w:sz w:val="14"/>
          <w:szCs w:val="18"/>
        </w:rPr>
      </w:pPr>
    </w:p>
    <w:p w14:paraId="4E64B858" w14:textId="77777777" w:rsidR="00CC48FC" w:rsidRDefault="00CC48FC" w:rsidP="00B27122">
      <w:pPr>
        <w:rPr>
          <w:rFonts w:cs="Arial"/>
          <w:i/>
          <w:sz w:val="14"/>
          <w:szCs w:val="18"/>
        </w:rPr>
      </w:pPr>
    </w:p>
    <w:p w14:paraId="0900E08A" w14:textId="77777777" w:rsidR="00CC48FC" w:rsidRDefault="00CC48FC" w:rsidP="00B27122">
      <w:pPr>
        <w:rPr>
          <w:rFonts w:cs="Arial"/>
          <w:i/>
          <w:sz w:val="14"/>
          <w:szCs w:val="18"/>
        </w:rPr>
      </w:pPr>
    </w:p>
    <w:p w14:paraId="01B2B613" w14:textId="77777777" w:rsidR="00CC48FC" w:rsidRDefault="00CC48FC" w:rsidP="00B27122">
      <w:pPr>
        <w:rPr>
          <w:rFonts w:cs="Arial"/>
          <w:i/>
          <w:sz w:val="14"/>
          <w:szCs w:val="18"/>
        </w:rPr>
      </w:pPr>
    </w:p>
    <w:p w14:paraId="3FFFA343" w14:textId="77777777" w:rsidR="00CC48FC" w:rsidRDefault="00CC48FC" w:rsidP="00B27122">
      <w:pPr>
        <w:rPr>
          <w:rFonts w:cs="Arial"/>
          <w:i/>
          <w:sz w:val="14"/>
          <w:szCs w:val="18"/>
        </w:rPr>
      </w:pPr>
    </w:p>
    <w:p w14:paraId="4D270933" w14:textId="77777777" w:rsidR="00CC48FC" w:rsidRDefault="00CC48FC" w:rsidP="00B27122">
      <w:pPr>
        <w:rPr>
          <w:rFonts w:cs="Arial"/>
          <w:i/>
          <w:sz w:val="14"/>
          <w:szCs w:val="18"/>
        </w:rPr>
      </w:pPr>
    </w:p>
    <w:p w14:paraId="6D98BB6C" w14:textId="77777777" w:rsidR="00CC48FC" w:rsidRDefault="00CC48FC" w:rsidP="00B27122">
      <w:pPr>
        <w:rPr>
          <w:rFonts w:cs="Arial"/>
          <w:i/>
          <w:sz w:val="14"/>
          <w:szCs w:val="18"/>
        </w:rPr>
      </w:pPr>
    </w:p>
    <w:p w14:paraId="175B0C88" w14:textId="77777777" w:rsidR="00CC48FC" w:rsidRDefault="00CC48FC" w:rsidP="00B27122">
      <w:pPr>
        <w:rPr>
          <w:rFonts w:cs="Arial"/>
          <w:i/>
          <w:sz w:val="14"/>
          <w:szCs w:val="18"/>
        </w:rPr>
      </w:pPr>
    </w:p>
    <w:p w14:paraId="1AFC7F45" w14:textId="77777777" w:rsidR="00CC48FC" w:rsidRDefault="00CC48FC" w:rsidP="00B27122">
      <w:pPr>
        <w:rPr>
          <w:rFonts w:cs="Arial"/>
          <w:i/>
          <w:sz w:val="14"/>
          <w:szCs w:val="18"/>
        </w:rPr>
      </w:pPr>
    </w:p>
    <w:p w14:paraId="63AB46F1" w14:textId="77777777" w:rsidR="00CC48FC" w:rsidRDefault="00CC48FC" w:rsidP="00B27122">
      <w:pPr>
        <w:rPr>
          <w:rFonts w:cs="Arial"/>
          <w:i/>
          <w:sz w:val="14"/>
          <w:szCs w:val="18"/>
        </w:rPr>
      </w:pPr>
    </w:p>
    <w:p w14:paraId="3CCD7354" w14:textId="77777777" w:rsidR="00CC48FC" w:rsidRDefault="00CC48FC" w:rsidP="00B27122">
      <w:pPr>
        <w:rPr>
          <w:rFonts w:cs="Arial"/>
          <w:i/>
          <w:sz w:val="14"/>
          <w:szCs w:val="18"/>
        </w:rPr>
      </w:pPr>
    </w:p>
    <w:p w14:paraId="30CE26F2" w14:textId="77777777" w:rsidR="00CC48FC" w:rsidRDefault="00CC48FC" w:rsidP="00B27122">
      <w:pPr>
        <w:rPr>
          <w:rFonts w:cs="Arial"/>
          <w:i/>
          <w:sz w:val="14"/>
          <w:szCs w:val="18"/>
        </w:rPr>
      </w:pPr>
    </w:p>
    <w:p w14:paraId="6FB8EC0D" w14:textId="77777777" w:rsidR="00CC48FC" w:rsidRDefault="00CC48FC" w:rsidP="00B27122">
      <w:pPr>
        <w:rPr>
          <w:rFonts w:cs="Arial"/>
          <w:i/>
          <w:sz w:val="14"/>
          <w:szCs w:val="18"/>
        </w:rPr>
      </w:pPr>
    </w:p>
    <w:p w14:paraId="24449C45" w14:textId="77777777" w:rsidR="00CC48FC" w:rsidRDefault="00CC48FC" w:rsidP="00B27122">
      <w:pPr>
        <w:rPr>
          <w:rFonts w:cs="Arial"/>
          <w:i/>
          <w:sz w:val="14"/>
          <w:szCs w:val="18"/>
        </w:rPr>
      </w:pPr>
    </w:p>
    <w:p w14:paraId="772BCC1E" w14:textId="77777777" w:rsidR="00CC48FC" w:rsidRDefault="00CC48FC" w:rsidP="00B27122">
      <w:pPr>
        <w:rPr>
          <w:rFonts w:cs="Arial"/>
          <w:i/>
          <w:sz w:val="14"/>
          <w:szCs w:val="18"/>
        </w:rPr>
      </w:pPr>
    </w:p>
    <w:p w14:paraId="66429EEC" w14:textId="77777777" w:rsidR="00CC48FC" w:rsidRDefault="00CC48FC" w:rsidP="00B27122">
      <w:pPr>
        <w:rPr>
          <w:rFonts w:cs="Arial"/>
          <w:i/>
          <w:sz w:val="14"/>
          <w:szCs w:val="18"/>
        </w:rPr>
      </w:pPr>
    </w:p>
    <w:p w14:paraId="24D79FAC" w14:textId="77777777" w:rsidR="00CC48FC" w:rsidRDefault="00CC48FC" w:rsidP="00B27122">
      <w:pPr>
        <w:rPr>
          <w:rFonts w:cs="Arial"/>
          <w:i/>
          <w:sz w:val="14"/>
          <w:szCs w:val="18"/>
        </w:rPr>
      </w:pPr>
    </w:p>
    <w:p w14:paraId="7F155E73" w14:textId="77777777" w:rsidR="00CC48FC" w:rsidRDefault="00CC48FC" w:rsidP="00B27122">
      <w:pPr>
        <w:rPr>
          <w:rFonts w:cs="Arial"/>
          <w:i/>
          <w:sz w:val="14"/>
          <w:szCs w:val="18"/>
        </w:rPr>
      </w:pPr>
    </w:p>
    <w:p w14:paraId="71D5613A" w14:textId="77777777" w:rsidR="00CC48FC" w:rsidRDefault="00CC48FC" w:rsidP="00B27122">
      <w:pPr>
        <w:rPr>
          <w:rFonts w:cs="Arial"/>
          <w:i/>
          <w:sz w:val="14"/>
          <w:szCs w:val="18"/>
        </w:rPr>
      </w:pP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3" w:name="_Hlk76392171"/>
    </w:p>
    <w:p w14:paraId="3A8420D6" w14:textId="49D6973C" w:rsidR="00A72FB0" w:rsidRPr="00A40276" w:rsidRDefault="00783EFD" w:rsidP="003220B0">
      <w:pPr>
        <w:pStyle w:val="Ttul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554602" w14:paraId="0FC3ECD8" w14:textId="77777777" w:rsidTr="004608D9">
        <w:trPr>
          <w:trHeight w:val="435"/>
          <w:jc w:val="center"/>
        </w:trPr>
        <w:tc>
          <w:tcPr>
            <w:tcW w:w="9781" w:type="dxa"/>
            <w:shd w:val="clear" w:color="auto" w:fill="244061" w:themeFill="accent1" w:themeFillShade="80"/>
            <w:vAlign w:val="center"/>
          </w:tcPr>
          <w:p w14:paraId="59BF0231" w14:textId="554D7AFB" w:rsidR="00A72FB0" w:rsidRPr="00554602" w:rsidRDefault="00554602" w:rsidP="000952C3">
            <w:pPr>
              <w:pStyle w:val="StyleHeading1Justified"/>
              <w:numPr>
                <w:ilvl w:val="0"/>
                <w:numId w:val="0"/>
              </w:numPr>
              <w:pBdr>
                <w:bottom w:val="single" w:sz="4" w:space="1" w:color="auto"/>
              </w:pBdr>
              <w:spacing w:before="0" w:after="0"/>
              <w:ind w:right="51"/>
              <w:jc w:val="center"/>
              <w:rPr>
                <w:rFonts w:ascii="Tahoma" w:hAnsi="Tahoma" w:cs="Tahoma"/>
                <w:b w:val="0"/>
                <w:sz w:val="20"/>
                <w:lang w:val="es-BO"/>
              </w:rPr>
            </w:pPr>
            <w:r w:rsidRPr="00554602">
              <w:rPr>
                <w:rFonts w:ascii="Tahoma" w:hAnsi="Tahoma" w:cs="Tahoma"/>
                <w:spacing w:val="20"/>
                <w:sz w:val="20"/>
                <w:lang w:val="es-BO"/>
              </w:rPr>
              <w:t>RENOVACION DEL SOPORTE DEL SOFTWARE DE REPLICACION DE SERVIDORES DATAKEEPER – GESTION 2024</w:t>
            </w:r>
          </w:p>
        </w:tc>
      </w:tr>
    </w:tbl>
    <w:p w14:paraId="214030D2" w14:textId="77777777" w:rsidR="00104D3C" w:rsidRPr="00554602" w:rsidRDefault="00104D3C">
      <w:pPr>
        <w:rPr>
          <w:lang w:val="es-BO"/>
        </w:rPr>
      </w:pP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A40276" w:rsidRPr="00960026" w14:paraId="7C8E9CEA" w14:textId="77777777" w:rsidTr="006C49A1">
        <w:trPr>
          <w:trHeight w:val="995"/>
          <w:jc w:val="center"/>
        </w:trPr>
        <w:tc>
          <w:tcPr>
            <w:tcW w:w="9766" w:type="dxa"/>
            <w:shd w:val="clear" w:color="auto" w:fill="FFFFFF"/>
            <w:vAlign w:val="center"/>
          </w:tcPr>
          <w:p w14:paraId="3E8A9B10" w14:textId="77777777" w:rsidR="00F259DC" w:rsidRPr="00F259DC" w:rsidRDefault="00F259DC" w:rsidP="00F259DC">
            <w:pPr>
              <w:widowControl w:val="0"/>
              <w:numPr>
                <w:ilvl w:val="0"/>
                <w:numId w:val="51"/>
              </w:numPr>
              <w:autoSpaceDE w:val="0"/>
              <w:autoSpaceDN w:val="0"/>
              <w:adjustRightInd w:val="0"/>
              <w:jc w:val="both"/>
              <w:rPr>
                <w:rFonts w:ascii="Tahoma" w:hAnsi="Tahoma" w:cs="Tahoma"/>
                <w:b/>
                <w:sz w:val="20"/>
                <w:szCs w:val="20"/>
                <w:u w:val="single"/>
              </w:rPr>
            </w:pPr>
            <w:r w:rsidRPr="00F259DC">
              <w:rPr>
                <w:rFonts w:ascii="Tahoma" w:hAnsi="Tahoma" w:cs="Tahoma"/>
                <w:b/>
                <w:sz w:val="20"/>
                <w:szCs w:val="20"/>
                <w:u w:val="single"/>
              </w:rPr>
              <w:t xml:space="preserve">OBJETIVO </w:t>
            </w:r>
          </w:p>
          <w:p w14:paraId="666B9CBC" w14:textId="77777777" w:rsidR="00F259DC" w:rsidRPr="00F259DC" w:rsidRDefault="00F259DC" w:rsidP="00F259DC">
            <w:pPr>
              <w:widowControl w:val="0"/>
              <w:autoSpaceDE w:val="0"/>
              <w:autoSpaceDN w:val="0"/>
              <w:adjustRightInd w:val="0"/>
              <w:jc w:val="both"/>
              <w:rPr>
                <w:rFonts w:ascii="Tahoma" w:hAnsi="Tahoma" w:cs="Tahoma"/>
                <w:sz w:val="20"/>
                <w:szCs w:val="20"/>
              </w:rPr>
            </w:pPr>
          </w:p>
          <w:p w14:paraId="4968D607"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Renovación de Soporte del Software de Replicación de Servidores, software especializado para realizar la replicación de los servidores y de este modo reducir los tiempos de reposición de servicios en caso de incidentes.</w:t>
            </w:r>
          </w:p>
          <w:p w14:paraId="316962FC"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p>
          <w:p w14:paraId="33071F69" w14:textId="77777777" w:rsidR="00F259DC" w:rsidRPr="00F259DC" w:rsidRDefault="00F259DC" w:rsidP="00F259DC">
            <w:pPr>
              <w:widowControl w:val="0"/>
              <w:numPr>
                <w:ilvl w:val="0"/>
                <w:numId w:val="51"/>
              </w:numPr>
              <w:autoSpaceDE w:val="0"/>
              <w:autoSpaceDN w:val="0"/>
              <w:adjustRightInd w:val="0"/>
              <w:jc w:val="both"/>
              <w:rPr>
                <w:rFonts w:ascii="Tahoma" w:hAnsi="Tahoma" w:cs="Tahoma"/>
                <w:b/>
                <w:sz w:val="20"/>
                <w:szCs w:val="20"/>
                <w:u w:val="single"/>
              </w:rPr>
            </w:pPr>
            <w:r w:rsidRPr="00F259DC">
              <w:rPr>
                <w:rFonts w:ascii="Tahoma" w:hAnsi="Tahoma" w:cs="Tahoma"/>
                <w:b/>
                <w:sz w:val="20"/>
                <w:szCs w:val="20"/>
                <w:u w:val="single"/>
              </w:rPr>
              <w:t>ANTECEDENTES</w:t>
            </w:r>
          </w:p>
          <w:p w14:paraId="334CCC06" w14:textId="77777777" w:rsidR="00F259DC" w:rsidRPr="00F259DC" w:rsidRDefault="00F259DC" w:rsidP="00F259DC">
            <w:pPr>
              <w:widowControl w:val="0"/>
              <w:autoSpaceDE w:val="0"/>
              <w:autoSpaceDN w:val="0"/>
              <w:adjustRightInd w:val="0"/>
              <w:jc w:val="both"/>
              <w:rPr>
                <w:rFonts w:ascii="Tahoma" w:hAnsi="Tahoma" w:cs="Tahoma"/>
                <w:b/>
                <w:sz w:val="20"/>
                <w:szCs w:val="20"/>
                <w:u w:val="single"/>
              </w:rPr>
            </w:pPr>
          </w:p>
          <w:p w14:paraId="243BC398" w14:textId="77777777" w:rsidR="00F259DC" w:rsidRPr="00F259DC" w:rsidRDefault="00F259DC" w:rsidP="00F259DC">
            <w:pPr>
              <w:widowControl w:val="0"/>
              <w:autoSpaceDE w:val="0"/>
              <w:autoSpaceDN w:val="0"/>
              <w:adjustRightInd w:val="0"/>
              <w:jc w:val="both"/>
              <w:rPr>
                <w:rFonts w:ascii="Tahoma" w:hAnsi="Tahoma" w:cs="Tahoma"/>
                <w:b/>
                <w:sz w:val="20"/>
                <w:szCs w:val="20"/>
                <w:u w:val="single"/>
              </w:rPr>
            </w:pPr>
            <w:r w:rsidRPr="00F259DC">
              <w:rPr>
                <w:rFonts w:ascii="Tahoma" w:hAnsi="Tahoma" w:cs="Tahoma"/>
                <w:sz w:val="20"/>
                <w:szCs w:val="20"/>
                <w:lang w:val="es-ES_tradnl"/>
              </w:rPr>
              <w:t xml:space="preserve">De acuerdo al requerimiento SAST: </w:t>
            </w:r>
            <w:r w:rsidRPr="00F259DC">
              <w:rPr>
                <w:rFonts w:ascii="Tahoma" w:hAnsi="Tahoma" w:cs="Tahoma"/>
                <w:sz w:val="20"/>
                <w:szCs w:val="20"/>
              </w:rPr>
              <w:t xml:space="preserve">REQ02022024082900 Realizado por la Unidad de Seguridad Y tecnologías de Información, se </w:t>
            </w:r>
            <w:r w:rsidRPr="00F259DC">
              <w:rPr>
                <w:rFonts w:ascii="Tahoma" w:hAnsi="Tahoma" w:cs="Tahoma"/>
                <w:sz w:val="20"/>
                <w:szCs w:val="20"/>
                <w:lang w:val="es-ES_tradnl"/>
              </w:rPr>
              <w:t xml:space="preserve">tiene las siguientes especificaciones técnicas de Renovación de Soporte del Software Datakeeper para la USTI, el mismo que fue atendido por ENDE Servicios y Construcciones, dentro del marco del contrato N° 004/2024 y Adenda Nº1, mediante nota </w:t>
            </w:r>
            <w:r w:rsidRPr="00F259DC">
              <w:rPr>
                <w:rFonts w:ascii="Tahoma" w:hAnsi="Tahoma" w:cs="Tahoma"/>
                <w:sz w:val="20"/>
                <w:szCs w:val="20"/>
              </w:rPr>
              <w:t>ENDE SYC-0111/US-0003-2024 emitida por el Ing. Marcelo Edwin Lujo Rojas.</w:t>
            </w:r>
          </w:p>
          <w:p w14:paraId="23CB67A7" w14:textId="77777777" w:rsidR="00F259DC" w:rsidRPr="00F259DC" w:rsidRDefault="00F259DC" w:rsidP="00F259DC">
            <w:pPr>
              <w:widowControl w:val="0"/>
              <w:autoSpaceDE w:val="0"/>
              <w:autoSpaceDN w:val="0"/>
              <w:adjustRightInd w:val="0"/>
              <w:jc w:val="both"/>
              <w:rPr>
                <w:rFonts w:ascii="Tahoma" w:hAnsi="Tahoma" w:cs="Tahoma"/>
                <w:b/>
                <w:sz w:val="20"/>
                <w:szCs w:val="20"/>
                <w:u w:val="single"/>
              </w:rPr>
            </w:pPr>
          </w:p>
          <w:p w14:paraId="4D542571" w14:textId="77777777" w:rsidR="00F259DC" w:rsidRPr="00F259DC" w:rsidRDefault="00F259DC" w:rsidP="00F259DC">
            <w:pPr>
              <w:widowControl w:val="0"/>
              <w:numPr>
                <w:ilvl w:val="0"/>
                <w:numId w:val="51"/>
              </w:numPr>
              <w:autoSpaceDE w:val="0"/>
              <w:autoSpaceDN w:val="0"/>
              <w:adjustRightInd w:val="0"/>
              <w:jc w:val="both"/>
              <w:rPr>
                <w:rFonts w:ascii="Tahoma" w:hAnsi="Tahoma" w:cs="Tahoma"/>
                <w:b/>
                <w:sz w:val="20"/>
                <w:szCs w:val="20"/>
                <w:u w:val="single"/>
              </w:rPr>
            </w:pPr>
            <w:r w:rsidRPr="00F259DC">
              <w:rPr>
                <w:rFonts w:ascii="Tahoma" w:hAnsi="Tahoma" w:cs="Tahoma"/>
                <w:b/>
                <w:sz w:val="20"/>
                <w:szCs w:val="20"/>
                <w:u w:val="single"/>
              </w:rPr>
              <w:t>ALCANCE DEL SERVICIO</w:t>
            </w:r>
          </w:p>
          <w:p w14:paraId="302D4D99" w14:textId="77777777" w:rsidR="00F259DC" w:rsidRPr="00F259DC" w:rsidRDefault="00F259DC" w:rsidP="00F259DC">
            <w:pPr>
              <w:widowControl w:val="0"/>
              <w:autoSpaceDE w:val="0"/>
              <w:autoSpaceDN w:val="0"/>
              <w:adjustRightInd w:val="0"/>
              <w:jc w:val="both"/>
              <w:rPr>
                <w:rFonts w:ascii="Tahoma" w:hAnsi="Tahoma" w:cs="Tahoma"/>
                <w:b/>
                <w:sz w:val="20"/>
                <w:szCs w:val="20"/>
                <w:u w:val="single"/>
              </w:rPr>
            </w:pPr>
          </w:p>
          <w:p w14:paraId="5506AF7C"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ES_tradnl"/>
              </w:rPr>
              <w:t>Especificación técnica del servicio</w:t>
            </w:r>
            <w:r w:rsidRPr="00F259DC">
              <w:rPr>
                <w:rFonts w:ascii="Tahoma" w:hAnsi="Tahoma" w:cs="Tahoma"/>
                <w:sz w:val="20"/>
                <w:szCs w:val="20"/>
                <w:lang w:val="es-BO"/>
              </w:rPr>
              <w:t>:</w:t>
            </w:r>
          </w:p>
          <w:p w14:paraId="7C871E21"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p>
          <w:tbl>
            <w:tblPr>
              <w:tblStyle w:val="Tablaconcuadrcula"/>
              <w:tblW w:w="8964" w:type="dxa"/>
              <w:tblInd w:w="349" w:type="dxa"/>
              <w:tblLayout w:type="fixed"/>
              <w:tblLook w:val="04A0" w:firstRow="1" w:lastRow="0" w:firstColumn="1" w:lastColumn="0" w:noHBand="0" w:noVBand="1"/>
            </w:tblPr>
            <w:tblGrid>
              <w:gridCol w:w="755"/>
              <w:gridCol w:w="5886"/>
              <w:gridCol w:w="850"/>
              <w:gridCol w:w="1473"/>
            </w:tblGrid>
            <w:tr w:rsidR="00F259DC" w:rsidRPr="00F259DC" w14:paraId="4BC79959" w14:textId="77777777" w:rsidTr="00F259DC">
              <w:trPr>
                <w:trHeight w:val="447"/>
              </w:trPr>
              <w:tc>
                <w:tcPr>
                  <w:tcW w:w="8964" w:type="dxa"/>
                  <w:gridSpan w:val="4"/>
                  <w:vMerge w:val="restart"/>
                  <w:hideMark/>
                </w:tcPr>
                <w:p w14:paraId="669BE261"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p>
                <w:p w14:paraId="05488FF7"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r w:rsidRPr="00F259DC">
                    <w:rPr>
                      <w:rFonts w:ascii="Tahoma" w:hAnsi="Tahoma" w:cs="Tahoma"/>
                      <w:b/>
                      <w:bCs/>
                      <w:sz w:val="20"/>
                      <w:szCs w:val="20"/>
                      <w:lang w:val="es-BO"/>
                    </w:rPr>
                    <w:t>SOPORTE SOFTWARE DATAKEEPER</w:t>
                  </w:r>
                </w:p>
              </w:tc>
            </w:tr>
            <w:tr w:rsidR="00F259DC" w:rsidRPr="00F259DC" w14:paraId="58EA4016" w14:textId="77777777" w:rsidTr="00F259DC">
              <w:trPr>
                <w:trHeight w:val="266"/>
              </w:trPr>
              <w:tc>
                <w:tcPr>
                  <w:tcW w:w="8964" w:type="dxa"/>
                  <w:gridSpan w:val="4"/>
                  <w:vMerge/>
                  <w:hideMark/>
                </w:tcPr>
                <w:p w14:paraId="4352C206"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p>
              </w:tc>
            </w:tr>
            <w:tr w:rsidR="00F259DC" w:rsidRPr="00F259DC" w14:paraId="4D90830E" w14:textId="77777777" w:rsidTr="00F259DC">
              <w:trPr>
                <w:trHeight w:val="285"/>
              </w:trPr>
              <w:tc>
                <w:tcPr>
                  <w:tcW w:w="755" w:type="dxa"/>
                  <w:hideMark/>
                </w:tcPr>
                <w:p w14:paraId="2DA97904" w14:textId="77777777" w:rsidR="00F259DC" w:rsidRPr="00F259DC" w:rsidRDefault="00F259DC" w:rsidP="00F259DC">
                  <w:pPr>
                    <w:widowControl w:val="0"/>
                    <w:autoSpaceDE w:val="0"/>
                    <w:autoSpaceDN w:val="0"/>
                    <w:adjustRightInd w:val="0"/>
                    <w:jc w:val="both"/>
                    <w:rPr>
                      <w:rFonts w:ascii="Tahoma" w:hAnsi="Tahoma" w:cs="Tahoma"/>
                      <w:b/>
                      <w:sz w:val="20"/>
                      <w:szCs w:val="20"/>
                      <w:lang w:val="es-BO"/>
                    </w:rPr>
                  </w:pPr>
                  <w:r w:rsidRPr="00F259DC">
                    <w:rPr>
                      <w:rFonts w:ascii="Tahoma" w:hAnsi="Tahoma" w:cs="Tahoma"/>
                      <w:b/>
                      <w:sz w:val="20"/>
                      <w:szCs w:val="20"/>
                      <w:lang w:val="es-BO"/>
                    </w:rPr>
                    <w:t>Nro.</w:t>
                  </w:r>
                </w:p>
              </w:tc>
              <w:tc>
                <w:tcPr>
                  <w:tcW w:w="5886" w:type="dxa"/>
                  <w:hideMark/>
                </w:tcPr>
                <w:p w14:paraId="59944CF1" w14:textId="77777777" w:rsidR="00F259DC" w:rsidRPr="00F259DC" w:rsidRDefault="00F259DC" w:rsidP="00F259DC">
                  <w:pPr>
                    <w:widowControl w:val="0"/>
                    <w:autoSpaceDE w:val="0"/>
                    <w:autoSpaceDN w:val="0"/>
                    <w:adjustRightInd w:val="0"/>
                    <w:jc w:val="both"/>
                    <w:rPr>
                      <w:rFonts w:ascii="Tahoma" w:hAnsi="Tahoma" w:cs="Tahoma"/>
                      <w:b/>
                      <w:sz w:val="20"/>
                      <w:szCs w:val="20"/>
                      <w:lang w:val="es-BO"/>
                    </w:rPr>
                  </w:pPr>
                  <w:r w:rsidRPr="00F259DC">
                    <w:rPr>
                      <w:rFonts w:ascii="Tahoma" w:hAnsi="Tahoma" w:cs="Tahoma"/>
                      <w:b/>
                      <w:sz w:val="20"/>
                      <w:szCs w:val="20"/>
                      <w:lang w:val="es-BO"/>
                    </w:rPr>
                    <w:t>Descripción</w:t>
                  </w:r>
                </w:p>
              </w:tc>
              <w:tc>
                <w:tcPr>
                  <w:tcW w:w="850" w:type="dxa"/>
                  <w:hideMark/>
                </w:tcPr>
                <w:p w14:paraId="2958A620" w14:textId="77777777" w:rsidR="00F259DC" w:rsidRPr="00F259DC" w:rsidRDefault="00F259DC" w:rsidP="00F259DC">
                  <w:pPr>
                    <w:widowControl w:val="0"/>
                    <w:autoSpaceDE w:val="0"/>
                    <w:autoSpaceDN w:val="0"/>
                    <w:adjustRightInd w:val="0"/>
                    <w:jc w:val="both"/>
                    <w:rPr>
                      <w:rFonts w:ascii="Tahoma" w:hAnsi="Tahoma" w:cs="Tahoma"/>
                      <w:b/>
                      <w:sz w:val="20"/>
                      <w:szCs w:val="20"/>
                      <w:lang w:val="es-BO"/>
                    </w:rPr>
                  </w:pPr>
                  <w:r w:rsidRPr="00F259DC">
                    <w:rPr>
                      <w:rFonts w:ascii="Tahoma" w:hAnsi="Tahoma" w:cs="Tahoma"/>
                      <w:b/>
                      <w:sz w:val="20"/>
                      <w:szCs w:val="20"/>
                      <w:lang w:val="es-BO"/>
                    </w:rPr>
                    <w:t>Cant.</w:t>
                  </w:r>
                </w:p>
              </w:tc>
              <w:tc>
                <w:tcPr>
                  <w:tcW w:w="1473" w:type="dxa"/>
                  <w:hideMark/>
                </w:tcPr>
                <w:p w14:paraId="48E9D4AB" w14:textId="77777777" w:rsidR="00F259DC" w:rsidRPr="00F259DC" w:rsidRDefault="00F259DC" w:rsidP="00F259DC">
                  <w:pPr>
                    <w:widowControl w:val="0"/>
                    <w:autoSpaceDE w:val="0"/>
                    <w:autoSpaceDN w:val="0"/>
                    <w:adjustRightInd w:val="0"/>
                    <w:jc w:val="both"/>
                    <w:rPr>
                      <w:rFonts w:ascii="Tahoma" w:hAnsi="Tahoma" w:cs="Tahoma"/>
                      <w:b/>
                      <w:sz w:val="20"/>
                      <w:szCs w:val="20"/>
                      <w:lang w:val="es-BO"/>
                    </w:rPr>
                  </w:pPr>
                  <w:r w:rsidRPr="00F259DC">
                    <w:rPr>
                      <w:rFonts w:ascii="Tahoma" w:hAnsi="Tahoma" w:cs="Tahoma"/>
                      <w:b/>
                      <w:sz w:val="20"/>
                      <w:szCs w:val="20"/>
                      <w:lang w:val="es-BO"/>
                    </w:rPr>
                    <w:t>Ud.</w:t>
                  </w:r>
                </w:p>
              </w:tc>
            </w:tr>
            <w:tr w:rsidR="00F259DC" w:rsidRPr="00F259DC" w14:paraId="16FEFF76" w14:textId="77777777" w:rsidTr="00F259DC">
              <w:trPr>
                <w:trHeight w:val="344"/>
              </w:trPr>
              <w:tc>
                <w:tcPr>
                  <w:tcW w:w="755" w:type="dxa"/>
                  <w:hideMark/>
                </w:tcPr>
                <w:p w14:paraId="3C008F3F"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r w:rsidRPr="00F259DC">
                    <w:rPr>
                      <w:rFonts w:ascii="Tahoma" w:hAnsi="Tahoma" w:cs="Tahoma"/>
                      <w:b/>
                      <w:bCs/>
                      <w:sz w:val="20"/>
                      <w:szCs w:val="20"/>
                      <w:lang w:val="es-BO"/>
                    </w:rPr>
                    <w:t>1</w:t>
                  </w:r>
                </w:p>
              </w:tc>
              <w:tc>
                <w:tcPr>
                  <w:tcW w:w="5886" w:type="dxa"/>
                  <w:hideMark/>
                </w:tcPr>
                <w:p w14:paraId="7C843196"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r w:rsidRPr="00F259DC">
                    <w:rPr>
                      <w:rFonts w:ascii="Tahoma" w:hAnsi="Tahoma" w:cs="Tahoma"/>
                      <w:b/>
                      <w:bCs/>
                      <w:sz w:val="20"/>
                      <w:szCs w:val="20"/>
                      <w:lang w:val="es-BO"/>
                    </w:rPr>
                    <w:t>SOFTWARE DE REPLICACION DATAKEEPER</w:t>
                  </w:r>
                </w:p>
              </w:tc>
              <w:tc>
                <w:tcPr>
                  <w:tcW w:w="850" w:type="dxa"/>
                  <w:hideMark/>
                </w:tcPr>
                <w:p w14:paraId="766F2F31"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r w:rsidRPr="00F259DC">
                    <w:rPr>
                      <w:rFonts w:ascii="Tahoma" w:hAnsi="Tahoma" w:cs="Tahoma"/>
                      <w:b/>
                      <w:bCs/>
                      <w:sz w:val="20"/>
                      <w:szCs w:val="20"/>
                      <w:lang w:val="es-BO"/>
                    </w:rPr>
                    <w:t>9</w:t>
                  </w:r>
                </w:p>
              </w:tc>
              <w:tc>
                <w:tcPr>
                  <w:tcW w:w="1473" w:type="dxa"/>
                  <w:hideMark/>
                </w:tcPr>
                <w:p w14:paraId="227253A1" w14:textId="77777777" w:rsidR="00F259DC" w:rsidRPr="00F259DC" w:rsidRDefault="00F259DC" w:rsidP="00F259DC">
                  <w:pPr>
                    <w:widowControl w:val="0"/>
                    <w:autoSpaceDE w:val="0"/>
                    <w:autoSpaceDN w:val="0"/>
                    <w:adjustRightInd w:val="0"/>
                    <w:jc w:val="both"/>
                    <w:rPr>
                      <w:rFonts w:ascii="Tahoma" w:hAnsi="Tahoma" w:cs="Tahoma"/>
                      <w:bCs/>
                      <w:sz w:val="20"/>
                      <w:szCs w:val="20"/>
                      <w:lang w:val="es-BO"/>
                    </w:rPr>
                  </w:pPr>
                  <w:r w:rsidRPr="00F259DC">
                    <w:rPr>
                      <w:rFonts w:ascii="Tahoma" w:hAnsi="Tahoma" w:cs="Tahoma"/>
                      <w:bCs/>
                      <w:sz w:val="20"/>
                      <w:szCs w:val="20"/>
                      <w:lang w:val="es-BO"/>
                    </w:rPr>
                    <w:t>Renovación</w:t>
                  </w:r>
                </w:p>
              </w:tc>
            </w:tr>
            <w:tr w:rsidR="00F259DC" w:rsidRPr="00F259DC" w14:paraId="2A915E10" w14:textId="77777777" w:rsidTr="00F259DC">
              <w:trPr>
                <w:trHeight w:val="368"/>
              </w:trPr>
              <w:tc>
                <w:tcPr>
                  <w:tcW w:w="755" w:type="dxa"/>
                  <w:noWrap/>
                  <w:hideMark/>
                </w:tcPr>
                <w:p w14:paraId="4F9B1FA4"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1.1</w:t>
                  </w:r>
                </w:p>
              </w:tc>
              <w:tc>
                <w:tcPr>
                  <w:tcW w:w="5886" w:type="dxa"/>
                  <w:noWrap/>
                  <w:hideMark/>
                </w:tcPr>
                <w:p w14:paraId="0D19C540"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Módulo SIOS para PostgreSQL ARK v7</w:t>
                  </w:r>
                </w:p>
              </w:tc>
              <w:tc>
                <w:tcPr>
                  <w:tcW w:w="850" w:type="dxa"/>
                  <w:hideMark/>
                </w:tcPr>
                <w:p w14:paraId="30B0E697"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r w:rsidRPr="00F259DC">
                    <w:rPr>
                      <w:rFonts w:ascii="Tahoma" w:hAnsi="Tahoma" w:cs="Tahoma"/>
                      <w:b/>
                      <w:bCs/>
                      <w:sz w:val="20"/>
                      <w:szCs w:val="20"/>
                      <w:lang w:val="es-BO"/>
                    </w:rPr>
                    <w:t>7</w:t>
                  </w:r>
                </w:p>
              </w:tc>
              <w:tc>
                <w:tcPr>
                  <w:tcW w:w="1473" w:type="dxa"/>
                  <w:noWrap/>
                  <w:hideMark/>
                </w:tcPr>
                <w:p w14:paraId="0D8B0D7E"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renovación</w:t>
                  </w:r>
                </w:p>
              </w:tc>
            </w:tr>
            <w:tr w:rsidR="00F259DC" w:rsidRPr="00F259DC" w14:paraId="17218B84" w14:textId="77777777" w:rsidTr="00F259DC">
              <w:trPr>
                <w:trHeight w:val="318"/>
              </w:trPr>
              <w:tc>
                <w:tcPr>
                  <w:tcW w:w="755" w:type="dxa"/>
                  <w:noWrap/>
                  <w:hideMark/>
                </w:tcPr>
                <w:p w14:paraId="25D243A3"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1.2</w:t>
                  </w:r>
                </w:p>
              </w:tc>
              <w:tc>
                <w:tcPr>
                  <w:tcW w:w="5886" w:type="dxa"/>
                  <w:noWrap/>
                  <w:hideMark/>
                </w:tcPr>
                <w:p w14:paraId="0E79840F"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Módulo SIOS para mySQL ARK</w:t>
                  </w:r>
                </w:p>
              </w:tc>
              <w:tc>
                <w:tcPr>
                  <w:tcW w:w="850" w:type="dxa"/>
                  <w:hideMark/>
                </w:tcPr>
                <w:p w14:paraId="66CBDDA2"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r w:rsidRPr="00F259DC">
                    <w:rPr>
                      <w:rFonts w:ascii="Tahoma" w:hAnsi="Tahoma" w:cs="Tahoma"/>
                      <w:b/>
                      <w:bCs/>
                      <w:sz w:val="20"/>
                      <w:szCs w:val="20"/>
                      <w:lang w:val="es-BO"/>
                    </w:rPr>
                    <w:t>2</w:t>
                  </w:r>
                </w:p>
              </w:tc>
              <w:tc>
                <w:tcPr>
                  <w:tcW w:w="1473" w:type="dxa"/>
                  <w:noWrap/>
                  <w:hideMark/>
                </w:tcPr>
                <w:p w14:paraId="360273CF"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renovación</w:t>
                  </w:r>
                </w:p>
              </w:tc>
            </w:tr>
            <w:tr w:rsidR="00F259DC" w:rsidRPr="00F259DC" w14:paraId="331EC925" w14:textId="77777777" w:rsidTr="00F259DC">
              <w:trPr>
                <w:trHeight w:val="465"/>
              </w:trPr>
              <w:tc>
                <w:tcPr>
                  <w:tcW w:w="755" w:type="dxa"/>
                  <w:noWrap/>
                  <w:hideMark/>
                </w:tcPr>
                <w:p w14:paraId="7CF20D15"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1.3</w:t>
                  </w:r>
                </w:p>
              </w:tc>
              <w:tc>
                <w:tcPr>
                  <w:tcW w:w="5886" w:type="dxa"/>
                  <w:noWrap/>
                  <w:hideMark/>
                </w:tcPr>
                <w:p w14:paraId="6CECDF6E" w14:textId="77777777" w:rsidR="00F259DC" w:rsidRPr="00F259DC" w:rsidRDefault="00F259DC" w:rsidP="00F259DC">
                  <w:pPr>
                    <w:widowControl w:val="0"/>
                    <w:autoSpaceDE w:val="0"/>
                    <w:autoSpaceDN w:val="0"/>
                    <w:adjustRightInd w:val="0"/>
                    <w:jc w:val="both"/>
                    <w:rPr>
                      <w:rFonts w:ascii="Tahoma" w:hAnsi="Tahoma" w:cs="Tahoma"/>
                      <w:sz w:val="20"/>
                      <w:szCs w:val="20"/>
                      <w:lang w:val="en-US"/>
                    </w:rPr>
                  </w:pPr>
                  <w:r w:rsidRPr="00F259DC">
                    <w:rPr>
                      <w:rFonts w:ascii="Tahoma" w:hAnsi="Tahoma" w:cs="Tahoma"/>
                      <w:sz w:val="20"/>
                      <w:szCs w:val="20"/>
                      <w:lang w:val="en-US"/>
                    </w:rPr>
                    <w:t>SPS for Linux Standard Edition</w:t>
                  </w:r>
                </w:p>
              </w:tc>
              <w:tc>
                <w:tcPr>
                  <w:tcW w:w="850" w:type="dxa"/>
                  <w:hideMark/>
                </w:tcPr>
                <w:p w14:paraId="56446217"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r w:rsidRPr="00F259DC">
                    <w:rPr>
                      <w:rFonts w:ascii="Tahoma" w:hAnsi="Tahoma" w:cs="Tahoma"/>
                      <w:b/>
                      <w:bCs/>
                      <w:sz w:val="20"/>
                      <w:szCs w:val="20"/>
                      <w:lang w:val="es-BO"/>
                    </w:rPr>
                    <w:t>9</w:t>
                  </w:r>
                </w:p>
              </w:tc>
              <w:tc>
                <w:tcPr>
                  <w:tcW w:w="1473" w:type="dxa"/>
                  <w:noWrap/>
                  <w:hideMark/>
                </w:tcPr>
                <w:p w14:paraId="1873F230"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renovación</w:t>
                  </w:r>
                </w:p>
              </w:tc>
            </w:tr>
            <w:tr w:rsidR="00F259DC" w:rsidRPr="00F259DC" w14:paraId="17221BCA" w14:textId="77777777" w:rsidTr="00F259DC">
              <w:trPr>
                <w:trHeight w:val="465"/>
              </w:trPr>
              <w:tc>
                <w:tcPr>
                  <w:tcW w:w="755" w:type="dxa"/>
                  <w:noWrap/>
                  <w:hideMark/>
                </w:tcPr>
                <w:p w14:paraId="3F1762A3"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1.4</w:t>
                  </w:r>
                </w:p>
              </w:tc>
              <w:tc>
                <w:tcPr>
                  <w:tcW w:w="5886" w:type="dxa"/>
                  <w:noWrap/>
                  <w:hideMark/>
                </w:tcPr>
                <w:p w14:paraId="7F2FEB04"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 xml:space="preserve">Módulo SIOS para Apache Web Server ARK (L) v8.2 or later </w:t>
                  </w:r>
                </w:p>
              </w:tc>
              <w:tc>
                <w:tcPr>
                  <w:tcW w:w="850" w:type="dxa"/>
                  <w:hideMark/>
                </w:tcPr>
                <w:p w14:paraId="6C57F68E"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r w:rsidRPr="00F259DC">
                    <w:rPr>
                      <w:rFonts w:ascii="Tahoma" w:hAnsi="Tahoma" w:cs="Tahoma"/>
                      <w:b/>
                      <w:bCs/>
                      <w:sz w:val="20"/>
                      <w:szCs w:val="20"/>
                      <w:lang w:val="es-BO"/>
                    </w:rPr>
                    <w:t>9</w:t>
                  </w:r>
                </w:p>
              </w:tc>
              <w:tc>
                <w:tcPr>
                  <w:tcW w:w="1473" w:type="dxa"/>
                  <w:noWrap/>
                  <w:hideMark/>
                </w:tcPr>
                <w:p w14:paraId="059A9A67"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renovación</w:t>
                  </w:r>
                </w:p>
              </w:tc>
            </w:tr>
            <w:tr w:rsidR="00F259DC" w:rsidRPr="00F259DC" w14:paraId="2CA78467" w14:textId="77777777" w:rsidTr="00F259DC">
              <w:trPr>
                <w:trHeight w:val="240"/>
              </w:trPr>
              <w:tc>
                <w:tcPr>
                  <w:tcW w:w="755" w:type="dxa"/>
                  <w:noWrap/>
                  <w:hideMark/>
                </w:tcPr>
                <w:p w14:paraId="1290DAF8"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1.5</w:t>
                  </w:r>
                </w:p>
              </w:tc>
              <w:tc>
                <w:tcPr>
                  <w:tcW w:w="5886" w:type="dxa"/>
                  <w:noWrap/>
                  <w:hideMark/>
                </w:tcPr>
                <w:p w14:paraId="5A2D139D"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Módulo SIOS para Logical Volume Manager ARK v7</w:t>
                  </w:r>
                </w:p>
              </w:tc>
              <w:tc>
                <w:tcPr>
                  <w:tcW w:w="850" w:type="dxa"/>
                  <w:hideMark/>
                </w:tcPr>
                <w:p w14:paraId="0E565EBB"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r w:rsidRPr="00F259DC">
                    <w:rPr>
                      <w:rFonts w:ascii="Tahoma" w:hAnsi="Tahoma" w:cs="Tahoma"/>
                      <w:b/>
                      <w:bCs/>
                      <w:sz w:val="20"/>
                      <w:szCs w:val="20"/>
                      <w:lang w:val="es-BO"/>
                    </w:rPr>
                    <w:t>1</w:t>
                  </w:r>
                </w:p>
              </w:tc>
              <w:tc>
                <w:tcPr>
                  <w:tcW w:w="1473" w:type="dxa"/>
                  <w:noWrap/>
                  <w:hideMark/>
                </w:tcPr>
                <w:p w14:paraId="227CE69B"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renovación</w:t>
                  </w:r>
                </w:p>
              </w:tc>
            </w:tr>
          </w:tbl>
          <w:p w14:paraId="318F30D2"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p>
          <w:p w14:paraId="5D50B41D" w14:textId="77777777" w:rsidR="00F259DC" w:rsidRPr="00F259DC" w:rsidRDefault="00F259DC" w:rsidP="00F259DC">
            <w:pPr>
              <w:widowControl w:val="0"/>
              <w:numPr>
                <w:ilvl w:val="0"/>
                <w:numId w:val="51"/>
              </w:numPr>
              <w:autoSpaceDE w:val="0"/>
              <w:autoSpaceDN w:val="0"/>
              <w:adjustRightInd w:val="0"/>
              <w:jc w:val="both"/>
              <w:rPr>
                <w:rFonts w:ascii="Tahoma" w:hAnsi="Tahoma" w:cs="Tahoma"/>
                <w:b/>
                <w:bCs/>
                <w:sz w:val="20"/>
                <w:szCs w:val="20"/>
                <w:u w:val="single"/>
              </w:rPr>
            </w:pPr>
            <w:r w:rsidRPr="00F259DC">
              <w:rPr>
                <w:rFonts w:ascii="Tahoma" w:hAnsi="Tahoma" w:cs="Tahoma"/>
                <w:b/>
                <w:bCs/>
                <w:sz w:val="20"/>
                <w:szCs w:val="20"/>
                <w:u w:val="single"/>
              </w:rPr>
              <w:t>CONDICIONES PARA LA ADJUDICACIÓN DEL SERVICIO</w:t>
            </w:r>
          </w:p>
          <w:p w14:paraId="7C1AB5D7" w14:textId="77777777" w:rsidR="00F259DC" w:rsidRPr="00F259DC" w:rsidRDefault="00F259DC" w:rsidP="00F259DC">
            <w:pPr>
              <w:widowControl w:val="0"/>
              <w:autoSpaceDE w:val="0"/>
              <w:autoSpaceDN w:val="0"/>
              <w:adjustRightInd w:val="0"/>
              <w:jc w:val="both"/>
              <w:rPr>
                <w:rFonts w:ascii="Tahoma" w:hAnsi="Tahoma" w:cs="Tahoma"/>
                <w:b/>
                <w:sz w:val="20"/>
                <w:szCs w:val="20"/>
                <w:u w:val="single"/>
              </w:rPr>
            </w:pPr>
          </w:p>
          <w:tbl>
            <w:tblPr>
              <w:tblW w:w="9642" w:type="dxa"/>
              <w:tblLayout w:type="fixed"/>
              <w:tblCellMar>
                <w:left w:w="70" w:type="dxa"/>
                <w:right w:w="70" w:type="dxa"/>
              </w:tblCellMar>
              <w:tblLook w:val="04A0" w:firstRow="1" w:lastRow="0" w:firstColumn="1" w:lastColumn="0" w:noHBand="0" w:noVBand="1"/>
            </w:tblPr>
            <w:tblGrid>
              <w:gridCol w:w="9642"/>
            </w:tblGrid>
            <w:tr w:rsidR="00F259DC" w:rsidRPr="00F259DC" w14:paraId="64DF387A" w14:textId="77777777" w:rsidTr="00F259DC">
              <w:trPr>
                <w:trHeight w:val="44"/>
              </w:trPr>
              <w:tc>
                <w:tcPr>
                  <w:tcW w:w="5000" w:type="pct"/>
                  <w:tcBorders>
                    <w:top w:val="single" w:sz="4" w:space="0" w:color="auto"/>
                    <w:left w:val="single" w:sz="8" w:space="0" w:color="auto"/>
                    <w:bottom w:val="single" w:sz="4" w:space="0" w:color="auto"/>
                    <w:right w:val="single" w:sz="8" w:space="0" w:color="000000"/>
                  </w:tcBorders>
                  <w:noWrap/>
                  <w:vAlign w:val="center"/>
                </w:tcPr>
                <w:p w14:paraId="27BEFC3B" w14:textId="77777777" w:rsidR="00F259DC" w:rsidRPr="00F259DC" w:rsidRDefault="00F259DC" w:rsidP="00F259DC">
                  <w:pPr>
                    <w:widowControl w:val="0"/>
                    <w:numPr>
                      <w:ilvl w:val="0"/>
                      <w:numId w:val="47"/>
                    </w:numPr>
                    <w:autoSpaceDE w:val="0"/>
                    <w:autoSpaceDN w:val="0"/>
                    <w:adjustRightInd w:val="0"/>
                    <w:jc w:val="both"/>
                    <w:rPr>
                      <w:rFonts w:ascii="Tahoma" w:hAnsi="Tahoma" w:cs="Tahoma"/>
                      <w:b/>
                      <w:sz w:val="20"/>
                      <w:szCs w:val="20"/>
                    </w:rPr>
                  </w:pPr>
                  <w:r w:rsidRPr="00F259DC">
                    <w:rPr>
                      <w:rFonts w:ascii="Tahoma" w:hAnsi="Tahoma" w:cs="Tahoma"/>
                      <w:b/>
                      <w:sz w:val="20"/>
                      <w:szCs w:val="20"/>
                    </w:rPr>
                    <w:t>LUGAR DE SERVICIO.</w:t>
                  </w:r>
                </w:p>
              </w:tc>
            </w:tr>
            <w:tr w:rsidR="00F259DC" w:rsidRPr="00F259DC" w14:paraId="5CF7DDD5" w14:textId="77777777" w:rsidTr="00F259DC">
              <w:trPr>
                <w:trHeight w:val="2"/>
              </w:trPr>
              <w:tc>
                <w:tcPr>
                  <w:tcW w:w="5000" w:type="pct"/>
                  <w:tcBorders>
                    <w:top w:val="single" w:sz="4" w:space="0" w:color="auto"/>
                    <w:left w:val="single" w:sz="8" w:space="0" w:color="auto"/>
                    <w:bottom w:val="single" w:sz="4" w:space="0" w:color="auto"/>
                    <w:right w:val="single" w:sz="8" w:space="0" w:color="000000"/>
                  </w:tcBorders>
                  <w:noWrap/>
                  <w:vAlign w:val="center"/>
                </w:tcPr>
                <w:p w14:paraId="62868060" w14:textId="77777777" w:rsidR="00F259DC" w:rsidRPr="00F259DC" w:rsidRDefault="00F259DC" w:rsidP="00F259DC">
                  <w:pPr>
                    <w:widowControl w:val="0"/>
                    <w:autoSpaceDE w:val="0"/>
                    <w:autoSpaceDN w:val="0"/>
                    <w:adjustRightInd w:val="0"/>
                    <w:jc w:val="both"/>
                    <w:rPr>
                      <w:rFonts w:ascii="Tahoma" w:hAnsi="Tahoma" w:cs="Tahoma"/>
                      <w:sz w:val="20"/>
                      <w:szCs w:val="20"/>
                    </w:rPr>
                  </w:pPr>
                  <w:r w:rsidRPr="00F259DC">
                    <w:rPr>
                      <w:rFonts w:ascii="Tahoma" w:hAnsi="Tahoma" w:cs="Tahoma"/>
                      <w:sz w:val="20"/>
                      <w:szCs w:val="20"/>
                    </w:rPr>
                    <w:t>La activación del soporte se podrá realizar en forma física o remota en coordinación con personal que designe ENDE.</w:t>
                  </w:r>
                </w:p>
              </w:tc>
            </w:tr>
            <w:tr w:rsidR="00F259DC" w:rsidRPr="00F259DC" w14:paraId="7FC6A73A" w14:textId="77777777" w:rsidTr="00F259DC">
              <w:trPr>
                <w:trHeight w:val="35"/>
              </w:trPr>
              <w:tc>
                <w:tcPr>
                  <w:tcW w:w="5000" w:type="pct"/>
                  <w:tcBorders>
                    <w:top w:val="single" w:sz="4" w:space="0" w:color="auto"/>
                    <w:left w:val="single" w:sz="8" w:space="0" w:color="auto"/>
                    <w:bottom w:val="single" w:sz="4" w:space="0" w:color="auto"/>
                    <w:right w:val="single" w:sz="8" w:space="0" w:color="000000"/>
                  </w:tcBorders>
                  <w:noWrap/>
                  <w:vAlign w:val="center"/>
                  <w:hideMark/>
                </w:tcPr>
                <w:p w14:paraId="2C0610FE" w14:textId="77777777" w:rsidR="00F259DC" w:rsidRPr="00F259DC" w:rsidRDefault="00F259DC" w:rsidP="00F259DC">
                  <w:pPr>
                    <w:widowControl w:val="0"/>
                    <w:numPr>
                      <w:ilvl w:val="0"/>
                      <w:numId w:val="47"/>
                    </w:numPr>
                    <w:autoSpaceDE w:val="0"/>
                    <w:autoSpaceDN w:val="0"/>
                    <w:adjustRightInd w:val="0"/>
                    <w:jc w:val="both"/>
                    <w:rPr>
                      <w:rFonts w:ascii="Tahoma" w:hAnsi="Tahoma" w:cs="Tahoma"/>
                      <w:b/>
                      <w:sz w:val="20"/>
                      <w:szCs w:val="20"/>
                    </w:rPr>
                  </w:pPr>
                  <w:r w:rsidRPr="00F259DC">
                    <w:rPr>
                      <w:rFonts w:ascii="Tahoma" w:hAnsi="Tahoma" w:cs="Tahoma"/>
                      <w:b/>
                      <w:sz w:val="20"/>
                      <w:szCs w:val="20"/>
                    </w:rPr>
                    <w:t>EXPERIENCIA GENERAL Y ESPECÍFICA DEL PROPONENTE</w:t>
                  </w:r>
                </w:p>
              </w:tc>
            </w:tr>
            <w:tr w:rsidR="00F259DC" w:rsidRPr="00F259DC" w14:paraId="3F96DA59" w14:textId="77777777" w:rsidTr="00F259DC">
              <w:trPr>
                <w:trHeight w:val="61"/>
              </w:trPr>
              <w:tc>
                <w:tcPr>
                  <w:tcW w:w="5000" w:type="pct"/>
                  <w:tcBorders>
                    <w:top w:val="single" w:sz="4" w:space="0" w:color="auto"/>
                    <w:left w:val="single" w:sz="8" w:space="0" w:color="auto"/>
                    <w:bottom w:val="single" w:sz="4" w:space="0" w:color="auto"/>
                    <w:right w:val="single" w:sz="8" w:space="0" w:color="000000"/>
                  </w:tcBorders>
                  <w:vAlign w:val="center"/>
                </w:tcPr>
                <w:p w14:paraId="030A5CCD"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El proponente deberá contar con una experiencia general de por lo menos 3 servicios similares, presentar certificaciones o documentos que avalen el servicio con empresas reconocidas a nivel nacional (adjuntar certificado, será evaluado en la fase de revisión de propuestas).</w:t>
                  </w:r>
                </w:p>
              </w:tc>
            </w:tr>
            <w:tr w:rsidR="00F259DC" w:rsidRPr="00F259DC" w14:paraId="46CCD52C" w14:textId="77777777" w:rsidTr="00F259DC">
              <w:trPr>
                <w:trHeight w:val="61"/>
              </w:trPr>
              <w:tc>
                <w:tcPr>
                  <w:tcW w:w="5000" w:type="pct"/>
                  <w:tcBorders>
                    <w:top w:val="single" w:sz="4" w:space="0" w:color="auto"/>
                    <w:left w:val="single" w:sz="8" w:space="0" w:color="auto"/>
                    <w:bottom w:val="single" w:sz="4" w:space="0" w:color="auto"/>
                    <w:right w:val="single" w:sz="8" w:space="0" w:color="000000"/>
                  </w:tcBorders>
                  <w:vAlign w:val="center"/>
                </w:tcPr>
                <w:p w14:paraId="194352D1" w14:textId="77777777" w:rsidR="00F259DC" w:rsidRPr="00F259DC" w:rsidRDefault="00F259DC" w:rsidP="00F259DC">
                  <w:pPr>
                    <w:widowControl w:val="0"/>
                    <w:numPr>
                      <w:ilvl w:val="0"/>
                      <w:numId w:val="47"/>
                    </w:numPr>
                    <w:autoSpaceDE w:val="0"/>
                    <w:autoSpaceDN w:val="0"/>
                    <w:adjustRightInd w:val="0"/>
                    <w:jc w:val="both"/>
                    <w:rPr>
                      <w:rFonts w:ascii="Tahoma" w:hAnsi="Tahoma" w:cs="Tahoma"/>
                      <w:sz w:val="20"/>
                      <w:szCs w:val="20"/>
                      <w:lang w:val="es-BO"/>
                    </w:rPr>
                  </w:pPr>
                  <w:r w:rsidRPr="00F259DC">
                    <w:rPr>
                      <w:rFonts w:ascii="Tahoma" w:hAnsi="Tahoma" w:cs="Tahoma"/>
                      <w:b/>
                      <w:sz w:val="20"/>
                      <w:szCs w:val="20"/>
                      <w:lang w:val="es-BO"/>
                    </w:rPr>
                    <w:t>REQUISITOS DEL PROPONENTE</w:t>
                  </w:r>
                </w:p>
              </w:tc>
            </w:tr>
            <w:tr w:rsidR="00F259DC" w:rsidRPr="00F259DC" w14:paraId="0DC94954" w14:textId="77777777" w:rsidTr="00F259DC">
              <w:trPr>
                <w:trHeight w:val="66"/>
              </w:trPr>
              <w:tc>
                <w:tcPr>
                  <w:tcW w:w="5000" w:type="pct"/>
                  <w:tcBorders>
                    <w:top w:val="single" w:sz="4" w:space="0" w:color="auto"/>
                    <w:left w:val="single" w:sz="8" w:space="0" w:color="auto"/>
                    <w:bottom w:val="single" w:sz="4" w:space="0" w:color="auto"/>
                    <w:right w:val="single" w:sz="8" w:space="0" w:color="000000"/>
                  </w:tcBorders>
                  <w:vAlign w:val="center"/>
                  <w:hideMark/>
                </w:tcPr>
                <w:p w14:paraId="3B1ACA22"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El proponente debe contar con la representación de Fábrica (Partner), certificado o carta emitida por fábrica (adjuntar en su propuesta el documento de respaldo) en caso de no presentar la propuesta será descalificada.</w:t>
                  </w:r>
                </w:p>
              </w:tc>
            </w:tr>
            <w:tr w:rsidR="00F259DC" w:rsidRPr="00F259DC" w14:paraId="1BBCDA34" w14:textId="77777777" w:rsidTr="00F259DC">
              <w:trPr>
                <w:trHeight w:val="2"/>
              </w:trPr>
              <w:tc>
                <w:tcPr>
                  <w:tcW w:w="5000" w:type="pct"/>
                  <w:tcBorders>
                    <w:top w:val="single" w:sz="4" w:space="0" w:color="auto"/>
                    <w:left w:val="single" w:sz="8" w:space="0" w:color="auto"/>
                    <w:bottom w:val="single" w:sz="4" w:space="0" w:color="auto"/>
                    <w:right w:val="single" w:sz="8" w:space="0" w:color="000000"/>
                  </w:tcBorders>
                  <w:vAlign w:val="center"/>
                </w:tcPr>
                <w:p w14:paraId="7E0EE039" w14:textId="77777777" w:rsidR="00F259DC" w:rsidRPr="00F259DC" w:rsidRDefault="00F259DC" w:rsidP="00F259DC">
                  <w:pPr>
                    <w:widowControl w:val="0"/>
                    <w:numPr>
                      <w:ilvl w:val="0"/>
                      <w:numId w:val="47"/>
                    </w:numPr>
                    <w:autoSpaceDE w:val="0"/>
                    <w:autoSpaceDN w:val="0"/>
                    <w:adjustRightInd w:val="0"/>
                    <w:jc w:val="both"/>
                    <w:rPr>
                      <w:rFonts w:ascii="Tahoma" w:hAnsi="Tahoma" w:cs="Tahoma"/>
                      <w:b/>
                      <w:bCs/>
                      <w:sz w:val="20"/>
                      <w:szCs w:val="20"/>
                      <w:lang w:val="es-BO"/>
                    </w:rPr>
                  </w:pPr>
                  <w:r w:rsidRPr="00F259DC">
                    <w:rPr>
                      <w:rFonts w:ascii="Tahoma" w:hAnsi="Tahoma" w:cs="Tahoma"/>
                      <w:b/>
                      <w:bCs/>
                      <w:sz w:val="20"/>
                      <w:szCs w:val="20"/>
                      <w:lang w:val="es-BO"/>
                    </w:rPr>
                    <w:t>EXPERIENCIA DEL PERSONAL</w:t>
                  </w:r>
                </w:p>
              </w:tc>
            </w:tr>
            <w:tr w:rsidR="00F259DC" w:rsidRPr="00F259DC" w14:paraId="5817C532" w14:textId="77777777" w:rsidTr="00F259DC">
              <w:trPr>
                <w:trHeight w:val="2"/>
              </w:trPr>
              <w:tc>
                <w:tcPr>
                  <w:tcW w:w="5000" w:type="pct"/>
                  <w:tcBorders>
                    <w:top w:val="single" w:sz="4" w:space="0" w:color="auto"/>
                    <w:left w:val="single" w:sz="8" w:space="0" w:color="auto"/>
                    <w:bottom w:val="single" w:sz="4" w:space="0" w:color="auto"/>
                    <w:right w:val="single" w:sz="8" w:space="0" w:color="000000"/>
                  </w:tcBorders>
                  <w:vAlign w:val="center"/>
                </w:tcPr>
                <w:p w14:paraId="370BBB28" w14:textId="77777777" w:rsidR="00F259DC" w:rsidRPr="00F259DC" w:rsidRDefault="00F259DC" w:rsidP="00F259DC">
                  <w:pPr>
                    <w:widowControl w:val="0"/>
                    <w:autoSpaceDE w:val="0"/>
                    <w:autoSpaceDN w:val="0"/>
                    <w:adjustRightInd w:val="0"/>
                    <w:jc w:val="both"/>
                    <w:rPr>
                      <w:rFonts w:ascii="Tahoma" w:hAnsi="Tahoma" w:cs="Tahoma"/>
                      <w:b/>
                      <w:bCs/>
                      <w:sz w:val="20"/>
                      <w:szCs w:val="20"/>
                      <w:lang w:val="es-BO"/>
                    </w:rPr>
                  </w:pPr>
                  <w:r w:rsidRPr="00F259DC">
                    <w:rPr>
                      <w:rFonts w:ascii="Tahoma" w:hAnsi="Tahoma" w:cs="Tahoma"/>
                      <w:sz w:val="20"/>
                      <w:szCs w:val="20"/>
                    </w:rPr>
                    <w:t>La empresa debe contar con al menos un personal certificado por el fabricante como administrador de la solución. (adjuntar certificado en su propuesta).</w:t>
                  </w:r>
                </w:p>
              </w:tc>
            </w:tr>
            <w:tr w:rsidR="00F259DC" w:rsidRPr="00F259DC" w14:paraId="2B983AA3" w14:textId="77777777" w:rsidTr="00F259DC">
              <w:trPr>
                <w:trHeight w:val="2"/>
              </w:trPr>
              <w:tc>
                <w:tcPr>
                  <w:tcW w:w="5000" w:type="pct"/>
                  <w:tcBorders>
                    <w:top w:val="single" w:sz="4" w:space="0" w:color="auto"/>
                    <w:left w:val="single" w:sz="4" w:space="0" w:color="auto"/>
                    <w:bottom w:val="single" w:sz="4" w:space="0" w:color="auto"/>
                    <w:right w:val="single" w:sz="4" w:space="0" w:color="auto"/>
                  </w:tcBorders>
                  <w:vAlign w:val="center"/>
                </w:tcPr>
                <w:p w14:paraId="22F4FCF0" w14:textId="77777777" w:rsidR="00F259DC" w:rsidRPr="00F259DC" w:rsidRDefault="00F259DC" w:rsidP="00F259DC">
                  <w:pPr>
                    <w:widowControl w:val="0"/>
                    <w:numPr>
                      <w:ilvl w:val="0"/>
                      <w:numId w:val="47"/>
                    </w:numPr>
                    <w:autoSpaceDE w:val="0"/>
                    <w:autoSpaceDN w:val="0"/>
                    <w:adjustRightInd w:val="0"/>
                    <w:jc w:val="both"/>
                    <w:rPr>
                      <w:rFonts w:ascii="Tahoma" w:hAnsi="Tahoma" w:cs="Tahoma"/>
                      <w:b/>
                      <w:sz w:val="20"/>
                      <w:szCs w:val="20"/>
                    </w:rPr>
                  </w:pPr>
                  <w:r w:rsidRPr="00F259DC">
                    <w:rPr>
                      <w:rFonts w:ascii="Tahoma" w:hAnsi="Tahoma" w:cs="Tahoma"/>
                      <w:b/>
                      <w:sz w:val="20"/>
                      <w:szCs w:val="20"/>
                    </w:rPr>
                    <w:lastRenderedPageBreak/>
                    <w:t>FORMA DE PAGO</w:t>
                  </w:r>
                </w:p>
              </w:tc>
            </w:tr>
            <w:tr w:rsidR="00F259DC" w:rsidRPr="00F259DC" w14:paraId="601CE68E" w14:textId="77777777" w:rsidTr="00F259DC">
              <w:trPr>
                <w:trHeight w:val="125"/>
              </w:trPr>
              <w:tc>
                <w:tcPr>
                  <w:tcW w:w="5000" w:type="pct"/>
                  <w:tcBorders>
                    <w:top w:val="single" w:sz="4" w:space="0" w:color="auto"/>
                    <w:left w:val="single" w:sz="4" w:space="0" w:color="auto"/>
                    <w:bottom w:val="single" w:sz="4" w:space="0" w:color="auto"/>
                    <w:right w:val="single" w:sz="4" w:space="0" w:color="auto"/>
                  </w:tcBorders>
                  <w:vAlign w:val="center"/>
                </w:tcPr>
                <w:p w14:paraId="0A0E4294"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El pago total del servicio se realizará a la culminación de la activación de la renovación del soporte emitido por la empresa, previa verificación en nuestros equipos, informe de conformidad por parte de ENDE y emisión de la solicitud de pago y factura correspondiente por parte del proveedor.</w:t>
                  </w:r>
                </w:p>
              </w:tc>
            </w:tr>
            <w:tr w:rsidR="00F259DC" w:rsidRPr="00F259DC" w14:paraId="6F23EC0B" w14:textId="77777777" w:rsidTr="00F259DC">
              <w:trPr>
                <w:cantSplit/>
                <w:trHeight w:val="44"/>
              </w:trPr>
              <w:tc>
                <w:tcPr>
                  <w:tcW w:w="5000" w:type="pct"/>
                  <w:tcBorders>
                    <w:top w:val="single" w:sz="4" w:space="0" w:color="auto"/>
                    <w:left w:val="single" w:sz="4" w:space="0" w:color="auto"/>
                    <w:bottom w:val="single" w:sz="4" w:space="0" w:color="auto"/>
                    <w:right w:val="single" w:sz="4" w:space="0" w:color="auto"/>
                  </w:tcBorders>
                  <w:vAlign w:val="center"/>
                </w:tcPr>
                <w:p w14:paraId="4FC5B7AB" w14:textId="77777777" w:rsidR="00F259DC" w:rsidRPr="00F259DC" w:rsidRDefault="00F259DC" w:rsidP="00F259DC">
                  <w:pPr>
                    <w:widowControl w:val="0"/>
                    <w:numPr>
                      <w:ilvl w:val="0"/>
                      <w:numId w:val="47"/>
                    </w:numPr>
                    <w:autoSpaceDE w:val="0"/>
                    <w:autoSpaceDN w:val="0"/>
                    <w:adjustRightInd w:val="0"/>
                    <w:jc w:val="both"/>
                    <w:rPr>
                      <w:rFonts w:ascii="Tahoma" w:hAnsi="Tahoma" w:cs="Tahoma"/>
                      <w:b/>
                      <w:sz w:val="20"/>
                      <w:szCs w:val="20"/>
                    </w:rPr>
                  </w:pPr>
                  <w:r w:rsidRPr="00F259DC">
                    <w:rPr>
                      <w:rFonts w:ascii="Tahoma" w:hAnsi="Tahoma" w:cs="Tahoma"/>
                      <w:b/>
                      <w:sz w:val="20"/>
                      <w:szCs w:val="20"/>
                    </w:rPr>
                    <w:t>APROBACIÓN DEL SERVICIO FINAL</w:t>
                  </w:r>
                </w:p>
              </w:tc>
            </w:tr>
            <w:tr w:rsidR="00F259DC" w:rsidRPr="00F259DC" w14:paraId="73B8471B" w14:textId="77777777" w:rsidTr="00F259DC">
              <w:trPr>
                <w:trHeight w:val="2"/>
              </w:trPr>
              <w:tc>
                <w:tcPr>
                  <w:tcW w:w="5000" w:type="pct"/>
                  <w:tcBorders>
                    <w:top w:val="single" w:sz="4" w:space="0" w:color="auto"/>
                    <w:left w:val="single" w:sz="4" w:space="0" w:color="auto"/>
                    <w:bottom w:val="single" w:sz="4" w:space="0" w:color="auto"/>
                    <w:right w:val="single" w:sz="4" w:space="0" w:color="auto"/>
                  </w:tcBorders>
                  <w:vAlign w:val="center"/>
                </w:tcPr>
                <w:p w14:paraId="5023426E"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Posterior a la prestación del servicio, el proveedor entregará un informe formal del servicio prestado. Posteriormente, la unidad solicitante emitirá el correspondiente Informe de Conformidad del servicio.</w:t>
                  </w:r>
                </w:p>
              </w:tc>
            </w:tr>
            <w:tr w:rsidR="00F259DC" w:rsidRPr="00F259DC" w14:paraId="578092AA" w14:textId="77777777" w:rsidTr="00F259DC">
              <w:trPr>
                <w:trHeight w:val="56"/>
              </w:trPr>
              <w:tc>
                <w:tcPr>
                  <w:tcW w:w="5000" w:type="pct"/>
                  <w:tcBorders>
                    <w:top w:val="single" w:sz="4" w:space="0" w:color="auto"/>
                    <w:left w:val="single" w:sz="4" w:space="0" w:color="auto"/>
                    <w:bottom w:val="single" w:sz="4" w:space="0" w:color="auto"/>
                    <w:right w:val="single" w:sz="4" w:space="0" w:color="auto"/>
                  </w:tcBorders>
                  <w:vAlign w:val="center"/>
                </w:tcPr>
                <w:p w14:paraId="7F8CCC25" w14:textId="77777777" w:rsidR="00F259DC" w:rsidRPr="00F259DC" w:rsidRDefault="00F259DC" w:rsidP="00F259DC">
                  <w:pPr>
                    <w:widowControl w:val="0"/>
                    <w:numPr>
                      <w:ilvl w:val="0"/>
                      <w:numId w:val="47"/>
                    </w:numPr>
                    <w:autoSpaceDE w:val="0"/>
                    <w:autoSpaceDN w:val="0"/>
                    <w:adjustRightInd w:val="0"/>
                    <w:jc w:val="both"/>
                    <w:rPr>
                      <w:rFonts w:ascii="Tahoma" w:hAnsi="Tahoma" w:cs="Tahoma"/>
                      <w:sz w:val="20"/>
                      <w:szCs w:val="20"/>
                      <w:lang w:val="es-BO"/>
                    </w:rPr>
                  </w:pPr>
                  <w:r w:rsidRPr="00F259DC">
                    <w:rPr>
                      <w:rFonts w:ascii="Tahoma" w:hAnsi="Tahoma" w:cs="Tahoma"/>
                      <w:b/>
                      <w:sz w:val="20"/>
                      <w:szCs w:val="20"/>
                      <w:lang w:val="x-none"/>
                    </w:rPr>
                    <w:t>TIEMPO DEL SERVICIO Y ACTIVACION DEL SOPORTE</w:t>
                  </w:r>
                </w:p>
              </w:tc>
            </w:tr>
            <w:tr w:rsidR="00F259DC" w:rsidRPr="00F259DC" w14:paraId="56571007" w14:textId="77777777" w:rsidTr="00F259DC">
              <w:trPr>
                <w:trHeight w:val="2"/>
              </w:trPr>
              <w:tc>
                <w:tcPr>
                  <w:tcW w:w="5000" w:type="pct"/>
                  <w:tcBorders>
                    <w:top w:val="single" w:sz="4" w:space="0" w:color="auto"/>
                    <w:left w:val="single" w:sz="4" w:space="0" w:color="auto"/>
                    <w:bottom w:val="single" w:sz="4" w:space="0" w:color="auto"/>
                    <w:right w:val="single" w:sz="4" w:space="0" w:color="auto"/>
                  </w:tcBorders>
                  <w:vAlign w:val="center"/>
                </w:tcPr>
                <w:p w14:paraId="7A875AE5"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Plazo para la activación del servicio de renovación del software por parte del proveedor no debe exceder los treinta (30) días calendario computados a partir del día siguiente hábil de la suscripción de contrato.</w:t>
                  </w:r>
                </w:p>
                <w:p w14:paraId="35B70CE9"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p>
                <w:p w14:paraId="4A771B17"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El servicio tendrá una vigencia de un año calendario, iniciando el 18 de mayo de 2024 y finalizando el 17 de mayo de 2025, con modalidad de soporte 24/7.</w:t>
                  </w:r>
                </w:p>
              </w:tc>
            </w:tr>
          </w:tbl>
          <w:p w14:paraId="650ED21B" w14:textId="77777777" w:rsidR="00F259DC" w:rsidRPr="00F259DC" w:rsidRDefault="00F259DC" w:rsidP="00F259DC">
            <w:pPr>
              <w:widowControl w:val="0"/>
              <w:autoSpaceDE w:val="0"/>
              <w:autoSpaceDN w:val="0"/>
              <w:adjustRightInd w:val="0"/>
              <w:jc w:val="both"/>
              <w:rPr>
                <w:rFonts w:ascii="Tahoma" w:hAnsi="Tahoma" w:cs="Tahoma"/>
                <w:sz w:val="20"/>
                <w:szCs w:val="20"/>
                <w:lang w:val="es-BO"/>
              </w:rPr>
            </w:pPr>
            <w:r w:rsidRPr="00F259DC">
              <w:rPr>
                <w:rFonts w:ascii="Tahoma" w:hAnsi="Tahoma" w:cs="Tahoma"/>
                <w:sz w:val="20"/>
                <w:szCs w:val="20"/>
                <w:lang w:val="es-BO"/>
              </w:rPr>
              <w:tab/>
            </w:r>
          </w:p>
          <w:p w14:paraId="0BF6224D" w14:textId="1E69DD18" w:rsidR="001F7A02" w:rsidRPr="00F259DC" w:rsidRDefault="001F7A02" w:rsidP="001F7A02">
            <w:pPr>
              <w:widowControl w:val="0"/>
              <w:autoSpaceDE w:val="0"/>
              <w:autoSpaceDN w:val="0"/>
              <w:adjustRightInd w:val="0"/>
              <w:jc w:val="both"/>
              <w:rPr>
                <w:rFonts w:ascii="Tahoma" w:hAnsi="Tahoma" w:cs="Tahoma"/>
                <w:sz w:val="20"/>
                <w:lang w:val="es-BO"/>
              </w:rPr>
            </w:pPr>
          </w:p>
        </w:tc>
      </w:tr>
    </w:tbl>
    <w:p w14:paraId="70F9E0C6" w14:textId="77777777" w:rsidR="00723C24" w:rsidRDefault="00723C24" w:rsidP="00A72FB0">
      <w:pPr>
        <w:jc w:val="center"/>
        <w:rPr>
          <w:rFonts w:cs="Arial"/>
          <w:b/>
          <w:sz w:val="18"/>
          <w:szCs w:val="18"/>
          <w:lang w:val="es-BO"/>
        </w:rPr>
      </w:pPr>
    </w:p>
    <w:p w14:paraId="30357B54" w14:textId="398BE07F" w:rsidR="00723C24" w:rsidRDefault="00723C24" w:rsidP="00A72FB0">
      <w:pPr>
        <w:jc w:val="center"/>
        <w:rPr>
          <w:rFonts w:cs="Arial"/>
          <w:b/>
          <w:sz w:val="18"/>
          <w:szCs w:val="18"/>
          <w:lang w:val="es-BO"/>
        </w:rPr>
      </w:pPr>
    </w:p>
    <w:p w14:paraId="46303BAF" w14:textId="0CCC3740" w:rsidR="00A05127" w:rsidRDefault="00A05127" w:rsidP="00A72FB0">
      <w:pPr>
        <w:jc w:val="center"/>
        <w:rPr>
          <w:rFonts w:cs="Arial"/>
          <w:b/>
          <w:sz w:val="18"/>
          <w:szCs w:val="18"/>
          <w:lang w:val="es-BO"/>
        </w:rPr>
      </w:pPr>
    </w:p>
    <w:p w14:paraId="11705AB5" w14:textId="2DCF6E22" w:rsidR="00A05127" w:rsidRDefault="00A05127" w:rsidP="00A72FB0">
      <w:pPr>
        <w:jc w:val="center"/>
        <w:rPr>
          <w:rFonts w:cs="Arial"/>
          <w:b/>
          <w:sz w:val="18"/>
          <w:szCs w:val="18"/>
          <w:lang w:val="es-BO"/>
        </w:rPr>
      </w:pPr>
    </w:p>
    <w:p w14:paraId="09C0E5CC" w14:textId="73E418C7" w:rsidR="00A05127" w:rsidRDefault="00A05127" w:rsidP="00A72FB0">
      <w:pPr>
        <w:jc w:val="center"/>
        <w:rPr>
          <w:rFonts w:cs="Arial"/>
          <w:b/>
          <w:sz w:val="18"/>
          <w:szCs w:val="18"/>
          <w:lang w:val="es-BO"/>
        </w:rPr>
      </w:pPr>
    </w:p>
    <w:p w14:paraId="1097852E" w14:textId="6AC1FF6A" w:rsidR="00A05127" w:rsidRDefault="00A05127" w:rsidP="00A72FB0">
      <w:pPr>
        <w:jc w:val="center"/>
        <w:rPr>
          <w:rFonts w:cs="Arial"/>
          <w:b/>
          <w:sz w:val="18"/>
          <w:szCs w:val="18"/>
          <w:lang w:val="es-BO"/>
        </w:rPr>
      </w:pPr>
    </w:p>
    <w:p w14:paraId="2F708543" w14:textId="4D19DA43" w:rsidR="00A05127" w:rsidRDefault="00A05127" w:rsidP="00A72FB0">
      <w:pPr>
        <w:jc w:val="center"/>
        <w:rPr>
          <w:rFonts w:cs="Arial"/>
          <w:b/>
          <w:sz w:val="18"/>
          <w:szCs w:val="18"/>
          <w:lang w:val="es-BO"/>
        </w:rPr>
      </w:pPr>
    </w:p>
    <w:p w14:paraId="73D70CCF" w14:textId="56D1D8B5" w:rsidR="00A05127" w:rsidRDefault="00A05127" w:rsidP="00A72FB0">
      <w:pPr>
        <w:jc w:val="center"/>
        <w:rPr>
          <w:rFonts w:cs="Arial"/>
          <w:b/>
          <w:sz w:val="18"/>
          <w:szCs w:val="18"/>
          <w:lang w:val="es-BO"/>
        </w:rPr>
      </w:pPr>
    </w:p>
    <w:p w14:paraId="4B737F4E" w14:textId="1C0288AD" w:rsidR="00A05127" w:rsidRDefault="00A05127" w:rsidP="00A72FB0">
      <w:pPr>
        <w:jc w:val="center"/>
        <w:rPr>
          <w:rFonts w:cs="Arial"/>
          <w:b/>
          <w:sz w:val="18"/>
          <w:szCs w:val="18"/>
          <w:lang w:val="es-BO"/>
        </w:rPr>
      </w:pPr>
    </w:p>
    <w:p w14:paraId="28422852" w14:textId="21D7201A" w:rsidR="00A05127" w:rsidRDefault="00A05127" w:rsidP="00A72FB0">
      <w:pPr>
        <w:jc w:val="center"/>
        <w:rPr>
          <w:rFonts w:cs="Arial"/>
          <w:b/>
          <w:sz w:val="18"/>
          <w:szCs w:val="18"/>
          <w:lang w:val="es-BO"/>
        </w:rPr>
      </w:pPr>
    </w:p>
    <w:p w14:paraId="54F756BE" w14:textId="45887B69" w:rsidR="00A05127" w:rsidRDefault="00A05127" w:rsidP="00A72FB0">
      <w:pPr>
        <w:jc w:val="center"/>
        <w:rPr>
          <w:rFonts w:cs="Arial"/>
          <w:b/>
          <w:sz w:val="18"/>
          <w:szCs w:val="18"/>
          <w:lang w:val="es-BO"/>
        </w:rPr>
      </w:pPr>
    </w:p>
    <w:p w14:paraId="1FF349C8" w14:textId="2C8F2D53" w:rsidR="00A05127" w:rsidRDefault="00A05127" w:rsidP="00A72FB0">
      <w:pPr>
        <w:jc w:val="center"/>
        <w:rPr>
          <w:rFonts w:cs="Arial"/>
          <w:b/>
          <w:sz w:val="18"/>
          <w:szCs w:val="18"/>
          <w:lang w:val="es-BO"/>
        </w:rPr>
      </w:pPr>
    </w:p>
    <w:p w14:paraId="0BCAA04C" w14:textId="29179357" w:rsidR="00A05127" w:rsidRDefault="00A05127" w:rsidP="00A72FB0">
      <w:pPr>
        <w:jc w:val="center"/>
        <w:rPr>
          <w:rFonts w:cs="Arial"/>
          <w:b/>
          <w:sz w:val="18"/>
          <w:szCs w:val="18"/>
          <w:lang w:val="es-BO"/>
        </w:rPr>
      </w:pPr>
    </w:p>
    <w:p w14:paraId="087C28A8" w14:textId="257DD297" w:rsidR="00A05127" w:rsidRDefault="00A05127" w:rsidP="00A72FB0">
      <w:pPr>
        <w:jc w:val="center"/>
        <w:rPr>
          <w:rFonts w:cs="Arial"/>
          <w:b/>
          <w:sz w:val="18"/>
          <w:szCs w:val="18"/>
          <w:lang w:val="es-BO"/>
        </w:rPr>
      </w:pPr>
    </w:p>
    <w:p w14:paraId="6704AF0A" w14:textId="507F987A" w:rsidR="00A05127" w:rsidRDefault="00A05127" w:rsidP="00A72FB0">
      <w:pPr>
        <w:jc w:val="center"/>
        <w:rPr>
          <w:rFonts w:cs="Arial"/>
          <w:b/>
          <w:sz w:val="18"/>
          <w:szCs w:val="18"/>
          <w:lang w:val="es-BO"/>
        </w:rPr>
      </w:pPr>
    </w:p>
    <w:p w14:paraId="4A096074" w14:textId="67A1576E" w:rsidR="00A05127" w:rsidRDefault="00A05127" w:rsidP="00A72FB0">
      <w:pPr>
        <w:jc w:val="center"/>
        <w:rPr>
          <w:rFonts w:cs="Arial"/>
          <w:b/>
          <w:sz w:val="18"/>
          <w:szCs w:val="18"/>
          <w:lang w:val="es-BO"/>
        </w:rPr>
      </w:pPr>
    </w:p>
    <w:p w14:paraId="33A4142B" w14:textId="4E1904ED" w:rsidR="00A05127" w:rsidRDefault="00A05127" w:rsidP="00A72FB0">
      <w:pPr>
        <w:jc w:val="center"/>
        <w:rPr>
          <w:rFonts w:cs="Arial"/>
          <w:b/>
          <w:sz w:val="18"/>
          <w:szCs w:val="18"/>
          <w:lang w:val="es-BO"/>
        </w:rPr>
      </w:pPr>
    </w:p>
    <w:p w14:paraId="30DEDDED" w14:textId="370CF5CE" w:rsidR="00A05127" w:rsidRDefault="00A05127" w:rsidP="00A72FB0">
      <w:pPr>
        <w:jc w:val="center"/>
        <w:rPr>
          <w:rFonts w:cs="Arial"/>
          <w:b/>
          <w:sz w:val="18"/>
          <w:szCs w:val="18"/>
          <w:lang w:val="es-BO"/>
        </w:rPr>
      </w:pPr>
    </w:p>
    <w:p w14:paraId="073EBEA0" w14:textId="2132CA6A" w:rsidR="00A05127" w:rsidRDefault="00A05127" w:rsidP="00A72FB0">
      <w:pPr>
        <w:jc w:val="center"/>
        <w:rPr>
          <w:rFonts w:cs="Arial"/>
          <w:b/>
          <w:sz w:val="18"/>
          <w:szCs w:val="18"/>
          <w:lang w:val="es-BO"/>
        </w:rPr>
      </w:pPr>
    </w:p>
    <w:p w14:paraId="348C1116" w14:textId="6E759251" w:rsidR="00A05127" w:rsidRDefault="00A05127" w:rsidP="00A72FB0">
      <w:pPr>
        <w:jc w:val="center"/>
        <w:rPr>
          <w:rFonts w:cs="Arial"/>
          <w:b/>
          <w:sz w:val="18"/>
          <w:szCs w:val="18"/>
          <w:lang w:val="es-BO"/>
        </w:rPr>
      </w:pPr>
    </w:p>
    <w:p w14:paraId="2F7B102F" w14:textId="73539BD6" w:rsidR="00A05127" w:rsidRDefault="00A05127" w:rsidP="00A72FB0">
      <w:pPr>
        <w:jc w:val="center"/>
        <w:rPr>
          <w:rFonts w:cs="Arial"/>
          <w:b/>
          <w:sz w:val="18"/>
          <w:szCs w:val="18"/>
          <w:lang w:val="es-BO"/>
        </w:rPr>
      </w:pPr>
    </w:p>
    <w:p w14:paraId="698E569A" w14:textId="3576A84D" w:rsidR="00A05127" w:rsidRDefault="00A05127" w:rsidP="00A72FB0">
      <w:pPr>
        <w:jc w:val="center"/>
        <w:rPr>
          <w:rFonts w:cs="Arial"/>
          <w:b/>
          <w:sz w:val="18"/>
          <w:szCs w:val="18"/>
          <w:lang w:val="es-BO"/>
        </w:rPr>
      </w:pPr>
    </w:p>
    <w:p w14:paraId="242370AF" w14:textId="135CAC15" w:rsidR="00A05127" w:rsidRDefault="00A05127" w:rsidP="00A72FB0">
      <w:pPr>
        <w:jc w:val="center"/>
        <w:rPr>
          <w:rFonts w:cs="Arial"/>
          <w:b/>
          <w:sz w:val="18"/>
          <w:szCs w:val="18"/>
          <w:lang w:val="es-BO"/>
        </w:rPr>
      </w:pPr>
    </w:p>
    <w:p w14:paraId="65425ACC" w14:textId="49CBD3C7" w:rsidR="00A05127" w:rsidRDefault="00A05127" w:rsidP="00A72FB0">
      <w:pPr>
        <w:jc w:val="center"/>
        <w:rPr>
          <w:rFonts w:cs="Arial"/>
          <w:b/>
          <w:sz w:val="18"/>
          <w:szCs w:val="18"/>
          <w:lang w:val="es-BO"/>
        </w:rPr>
      </w:pPr>
    </w:p>
    <w:p w14:paraId="2B884B0B" w14:textId="56298980" w:rsidR="00A05127" w:rsidRDefault="00A05127" w:rsidP="00A72FB0">
      <w:pPr>
        <w:jc w:val="center"/>
        <w:rPr>
          <w:rFonts w:cs="Arial"/>
          <w:b/>
          <w:sz w:val="18"/>
          <w:szCs w:val="18"/>
          <w:lang w:val="es-BO"/>
        </w:rPr>
      </w:pPr>
    </w:p>
    <w:p w14:paraId="128CCAA5" w14:textId="0F52EF01" w:rsidR="00A05127" w:rsidRDefault="00A05127" w:rsidP="00A72FB0">
      <w:pPr>
        <w:jc w:val="center"/>
        <w:rPr>
          <w:rFonts w:cs="Arial"/>
          <w:b/>
          <w:sz w:val="18"/>
          <w:szCs w:val="18"/>
          <w:lang w:val="es-BO"/>
        </w:rPr>
      </w:pPr>
    </w:p>
    <w:p w14:paraId="7BA7AA70" w14:textId="5F2C4D0D" w:rsidR="00A05127" w:rsidRDefault="00A05127" w:rsidP="00A72FB0">
      <w:pPr>
        <w:jc w:val="center"/>
        <w:rPr>
          <w:rFonts w:cs="Arial"/>
          <w:b/>
          <w:sz w:val="18"/>
          <w:szCs w:val="18"/>
          <w:lang w:val="es-BO"/>
        </w:rPr>
      </w:pPr>
    </w:p>
    <w:p w14:paraId="4194D333" w14:textId="5940C239" w:rsidR="00A05127" w:rsidRDefault="00A05127" w:rsidP="00A72FB0">
      <w:pPr>
        <w:jc w:val="center"/>
        <w:rPr>
          <w:rFonts w:cs="Arial"/>
          <w:b/>
          <w:sz w:val="18"/>
          <w:szCs w:val="18"/>
          <w:lang w:val="es-BO"/>
        </w:rPr>
      </w:pPr>
    </w:p>
    <w:p w14:paraId="2467E332" w14:textId="3237CDE3" w:rsidR="00A05127" w:rsidRDefault="00A05127" w:rsidP="00A72FB0">
      <w:pPr>
        <w:jc w:val="center"/>
        <w:rPr>
          <w:rFonts w:cs="Arial"/>
          <w:b/>
          <w:sz w:val="18"/>
          <w:szCs w:val="18"/>
          <w:lang w:val="es-BO"/>
        </w:rPr>
      </w:pPr>
    </w:p>
    <w:p w14:paraId="21E23C08" w14:textId="3EF3FC56" w:rsidR="00A05127" w:rsidRDefault="00A05127" w:rsidP="00A72FB0">
      <w:pPr>
        <w:jc w:val="center"/>
        <w:rPr>
          <w:rFonts w:cs="Arial"/>
          <w:b/>
          <w:sz w:val="18"/>
          <w:szCs w:val="18"/>
          <w:lang w:val="es-BO"/>
        </w:rPr>
      </w:pPr>
    </w:p>
    <w:p w14:paraId="31243899" w14:textId="07FDC36B" w:rsidR="00A05127" w:rsidRDefault="00A05127" w:rsidP="00A72FB0">
      <w:pPr>
        <w:jc w:val="center"/>
        <w:rPr>
          <w:rFonts w:cs="Arial"/>
          <w:b/>
          <w:sz w:val="18"/>
          <w:szCs w:val="18"/>
          <w:lang w:val="es-BO"/>
        </w:rPr>
      </w:pPr>
    </w:p>
    <w:p w14:paraId="2D3E960C" w14:textId="3E4A99A3" w:rsidR="00A05127" w:rsidRDefault="00A05127" w:rsidP="00A72FB0">
      <w:pPr>
        <w:jc w:val="center"/>
        <w:rPr>
          <w:rFonts w:cs="Arial"/>
          <w:b/>
          <w:sz w:val="18"/>
          <w:szCs w:val="18"/>
          <w:lang w:val="es-BO"/>
        </w:rPr>
      </w:pPr>
    </w:p>
    <w:p w14:paraId="4EF4D143" w14:textId="2DA45371" w:rsidR="00A05127" w:rsidRDefault="00A05127" w:rsidP="00A72FB0">
      <w:pPr>
        <w:jc w:val="center"/>
        <w:rPr>
          <w:rFonts w:cs="Arial"/>
          <w:b/>
          <w:sz w:val="18"/>
          <w:szCs w:val="18"/>
          <w:lang w:val="es-BO"/>
        </w:rPr>
      </w:pPr>
    </w:p>
    <w:p w14:paraId="1421CF60" w14:textId="1B76B569" w:rsidR="00A05127" w:rsidRDefault="00A05127" w:rsidP="00A72FB0">
      <w:pPr>
        <w:jc w:val="center"/>
        <w:rPr>
          <w:rFonts w:cs="Arial"/>
          <w:b/>
          <w:sz w:val="18"/>
          <w:szCs w:val="18"/>
          <w:lang w:val="es-BO"/>
        </w:rPr>
      </w:pPr>
    </w:p>
    <w:p w14:paraId="341A398A" w14:textId="67EAD611" w:rsidR="00A05127" w:rsidRDefault="00A05127" w:rsidP="00A72FB0">
      <w:pPr>
        <w:jc w:val="center"/>
        <w:rPr>
          <w:rFonts w:cs="Arial"/>
          <w:b/>
          <w:sz w:val="18"/>
          <w:szCs w:val="18"/>
          <w:lang w:val="es-BO"/>
        </w:rPr>
      </w:pPr>
    </w:p>
    <w:p w14:paraId="37234A27" w14:textId="36DAD89D" w:rsidR="00A05127" w:rsidRDefault="00A05127" w:rsidP="00A72FB0">
      <w:pPr>
        <w:jc w:val="center"/>
        <w:rPr>
          <w:rFonts w:cs="Arial"/>
          <w:b/>
          <w:sz w:val="18"/>
          <w:szCs w:val="18"/>
          <w:lang w:val="es-BO"/>
        </w:rPr>
      </w:pPr>
    </w:p>
    <w:p w14:paraId="04B4D49B" w14:textId="2A9370A5" w:rsidR="00A05127" w:rsidRDefault="00A05127" w:rsidP="00A72FB0">
      <w:pPr>
        <w:jc w:val="center"/>
        <w:rPr>
          <w:rFonts w:cs="Arial"/>
          <w:b/>
          <w:sz w:val="18"/>
          <w:szCs w:val="18"/>
          <w:lang w:val="es-BO"/>
        </w:rPr>
      </w:pPr>
    </w:p>
    <w:p w14:paraId="755524D5" w14:textId="520DF9E9" w:rsidR="00A05127" w:rsidRDefault="00A05127" w:rsidP="00A72FB0">
      <w:pPr>
        <w:jc w:val="center"/>
        <w:rPr>
          <w:rFonts w:cs="Arial"/>
          <w:b/>
          <w:sz w:val="18"/>
          <w:szCs w:val="18"/>
          <w:lang w:val="es-BO"/>
        </w:rPr>
      </w:pPr>
    </w:p>
    <w:p w14:paraId="7D393E20" w14:textId="3384C1D1" w:rsidR="00A05127" w:rsidRDefault="00A05127" w:rsidP="00A72FB0">
      <w:pPr>
        <w:jc w:val="center"/>
        <w:rPr>
          <w:rFonts w:cs="Arial"/>
          <w:b/>
          <w:sz w:val="18"/>
          <w:szCs w:val="18"/>
          <w:lang w:val="es-BO"/>
        </w:rPr>
      </w:pPr>
    </w:p>
    <w:p w14:paraId="070C3656" w14:textId="34D6E56E" w:rsidR="00A05127" w:rsidRDefault="00A05127" w:rsidP="00A72FB0">
      <w:pPr>
        <w:jc w:val="center"/>
        <w:rPr>
          <w:rFonts w:cs="Arial"/>
          <w:b/>
          <w:sz w:val="18"/>
          <w:szCs w:val="18"/>
          <w:lang w:val="es-BO"/>
        </w:rPr>
      </w:pPr>
    </w:p>
    <w:p w14:paraId="332C7C3C" w14:textId="64681F9C" w:rsidR="00A05127" w:rsidRDefault="00A05127" w:rsidP="00A72FB0">
      <w:pPr>
        <w:jc w:val="center"/>
        <w:rPr>
          <w:rFonts w:cs="Arial"/>
          <w:b/>
          <w:sz w:val="18"/>
          <w:szCs w:val="18"/>
          <w:lang w:val="es-BO"/>
        </w:rPr>
      </w:pPr>
    </w:p>
    <w:p w14:paraId="09919019" w14:textId="60D7152D" w:rsidR="00A05127" w:rsidRDefault="00A05127" w:rsidP="00A72FB0">
      <w:pPr>
        <w:jc w:val="center"/>
        <w:rPr>
          <w:rFonts w:cs="Arial"/>
          <w:b/>
          <w:sz w:val="18"/>
          <w:szCs w:val="18"/>
          <w:lang w:val="es-BO"/>
        </w:rPr>
      </w:pPr>
    </w:p>
    <w:p w14:paraId="3654574F" w14:textId="77777777" w:rsidR="00CA1934" w:rsidRDefault="00CA1934" w:rsidP="00A72FB0">
      <w:pPr>
        <w:jc w:val="center"/>
        <w:rPr>
          <w:rFonts w:cs="Arial"/>
          <w:b/>
          <w:sz w:val="18"/>
          <w:szCs w:val="18"/>
          <w:lang w:val="es-BO"/>
        </w:rPr>
      </w:pPr>
    </w:p>
    <w:p w14:paraId="4328B390" w14:textId="4EDA853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3220B0">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220B0">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220B0">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220B0">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220B0">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220B0">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220B0">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220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8C1742A" w:rsidR="002D0164" w:rsidRPr="00A40276" w:rsidRDefault="002D0164" w:rsidP="003220B0">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220B0">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424F3BF" w14:textId="0193407A" w:rsidR="00604287" w:rsidRDefault="001A11FF" w:rsidP="008C1FCE">
      <w:pPr>
        <w:numPr>
          <w:ilvl w:val="0"/>
          <w:numId w:val="12"/>
        </w:numPr>
        <w:jc w:val="both"/>
        <w:rPr>
          <w:rFonts w:cs="Arial"/>
          <w:sz w:val="18"/>
          <w:szCs w:val="18"/>
          <w:lang w:val="es-BO"/>
        </w:rPr>
      </w:pPr>
      <w:r w:rsidRPr="00180FD1">
        <w:rPr>
          <w:rFonts w:cs="Arial"/>
          <w:sz w:val="18"/>
          <w:szCs w:val="18"/>
          <w:lang w:val="es-BO"/>
        </w:rPr>
        <w:t>Testimonio de Contrato de Asociación Accidental.</w:t>
      </w:r>
    </w:p>
    <w:p w14:paraId="15967568" w14:textId="44421EF4" w:rsidR="0014327B" w:rsidRPr="0014327B" w:rsidRDefault="00823DF3" w:rsidP="00823DF3">
      <w:pPr>
        <w:numPr>
          <w:ilvl w:val="0"/>
          <w:numId w:val="12"/>
        </w:numPr>
        <w:jc w:val="both"/>
        <w:rPr>
          <w:rFonts w:cs="Arial"/>
          <w:sz w:val="18"/>
          <w:szCs w:val="18"/>
          <w:lang w:val="es-BO"/>
        </w:rPr>
      </w:pPr>
      <w:r w:rsidRPr="00823DF3">
        <w:rPr>
          <w:rFonts w:cs="Arial"/>
          <w:sz w:val="18"/>
          <w:szCs w:val="18"/>
          <w:lang w:val="es-BO"/>
        </w:rPr>
        <w:t>Documentación requerida en las especificaciones técnicas</w:t>
      </w:r>
      <w:r w:rsidR="00FA7135" w:rsidRPr="0014327B">
        <w:rPr>
          <w:rFonts w:cs="Arial"/>
          <w:sz w:val="18"/>
          <w:szCs w:val="18"/>
          <w:lang w:val="es-BO"/>
        </w:rPr>
        <w:t>.</w:t>
      </w: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1ED83BBF" w:rsidR="00C773CE" w:rsidRDefault="00C773CE" w:rsidP="002C5CC5">
      <w:pPr>
        <w:jc w:val="center"/>
        <w:rPr>
          <w:rFonts w:cs="Arial"/>
          <w:b/>
          <w:sz w:val="18"/>
          <w:szCs w:val="18"/>
          <w:lang w:val="es-BO"/>
        </w:rPr>
      </w:pPr>
    </w:p>
    <w:p w14:paraId="6878DD6F" w14:textId="22E027AD" w:rsidR="0076687C" w:rsidRDefault="0076687C" w:rsidP="002C5CC5">
      <w:pPr>
        <w:jc w:val="center"/>
        <w:rPr>
          <w:rFonts w:cs="Arial"/>
          <w:b/>
          <w:sz w:val="18"/>
          <w:szCs w:val="18"/>
          <w:lang w:val="es-BO"/>
        </w:rPr>
      </w:pPr>
    </w:p>
    <w:p w14:paraId="0C5ED4B2" w14:textId="4B364FCD" w:rsidR="0076687C" w:rsidRDefault="0076687C" w:rsidP="002C5CC5">
      <w:pPr>
        <w:jc w:val="center"/>
        <w:rPr>
          <w:rFonts w:cs="Arial"/>
          <w:b/>
          <w:sz w:val="18"/>
          <w:szCs w:val="18"/>
          <w:lang w:val="es-BO"/>
        </w:rPr>
      </w:pPr>
    </w:p>
    <w:p w14:paraId="7DA043E2" w14:textId="04FD9686" w:rsidR="0076687C" w:rsidRDefault="0076687C" w:rsidP="002C5CC5">
      <w:pPr>
        <w:jc w:val="center"/>
        <w:rPr>
          <w:rFonts w:cs="Arial"/>
          <w:b/>
          <w:sz w:val="18"/>
          <w:szCs w:val="18"/>
          <w:lang w:val="es-BO"/>
        </w:rPr>
      </w:pPr>
    </w:p>
    <w:p w14:paraId="0F844389" w14:textId="6E076191" w:rsidR="0076687C" w:rsidRDefault="0076687C" w:rsidP="002C5CC5">
      <w:pPr>
        <w:jc w:val="center"/>
        <w:rPr>
          <w:rFonts w:cs="Arial"/>
          <w:b/>
          <w:sz w:val="18"/>
          <w:szCs w:val="18"/>
          <w:lang w:val="es-BO"/>
        </w:rPr>
      </w:pPr>
    </w:p>
    <w:p w14:paraId="2C36DE08" w14:textId="7163410F" w:rsidR="0076687C" w:rsidRDefault="0076687C" w:rsidP="002C5CC5">
      <w:pPr>
        <w:jc w:val="center"/>
        <w:rPr>
          <w:rFonts w:cs="Arial"/>
          <w:b/>
          <w:sz w:val="18"/>
          <w:szCs w:val="18"/>
          <w:lang w:val="es-BO"/>
        </w:rPr>
      </w:pPr>
    </w:p>
    <w:p w14:paraId="07C3DA1C" w14:textId="77777777" w:rsidR="0076687C" w:rsidRPr="00A40276" w:rsidRDefault="0076687C" w:rsidP="002C5CC5">
      <w:pPr>
        <w:jc w:val="center"/>
        <w:rPr>
          <w:rFonts w:cs="Arial"/>
          <w:b/>
          <w:sz w:val="18"/>
          <w:szCs w:val="18"/>
          <w:lang w:val="es-BO"/>
        </w:rPr>
      </w:pPr>
    </w:p>
    <w:p w14:paraId="56B9B7AA" w14:textId="17A14704" w:rsidR="003B46C3" w:rsidRDefault="003B46C3" w:rsidP="002C5CC5">
      <w:pPr>
        <w:jc w:val="center"/>
        <w:rPr>
          <w:rFonts w:cs="Arial"/>
          <w:b/>
          <w:sz w:val="18"/>
          <w:szCs w:val="18"/>
          <w:lang w:val="es-BO"/>
        </w:rPr>
      </w:pPr>
    </w:p>
    <w:p w14:paraId="212E14B6" w14:textId="27CD7BC1" w:rsidR="003D7142" w:rsidRDefault="003D7142" w:rsidP="002C5CC5">
      <w:pPr>
        <w:jc w:val="center"/>
        <w:rPr>
          <w:rFonts w:cs="Arial"/>
          <w:b/>
          <w:sz w:val="18"/>
          <w:szCs w:val="18"/>
          <w:lang w:val="es-BO"/>
        </w:rPr>
      </w:pPr>
    </w:p>
    <w:p w14:paraId="11116C0A" w14:textId="77777777" w:rsidR="003D7142" w:rsidRPr="00A40276" w:rsidRDefault="003D7142"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53F31D8A" w:rsidR="00693C34" w:rsidRDefault="00693C34" w:rsidP="002C5CC5">
      <w:pPr>
        <w:jc w:val="center"/>
        <w:rPr>
          <w:rFonts w:cs="Arial"/>
          <w:b/>
          <w:sz w:val="18"/>
          <w:szCs w:val="18"/>
          <w:lang w:val="es-BO"/>
        </w:rPr>
      </w:pPr>
    </w:p>
    <w:p w14:paraId="30C11804" w14:textId="3B424A0B" w:rsidR="00224534" w:rsidRDefault="00224534" w:rsidP="002C5CC5">
      <w:pPr>
        <w:jc w:val="center"/>
        <w:rPr>
          <w:rFonts w:cs="Arial"/>
          <w:b/>
          <w:sz w:val="18"/>
          <w:szCs w:val="18"/>
          <w:lang w:val="es-BO"/>
        </w:rPr>
      </w:pPr>
    </w:p>
    <w:p w14:paraId="791F54A5" w14:textId="1FF11002" w:rsidR="00224534" w:rsidRDefault="00224534" w:rsidP="002C5CC5">
      <w:pPr>
        <w:jc w:val="center"/>
        <w:rPr>
          <w:rFonts w:cs="Arial"/>
          <w:b/>
          <w:sz w:val="18"/>
          <w:szCs w:val="18"/>
          <w:lang w:val="es-BO"/>
        </w:rPr>
      </w:pPr>
    </w:p>
    <w:p w14:paraId="7DFFDC90" w14:textId="77777777" w:rsidR="00224534" w:rsidRPr="00A40276" w:rsidRDefault="002245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01FE9BD2"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220B0">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220B0">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220B0">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09453F6D" w14:textId="0FDAF512" w:rsidR="00D1328D" w:rsidRDefault="00EF12E0" w:rsidP="00DA0E76">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6E270CFB" w14:textId="77777777" w:rsidR="00D1328D" w:rsidRDefault="00D1328D" w:rsidP="00D1328D">
      <w:pPr>
        <w:contextualSpacing/>
        <w:jc w:val="both"/>
        <w:rPr>
          <w:rFonts w:ascii="Tahoma" w:hAnsi="Tahoma" w:cs="Tahoma"/>
          <w:b/>
          <w:bCs/>
          <w:sz w:val="20"/>
          <w:szCs w:val="20"/>
        </w:rPr>
      </w:pPr>
    </w:p>
    <w:tbl>
      <w:tblPr>
        <w:tblW w:w="9498" w:type="dxa"/>
        <w:tblInd w:w="-289" w:type="dxa"/>
        <w:tblLayout w:type="fixed"/>
        <w:tblCellMar>
          <w:left w:w="10" w:type="dxa"/>
          <w:right w:w="10" w:type="dxa"/>
        </w:tblCellMar>
        <w:tblLook w:val="0000" w:firstRow="0" w:lastRow="0" w:firstColumn="0" w:lastColumn="0" w:noHBand="0" w:noVBand="0"/>
      </w:tblPr>
      <w:tblGrid>
        <w:gridCol w:w="6805"/>
        <w:gridCol w:w="2693"/>
      </w:tblGrid>
      <w:tr w:rsidR="00D1328D" w:rsidRPr="00EC5B9D" w14:paraId="26DE412A" w14:textId="77777777" w:rsidTr="004701C6">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29FB2F" w14:textId="77777777" w:rsidR="00D1328D" w:rsidRPr="002C50AF" w:rsidRDefault="00D1328D" w:rsidP="004701C6">
            <w:pPr>
              <w:ind w:left="132" w:hanging="132"/>
              <w:jc w:val="center"/>
              <w:rPr>
                <w:rFonts w:ascii="Tahoma" w:hAnsi="Tahoma" w:cs="Tahoma"/>
                <w:b/>
                <w:color w:val="000000"/>
              </w:rPr>
            </w:pPr>
            <w:r w:rsidRPr="002C50AF">
              <w:rPr>
                <w:rFonts w:ascii="Tahoma" w:hAnsi="Tahoma" w:cs="Tahoma"/>
                <w:b/>
                <w:color w:val="000000"/>
              </w:rPr>
              <w:t>Para ser llenado por la Entidad convocante</w:t>
            </w:r>
          </w:p>
          <w:p w14:paraId="4496199C" w14:textId="77777777" w:rsidR="00D1328D" w:rsidRPr="002C50AF" w:rsidRDefault="00D1328D" w:rsidP="004701C6">
            <w:pPr>
              <w:rPr>
                <w:rFonts w:ascii="Tahoma" w:hAnsi="Tahoma" w:cs="Tahoma"/>
                <w:b/>
                <w:color w:val="000000"/>
              </w:rPr>
            </w:pPr>
            <w:r w:rsidRPr="002C50AF">
              <w:rPr>
                <w:rFonts w:ascii="Tahoma" w:hAnsi="Tahoma" w:cs="Tahoma"/>
                <w:b/>
                <w:color w:val="000000"/>
              </w:rPr>
              <w:t>(Llenar las especificaciones técnicas de manera previa a la publicación del DBC)</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13FED" w14:textId="77777777" w:rsidR="00D1328D" w:rsidRPr="002C50AF" w:rsidRDefault="00D1328D" w:rsidP="004701C6">
            <w:pPr>
              <w:jc w:val="center"/>
              <w:rPr>
                <w:rFonts w:ascii="Tahoma" w:hAnsi="Tahoma" w:cs="Tahoma"/>
                <w:b/>
                <w:color w:val="000000"/>
              </w:rPr>
            </w:pPr>
            <w:r w:rsidRPr="002C50AF">
              <w:rPr>
                <w:rFonts w:ascii="Tahoma" w:hAnsi="Tahoma" w:cs="Tahoma"/>
                <w:b/>
                <w:color w:val="000000"/>
              </w:rPr>
              <w:t>Para ser llenado por el proponente al momento de elaborar su propuesta</w:t>
            </w:r>
          </w:p>
        </w:tc>
      </w:tr>
      <w:tr w:rsidR="00D1328D" w:rsidRPr="00EC5B9D" w14:paraId="0AF4F0E6" w14:textId="77777777" w:rsidTr="004701C6">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76A879" w14:textId="77777777" w:rsidR="00D1328D" w:rsidRPr="002C50AF" w:rsidRDefault="00D1328D" w:rsidP="004701C6">
            <w:pPr>
              <w:jc w:val="center"/>
              <w:rPr>
                <w:rFonts w:ascii="Tahoma" w:hAnsi="Tahoma" w:cs="Tahoma"/>
                <w:b/>
                <w:color w:val="000000"/>
              </w:rPr>
            </w:pPr>
            <w:r w:rsidRPr="002C50AF">
              <w:rPr>
                <w:rFonts w:ascii="Tahoma" w:hAnsi="Tahoma" w:cs="Tahoma"/>
                <w:b/>
                <w:color w:val="000000"/>
              </w:rPr>
              <w:t>Características y condiciones técnicas solicitadas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29F6FB" w14:textId="77777777" w:rsidR="00D1328D" w:rsidRPr="002C50AF" w:rsidRDefault="00D1328D" w:rsidP="004701C6">
            <w:pPr>
              <w:jc w:val="center"/>
              <w:rPr>
                <w:rFonts w:ascii="Tahoma" w:hAnsi="Tahoma" w:cs="Tahoma"/>
                <w:b/>
                <w:color w:val="000000"/>
              </w:rPr>
            </w:pPr>
            <w:r w:rsidRPr="002C50AF">
              <w:rPr>
                <w:rFonts w:ascii="Tahoma" w:hAnsi="Tahoma" w:cs="Tahoma"/>
                <w:b/>
                <w:color w:val="000000"/>
              </w:rPr>
              <w:t>Característica Propuesta (**)</w:t>
            </w:r>
          </w:p>
        </w:tc>
      </w:tr>
    </w:tbl>
    <w:tbl>
      <w:tblPr>
        <w:tblStyle w:val="Tablaconcuadrcula"/>
        <w:tblW w:w="9498" w:type="dxa"/>
        <w:tblInd w:w="-289" w:type="dxa"/>
        <w:tblLayout w:type="fixed"/>
        <w:tblLook w:val="04A0" w:firstRow="1" w:lastRow="0" w:firstColumn="1" w:lastColumn="0" w:noHBand="0" w:noVBand="1"/>
      </w:tblPr>
      <w:tblGrid>
        <w:gridCol w:w="851"/>
        <w:gridCol w:w="3402"/>
        <w:gridCol w:w="993"/>
        <w:gridCol w:w="1559"/>
        <w:gridCol w:w="2693"/>
      </w:tblGrid>
      <w:tr w:rsidR="00D1328D" w:rsidRPr="00E146DE" w14:paraId="6AAB8940" w14:textId="77777777" w:rsidTr="004701C6">
        <w:trPr>
          <w:trHeight w:val="285"/>
        </w:trPr>
        <w:tc>
          <w:tcPr>
            <w:tcW w:w="851" w:type="dxa"/>
            <w:vAlign w:val="center"/>
            <w:hideMark/>
          </w:tcPr>
          <w:p w14:paraId="71CA68BD" w14:textId="77777777" w:rsidR="00D1328D" w:rsidRPr="00E146DE" w:rsidRDefault="00D1328D" w:rsidP="004701C6">
            <w:pPr>
              <w:jc w:val="center"/>
              <w:rPr>
                <w:rFonts w:ascii="Tahoma" w:hAnsi="Tahoma" w:cs="Tahoma"/>
                <w:b/>
              </w:rPr>
            </w:pPr>
            <w:r>
              <w:rPr>
                <w:rFonts w:ascii="Tahoma" w:hAnsi="Tahoma" w:cs="Tahoma"/>
                <w:b/>
              </w:rPr>
              <w:t xml:space="preserve">Nro  </w:t>
            </w:r>
          </w:p>
        </w:tc>
        <w:tc>
          <w:tcPr>
            <w:tcW w:w="3402" w:type="dxa"/>
            <w:vAlign w:val="center"/>
            <w:hideMark/>
          </w:tcPr>
          <w:p w14:paraId="7D211BE8" w14:textId="77777777" w:rsidR="00D1328D" w:rsidRPr="00E146DE" w:rsidRDefault="00D1328D" w:rsidP="004701C6">
            <w:pPr>
              <w:jc w:val="center"/>
              <w:rPr>
                <w:rFonts w:ascii="Tahoma" w:hAnsi="Tahoma" w:cs="Tahoma"/>
                <w:b/>
              </w:rPr>
            </w:pPr>
            <w:r w:rsidRPr="00E146DE">
              <w:rPr>
                <w:rFonts w:ascii="Tahoma" w:hAnsi="Tahoma" w:cs="Tahoma"/>
                <w:b/>
              </w:rPr>
              <w:t>Descripción</w:t>
            </w:r>
          </w:p>
        </w:tc>
        <w:tc>
          <w:tcPr>
            <w:tcW w:w="993" w:type="dxa"/>
            <w:vAlign w:val="center"/>
            <w:hideMark/>
          </w:tcPr>
          <w:p w14:paraId="7A38A038" w14:textId="77777777" w:rsidR="00D1328D" w:rsidRPr="00E146DE" w:rsidRDefault="00D1328D" w:rsidP="004701C6">
            <w:pPr>
              <w:jc w:val="center"/>
              <w:rPr>
                <w:rFonts w:ascii="Tahoma" w:hAnsi="Tahoma" w:cs="Tahoma"/>
                <w:b/>
              </w:rPr>
            </w:pPr>
            <w:r w:rsidRPr="00E146DE">
              <w:rPr>
                <w:rFonts w:ascii="Tahoma" w:hAnsi="Tahoma" w:cs="Tahoma"/>
                <w:b/>
              </w:rPr>
              <w:t>Cant.</w:t>
            </w:r>
          </w:p>
        </w:tc>
        <w:tc>
          <w:tcPr>
            <w:tcW w:w="1559" w:type="dxa"/>
            <w:vAlign w:val="center"/>
            <w:hideMark/>
          </w:tcPr>
          <w:p w14:paraId="696777CE" w14:textId="77777777" w:rsidR="00D1328D" w:rsidRPr="00E146DE" w:rsidRDefault="00D1328D" w:rsidP="004701C6">
            <w:pPr>
              <w:jc w:val="center"/>
              <w:rPr>
                <w:rFonts w:ascii="Tahoma" w:hAnsi="Tahoma" w:cs="Tahoma"/>
                <w:b/>
              </w:rPr>
            </w:pPr>
            <w:r w:rsidRPr="00E146DE">
              <w:rPr>
                <w:rFonts w:ascii="Tahoma" w:hAnsi="Tahoma" w:cs="Tahoma"/>
                <w:b/>
              </w:rPr>
              <w:t>Ud.</w:t>
            </w:r>
          </w:p>
        </w:tc>
        <w:tc>
          <w:tcPr>
            <w:tcW w:w="2693" w:type="dxa"/>
          </w:tcPr>
          <w:p w14:paraId="416C1697" w14:textId="78FCDA43" w:rsidR="00D1328D" w:rsidRPr="00E146DE" w:rsidRDefault="00D1328D" w:rsidP="004701C6">
            <w:pPr>
              <w:jc w:val="center"/>
              <w:rPr>
                <w:rFonts w:ascii="Tahoma" w:hAnsi="Tahoma" w:cs="Tahoma"/>
                <w:b/>
              </w:rPr>
            </w:pPr>
            <w:r w:rsidRPr="00052D71">
              <w:rPr>
                <w:rFonts w:ascii="Tahoma" w:hAnsi="Tahoma" w:cs="Tahoma"/>
              </w:rPr>
              <w:t>(Manifestar expresamente las condiciones de su propuesta con referencia a este requerimiento)</w:t>
            </w:r>
          </w:p>
        </w:tc>
      </w:tr>
      <w:tr w:rsidR="00D1328D" w:rsidRPr="00E146DE" w14:paraId="360653C4" w14:textId="77777777" w:rsidTr="004701C6">
        <w:trPr>
          <w:trHeight w:val="675"/>
        </w:trPr>
        <w:tc>
          <w:tcPr>
            <w:tcW w:w="851" w:type="dxa"/>
            <w:hideMark/>
          </w:tcPr>
          <w:p w14:paraId="51BD59C1" w14:textId="77777777" w:rsidR="00D1328D" w:rsidRPr="00E146DE" w:rsidRDefault="00D1328D" w:rsidP="004701C6">
            <w:pPr>
              <w:jc w:val="center"/>
              <w:rPr>
                <w:rFonts w:ascii="Tahoma" w:hAnsi="Tahoma" w:cs="Tahoma"/>
                <w:b/>
                <w:bCs/>
              </w:rPr>
            </w:pPr>
            <w:r w:rsidRPr="00E146DE">
              <w:rPr>
                <w:rFonts w:ascii="Tahoma" w:hAnsi="Tahoma" w:cs="Tahoma"/>
                <w:b/>
                <w:bCs/>
              </w:rPr>
              <w:t>1</w:t>
            </w:r>
          </w:p>
        </w:tc>
        <w:tc>
          <w:tcPr>
            <w:tcW w:w="3402" w:type="dxa"/>
            <w:hideMark/>
          </w:tcPr>
          <w:p w14:paraId="68292477" w14:textId="77777777" w:rsidR="00D1328D" w:rsidRPr="00BB05A5" w:rsidRDefault="00D1328D" w:rsidP="004701C6">
            <w:pPr>
              <w:rPr>
                <w:rFonts w:ascii="Tahoma" w:hAnsi="Tahoma" w:cs="Tahoma"/>
                <w:b/>
                <w:bCs/>
                <w:sz w:val="20"/>
                <w:szCs w:val="20"/>
              </w:rPr>
            </w:pPr>
            <w:r w:rsidRPr="00BB05A5">
              <w:rPr>
                <w:rFonts w:ascii="Tahoma" w:hAnsi="Tahoma" w:cs="Tahoma"/>
                <w:b/>
                <w:bCs/>
                <w:sz w:val="20"/>
                <w:szCs w:val="20"/>
              </w:rPr>
              <w:t>SOFTWARE DE REPLICACION DATAKEEPER</w:t>
            </w:r>
          </w:p>
        </w:tc>
        <w:tc>
          <w:tcPr>
            <w:tcW w:w="993" w:type="dxa"/>
            <w:hideMark/>
          </w:tcPr>
          <w:p w14:paraId="0D68E3E4" w14:textId="77777777" w:rsidR="00D1328D" w:rsidRPr="00E146DE" w:rsidRDefault="00D1328D" w:rsidP="004701C6">
            <w:pPr>
              <w:jc w:val="center"/>
              <w:rPr>
                <w:rFonts w:ascii="Tahoma" w:hAnsi="Tahoma" w:cs="Tahoma"/>
                <w:b/>
                <w:bCs/>
                <w:sz w:val="20"/>
                <w:szCs w:val="20"/>
              </w:rPr>
            </w:pPr>
            <w:r w:rsidRPr="00E146DE">
              <w:rPr>
                <w:rFonts w:ascii="Tahoma" w:hAnsi="Tahoma" w:cs="Tahoma"/>
                <w:b/>
                <w:bCs/>
                <w:sz w:val="20"/>
                <w:szCs w:val="20"/>
              </w:rPr>
              <w:t>9</w:t>
            </w:r>
          </w:p>
        </w:tc>
        <w:tc>
          <w:tcPr>
            <w:tcW w:w="1559" w:type="dxa"/>
            <w:hideMark/>
          </w:tcPr>
          <w:p w14:paraId="0BFB6292" w14:textId="77777777" w:rsidR="00D1328D" w:rsidRPr="00B71826" w:rsidRDefault="00D1328D" w:rsidP="004701C6">
            <w:pPr>
              <w:jc w:val="center"/>
              <w:rPr>
                <w:rFonts w:ascii="Tahoma" w:hAnsi="Tahoma" w:cs="Tahoma"/>
                <w:bCs/>
                <w:sz w:val="20"/>
                <w:szCs w:val="20"/>
              </w:rPr>
            </w:pPr>
            <w:r w:rsidRPr="00B71826">
              <w:rPr>
                <w:rFonts w:ascii="Tahoma" w:hAnsi="Tahoma" w:cs="Tahoma"/>
                <w:bCs/>
                <w:sz w:val="20"/>
                <w:szCs w:val="20"/>
              </w:rPr>
              <w:t>Renovación</w:t>
            </w:r>
          </w:p>
        </w:tc>
        <w:tc>
          <w:tcPr>
            <w:tcW w:w="2693" w:type="dxa"/>
          </w:tcPr>
          <w:p w14:paraId="46012C1E" w14:textId="77777777" w:rsidR="00D1328D" w:rsidRPr="00B71826" w:rsidRDefault="00D1328D" w:rsidP="004701C6">
            <w:pPr>
              <w:ind w:left="-216"/>
              <w:jc w:val="center"/>
              <w:rPr>
                <w:rFonts w:ascii="Tahoma" w:hAnsi="Tahoma" w:cs="Tahoma"/>
                <w:bCs/>
                <w:sz w:val="20"/>
                <w:szCs w:val="20"/>
              </w:rPr>
            </w:pPr>
          </w:p>
        </w:tc>
      </w:tr>
      <w:tr w:rsidR="00D1328D" w:rsidRPr="00E146DE" w14:paraId="796E1CB1" w14:textId="77777777" w:rsidTr="004701C6">
        <w:trPr>
          <w:trHeight w:val="465"/>
        </w:trPr>
        <w:tc>
          <w:tcPr>
            <w:tcW w:w="851" w:type="dxa"/>
            <w:noWrap/>
            <w:hideMark/>
          </w:tcPr>
          <w:p w14:paraId="2BC84A04" w14:textId="77777777" w:rsidR="00D1328D" w:rsidRPr="00E146DE" w:rsidRDefault="00D1328D" w:rsidP="004701C6">
            <w:pPr>
              <w:jc w:val="center"/>
              <w:rPr>
                <w:rFonts w:ascii="Tahoma" w:hAnsi="Tahoma" w:cs="Tahoma"/>
              </w:rPr>
            </w:pPr>
            <w:r w:rsidRPr="00E146DE">
              <w:rPr>
                <w:rFonts w:ascii="Tahoma" w:hAnsi="Tahoma" w:cs="Tahoma"/>
              </w:rPr>
              <w:t>1.1</w:t>
            </w:r>
          </w:p>
        </w:tc>
        <w:tc>
          <w:tcPr>
            <w:tcW w:w="3402" w:type="dxa"/>
            <w:noWrap/>
            <w:hideMark/>
          </w:tcPr>
          <w:p w14:paraId="3DCC3DB1" w14:textId="77777777" w:rsidR="00D1328D" w:rsidRPr="00E146DE" w:rsidRDefault="00D1328D" w:rsidP="004701C6">
            <w:pPr>
              <w:rPr>
                <w:rFonts w:ascii="Tahoma" w:hAnsi="Tahoma" w:cs="Tahoma"/>
                <w:sz w:val="20"/>
                <w:szCs w:val="20"/>
              </w:rPr>
            </w:pPr>
            <w:r w:rsidRPr="00E146DE">
              <w:rPr>
                <w:rFonts w:ascii="Tahoma" w:hAnsi="Tahoma" w:cs="Tahoma"/>
                <w:sz w:val="20"/>
                <w:szCs w:val="20"/>
              </w:rPr>
              <w:t>Módulo SIOS para PostgreSQL ARK v7</w:t>
            </w:r>
          </w:p>
        </w:tc>
        <w:tc>
          <w:tcPr>
            <w:tcW w:w="993" w:type="dxa"/>
            <w:hideMark/>
          </w:tcPr>
          <w:p w14:paraId="5F6778A7" w14:textId="77777777" w:rsidR="00D1328D" w:rsidRPr="00E146DE" w:rsidRDefault="00D1328D" w:rsidP="004701C6">
            <w:pPr>
              <w:jc w:val="center"/>
              <w:rPr>
                <w:rFonts w:ascii="Tahoma" w:hAnsi="Tahoma" w:cs="Tahoma"/>
                <w:b/>
                <w:bCs/>
                <w:sz w:val="20"/>
                <w:szCs w:val="20"/>
              </w:rPr>
            </w:pPr>
            <w:r w:rsidRPr="00E146DE">
              <w:rPr>
                <w:rFonts w:ascii="Tahoma" w:hAnsi="Tahoma" w:cs="Tahoma"/>
                <w:b/>
                <w:bCs/>
                <w:sz w:val="20"/>
                <w:szCs w:val="20"/>
              </w:rPr>
              <w:t>7</w:t>
            </w:r>
          </w:p>
        </w:tc>
        <w:tc>
          <w:tcPr>
            <w:tcW w:w="1559" w:type="dxa"/>
            <w:noWrap/>
            <w:hideMark/>
          </w:tcPr>
          <w:p w14:paraId="1F8C9834" w14:textId="77777777" w:rsidR="00D1328D" w:rsidRPr="00B71826" w:rsidRDefault="00D1328D" w:rsidP="004701C6">
            <w:pPr>
              <w:jc w:val="center"/>
              <w:rPr>
                <w:rFonts w:ascii="Tahoma" w:hAnsi="Tahoma" w:cs="Tahoma"/>
                <w:sz w:val="20"/>
                <w:szCs w:val="20"/>
              </w:rPr>
            </w:pPr>
            <w:r w:rsidRPr="00B71826">
              <w:rPr>
                <w:rFonts w:ascii="Tahoma" w:hAnsi="Tahoma" w:cs="Tahoma"/>
                <w:sz w:val="20"/>
                <w:szCs w:val="20"/>
              </w:rPr>
              <w:t>renovación</w:t>
            </w:r>
          </w:p>
        </w:tc>
        <w:tc>
          <w:tcPr>
            <w:tcW w:w="2693" w:type="dxa"/>
          </w:tcPr>
          <w:p w14:paraId="6FB7CE31" w14:textId="77777777" w:rsidR="00D1328D" w:rsidRPr="00B71826" w:rsidRDefault="00D1328D" w:rsidP="004701C6">
            <w:pPr>
              <w:jc w:val="center"/>
              <w:rPr>
                <w:rFonts w:ascii="Tahoma" w:hAnsi="Tahoma" w:cs="Tahoma"/>
                <w:sz w:val="20"/>
                <w:szCs w:val="20"/>
              </w:rPr>
            </w:pPr>
          </w:p>
        </w:tc>
      </w:tr>
      <w:tr w:rsidR="00D1328D" w:rsidRPr="00E146DE" w14:paraId="3662CA09" w14:textId="77777777" w:rsidTr="004701C6">
        <w:trPr>
          <w:trHeight w:val="465"/>
        </w:trPr>
        <w:tc>
          <w:tcPr>
            <w:tcW w:w="851" w:type="dxa"/>
            <w:noWrap/>
            <w:hideMark/>
          </w:tcPr>
          <w:p w14:paraId="104FABEA" w14:textId="77777777" w:rsidR="00D1328D" w:rsidRPr="00E146DE" w:rsidRDefault="00D1328D" w:rsidP="004701C6">
            <w:pPr>
              <w:jc w:val="center"/>
              <w:rPr>
                <w:rFonts w:ascii="Tahoma" w:hAnsi="Tahoma" w:cs="Tahoma"/>
              </w:rPr>
            </w:pPr>
            <w:r w:rsidRPr="00E146DE">
              <w:rPr>
                <w:rFonts w:ascii="Tahoma" w:hAnsi="Tahoma" w:cs="Tahoma"/>
              </w:rPr>
              <w:t>1.2</w:t>
            </w:r>
          </w:p>
        </w:tc>
        <w:tc>
          <w:tcPr>
            <w:tcW w:w="3402" w:type="dxa"/>
            <w:noWrap/>
            <w:hideMark/>
          </w:tcPr>
          <w:p w14:paraId="5B82DBFD" w14:textId="77777777" w:rsidR="00D1328D" w:rsidRPr="00E146DE" w:rsidRDefault="00D1328D" w:rsidP="004701C6">
            <w:pPr>
              <w:rPr>
                <w:rFonts w:ascii="Tahoma" w:hAnsi="Tahoma" w:cs="Tahoma"/>
                <w:sz w:val="20"/>
                <w:szCs w:val="20"/>
              </w:rPr>
            </w:pPr>
            <w:r w:rsidRPr="00E146DE">
              <w:rPr>
                <w:rFonts w:ascii="Tahoma" w:hAnsi="Tahoma" w:cs="Tahoma"/>
                <w:sz w:val="20"/>
                <w:szCs w:val="20"/>
              </w:rPr>
              <w:t>Módulo SIOS para mySQL ARK</w:t>
            </w:r>
          </w:p>
        </w:tc>
        <w:tc>
          <w:tcPr>
            <w:tcW w:w="993" w:type="dxa"/>
            <w:hideMark/>
          </w:tcPr>
          <w:p w14:paraId="463E6AA7" w14:textId="77777777" w:rsidR="00D1328D" w:rsidRPr="00E146DE" w:rsidRDefault="00D1328D" w:rsidP="004701C6">
            <w:pPr>
              <w:jc w:val="center"/>
              <w:rPr>
                <w:rFonts w:ascii="Tahoma" w:hAnsi="Tahoma" w:cs="Tahoma"/>
                <w:b/>
                <w:bCs/>
                <w:sz w:val="20"/>
                <w:szCs w:val="20"/>
              </w:rPr>
            </w:pPr>
            <w:r w:rsidRPr="00E146DE">
              <w:rPr>
                <w:rFonts w:ascii="Tahoma" w:hAnsi="Tahoma" w:cs="Tahoma"/>
                <w:b/>
                <w:bCs/>
                <w:sz w:val="20"/>
                <w:szCs w:val="20"/>
              </w:rPr>
              <w:t>2</w:t>
            </w:r>
          </w:p>
        </w:tc>
        <w:tc>
          <w:tcPr>
            <w:tcW w:w="1559" w:type="dxa"/>
            <w:noWrap/>
            <w:hideMark/>
          </w:tcPr>
          <w:p w14:paraId="638E582A" w14:textId="77777777" w:rsidR="00D1328D" w:rsidRPr="00B71826" w:rsidRDefault="00D1328D" w:rsidP="004701C6">
            <w:pPr>
              <w:jc w:val="center"/>
              <w:rPr>
                <w:rFonts w:ascii="Tahoma" w:hAnsi="Tahoma" w:cs="Tahoma"/>
                <w:sz w:val="20"/>
                <w:szCs w:val="20"/>
              </w:rPr>
            </w:pPr>
            <w:r w:rsidRPr="00B71826">
              <w:rPr>
                <w:rFonts w:ascii="Tahoma" w:hAnsi="Tahoma" w:cs="Tahoma"/>
                <w:sz w:val="20"/>
                <w:szCs w:val="20"/>
              </w:rPr>
              <w:t>renovación</w:t>
            </w:r>
          </w:p>
        </w:tc>
        <w:tc>
          <w:tcPr>
            <w:tcW w:w="2693" w:type="dxa"/>
          </w:tcPr>
          <w:p w14:paraId="66D938BE" w14:textId="77777777" w:rsidR="00D1328D" w:rsidRPr="00B71826" w:rsidRDefault="00D1328D" w:rsidP="004701C6">
            <w:pPr>
              <w:jc w:val="center"/>
              <w:rPr>
                <w:rFonts w:ascii="Tahoma" w:hAnsi="Tahoma" w:cs="Tahoma"/>
                <w:sz w:val="20"/>
                <w:szCs w:val="20"/>
              </w:rPr>
            </w:pPr>
          </w:p>
        </w:tc>
      </w:tr>
      <w:tr w:rsidR="00D1328D" w:rsidRPr="00E146DE" w14:paraId="08D28816" w14:textId="77777777" w:rsidTr="004701C6">
        <w:trPr>
          <w:trHeight w:val="465"/>
        </w:trPr>
        <w:tc>
          <w:tcPr>
            <w:tcW w:w="851" w:type="dxa"/>
            <w:noWrap/>
            <w:hideMark/>
          </w:tcPr>
          <w:p w14:paraId="06ED7C29" w14:textId="77777777" w:rsidR="00D1328D" w:rsidRPr="00E146DE" w:rsidRDefault="00D1328D" w:rsidP="004701C6">
            <w:pPr>
              <w:jc w:val="center"/>
              <w:rPr>
                <w:rFonts w:ascii="Tahoma" w:hAnsi="Tahoma" w:cs="Tahoma"/>
              </w:rPr>
            </w:pPr>
            <w:r w:rsidRPr="00E146DE">
              <w:rPr>
                <w:rFonts w:ascii="Tahoma" w:hAnsi="Tahoma" w:cs="Tahoma"/>
              </w:rPr>
              <w:t>1.3</w:t>
            </w:r>
          </w:p>
        </w:tc>
        <w:tc>
          <w:tcPr>
            <w:tcW w:w="3402" w:type="dxa"/>
            <w:noWrap/>
            <w:hideMark/>
          </w:tcPr>
          <w:p w14:paraId="5FC0EFE8" w14:textId="77777777" w:rsidR="00D1328D" w:rsidRPr="00E146DE" w:rsidRDefault="00D1328D" w:rsidP="004701C6">
            <w:pPr>
              <w:rPr>
                <w:rFonts w:ascii="Tahoma" w:hAnsi="Tahoma" w:cs="Tahoma"/>
                <w:sz w:val="20"/>
                <w:szCs w:val="20"/>
                <w:lang w:val="en-US"/>
              </w:rPr>
            </w:pPr>
            <w:r w:rsidRPr="00E146DE">
              <w:rPr>
                <w:rFonts w:ascii="Tahoma" w:hAnsi="Tahoma" w:cs="Tahoma"/>
                <w:sz w:val="20"/>
                <w:szCs w:val="20"/>
                <w:lang w:val="en-US"/>
              </w:rPr>
              <w:t>SPS for Linux Standard Edition</w:t>
            </w:r>
          </w:p>
        </w:tc>
        <w:tc>
          <w:tcPr>
            <w:tcW w:w="993" w:type="dxa"/>
            <w:hideMark/>
          </w:tcPr>
          <w:p w14:paraId="07C08E45" w14:textId="77777777" w:rsidR="00D1328D" w:rsidRPr="00E146DE" w:rsidRDefault="00D1328D" w:rsidP="004701C6">
            <w:pPr>
              <w:jc w:val="center"/>
              <w:rPr>
                <w:rFonts w:ascii="Tahoma" w:hAnsi="Tahoma" w:cs="Tahoma"/>
                <w:b/>
                <w:bCs/>
                <w:sz w:val="20"/>
                <w:szCs w:val="20"/>
              </w:rPr>
            </w:pPr>
            <w:r w:rsidRPr="00E146DE">
              <w:rPr>
                <w:rFonts w:ascii="Tahoma" w:hAnsi="Tahoma" w:cs="Tahoma"/>
                <w:b/>
                <w:bCs/>
                <w:sz w:val="20"/>
                <w:szCs w:val="20"/>
              </w:rPr>
              <w:t>9</w:t>
            </w:r>
          </w:p>
        </w:tc>
        <w:tc>
          <w:tcPr>
            <w:tcW w:w="1559" w:type="dxa"/>
            <w:noWrap/>
            <w:hideMark/>
          </w:tcPr>
          <w:p w14:paraId="011EB1A1" w14:textId="77777777" w:rsidR="00D1328D" w:rsidRPr="00B71826" w:rsidRDefault="00D1328D" w:rsidP="004701C6">
            <w:pPr>
              <w:jc w:val="center"/>
              <w:rPr>
                <w:rFonts w:ascii="Tahoma" w:hAnsi="Tahoma" w:cs="Tahoma"/>
                <w:sz w:val="20"/>
                <w:szCs w:val="20"/>
              </w:rPr>
            </w:pPr>
            <w:r w:rsidRPr="00B71826">
              <w:rPr>
                <w:rFonts w:ascii="Tahoma" w:hAnsi="Tahoma" w:cs="Tahoma"/>
                <w:sz w:val="20"/>
                <w:szCs w:val="20"/>
              </w:rPr>
              <w:t>renovación</w:t>
            </w:r>
          </w:p>
        </w:tc>
        <w:tc>
          <w:tcPr>
            <w:tcW w:w="2693" w:type="dxa"/>
          </w:tcPr>
          <w:p w14:paraId="119128AF" w14:textId="77777777" w:rsidR="00D1328D" w:rsidRPr="00B71826" w:rsidRDefault="00D1328D" w:rsidP="004701C6">
            <w:pPr>
              <w:jc w:val="center"/>
              <w:rPr>
                <w:rFonts w:ascii="Tahoma" w:hAnsi="Tahoma" w:cs="Tahoma"/>
                <w:sz w:val="20"/>
                <w:szCs w:val="20"/>
              </w:rPr>
            </w:pPr>
          </w:p>
        </w:tc>
      </w:tr>
      <w:tr w:rsidR="00D1328D" w:rsidRPr="00E146DE" w14:paraId="3B253BD2" w14:textId="77777777" w:rsidTr="004701C6">
        <w:trPr>
          <w:trHeight w:val="465"/>
        </w:trPr>
        <w:tc>
          <w:tcPr>
            <w:tcW w:w="851" w:type="dxa"/>
            <w:noWrap/>
            <w:hideMark/>
          </w:tcPr>
          <w:p w14:paraId="0FBB700D" w14:textId="77777777" w:rsidR="00D1328D" w:rsidRPr="00E146DE" w:rsidRDefault="00D1328D" w:rsidP="004701C6">
            <w:pPr>
              <w:jc w:val="center"/>
              <w:rPr>
                <w:rFonts w:ascii="Tahoma" w:hAnsi="Tahoma" w:cs="Tahoma"/>
              </w:rPr>
            </w:pPr>
            <w:r w:rsidRPr="00E146DE">
              <w:rPr>
                <w:rFonts w:ascii="Tahoma" w:hAnsi="Tahoma" w:cs="Tahoma"/>
              </w:rPr>
              <w:t>1.4</w:t>
            </w:r>
          </w:p>
        </w:tc>
        <w:tc>
          <w:tcPr>
            <w:tcW w:w="3402" w:type="dxa"/>
            <w:noWrap/>
            <w:hideMark/>
          </w:tcPr>
          <w:p w14:paraId="24C65976" w14:textId="77777777" w:rsidR="00D1328D" w:rsidRPr="00E146DE" w:rsidRDefault="00D1328D" w:rsidP="004701C6">
            <w:pPr>
              <w:rPr>
                <w:rFonts w:ascii="Tahoma" w:hAnsi="Tahoma" w:cs="Tahoma"/>
                <w:sz w:val="20"/>
                <w:szCs w:val="20"/>
              </w:rPr>
            </w:pPr>
            <w:r w:rsidRPr="00E146DE">
              <w:rPr>
                <w:rFonts w:ascii="Tahoma" w:hAnsi="Tahoma" w:cs="Tahoma"/>
                <w:sz w:val="20"/>
                <w:szCs w:val="20"/>
              </w:rPr>
              <w:t xml:space="preserve">Módulo SIOS para Apache Web Server ARK (L) v8.2 or later </w:t>
            </w:r>
          </w:p>
        </w:tc>
        <w:tc>
          <w:tcPr>
            <w:tcW w:w="993" w:type="dxa"/>
            <w:hideMark/>
          </w:tcPr>
          <w:p w14:paraId="6862BE92" w14:textId="77777777" w:rsidR="00D1328D" w:rsidRPr="00E146DE" w:rsidRDefault="00D1328D" w:rsidP="004701C6">
            <w:pPr>
              <w:jc w:val="center"/>
              <w:rPr>
                <w:rFonts w:ascii="Tahoma" w:hAnsi="Tahoma" w:cs="Tahoma"/>
                <w:b/>
                <w:bCs/>
                <w:sz w:val="20"/>
                <w:szCs w:val="20"/>
              </w:rPr>
            </w:pPr>
            <w:r w:rsidRPr="00E146DE">
              <w:rPr>
                <w:rFonts w:ascii="Tahoma" w:hAnsi="Tahoma" w:cs="Tahoma"/>
                <w:b/>
                <w:bCs/>
                <w:sz w:val="20"/>
                <w:szCs w:val="20"/>
              </w:rPr>
              <w:t>9</w:t>
            </w:r>
          </w:p>
        </w:tc>
        <w:tc>
          <w:tcPr>
            <w:tcW w:w="1559" w:type="dxa"/>
            <w:noWrap/>
            <w:hideMark/>
          </w:tcPr>
          <w:p w14:paraId="2F35E029" w14:textId="77777777" w:rsidR="00D1328D" w:rsidRPr="00B71826" w:rsidRDefault="00D1328D" w:rsidP="004701C6">
            <w:pPr>
              <w:jc w:val="center"/>
              <w:rPr>
                <w:rFonts w:ascii="Tahoma" w:hAnsi="Tahoma" w:cs="Tahoma"/>
                <w:sz w:val="20"/>
                <w:szCs w:val="20"/>
              </w:rPr>
            </w:pPr>
            <w:r w:rsidRPr="00B71826">
              <w:rPr>
                <w:rFonts w:ascii="Tahoma" w:hAnsi="Tahoma" w:cs="Tahoma"/>
                <w:sz w:val="20"/>
                <w:szCs w:val="20"/>
              </w:rPr>
              <w:t>renovación</w:t>
            </w:r>
          </w:p>
        </w:tc>
        <w:tc>
          <w:tcPr>
            <w:tcW w:w="2693" w:type="dxa"/>
          </w:tcPr>
          <w:p w14:paraId="40E56374" w14:textId="77777777" w:rsidR="00D1328D" w:rsidRPr="00B71826" w:rsidRDefault="00D1328D" w:rsidP="004701C6">
            <w:pPr>
              <w:jc w:val="center"/>
              <w:rPr>
                <w:rFonts w:ascii="Tahoma" w:hAnsi="Tahoma" w:cs="Tahoma"/>
                <w:sz w:val="20"/>
                <w:szCs w:val="20"/>
              </w:rPr>
            </w:pPr>
          </w:p>
        </w:tc>
      </w:tr>
      <w:tr w:rsidR="00D1328D" w:rsidRPr="00E146DE" w14:paraId="69905132" w14:textId="77777777" w:rsidTr="004701C6">
        <w:trPr>
          <w:trHeight w:val="465"/>
        </w:trPr>
        <w:tc>
          <w:tcPr>
            <w:tcW w:w="851" w:type="dxa"/>
            <w:noWrap/>
            <w:hideMark/>
          </w:tcPr>
          <w:p w14:paraId="1E74C999" w14:textId="77777777" w:rsidR="00D1328D" w:rsidRPr="00E146DE" w:rsidRDefault="00D1328D" w:rsidP="004701C6">
            <w:pPr>
              <w:jc w:val="center"/>
              <w:rPr>
                <w:rFonts w:ascii="Tahoma" w:hAnsi="Tahoma" w:cs="Tahoma"/>
              </w:rPr>
            </w:pPr>
            <w:r w:rsidRPr="00E146DE">
              <w:rPr>
                <w:rFonts w:ascii="Tahoma" w:hAnsi="Tahoma" w:cs="Tahoma"/>
              </w:rPr>
              <w:t>1.5</w:t>
            </w:r>
          </w:p>
        </w:tc>
        <w:tc>
          <w:tcPr>
            <w:tcW w:w="3402" w:type="dxa"/>
            <w:noWrap/>
            <w:hideMark/>
          </w:tcPr>
          <w:p w14:paraId="0166B20D" w14:textId="77777777" w:rsidR="00D1328D" w:rsidRPr="00E146DE" w:rsidRDefault="00D1328D" w:rsidP="004701C6">
            <w:pPr>
              <w:rPr>
                <w:rFonts w:ascii="Tahoma" w:hAnsi="Tahoma" w:cs="Tahoma"/>
                <w:sz w:val="20"/>
                <w:szCs w:val="20"/>
              </w:rPr>
            </w:pPr>
            <w:r w:rsidRPr="00E146DE">
              <w:rPr>
                <w:rFonts w:ascii="Tahoma" w:hAnsi="Tahoma" w:cs="Tahoma"/>
                <w:sz w:val="20"/>
                <w:szCs w:val="20"/>
              </w:rPr>
              <w:t>Módulo SIOS para Logical Volume Manager ARK v7</w:t>
            </w:r>
          </w:p>
        </w:tc>
        <w:tc>
          <w:tcPr>
            <w:tcW w:w="993" w:type="dxa"/>
            <w:hideMark/>
          </w:tcPr>
          <w:p w14:paraId="5BC94A6D" w14:textId="77777777" w:rsidR="00D1328D" w:rsidRPr="00E146DE" w:rsidRDefault="00D1328D" w:rsidP="004701C6">
            <w:pPr>
              <w:jc w:val="center"/>
              <w:rPr>
                <w:rFonts w:ascii="Tahoma" w:hAnsi="Tahoma" w:cs="Tahoma"/>
                <w:b/>
                <w:bCs/>
                <w:sz w:val="20"/>
                <w:szCs w:val="20"/>
              </w:rPr>
            </w:pPr>
            <w:r w:rsidRPr="00E146DE">
              <w:rPr>
                <w:rFonts w:ascii="Tahoma" w:hAnsi="Tahoma" w:cs="Tahoma"/>
                <w:b/>
                <w:bCs/>
                <w:sz w:val="20"/>
                <w:szCs w:val="20"/>
              </w:rPr>
              <w:t>1</w:t>
            </w:r>
          </w:p>
        </w:tc>
        <w:tc>
          <w:tcPr>
            <w:tcW w:w="1559" w:type="dxa"/>
            <w:noWrap/>
            <w:hideMark/>
          </w:tcPr>
          <w:p w14:paraId="54393028" w14:textId="77777777" w:rsidR="00D1328D" w:rsidRPr="00B71826" w:rsidRDefault="00D1328D" w:rsidP="004701C6">
            <w:pPr>
              <w:jc w:val="center"/>
              <w:rPr>
                <w:rFonts w:ascii="Tahoma" w:hAnsi="Tahoma" w:cs="Tahoma"/>
                <w:sz w:val="20"/>
                <w:szCs w:val="20"/>
              </w:rPr>
            </w:pPr>
            <w:r w:rsidRPr="00B71826">
              <w:rPr>
                <w:rFonts w:ascii="Tahoma" w:hAnsi="Tahoma" w:cs="Tahoma"/>
                <w:sz w:val="20"/>
                <w:szCs w:val="20"/>
              </w:rPr>
              <w:t>renovación</w:t>
            </w:r>
          </w:p>
        </w:tc>
        <w:tc>
          <w:tcPr>
            <w:tcW w:w="2693" w:type="dxa"/>
          </w:tcPr>
          <w:p w14:paraId="30F95DCD" w14:textId="77777777" w:rsidR="00D1328D" w:rsidRPr="00B71826" w:rsidRDefault="00D1328D" w:rsidP="004701C6">
            <w:pPr>
              <w:jc w:val="center"/>
              <w:rPr>
                <w:rFonts w:ascii="Tahoma" w:hAnsi="Tahoma" w:cs="Tahoma"/>
                <w:sz w:val="20"/>
                <w:szCs w:val="20"/>
              </w:rPr>
            </w:pPr>
          </w:p>
        </w:tc>
      </w:tr>
    </w:tbl>
    <w:p w14:paraId="6087CF31" w14:textId="77777777" w:rsidR="00D1328D" w:rsidRDefault="00D1328D" w:rsidP="00D1328D">
      <w:pPr>
        <w:contextualSpacing/>
        <w:jc w:val="both"/>
        <w:rPr>
          <w:rFonts w:ascii="Tahoma" w:hAnsi="Tahoma" w:cs="Tahoma"/>
          <w:b/>
          <w:bCs/>
          <w:sz w:val="20"/>
          <w:szCs w:val="20"/>
        </w:rPr>
      </w:pPr>
    </w:p>
    <w:p w14:paraId="55247772" w14:textId="77777777" w:rsidR="00D1328D" w:rsidRDefault="00D1328D" w:rsidP="00D1328D">
      <w:pPr>
        <w:contextualSpacing/>
        <w:jc w:val="both"/>
        <w:rPr>
          <w:rFonts w:ascii="Tahoma" w:hAnsi="Tahoma" w:cs="Tahoma"/>
          <w:b/>
          <w:bCs/>
          <w:sz w:val="20"/>
          <w:szCs w:val="20"/>
        </w:rPr>
      </w:pPr>
      <w:r w:rsidRPr="00C44106">
        <w:rPr>
          <w:rFonts w:ascii="Tahoma" w:hAnsi="Tahoma" w:cs="Tahoma"/>
          <w:b/>
          <w:bCs/>
          <w:sz w:val="20"/>
          <w:szCs w:val="20"/>
        </w:rPr>
        <w:t>CONDICIONES PARA LA ADJUDICACIÓN DEL SERVICIO</w:t>
      </w:r>
    </w:p>
    <w:p w14:paraId="730738C9" w14:textId="77777777" w:rsidR="00D1328D" w:rsidRDefault="00D1328D" w:rsidP="00D1328D">
      <w:pPr>
        <w:contextualSpacing/>
        <w:jc w:val="both"/>
        <w:rPr>
          <w:rFonts w:ascii="Tahoma" w:hAnsi="Tahoma" w:cs="Tahoma"/>
          <w:b/>
          <w:bCs/>
          <w:sz w:val="20"/>
          <w:szCs w:val="20"/>
        </w:rPr>
      </w:pPr>
    </w:p>
    <w:tbl>
      <w:tblPr>
        <w:tblW w:w="5250" w:type="pct"/>
        <w:tblInd w:w="-294" w:type="dxa"/>
        <w:tblLayout w:type="fixed"/>
        <w:tblCellMar>
          <w:left w:w="70" w:type="dxa"/>
          <w:right w:w="70" w:type="dxa"/>
        </w:tblCellMar>
        <w:tblLook w:val="04A0" w:firstRow="1" w:lastRow="0" w:firstColumn="1" w:lastColumn="0" w:noHBand="0" w:noVBand="1"/>
      </w:tblPr>
      <w:tblGrid>
        <w:gridCol w:w="6592"/>
        <w:gridCol w:w="2667"/>
      </w:tblGrid>
      <w:tr w:rsidR="00D1328D" w:rsidRPr="001C1E4D" w14:paraId="0DBB9E49" w14:textId="77777777" w:rsidTr="004701C6">
        <w:trPr>
          <w:trHeight w:val="373"/>
        </w:trPr>
        <w:tc>
          <w:tcPr>
            <w:tcW w:w="3560" w:type="pct"/>
            <w:tcBorders>
              <w:top w:val="single" w:sz="4" w:space="0" w:color="auto"/>
              <w:left w:val="single" w:sz="8" w:space="0" w:color="auto"/>
              <w:bottom w:val="single" w:sz="4" w:space="0" w:color="auto"/>
              <w:right w:val="single" w:sz="8" w:space="0" w:color="000000"/>
            </w:tcBorders>
            <w:noWrap/>
            <w:vAlign w:val="center"/>
          </w:tcPr>
          <w:p w14:paraId="771A7831" w14:textId="77777777" w:rsidR="00D1328D" w:rsidRPr="001C1E4D" w:rsidRDefault="00D1328D" w:rsidP="00D1328D">
            <w:pPr>
              <w:pStyle w:val="Prrafodelista"/>
              <w:numPr>
                <w:ilvl w:val="0"/>
                <w:numId w:val="47"/>
              </w:numPr>
              <w:ind w:left="329"/>
              <w:contextualSpacing/>
              <w:jc w:val="both"/>
              <w:rPr>
                <w:rFonts w:ascii="Tahoma" w:hAnsi="Tahoma" w:cs="Tahoma"/>
                <w:b/>
              </w:rPr>
            </w:pPr>
            <w:r w:rsidRPr="001C1E4D">
              <w:rPr>
                <w:rFonts w:ascii="Tahoma" w:hAnsi="Tahoma" w:cs="Tahoma"/>
                <w:b/>
              </w:rPr>
              <w:t>LUGAR DE SERVICIO.</w:t>
            </w:r>
          </w:p>
        </w:tc>
        <w:tc>
          <w:tcPr>
            <w:tcW w:w="1440" w:type="pct"/>
            <w:tcBorders>
              <w:top w:val="single" w:sz="4" w:space="0" w:color="auto"/>
              <w:left w:val="single" w:sz="8" w:space="0" w:color="auto"/>
              <w:bottom w:val="single" w:sz="4" w:space="0" w:color="auto"/>
              <w:right w:val="single" w:sz="8" w:space="0" w:color="000000"/>
            </w:tcBorders>
          </w:tcPr>
          <w:p w14:paraId="4D81F5B2" w14:textId="77777777" w:rsidR="00D1328D" w:rsidRPr="00180B1D" w:rsidRDefault="00D1328D" w:rsidP="004701C6">
            <w:pPr>
              <w:tabs>
                <w:tab w:val="left" w:pos="3899"/>
              </w:tabs>
              <w:ind w:left="-31"/>
              <w:contextualSpacing/>
              <w:rPr>
                <w:rFonts w:ascii="Tahoma" w:hAnsi="Tahoma" w:cs="Tahoma"/>
                <w:b/>
                <w:sz w:val="18"/>
                <w:szCs w:val="18"/>
              </w:rPr>
            </w:pPr>
            <w:r w:rsidRPr="00052D71">
              <w:rPr>
                <w:rFonts w:ascii="Tahoma" w:hAnsi="Tahoma" w:cs="Tahoma"/>
              </w:rPr>
              <w:t>(Manifestar expresamente las condiciones de su propuesta con referencia a este requerimiento)</w:t>
            </w:r>
          </w:p>
        </w:tc>
      </w:tr>
      <w:tr w:rsidR="00D1328D" w:rsidRPr="001C1E4D" w14:paraId="42A5E6D6" w14:textId="77777777" w:rsidTr="004701C6">
        <w:trPr>
          <w:trHeight w:val="20"/>
        </w:trPr>
        <w:tc>
          <w:tcPr>
            <w:tcW w:w="3560" w:type="pct"/>
            <w:tcBorders>
              <w:top w:val="single" w:sz="4" w:space="0" w:color="auto"/>
              <w:left w:val="single" w:sz="8" w:space="0" w:color="auto"/>
              <w:bottom w:val="single" w:sz="4" w:space="0" w:color="auto"/>
              <w:right w:val="single" w:sz="8" w:space="0" w:color="000000"/>
            </w:tcBorders>
            <w:noWrap/>
            <w:vAlign w:val="center"/>
          </w:tcPr>
          <w:p w14:paraId="71B40A38" w14:textId="77777777" w:rsidR="00D1328D" w:rsidRPr="001C1E4D" w:rsidRDefault="00D1328D" w:rsidP="004701C6">
            <w:pPr>
              <w:pStyle w:val="Prrafodelista"/>
              <w:widowControl w:val="0"/>
              <w:autoSpaceDE w:val="0"/>
              <w:autoSpaceDN w:val="0"/>
              <w:adjustRightInd w:val="0"/>
              <w:ind w:left="0"/>
              <w:jc w:val="both"/>
              <w:rPr>
                <w:rFonts w:ascii="Tahoma" w:hAnsi="Tahoma" w:cs="Tahoma"/>
                <w:color w:val="080808"/>
              </w:rPr>
            </w:pPr>
            <w:r w:rsidRPr="00DB71B6">
              <w:rPr>
                <w:rFonts w:ascii="Tahoma" w:hAnsi="Tahoma" w:cs="Tahoma"/>
                <w:color w:val="080808"/>
              </w:rPr>
              <w:t>La activación del soporte se podrá realizar en forma física o remota en coordinación con personal que designe ENDE.</w:t>
            </w:r>
          </w:p>
        </w:tc>
        <w:tc>
          <w:tcPr>
            <w:tcW w:w="1440" w:type="pct"/>
            <w:tcBorders>
              <w:top w:val="single" w:sz="4" w:space="0" w:color="auto"/>
              <w:left w:val="single" w:sz="8" w:space="0" w:color="auto"/>
              <w:bottom w:val="single" w:sz="4" w:space="0" w:color="auto"/>
              <w:right w:val="single" w:sz="8" w:space="0" w:color="000000"/>
            </w:tcBorders>
          </w:tcPr>
          <w:p w14:paraId="22F8ECEC" w14:textId="77777777" w:rsidR="00D1328D" w:rsidRPr="00180B1D" w:rsidRDefault="00D1328D" w:rsidP="004701C6">
            <w:pPr>
              <w:pStyle w:val="Prrafodelista"/>
              <w:widowControl w:val="0"/>
              <w:autoSpaceDE w:val="0"/>
              <w:autoSpaceDN w:val="0"/>
              <w:adjustRightInd w:val="0"/>
              <w:ind w:left="0"/>
              <w:rPr>
                <w:rFonts w:ascii="Tahoma" w:hAnsi="Tahoma" w:cs="Tahoma"/>
                <w:color w:val="080808"/>
                <w:sz w:val="18"/>
                <w:szCs w:val="18"/>
              </w:rPr>
            </w:pPr>
          </w:p>
        </w:tc>
      </w:tr>
      <w:tr w:rsidR="00D1328D" w:rsidRPr="001C1E4D" w14:paraId="3F319314" w14:textId="77777777" w:rsidTr="004701C6">
        <w:trPr>
          <w:trHeight w:val="292"/>
        </w:trPr>
        <w:tc>
          <w:tcPr>
            <w:tcW w:w="3560" w:type="pct"/>
            <w:tcBorders>
              <w:top w:val="single" w:sz="4" w:space="0" w:color="auto"/>
              <w:left w:val="single" w:sz="8" w:space="0" w:color="auto"/>
              <w:bottom w:val="single" w:sz="4" w:space="0" w:color="auto"/>
              <w:right w:val="single" w:sz="8" w:space="0" w:color="000000"/>
            </w:tcBorders>
            <w:noWrap/>
            <w:vAlign w:val="center"/>
            <w:hideMark/>
          </w:tcPr>
          <w:p w14:paraId="7195760F" w14:textId="77777777" w:rsidR="00D1328D" w:rsidRPr="001C1E4D" w:rsidRDefault="00D1328D" w:rsidP="00D1328D">
            <w:pPr>
              <w:pStyle w:val="Prrafodelista"/>
              <w:widowControl w:val="0"/>
              <w:numPr>
                <w:ilvl w:val="0"/>
                <w:numId w:val="47"/>
              </w:numPr>
              <w:autoSpaceDE w:val="0"/>
              <w:autoSpaceDN w:val="0"/>
              <w:adjustRightInd w:val="0"/>
              <w:ind w:left="356"/>
              <w:jc w:val="both"/>
              <w:rPr>
                <w:rFonts w:ascii="Tahoma" w:hAnsi="Tahoma" w:cs="Tahoma"/>
                <w:b/>
              </w:rPr>
            </w:pPr>
            <w:r w:rsidRPr="001C1E4D">
              <w:rPr>
                <w:rFonts w:ascii="Tahoma" w:hAnsi="Tahoma" w:cs="Tahoma"/>
                <w:b/>
              </w:rPr>
              <w:t>EXPERIENCIA GENERAL Y ESPECÍFICA DE</w:t>
            </w:r>
            <w:r>
              <w:rPr>
                <w:rFonts w:ascii="Tahoma" w:hAnsi="Tahoma" w:cs="Tahoma"/>
                <w:b/>
              </w:rPr>
              <w:t>L PROPONENTE</w:t>
            </w:r>
          </w:p>
        </w:tc>
        <w:tc>
          <w:tcPr>
            <w:tcW w:w="1440" w:type="pct"/>
            <w:tcBorders>
              <w:top w:val="single" w:sz="4" w:space="0" w:color="auto"/>
              <w:left w:val="single" w:sz="8" w:space="0" w:color="auto"/>
              <w:bottom w:val="single" w:sz="4" w:space="0" w:color="auto"/>
              <w:right w:val="single" w:sz="8" w:space="0" w:color="000000"/>
            </w:tcBorders>
          </w:tcPr>
          <w:p w14:paraId="0DDF00E2" w14:textId="77777777" w:rsidR="00D1328D" w:rsidRPr="00180B1D" w:rsidRDefault="00D1328D" w:rsidP="004701C6">
            <w:pPr>
              <w:widowControl w:val="0"/>
              <w:autoSpaceDE w:val="0"/>
              <w:autoSpaceDN w:val="0"/>
              <w:adjustRightInd w:val="0"/>
              <w:ind w:left="-4"/>
              <w:rPr>
                <w:rFonts w:ascii="Tahoma" w:hAnsi="Tahoma" w:cs="Tahoma"/>
                <w:b/>
                <w:sz w:val="18"/>
                <w:szCs w:val="18"/>
              </w:rPr>
            </w:pPr>
            <w:r w:rsidRPr="00052D71">
              <w:rPr>
                <w:rFonts w:ascii="Tahoma" w:hAnsi="Tahoma" w:cs="Tahoma"/>
              </w:rPr>
              <w:t>(Manifestar expresamente las condiciones de su propuesta con referencia a este requerimiento)</w:t>
            </w:r>
          </w:p>
        </w:tc>
      </w:tr>
      <w:tr w:rsidR="00D1328D" w:rsidRPr="001C1E4D" w14:paraId="7AD2F79E" w14:textId="77777777" w:rsidTr="004701C6">
        <w:trPr>
          <w:trHeight w:val="506"/>
        </w:trPr>
        <w:tc>
          <w:tcPr>
            <w:tcW w:w="3560" w:type="pct"/>
            <w:tcBorders>
              <w:top w:val="single" w:sz="4" w:space="0" w:color="auto"/>
              <w:left w:val="single" w:sz="8" w:space="0" w:color="auto"/>
              <w:bottom w:val="single" w:sz="4" w:space="0" w:color="auto"/>
              <w:right w:val="single" w:sz="8" w:space="0" w:color="000000"/>
            </w:tcBorders>
            <w:vAlign w:val="center"/>
          </w:tcPr>
          <w:p w14:paraId="6BE429D9" w14:textId="77777777" w:rsidR="00D1328D" w:rsidRPr="00886549" w:rsidRDefault="00D1328D" w:rsidP="004701C6">
            <w:pPr>
              <w:widowControl w:val="0"/>
              <w:autoSpaceDE w:val="0"/>
              <w:autoSpaceDN w:val="0"/>
              <w:adjustRightInd w:val="0"/>
              <w:spacing w:line="268" w:lineRule="auto"/>
              <w:jc w:val="both"/>
              <w:rPr>
                <w:rFonts w:ascii="Tahoma" w:hAnsi="Tahoma" w:cs="Tahoma"/>
                <w:sz w:val="20"/>
                <w:szCs w:val="20"/>
              </w:rPr>
            </w:pPr>
            <w:r w:rsidRPr="00DB71B6">
              <w:rPr>
                <w:rFonts w:ascii="Tahoma" w:hAnsi="Tahoma" w:cs="Tahoma"/>
                <w:sz w:val="20"/>
                <w:szCs w:val="20"/>
              </w:rPr>
              <w:t>El proponente deberá contar con una experiencia general de por lo menos 3 servicios similares, presentar certificaciones o documentos que avalen el servicio con empresas reconocidas a nivel nacional (adjuntar certificado, será evaluado en la fase de revisión de propuestas).</w:t>
            </w:r>
          </w:p>
        </w:tc>
        <w:tc>
          <w:tcPr>
            <w:tcW w:w="1440" w:type="pct"/>
            <w:tcBorders>
              <w:top w:val="single" w:sz="4" w:space="0" w:color="auto"/>
              <w:left w:val="single" w:sz="8" w:space="0" w:color="auto"/>
              <w:bottom w:val="single" w:sz="4" w:space="0" w:color="auto"/>
              <w:right w:val="single" w:sz="8" w:space="0" w:color="000000"/>
            </w:tcBorders>
          </w:tcPr>
          <w:p w14:paraId="2B2663E4" w14:textId="77777777" w:rsidR="00D1328D" w:rsidRPr="00180B1D" w:rsidRDefault="00D1328D" w:rsidP="004701C6">
            <w:pPr>
              <w:widowControl w:val="0"/>
              <w:autoSpaceDE w:val="0"/>
              <w:autoSpaceDN w:val="0"/>
              <w:adjustRightInd w:val="0"/>
              <w:spacing w:line="268" w:lineRule="auto"/>
              <w:rPr>
                <w:rFonts w:ascii="Tahoma" w:hAnsi="Tahoma" w:cs="Tahoma"/>
                <w:sz w:val="18"/>
                <w:szCs w:val="18"/>
              </w:rPr>
            </w:pPr>
          </w:p>
        </w:tc>
      </w:tr>
      <w:tr w:rsidR="00D1328D" w:rsidRPr="001C1E4D" w14:paraId="50C1D2FD" w14:textId="77777777" w:rsidTr="004701C6">
        <w:trPr>
          <w:trHeight w:val="506"/>
        </w:trPr>
        <w:tc>
          <w:tcPr>
            <w:tcW w:w="3560" w:type="pct"/>
            <w:tcBorders>
              <w:top w:val="single" w:sz="4" w:space="0" w:color="auto"/>
              <w:left w:val="single" w:sz="8" w:space="0" w:color="auto"/>
              <w:bottom w:val="single" w:sz="4" w:space="0" w:color="auto"/>
              <w:right w:val="single" w:sz="8" w:space="0" w:color="000000"/>
            </w:tcBorders>
            <w:vAlign w:val="center"/>
          </w:tcPr>
          <w:p w14:paraId="0A7267C8" w14:textId="77777777" w:rsidR="00D1328D" w:rsidRPr="001C1E4D" w:rsidRDefault="00D1328D" w:rsidP="00D1328D">
            <w:pPr>
              <w:widowControl w:val="0"/>
              <w:numPr>
                <w:ilvl w:val="0"/>
                <w:numId w:val="47"/>
              </w:numPr>
              <w:autoSpaceDE w:val="0"/>
              <w:autoSpaceDN w:val="0"/>
              <w:adjustRightInd w:val="0"/>
              <w:spacing w:after="160" w:line="259" w:lineRule="auto"/>
              <w:ind w:left="214" w:hanging="214"/>
              <w:jc w:val="both"/>
              <w:rPr>
                <w:rFonts w:ascii="Tahoma" w:hAnsi="Tahoma" w:cs="Tahoma"/>
                <w:sz w:val="20"/>
                <w:szCs w:val="20"/>
              </w:rPr>
            </w:pPr>
            <w:r w:rsidRPr="001C1E4D">
              <w:rPr>
                <w:rFonts w:ascii="Tahoma" w:hAnsi="Tahoma" w:cs="Tahoma"/>
                <w:b/>
                <w:sz w:val="20"/>
                <w:szCs w:val="20"/>
              </w:rPr>
              <w:t>REQUISITOS DE</w:t>
            </w:r>
            <w:r>
              <w:rPr>
                <w:rFonts w:ascii="Tahoma" w:hAnsi="Tahoma" w:cs="Tahoma"/>
                <w:b/>
                <w:sz w:val="20"/>
                <w:szCs w:val="20"/>
              </w:rPr>
              <w:t>L PROPONENTE</w:t>
            </w:r>
          </w:p>
        </w:tc>
        <w:tc>
          <w:tcPr>
            <w:tcW w:w="1440" w:type="pct"/>
            <w:tcBorders>
              <w:top w:val="single" w:sz="4" w:space="0" w:color="auto"/>
              <w:left w:val="single" w:sz="8" w:space="0" w:color="auto"/>
              <w:bottom w:val="single" w:sz="4" w:space="0" w:color="auto"/>
              <w:right w:val="single" w:sz="8" w:space="0" w:color="000000"/>
            </w:tcBorders>
          </w:tcPr>
          <w:p w14:paraId="62040F0A" w14:textId="77777777" w:rsidR="00D1328D" w:rsidRPr="00180B1D" w:rsidRDefault="00D1328D" w:rsidP="004701C6">
            <w:pPr>
              <w:widowControl w:val="0"/>
              <w:autoSpaceDE w:val="0"/>
              <w:autoSpaceDN w:val="0"/>
              <w:adjustRightInd w:val="0"/>
              <w:spacing w:after="160" w:line="259" w:lineRule="auto"/>
              <w:rPr>
                <w:rFonts w:ascii="Tahoma" w:hAnsi="Tahoma" w:cs="Tahoma"/>
                <w:b/>
                <w:sz w:val="18"/>
                <w:szCs w:val="18"/>
              </w:rPr>
            </w:pPr>
            <w:r w:rsidRPr="00052D71">
              <w:rPr>
                <w:rFonts w:ascii="Tahoma" w:hAnsi="Tahoma" w:cs="Tahoma"/>
              </w:rPr>
              <w:t>(Manifestar expresamente las condiciones de su propuesta con referencia a este requerimiento)</w:t>
            </w:r>
          </w:p>
        </w:tc>
      </w:tr>
      <w:tr w:rsidR="00D1328D" w:rsidRPr="001C1E4D" w14:paraId="245F039B" w14:textId="77777777" w:rsidTr="004701C6">
        <w:trPr>
          <w:trHeight w:val="551"/>
        </w:trPr>
        <w:tc>
          <w:tcPr>
            <w:tcW w:w="3560" w:type="pct"/>
            <w:tcBorders>
              <w:top w:val="single" w:sz="4" w:space="0" w:color="auto"/>
              <w:left w:val="single" w:sz="8" w:space="0" w:color="auto"/>
              <w:bottom w:val="single" w:sz="4" w:space="0" w:color="auto"/>
              <w:right w:val="single" w:sz="8" w:space="0" w:color="000000"/>
            </w:tcBorders>
            <w:vAlign w:val="center"/>
            <w:hideMark/>
          </w:tcPr>
          <w:p w14:paraId="36C82461" w14:textId="77777777" w:rsidR="00D1328D" w:rsidRPr="001C1E4D" w:rsidRDefault="00D1328D" w:rsidP="004701C6">
            <w:pPr>
              <w:widowControl w:val="0"/>
              <w:autoSpaceDE w:val="0"/>
              <w:autoSpaceDN w:val="0"/>
              <w:adjustRightInd w:val="0"/>
              <w:jc w:val="both"/>
              <w:rPr>
                <w:rFonts w:ascii="Tahoma" w:hAnsi="Tahoma" w:cs="Tahoma"/>
                <w:sz w:val="20"/>
                <w:szCs w:val="20"/>
              </w:rPr>
            </w:pPr>
            <w:r w:rsidRPr="00DB71B6">
              <w:rPr>
                <w:rFonts w:ascii="Tahoma" w:hAnsi="Tahoma" w:cs="Tahoma"/>
                <w:sz w:val="20"/>
                <w:szCs w:val="20"/>
              </w:rPr>
              <w:t>El proponente debe contar con la representación de Fábrica (Partner), certificado o carta emitida por fábrica (adjuntar en su propuesta el documento de respaldo) en caso de no presentar la propuesta será descalificada.</w:t>
            </w:r>
          </w:p>
        </w:tc>
        <w:tc>
          <w:tcPr>
            <w:tcW w:w="1440" w:type="pct"/>
            <w:tcBorders>
              <w:top w:val="single" w:sz="4" w:space="0" w:color="auto"/>
              <w:left w:val="single" w:sz="8" w:space="0" w:color="auto"/>
              <w:bottom w:val="single" w:sz="4" w:space="0" w:color="auto"/>
              <w:right w:val="single" w:sz="8" w:space="0" w:color="000000"/>
            </w:tcBorders>
          </w:tcPr>
          <w:p w14:paraId="3728695E" w14:textId="77777777" w:rsidR="00D1328D" w:rsidRPr="00180B1D" w:rsidRDefault="00D1328D" w:rsidP="004701C6">
            <w:pPr>
              <w:widowControl w:val="0"/>
              <w:autoSpaceDE w:val="0"/>
              <w:autoSpaceDN w:val="0"/>
              <w:adjustRightInd w:val="0"/>
              <w:rPr>
                <w:rFonts w:ascii="Tahoma" w:hAnsi="Tahoma" w:cs="Tahoma"/>
                <w:sz w:val="18"/>
                <w:szCs w:val="18"/>
              </w:rPr>
            </w:pPr>
          </w:p>
        </w:tc>
      </w:tr>
      <w:tr w:rsidR="00D1328D" w:rsidRPr="001C1E4D" w14:paraId="7FCC9D92" w14:textId="77777777" w:rsidTr="004701C6">
        <w:trPr>
          <w:trHeight w:val="20"/>
        </w:trPr>
        <w:tc>
          <w:tcPr>
            <w:tcW w:w="3560" w:type="pct"/>
            <w:tcBorders>
              <w:top w:val="single" w:sz="4" w:space="0" w:color="auto"/>
              <w:left w:val="single" w:sz="8" w:space="0" w:color="auto"/>
              <w:bottom w:val="single" w:sz="4" w:space="0" w:color="auto"/>
              <w:right w:val="single" w:sz="8" w:space="0" w:color="000000"/>
            </w:tcBorders>
            <w:vAlign w:val="center"/>
          </w:tcPr>
          <w:p w14:paraId="6C1A1D95" w14:textId="77777777" w:rsidR="00D1328D" w:rsidRPr="001C1E4D" w:rsidRDefault="00D1328D" w:rsidP="00D1328D">
            <w:pPr>
              <w:pStyle w:val="Prrafodelista"/>
              <w:numPr>
                <w:ilvl w:val="0"/>
                <w:numId w:val="47"/>
              </w:numPr>
              <w:ind w:left="329" w:hanging="284"/>
              <w:contextualSpacing/>
              <w:jc w:val="both"/>
              <w:rPr>
                <w:rFonts w:ascii="Tahoma" w:hAnsi="Tahoma" w:cs="Tahoma"/>
                <w:b/>
                <w:bCs/>
                <w:lang w:val="es-BO"/>
              </w:rPr>
            </w:pPr>
            <w:r>
              <w:rPr>
                <w:rFonts w:ascii="Tahoma" w:hAnsi="Tahoma" w:cs="Tahoma"/>
                <w:b/>
                <w:bCs/>
                <w:lang w:val="es-BO"/>
              </w:rPr>
              <w:t>EXPERIENCIA DEL PERS</w:t>
            </w:r>
            <w:r w:rsidRPr="001C1E4D">
              <w:rPr>
                <w:rFonts w:ascii="Tahoma" w:hAnsi="Tahoma" w:cs="Tahoma"/>
                <w:b/>
                <w:bCs/>
                <w:lang w:val="es-BO"/>
              </w:rPr>
              <w:t>ONAL</w:t>
            </w:r>
          </w:p>
        </w:tc>
        <w:tc>
          <w:tcPr>
            <w:tcW w:w="1440" w:type="pct"/>
            <w:tcBorders>
              <w:top w:val="single" w:sz="4" w:space="0" w:color="auto"/>
              <w:left w:val="single" w:sz="8" w:space="0" w:color="auto"/>
              <w:bottom w:val="single" w:sz="4" w:space="0" w:color="auto"/>
              <w:right w:val="single" w:sz="8" w:space="0" w:color="000000"/>
            </w:tcBorders>
          </w:tcPr>
          <w:p w14:paraId="40EDD9E3" w14:textId="77777777" w:rsidR="00D1328D" w:rsidRPr="00180B1D" w:rsidRDefault="00D1328D" w:rsidP="004701C6">
            <w:pPr>
              <w:contextualSpacing/>
              <w:rPr>
                <w:rFonts w:ascii="Tahoma" w:hAnsi="Tahoma" w:cs="Tahoma"/>
                <w:b/>
                <w:bCs/>
                <w:sz w:val="18"/>
                <w:szCs w:val="18"/>
                <w:lang w:val="es-BO"/>
              </w:rPr>
            </w:pPr>
            <w:r w:rsidRPr="00052D71">
              <w:rPr>
                <w:rFonts w:ascii="Tahoma" w:hAnsi="Tahoma" w:cs="Tahoma"/>
              </w:rPr>
              <w:t>(Manifestar expresamente las condiciones de su propuesta con referencia a este requerimiento)</w:t>
            </w:r>
          </w:p>
        </w:tc>
      </w:tr>
      <w:tr w:rsidR="00D1328D" w:rsidRPr="001C1E4D" w14:paraId="7618D151" w14:textId="77777777" w:rsidTr="004701C6">
        <w:trPr>
          <w:trHeight w:val="20"/>
        </w:trPr>
        <w:tc>
          <w:tcPr>
            <w:tcW w:w="3560" w:type="pct"/>
            <w:tcBorders>
              <w:top w:val="single" w:sz="4" w:space="0" w:color="auto"/>
              <w:left w:val="single" w:sz="8" w:space="0" w:color="auto"/>
              <w:bottom w:val="single" w:sz="4" w:space="0" w:color="auto"/>
              <w:right w:val="single" w:sz="8" w:space="0" w:color="000000"/>
            </w:tcBorders>
            <w:vAlign w:val="center"/>
          </w:tcPr>
          <w:p w14:paraId="67C5EE83" w14:textId="77777777" w:rsidR="00D1328D" w:rsidRPr="001C1E4D" w:rsidRDefault="00D1328D" w:rsidP="004701C6">
            <w:pPr>
              <w:pStyle w:val="Prrafodelista"/>
              <w:ind w:left="0"/>
              <w:contextualSpacing/>
              <w:jc w:val="both"/>
              <w:rPr>
                <w:rFonts w:ascii="Tahoma" w:hAnsi="Tahoma" w:cs="Tahoma"/>
                <w:b/>
                <w:bCs/>
                <w:lang w:val="es-BO"/>
              </w:rPr>
            </w:pPr>
            <w:r w:rsidRPr="001C1E4D">
              <w:rPr>
                <w:rFonts w:ascii="Tahoma" w:hAnsi="Tahoma" w:cs="Tahoma"/>
              </w:rPr>
              <w:t>La empresa debe contar con personal certificado por el fabricante como administrador de la solución</w:t>
            </w:r>
            <w:r>
              <w:rPr>
                <w:rFonts w:ascii="Tahoma" w:hAnsi="Tahoma" w:cs="Tahoma"/>
              </w:rPr>
              <w:t>. (Adjuntar certificado, será evaluado en la fase de revisión de propuestas).</w:t>
            </w:r>
          </w:p>
        </w:tc>
        <w:tc>
          <w:tcPr>
            <w:tcW w:w="1440" w:type="pct"/>
            <w:tcBorders>
              <w:top w:val="single" w:sz="4" w:space="0" w:color="auto"/>
              <w:left w:val="single" w:sz="8" w:space="0" w:color="auto"/>
              <w:bottom w:val="single" w:sz="4" w:space="0" w:color="auto"/>
              <w:right w:val="single" w:sz="8" w:space="0" w:color="000000"/>
            </w:tcBorders>
          </w:tcPr>
          <w:p w14:paraId="2F5BF6D3" w14:textId="77777777" w:rsidR="00D1328D" w:rsidRPr="00180B1D" w:rsidRDefault="00D1328D" w:rsidP="004701C6">
            <w:pPr>
              <w:pStyle w:val="Prrafodelista"/>
              <w:ind w:left="0"/>
              <w:contextualSpacing/>
              <w:rPr>
                <w:rFonts w:ascii="Tahoma" w:hAnsi="Tahoma" w:cs="Tahoma"/>
                <w:sz w:val="18"/>
                <w:szCs w:val="18"/>
              </w:rPr>
            </w:pPr>
          </w:p>
        </w:tc>
      </w:tr>
      <w:tr w:rsidR="00D1328D" w:rsidRPr="001C1E4D" w14:paraId="5A871DF1" w14:textId="77777777" w:rsidTr="004701C6">
        <w:trPr>
          <w:trHeight w:val="20"/>
        </w:trPr>
        <w:tc>
          <w:tcPr>
            <w:tcW w:w="3560" w:type="pct"/>
            <w:tcBorders>
              <w:top w:val="single" w:sz="4" w:space="0" w:color="auto"/>
              <w:left w:val="single" w:sz="4" w:space="0" w:color="auto"/>
              <w:bottom w:val="single" w:sz="4" w:space="0" w:color="auto"/>
              <w:right w:val="single" w:sz="4" w:space="0" w:color="auto"/>
            </w:tcBorders>
            <w:vAlign w:val="center"/>
          </w:tcPr>
          <w:p w14:paraId="31231A5F" w14:textId="77777777" w:rsidR="00D1328D" w:rsidRPr="001C1E4D" w:rsidRDefault="00D1328D" w:rsidP="00D1328D">
            <w:pPr>
              <w:pStyle w:val="Prrafodelista"/>
              <w:numPr>
                <w:ilvl w:val="0"/>
                <w:numId w:val="47"/>
              </w:numPr>
              <w:ind w:left="329"/>
              <w:contextualSpacing/>
              <w:jc w:val="both"/>
              <w:rPr>
                <w:rFonts w:ascii="Tahoma" w:hAnsi="Tahoma" w:cs="Tahoma"/>
                <w:b/>
              </w:rPr>
            </w:pPr>
            <w:r w:rsidRPr="001C1E4D">
              <w:rPr>
                <w:rFonts w:ascii="Tahoma" w:hAnsi="Tahoma" w:cs="Tahoma"/>
                <w:b/>
              </w:rPr>
              <w:t>FORMA DE PAGO</w:t>
            </w:r>
          </w:p>
        </w:tc>
        <w:tc>
          <w:tcPr>
            <w:tcW w:w="1440" w:type="pct"/>
            <w:tcBorders>
              <w:top w:val="single" w:sz="4" w:space="0" w:color="auto"/>
              <w:left w:val="single" w:sz="4" w:space="0" w:color="auto"/>
              <w:bottom w:val="single" w:sz="4" w:space="0" w:color="auto"/>
              <w:right w:val="single" w:sz="4" w:space="0" w:color="auto"/>
            </w:tcBorders>
          </w:tcPr>
          <w:p w14:paraId="2AB7716D" w14:textId="77777777" w:rsidR="00D1328D" w:rsidRPr="00180B1D" w:rsidRDefault="00D1328D" w:rsidP="004701C6">
            <w:pPr>
              <w:ind w:left="-31"/>
              <w:contextualSpacing/>
              <w:rPr>
                <w:rFonts w:ascii="Tahoma" w:hAnsi="Tahoma" w:cs="Tahoma"/>
                <w:b/>
                <w:sz w:val="18"/>
                <w:szCs w:val="18"/>
              </w:rPr>
            </w:pPr>
            <w:r w:rsidRPr="00052D71">
              <w:rPr>
                <w:rFonts w:ascii="Tahoma" w:hAnsi="Tahoma" w:cs="Tahoma"/>
              </w:rPr>
              <w:t>(Manifestar expresamente las condiciones de su propuesta con referencia a este requerimiento)</w:t>
            </w:r>
          </w:p>
        </w:tc>
      </w:tr>
      <w:tr w:rsidR="00D1328D" w:rsidRPr="001C1E4D" w14:paraId="14056744" w14:textId="77777777" w:rsidTr="004701C6">
        <w:trPr>
          <w:trHeight w:val="1107"/>
        </w:trPr>
        <w:tc>
          <w:tcPr>
            <w:tcW w:w="3560" w:type="pct"/>
            <w:tcBorders>
              <w:top w:val="single" w:sz="4" w:space="0" w:color="auto"/>
              <w:left w:val="single" w:sz="4" w:space="0" w:color="auto"/>
              <w:bottom w:val="single" w:sz="4" w:space="0" w:color="auto"/>
              <w:right w:val="single" w:sz="4" w:space="0" w:color="auto"/>
            </w:tcBorders>
            <w:vAlign w:val="center"/>
          </w:tcPr>
          <w:p w14:paraId="0C947B00" w14:textId="77777777" w:rsidR="00D1328D" w:rsidRPr="001C1E4D" w:rsidRDefault="00D1328D" w:rsidP="004701C6">
            <w:pPr>
              <w:jc w:val="both"/>
              <w:rPr>
                <w:rFonts w:ascii="Tahoma" w:hAnsi="Tahoma" w:cs="Tahoma"/>
                <w:sz w:val="20"/>
                <w:szCs w:val="20"/>
              </w:rPr>
            </w:pPr>
            <w:r w:rsidRPr="001501ED">
              <w:rPr>
                <w:rFonts w:ascii="Tahoma" w:hAnsi="Tahoma" w:cs="Tahoma"/>
                <w:sz w:val="18"/>
                <w:szCs w:val="18"/>
              </w:rPr>
              <w:lastRenderedPageBreak/>
              <w:t>El pago total del servicio se realizará a la culminación de la activación de la renovación del soporte emitido por la empresa, previa verificación en nuestros equipos, informe de conformidad por parte de ENDE y emisión de la solicitud de pago y factura correspondiente por parte del proveedor.</w:t>
            </w:r>
          </w:p>
        </w:tc>
        <w:tc>
          <w:tcPr>
            <w:tcW w:w="1440" w:type="pct"/>
            <w:tcBorders>
              <w:top w:val="single" w:sz="4" w:space="0" w:color="auto"/>
              <w:left w:val="single" w:sz="4" w:space="0" w:color="auto"/>
              <w:bottom w:val="single" w:sz="4" w:space="0" w:color="auto"/>
              <w:right w:val="single" w:sz="4" w:space="0" w:color="auto"/>
            </w:tcBorders>
          </w:tcPr>
          <w:p w14:paraId="373F5750" w14:textId="77777777" w:rsidR="00D1328D" w:rsidRPr="00180B1D" w:rsidRDefault="00D1328D" w:rsidP="004701C6">
            <w:pPr>
              <w:rPr>
                <w:rFonts w:ascii="Tahoma" w:hAnsi="Tahoma" w:cs="Tahoma"/>
                <w:sz w:val="18"/>
                <w:szCs w:val="18"/>
              </w:rPr>
            </w:pPr>
          </w:p>
        </w:tc>
      </w:tr>
      <w:tr w:rsidR="00D1328D" w:rsidRPr="001C1E4D" w14:paraId="5C557051" w14:textId="77777777" w:rsidTr="004701C6">
        <w:trPr>
          <w:cantSplit/>
          <w:trHeight w:val="366"/>
        </w:trPr>
        <w:tc>
          <w:tcPr>
            <w:tcW w:w="3560" w:type="pct"/>
            <w:tcBorders>
              <w:top w:val="single" w:sz="4" w:space="0" w:color="auto"/>
              <w:left w:val="single" w:sz="4" w:space="0" w:color="auto"/>
              <w:bottom w:val="single" w:sz="4" w:space="0" w:color="auto"/>
              <w:right w:val="single" w:sz="4" w:space="0" w:color="auto"/>
            </w:tcBorders>
            <w:vAlign w:val="center"/>
          </w:tcPr>
          <w:p w14:paraId="2E574EF5" w14:textId="77777777" w:rsidR="00D1328D" w:rsidRPr="001C1E4D" w:rsidRDefault="00D1328D" w:rsidP="00D1328D">
            <w:pPr>
              <w:pStyle w:val="Prrafodelista"/>
              <w:numPr>
                <w:ilvl w:val="0"/>
                <w:numId w:val="47"/>
              </w:numPr>
              <w:ind w:left="329"/>
              <w:contextualSpacing/>
              <w:jc w:val="both"/>
              <w:rPr>
                <w:rFonts w:ascii="Tahoma" w:hAnsi="Tahoma" w:cs="Tahoma"/>
                <w:b/>
              </w:rPr>
            </w:pPr>
            <w:r w:rsidRPr="001C1E4D">
              <w:rPr>
                <w:rFonts w:ascii="Tahoma" w:hAnsi="Tahoma" w:cs="Tahoma"/>
                <w:b/>
              </w:rPr>
              <w:t>APROBACIÓN DEL SERVICIO FINAL</w:t>
            </w:r>
          </w:p>
        </w:tc>
        <w:tc>
          <w:tcPr>
            <w:tcW w:w="1440" w:type="pct"/>
            <w:tcBorders>
              <w:top w:val="single" w:sz="4" w:space="0" w:color="auto"/>
              <w:left w:val="single" w:sz="4" w:space="0" w:color="auto"/>
              <w:bottom w:val="single" w:sz="4" w:space="0" w:color="auto"/>
              <w:right w:val="single" w:sz="4" w:space="0" w:color="auto"/>
            </w:tcBorders>
          </w:tcPr>
          <w:p w14:paraId="667CC9C5" w14:textId="77777777" w:rsidR="00D1328D" w:rsidRPr="00180B1D" w:rsidRDefault="00D1328D" w:rsidP="004701C6">
            <w:pPr>
              <w:ind w:left="-31"/>
              <w:contextualSpacing/>
              <w:rPr>
                <w:rFonts w:ascii="Tahoma" w:hAnsi="Tahoma" w:cs="Tahoma"/>
                <w:b/>
                <w:sz w:val="18"/>
                <w:szCs w:val="18"/>
              </w:rPr>
            </w:pPr>
            <w:r w:rsidRPr="00052D71">
              <w:rPr>
                <w:rFonts w:ascii="Tahoma" w:hAnsi="Tahoma" w:cs="Tahoma"/>
              </w:rPr>
              <w:t>(Manifestar expresamente las condiciones de su propuesta con referencia a este requerimiento)</w:t>
            </w:r>
          </w:p>
        </w:tc>
      </w:tr>
      <w:tr w:rsidR="00D1328D" w:rsidRPr="001C1E4D" w14:paraId="086741E0" w14:textId="77777777" w:rsidTr="004701C6">
        <w:trPr>
          <w:trHeight w:val="20"/>
        </w:trPr>
        <w:tc>
          <w:tcPr>
            <w:tcW w:w="3560" w:type="pct"/>
            <w:tcBorders>
              <w:top w:val="single" w:sz="4" w:space="0" w:color="auto"/>
              <w:left w:val="single" w:sz="4" w:space="0" w:color="auto"/>
              <w:bottom w:val="single" w:sz="4" w:space="0" w:color="auto"/>
              <w:right w:val="single" w:sz="4" w:space="0" w:color="auto"/>
            </w:tcBorders>
            <w:vAlign w:val="center"/>
          </w:tcPr>
          <w:p w14:paraId="54C2C6E4" w14:textId="77777777" w:rsidR="00D1328D" w:rsidRPr="001C1E4D" w:rsidRDefault="00D1328D" w:rsidP="004701C6">
            <w:pPr>
              <w:jc w:val="both"/>
              <w:rPr>
                <w:rFonts w:ascii="Tahoma" w:hAnsi="Tahoma" w:cs="Tahoma"/>
                <w:color w:val="000000"/>
                <w:sz w:val="20"/>
                <w:szCs w:val="20"/>
              </w:rPr>
            </w:pPr>
            <w:r w:rsidRPr="001501ED">
              <w:rPr>
                <w:rFonts w:ascii="Tahoma" w:hAnsi="Tahoma" w:cs="Tahoma"/>
                <w:sz w:val="18"/>
                <w:szCs w:val="18"/>
              </w:rPr>
              <w:t>Posterior a la prestación del servicio, el proveedor entregará un informe formal del servicio prestado. Posteriormente, la unidad solicitante emitirá el correspondiente Informe de Conformidad del servicio.</w:t>
            </w:r>
          </w:p>
        </w:tc>
        <w:tc>
          <w:tcPr>
            <w:tcW w:w="1440" w:type="pct"/>
            <w:tcBorders>
              <w:top w:val="single" w:sz="4" w:space="0" w:color="auto"/>
              <w:left w:val="single" w:sz="4" w:space="0" w:color="auto"/>
              <w:bottom w:val="single" w:sz="4" w:space="0" w:color="auto"/>
              <w:right w:val="single" w:sz="4" w:space="0" w:color="auto"/>
            </w:tcBorders>
          </w:tcPr>
          <w:p w14:paraId="4F54EF25" w14:textId="77777777" w:rsidR="00D1328D" w:rsidRPr="00180B1D" w:rsidRDefault="00D1328D" w:rsidP="004701C6">
            <w:pPr>
              <w:rPr>
                <w:rFonts w:ascii="Tahoma" w:hAnsi="Tahoma" w:cs="Tahoma"/>
                <w:sz w:val="18"/>
                <w:szCs w:val="18"/>
              </w:rPr>
            </w:pPr>
          </w:p>
        </w:tc>
      </w:tr>
      <w:tr w:rsidR="00D1328D" w:rsidRPr="001C1E4D" w14:paraId="0DA9AF0A" w14:textId="77777777" w:rsidTr="004701C6">
        <w:trPr>
          <w:trHeight w:val="20"/>
        </w:trPr>
        <w:tc>
          <w:tcPr>
            <w:tcW w:w="3560" w:type="pct"/>
            <w:tcBorders>
              <w:top w:val="single" w:sz="4" w:space="0" w:color="auto"/>
              <w:left w:val="single" w:sz="4" w:space="0" w:color="auto"/>
              <w:bottom w:val="single" w:sz="4" w:space="0" w:color="auto"/>
              <w:right w:val="single" w:sz="4" w:space="0" w:color="auto"/>
            </w:tcBorders>
            <w:vAlign w:val="center"/>
          </w:tcPr>
          <w:p w14:paraId="7C56E345" w14:textId="77777777" w:rsidR="00D1328D" w:rsidRPr="00F24729" w:rsidRDefault="00D1328D" w:rsidP="00D1328D">
            <w:pPr>
              <w:numPr>
                <w:ilvl w:val="0"/>
                <w:numId w:val="47"/>
              </w:numPr>
              <w:spacing w:after="160" w:line="259" w:lineRule="auto"/>
              <w:ind w:left="356"/>
              <w:jc w:val="both"/>
              <w:rPr>
                <w:rFonts w:ascii="Tahoma" w:hAnsi="Tahoma" w:cs="Tahoma"/>
                <w:sz w:val="20"/>
                <w:szCs w:val="20"/>
              </w:rPr>
            </w:pPr>
            <w:r w:rsidRPr="00F24729">
              <w:rPr>
                <w:rFonts w:ascii="Tahoma" w:eastAsia="MS Mincho" w:hAnsi="Tahoma" w:cs="Tahoma"/>
                <w:b/>
                <w:sz w:val="20"/>
                <w:szCs w:val="20"/>
                <w:lang w:val="x-none"/>
              </w:rPr>
              <w:t>TIEMPO DEL SERVICIO Y ACTIVACION DEL SOPORTE</w:t>
            </w:r>
          </w:p>
        </w:tc>
        <w:tc>
          <w:tcPr>
            <w:tcW w:w="1440" w:type="pct"/>
            <w:tcBorders>
              <w:top w:val="single" w:sz="4" w:space="0" w:color="auto"/>
              <w:left w:val="single" w:sz="4" w:space="0" w:color="auto"/>
              <w:bottom w:val="single" w:sz="4" w:space="0" w:color="auto"/>
              <w:right w:val="single" w:sz="4" w:space="0" w:color="auto"/>
            </w:tcBorders>
          </w:tcPr>
          <w:p w14:paraId="2C59D769" w14:textId="77777777" w:rsidR="00D1328D" w:rsidRPr="00180B1D" w:rsidRDefault="00D1328D" w:rsidP="004701C6">
            <w:pPr>
              <w:spacing w:after="160" w:line="259" w:lineRule="auto"/>
              <w:rPr>
                <w:rFonts w:ascii="Tahoma" w:eastAsia="MS Mincho" w:hAnsi="Tahoma" w:cs="Tahoma"/>
                <w:b/>
                <w:sz w:val="18"/>
                <w:szCs w:val="18"/>
                <w:lang w:val="x-none"/>
              </w:rPr>
            </w:pPr>
            <w:r w:rsidRPr="00052D71">
              <w:rPr>
                <w:rFonts w:ascii="Tahoma" w:hAnsi="Tahoma" w:cs="Tahoma"/>
              </w:rPr>
              <w:t>(Manifestar expresamente las condiciones de su propuesta con referencia a este requerimiento)</w:t>
            </w:r>
          </w:p>
        </w:tc>
      </w:tr>
      <w:tr w:rsidR="00D1328D" w:rsidRPr="001C1E4D" w14:paraId="0E5312BD" w14:textId="77777777" w:rsidTr="004701C6">
        <w:trPr>
          <w:trHeight w:val="20"/>
        </w:trPr>
        <w:tc>
          <w:tcPr>
            <w:tcW w:w="3560" w:type="pct"/>
            <w:tcBorders>
              <w:top w:val="single" w:sz="4" w:space="0" w:color="auto"/>
              <w:left w:val="single" w:sz="4" w:space="0" w:color="auto"/>
              <w:bottom w:val="single" w:sz="4" w:space="0" w:color="auto"/>
              <w:right w:val="single" w:sz="4" w:space="0" w:color="auto"/>
            </w:tcBorders>
            <w:vAlign w:val="center"/>
          </w:tcPr>
          <w:p w14:paraId="41ACC895" w14:textId="77777777" w:rsidR="00D1328D" w:rsidRPr="001501ED" w:rsidRDefault="00D1328D" w:rsidP="004701C6">
            <w:pPr>
              <w:widowControl w:val="0"/>
              <w:autoSpaceDE w:val="0"/>
              <w:autoSpaceDN w:val="0"/>
              <w:adjustRightInd w:val="0"/>
              <w:spacing w:line="268" w:lineRule="auto"/>
              <w:jc w:val="both"/>
              <w:rPr>
                <w:rFonts w:ascii="Tahoma" w:hAnsi="Tahoma" w:cs="Tahoma"/>
                <w:sz w:val="18"/>
                <w:szCs w:val="18"/>
              </w:rPr>
            </w:pPr>
            <w:r w:rsidRPr="001501ED">
              <w:rPr>
                <w:rFonts w:ascii="Tahoma" w:hAnsi="Tahoma" w:cs="Tahoma"/>
                <w:sz w:val="18"/>
                <w:szCs w:val="18"/>
              </w:rPr>
              <w:t>Plazo para la activación del servicio de renovación del software por parte del proveedor no debe exceder los treinta (30) días calendario computados a partir del día siguiente hábil de la suscripción de contrato.</w:t>
            </w:r>
          </w:p>
          <w:p w14:paraId="1C97CD94" w14:textId="77777777" w:rsidR="00D1328D" w:rsidRPr="001501ED" w:rsidRDefault="00D1328D" w:rsidP="004701C6">
            <w:pPr>
              <w:widowControl w:val="0"/>
              <w:autoSpaceDE w:val="0"/>
              <w:autoSpaceDN w:val="0"/>
              <w:adjustRightInd w:val="0"/>
              <w:spacing w:line="268" w:lineRule="auto"/>
              <w:jc w:val="both"/>
              <w:rPr>
                <w:rFonts w:ascii="Tahoma" w:hAnsi="Tahoma" w:cs="Tahoma"/>
                <w:sz w:val="18"/>
                <w:szCs w:val="18"/>
              </w:rPr>
            </w:pPr>
          </w:p>
          <w:p w14:paraId="06B66B41" w14:textId="77777777" w:rsidR="00D1328D" w:rsidRPr="00F24729" w:rsidRDefault="00D1328D" w:rsidP="004701C6">
            <w:pPr>
              <w:widowControl w:val="0"/>
              <w:autoSpaceDE w:val="0"/>
              <w:autoSpaceDN w:val="0"/>
              <w:adjustRightInd w:val="0"/>
              <w:spacing w:line="268" w:lineRule="auto"/>
              <w:jc w:val="both"/>
              <w:rPr>
                <w:rFonts w:ascii="Tahoma" w:hAnsi="Tahoma" w:cs="Tahoma"/>
                <w:sz w:val="20"/>
                <w:szCs w:val="20"/>
              </w:rPr>
            </w:pPr>
            <w:r w:rsidRPr="001501ED">
              <w:rPr>
                <w:rFonts w:ascii="Tahoma" w:hAnsi="Tahoma" w:cs="Tahoma"/>
                <w:sz w:val="18"/>
                <w:szCs w:val="18"/>
              </w:rPr>
              <w:t>El servicio tendrá una vigencia de un año calendario, iniciando el 18 de mayo de 2024 y finalizando el 17 de mayo de 2025, con modalidad de soporte 24/7.</w:t>
            </w:r>
          </w:p>
        </w:tc>
        <w:tc>
          <w:tcPr>
            <w:tcW w:w="1440" w:type="pct"/>
            <w:tcBorders>
              <w:top w:val="single" w:sz="4" w:space="0" w:color="auto"/>
              <w:left w:val="single" w:sz="4" w:space="0" w:color="auto"/>
              <w:bottom w:val="single" w:sz="4" w:space="0" w:color="auto"/>
              <w:right w:val="single" w:sz="4" w:space="0" w:color="auto"/>
            </w:tcBorders>
          </w:tcPr>
          <w:p w14:paraId="1F3D50D7" w14:textId="77777777" w:rsidR="00D1328D" w:rsidRPr="00F24729" w:rsidRDefault="00D1328D" w:rsidP="004701C6">
            <w:pPr>
              <w:widowControl w:val="0"/>
              <w:autoSpaceDE w:val="0"/>
              <w:autoSpaceDN w:val="0"/>
              <w:adjustRightInd w:val="0"/>
              <w:spacing w:line="268" w:lineRule="auto"/>
              <w:jc w:val="both"/>
              <w:rPr>
                <w:rFonts w:ascii="Tahoma" w:hAnsi="Tahoma" w:cs="Tahoma"/>
                <w:sz w:val="20"/>
                <w:szCs w:val="20"/>
              </w:rPr>
            </w:pPr>
          </w:p>
        </w:tc>
      </w:tr>
    </w:tbl>
    <w:p w14:paraId="24028CD7" w14:textId="77777777" w:rsidR="00D1328D" w:rsidRPr="00C44106" w:rsidRDefault="00D1328D" w:rsidP="00D1328D">
      <w:pPr>
        <w:contextualSpacing/>
        <w:jc w:val="both"/>
        <w:rPr>
          <w:rFonts w:ascii="Tahoma" w:hAnsi="Tahoma" w:cs="Tahoma"/>
          <w:b/>
          <w:sz w:val="20"/>
          <w:szCs w:val="20"/>
        </w:rPr>
      </w:pPr>
    </w:p>
    <w:p w14:paraId="1C37E9E2" w14:textId="2F7E9B44" w:rsidR="00DF1AB5" w:rsidRPr="00A40276" w:rsidRDefault="00DF1AB5" w:rsidP="00DF1AB5">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281453F3" w14:textId="77777777" w:rsidR="00DF1AB5" w:rsidRPr="00A40276" w:rsidRDefault="00DF1AB5" w:rsidP="00DF1AB5">
      <w:pPr>
        <w:jc w:val="both"/>
        <w:rPr>
          <w:rFonts w:ascii="Arial" w:hAnsi="Arial" w:cs="Arial"/>
          <w:sz w:val="18"/>
          <w:szCs w:val="18"/>
          <w:lang w:val="es-BO"/>
        </w:rPr>
      </w:pPr>
    </w:p>
    <w:p w14:paraId="2EE56ABE"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DBC.</w:t>
      </w:r>
    </w:p>
    <w:p w14:paraId="323CD038" w14:textId="77777777" w:rsidR="00DF1AB5" w:rsidRPr="00A40276" w:rsidRDefault="00DF1AB5" w:rsidP="00DF1AB5">
      <w:pPr>
        <w:jc w:val="both"/>
        <w:rPr>
          <w:rFonts w:ascii="Arial" w:hAnsi="Arial" w:cs="Arial"/>
          <w:sz w:val="18"/>
          <w:szCs w:val="18"/>
          <w:lang w:val="es-BO"/>
        </w:rPr>
      </w:pPr>
    </w:p>
    <w:p w14:paraId="620CBBF9"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AF21F0" w:rsidR="00107B3A" w:rsidRDefault="00107B3A" w:rsidP="00107B3A">
      <w:pPr>
        <w:jc w:val="center"/>
        <w:rPr>
          <w:lang w:val="es-BO"/>
        </w:rPr>
      </w:pPr>
    </w:p>
    <w:p w14:paraId="14B5F25F" w14:textId="2A08AC15" w:rsidR="00DA0E76" w:rsidRDefault="00DA0E76" w:rsidP="00107B3A">
      <w:pPr>
        <w:jc w:val="center"/>
        <w:rPr>
          <w:lang w:val="es-BO"/>
        </w:rPr>
      </w:pPr>
    </w:p>
    <w:p w14:paraId="29BE5961" w14:textId="08E2BD97" w:rsidR="00DA0E76" w:rsidRDefault="00DA0E76" w:rsidP="00107B3A">
      <w:pPr>
        <w:jc w:val="center"/>
        <w:rPr>
          <w:lang w:val="es-BO"/>
        </w:rPr>
      </w:pPr>
    </w:p>
    <w:p w14:paraId="7D901096" w14:textId="6095FA3E" w:rsidR="00DA0E76" w:rsidRDefault="00DA0E76" w:rsidP="00107B3A">
      <w:pPr>
        <w:jc w:val="center"/>
        <w:rPr>
          <w:lang w:val="es-BO"/>
        </w:rPr>
      </w:pPr>
    </w:p>
    <w:p w14:paraId="74ADF3D0" w14:textId="00900C87" w:rsidR="00DA0E76" w:rsidRDefault="00DA0E76" w:rsidP="00107B3A">
      <w:pPr>
        <w:jc w:val="center"/>
        <w:rPr>
          <w:lang w:val="es-BO"/>
        </w:rPr>
      </w:pPr>
    </w:p>
    <w:p w14:paraId="313D4114" w14:textId="38605ACC" w:rsidR="00DA0E76" w:rsidRDefault="00DA0E76" w:rsidP="00107B3A">
      <w:pPr>
        <w:jc w:val="center"/>
        <w:rPr>
          <w:lang w:val="es-BO"/>
        </w:rPr>
      </w:pPr>
    </w:p>
    <w:p w14:paraId="63882600" w14:textId="0C338C2B" w:rsidR="00DA0E76" w:rsidRDefault="00DA0E76" w:rsidP="00107B3A">
      <w:pPr>
        <w:jc w:val="center"/>
        <w:rPr>
          <w:lang w:val="es-BO"/>
        </w:rPr>
      </w:pPr>
    </w:p>
    <w:p w14:paraId="3094FF3A" w14:textId="7318F404" w:rsidR="00DA0E76" w:rsidRDefault="00DA0E76" w:rsidP="00107B3A">
      <w:pPr>
        <w:jc w:val="center"/>
        <w:rPr>
          <w:lang w:val="es-BO"/>
        </w:rPr>
      </w:pPr>
    </w:p>
    <w:p w14:paraId="1F563AE3" w14:textId="6704EC29" w:rsidR="00DA0E76" w:rsidRDefault="00DA0E76" w:rsidP="00107B3A">
      <w:pPr>
        <w:jc w:val="center"/>
        <w:rPr>
          <w:lang w:val="es-BO"/>
        </w:rPr>
      </w:pPr>
    </w:p>
    <w:p w14:paraId="42E4BCAF" w14:textId="653BE68B" w:rsidR="00DA0E76" w:rsidRDefault="00DA0E76" w:rsidP="00107B3A">
      <w:pPr>
        <w:jc w:val="center"/>
        <w:rPr>
          <w:lang w:val="es-BO"/>
        </w:rPr>
      </w:pPr>
    </w:p>
    <w:p w14:paraId="460845C7" w14:textId="05EB12D5" w:rsidR="00DA0E76" w:rsidRDefault="00DA0E76" w:rsidP="00107B3A">
      <w:pPr>
        <w:jc w:val="center"/>
        <w:rPr>
          <w:lang w:val="es-BO"/>
        </w:rPr>
      </w:pPr>
    </w:p>
    <w:p w14:paraId="263E2B67" w14:textId="05F2C6C7" w:rsidR="00DA0E76" w:rsidRDefault="00DA0E76" w:rsidP="00107B3A">
      <w:pPr>
        <w:jc w:val="center"/>
        <w:rPr>
          <w:lang w:val="es-BO"/>
        </w:rPr>
      </w:pPr>
    </w:p>
    <w:p w14:paraId="4DC06109" w14:textId="243A13C2" w:rsidR="00DA0E76" w:rsidRDefault="00DA0E76" w:rsidP="00107B3A">
      <w:pPr>
        <w:jc w:val="center"/>
        <w:rPr>
          <w:lang w:val="es-BO"/>
        </w:rPr>
      </w:pPr>
    </w:p>
    <w:p w14:paraId="6314C36E" w14:textId="473D3932" w:rsidR="00DA0E76" w:rsidRDefault="00DA0E76" w:rsidP="00107B3A">
      <w:pPr>
        <w:jc w:val="center"/>
        <w:rPr>
          <w:lang w:val="es-BO"/>
        </w:rPr>
      </w:pPr>
    </w:p>
    <w:p w14:paraId="12C8109A" w14:textId="60604E5A" w:rsidR="00DA0E76" w:rsidRDefault="00DA0E76" w:rsidP="00107B3A">
      <w:pPr>
        <w:jc w:val="center"/>
        <w:rPr>
          <w:lang w:val="es-BO"/>
        </w:rPr>
      </w:pPr>
    </w:p>
    <w:p w14:paraId="69AAB539" w14:textId="5CCCF9CC" w:rsidR="00DA0E76" w:rsidRDefault="00DA0E76" w:rsidP="00107B3A">
      <w:pPr>
        <w:jc w:val="center"/>
        <w:rPr>
          <w:lang w:val="es-BO"/>
        </w:rPr>
      </w:pPr>
    </w:p>
    <w:p w14:paraId="3E97E059" w14:textId="68C8F6B9" w:rsidR="00DA0E76" w:rsidRDefault="00DA0E76" w:rsidP="00107B3A">
      <w:pPr>
        <w:jc w:val="center"/>
        <w:rPr>
          <w:lang w:val="es-BO"/>
        </w:rPr>
      </w:pPr>
    </w:p>
    <w:p w14:paraId="00ADFF23" w14:textId="66D34274" w:rsidR="00DA0E76" w:rsidRDefault="00DA0E76" w:rsidP="00107B3A">
      <w:pPr>
        <w:jc w:val="center"/>
        <w:rPr>
          <w:lang w:val="es-BO"/>
        </w:rPr>
      </w:pPr>
    </w:p>
    <w:p w14:paraId="51A952FA" w14:textId="5EE59FF9" w:rsidR="00DA0E76" w:rsidRDefault="00DA0E76" w:rsidP="00107B3A">
      <w:pPr>
        <w:jc w:val="center"/>
        <w:rPr>
          <w:lang w:val="es-BO"/>
        </w:rPr>
      </w:pPr>
    </w:p>
    <w:p w14:paraId="2A36F16B" w14:textId="6DAC793C" w:rsidR="00DA0E76" w:rsidRDefault="00DA0E76" w:rsidP="00107B3A">
      <w:pPr>
        <w:jc w:val="center"/>
        <w:rPr>
          <w:lang w:val="es-BO"/>
        </w:rPr>
      </w:pPr>
    </w:p>
    <w:p w14:paraId="0CB3E30B" w14:textId="12971358" w:rsidR="00DA0E76" w:rsidRDefault="00DA0E76" w:rsidP="00107B3A">
      <w:pPr>
        <w:jc w:val="center"/>
        <w:rPr>
          <w:lang w:val="es-BO"/>
        </w:rPr>
      </w:pPr>
    </w:p>
    <w:p w14:paraId="48CDE040" w14:textId="7C106AD4" w:rsidR="00DA0E76" w:rsidRDefault="00DA0E76" w:rsidP="00107B3A">
      <w:pPr>
        <w:jc w:val="center"/>
        <w:rPr>
          <w:lang w:val="es-BO"/>
        </w:rPr>
      </w:pPr>
    </w:p>
    <w:p w14:paraId="1CDF4426" w14:textId="7EA95B29" w:rsidR="00DA0E76" w:rsidRDefault="00DA0E76" w:rsidP="00107B3A">
      <w:pPr>
        <w:jc w:val="center"/>
        <w:rPr>
          <w:lang w:val="es-BO"/>
        </w:rPr>
      </w:pPr>
    </w:p>
    <w:p w14:paraId="421B1DB2" w14:textId="23E21B77" w:rsidR="00DA0E76" w:rsidRDefault="00DA0E76" w:rsidP="00107B3A">
      <w:pPr>
        <w:jc w:val="center"/>
        <w:rPr>
          <w:lang w:val="es-BO"/>
        </w:rPr>
      </w:pPr>
    </w:p>
    <w:p w14:paraId="34445AC8" w14:textId="0D703274" w:rsidR="00DA0E76" w:rsidRDefault="00DA0E76" w:rsidP="00107B3A">
      <w:pPr>
        <w:jc w:val="center"/>
        <w:rPr>
          <w:lang w:val="es-BO"/>
        </w:rPr>
      </w:pPr>
    </w:p>
    <w:p w14:paraId="244C3AAC" w14:textId="1AEB3C4E" w:rsidR="00DA0E76" w:rsidRDefault="00DA0E76" w:rsidP="00107B3A">
      <w:pPr>
        <w:jc w:val="center"/>
        <w:rPr>
          <w:lang w:val="es-BO"/>
        </w:rPr>
      </w:pPr>
    </w:p>
    <w:p w14:paraId="4D754A56" w14:textId="1EC89272" w:rsidR="00DA0E76" w:rsidRDefault="00DA0E76" w:rsidP="00107B3A">
      <w:pPr>
        <w:jc w:val="center"/>
        <w:rPr>
          <w:lang w:val="es-BO"/>
        </w:rPr>
      </w:pPr>
    </w:p>
    <w:p w14:paraId="0FA6D823" w14:textId="61FB683F" w:rsidR="00DA0E76" w:rsidRDefault="00DA0E76" w:rsidP="00107B3A">
      <w:pPr>
        <w:jc w:val="center"/>
        <w:rPr>
          <w:lang w:val="es-BO"/>
        </w:rPr>
      </w:pPr>
    </w:p>
    <w:p w14:paraId="04DB1AAC" w14:textId="7CA2D2AA" w:rsidR="00DA0E76" w:rsidRDefault="00DA0E76" w:rsidP="00107B3A">
      <w:pPr>
        <w:jc w:val="center"/>
        <w:rPr>
          <w:lang w:val="es-BO"/>
        </w:rPr>
      </w:pPr>
    </w:p>
    <w:p w14:paraId="0D78B37B" w14:textId="448AF4A7" w:rsidR="00DA0E76" w:rsidRDefault="00DA0E76" w:rsidP="00107B3A">
      <w:pPr>
        <w:jc w:val="center"/>
        <w:rPr>
          <w:lang w:val="es-BO"/>
        </w:rPr>
      </w:pPr>
    </w:p>
    <w:p w14:paraId="21D88628" w14:textId="4BC434A7" w:rsidR="00DA0E76" w:rsidRDefault="00DA0E76" w:rsidP="00107B3A">
      <w:pPr>
        <w:jc w:val="center"/>
        <w:rPr>
          <w:lang w:val="es-BO"/>
        </w:rPr>
      </w:pPr>
    </w:p>
    <w:p w14:paraId="4124C03D" w14:textId="1AE4F10E" w:rsidR="00DA0E76" w:rsidRDefault="00DA0E76"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220B0">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220B0">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Default="00C90A3D" w:rsidP="009D5BB1">
      <w:pPr>
        <w:jc w:val="center"/>
        <w:rPr>
          <w:rFonts w:cs="Arial"/>
          <w:b/>
          <w:sz w:val="18"/>
          <w:szCs w:val="18"/>
          <w:lang w:val="es-BO"/>
        </w:rPr>
      </w:pPr>
    </w:p>
    <w:p w14:paraId="19249637" w14:textId="77777777" w:rsidR="008047A8" w:rsidRDefault="008047A8" w:rsidP="009D5BB1">
      <w:pPr>
        <w:jc w:val="center"/>
        <w:rPr>
          <w:rFonts w:cs="Arial"/>
          <w:b/>
          <w:sz w:val="18"/>
          <w:szCs w:val="18"/>
          <w:lang w:val="es-BO"/>
        </w:rPr>
      </w:pPr>
    </w:p>
    <w:p w14:paraId="2BA36E69" w14:textId="77777777" w:rsidR="008047A8" w:rsidRDefault="008047A8" w:rsidP="009D5BB1">
      <w:pPr>
        <w:jc w:val="center"/>
        <w:rPr>
          <w:rFonts w:cs="Arial"/>
          <w:b/>
          <w:sz w:val="18"/>
          <w:szCs w:val="18"/>
          <w:lang w:val="es-BO"/>
        </w:rPr>
      </w:pPr>
    </w:p>
    <w:p w14:paraId="37CF6EFD" w14:textId="77777777" w:rsidR="008047A8" w:rsidRPr="00A40276" w:rsidRDefault="008047A8"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06C0ECA4" w14:textId="77777777" w:rsidR="008047A8" w:rsidRDefault="008047A8" w:rsidP="00780825">
      <w:pPr>
        <w:pStyle w:val="Normal2"/>
        <w:jc w:val="center"/>
        <w:rPr>
          <w:rFonts w:ascii="Verdana" w:hAnsi="Verdana" w:cs="Arial"/>
          <w:b/>
          <w:sz w:val="18"/>
          <w:szCs w:val="18"/>
          <w:lang w:val="es-BO"/>
        </w:rPr>
      </w:pPr>
      <w:bookmarkStart w:id="168" w:name="_Toc347135044"/>
      <w:bookmarkStart w:id="169" w:name="_Toc347135332"/>
    </w:p>
    <w:p w14:paraId="32430EF8" w14:textId="77777777" w:rsidR="008047A8" w:rsidRDefault="008047A8" w:rsidP="00780825">
      <w:pPr>
        <w:pStyle w:val="Normal2"/>
        <w:jc w:val="center"/>
        <w:rPr>
          <w:rFonts w:ascii="Verdana" w:hAnsi="Verdana" w:cs="Arial"/>
          <w:b/>
          <w:sz w:val="18"/>
          <w:szCs w:val="18"/>
          <w:lang w:val="es-BO"/>
        </w:rPr>
      </w:pPr>
    </w:p>
    <w:p w14:paraId="51A218B2" w14:textId="77777777" w:rsidR="008047A8" w:rsidRDefault="008047A8" w:rsidP="00780825">
      <w:pPr>
        <w:pStyle w:val="Normal2"/>
        <w:jc w:val="center"/>
        <w:rPr>
          <w:rFonts w:ascii="Verdana" w:hAnsi="Verdana" w:cs="Arial"/>
          <w:b/>
          <w:sz w:val="18"/>
          <w:szCs w:val="18"/>
          <w:lang w:val="es-BO"/>
        </w:rPr>
      </w:pPr>
    </w:p>
    <w:p w14:paraId="529A49A1" w14:textId="77777777" w:rsidR="008047A8" w:rsidRDefault="008047A8" w:rsidP="00780825">
      <w:pPr>
        <w:pStyle w:val="Normal2"/>
        <w:jc w:val="center"/>
        <w:rPr>
          <w:rFonts w:ascii="Verdana" w:hAnsi="Verdana" w:cs="Arial"/>
          <w:b/>
          <w:sz w:val="18"/>
          <w:szCs w:val="18"/>
          <w:lang w:val="es-BO"/>
        </w:rPr>
      </w:pPr>
    </w:p>
    <w:p w14:paraId="0407894C" w14:textId="77777777" w:rsidR="008047A8" w:rsidRDefault="008047A8" w:rsidP="00780825">
      <w:pPr>
        <w:pStyle w:val="Normal2"/>
        <w:jc w:val="center"/>
        <w:rPr>
          <w:rFonts w:ascii="Verdana" w:hAnsi="Verdana" w:cs="Arial"/>
          <w:b/>
          <w:sz w:val="18"/>
          <w:szCs w:val="18"/>
          <w:lang w:val="es-BO"/>
        </w:rPr>
      </w:pPr>
    </w:p>
    <w:p w14:paraId="302AD9FD" w14:textId="77777777" w:rsidR="008047A8" w:rsidRDefault="008047A8" w:rsidP="00780825">
      <w:pPr>
        <w:pStyle w:val="Normal2"/>
        <w:jc w:val="center"/>
        <w:rPr>
          <w:rFonts w:ascii="Verdana" w:hAnsi="Verdana" w:cs="Arial"/>
          <w:b/>
          <w:sz w:val="18"/>
          <w:szCs w:val="18"/>
          <w:lang w:val="es-BO"/>
        </w:rPr>
      </w:pPr>
    </w:p>
    <w:p w14:paraId="76F98D48" w14:textId="77777777" w:rsidR="008047A8" w:rsidRDefault="008047A8" w:rsidP="00780825">
      <w:pPr>
        <w:pStyle w:val="Normal2"/>
        <w:jc w:val="center"/>
        <w:rPr>
          <w:rFonts w:ascii="Verdana" w:hAnsi="Verdana" w:cs="Arial"/>
          <w:b/>
          <w:sz w:val="18"/>
          <w:szCs w:val="18"/>
          <w:lang w:val="es-BO"/>
        </w:rPr>
      </w:pPr>
    </w:p>
    <w:p w14:paraId="5EAE0335" w14:textId="77777777" w:rsidR="008047A8" w:rsidRDefault="008047A8" w:rsidP="00780825">
      <w:pPr>
        <w:pStyle w:val="Normal2"/>
        <w:jc w:val="center"/>
        <w:rPr>
          <w:rFonts w:ascii="Verdana" w:hAnsi="Verdana" w:cs="Arial"/>
          <w:b/>
          <w:sz w:val="18"/>
          <w:szCs w:val="18"/>
          <w:lang w:val="es-BO"/>
        </w:rPr>
      </w:pPr>
    </w:p>
    <w:p w14:paraId="54BDF26D" w14:textId="77777777" w:rsidR="008047A8" w:rsidRDefault="008047A8" w:rsidP="00780825">
      <w:pPr>
        <w:pStyle w:val="Normal2"/>
        <w:jc w:val="center"/>
        <w:rPr>
          <w:rFonts w:ascii="Verdana" w:hAnsi="Verdana" w:cs="Arial"/>
          <w:b/>
          <w:sz w:val="18"/>
          <w:szCs w:val="18"/>
          <w:lang w:val="es-BO"/>
        </w:rPr>
      </w:pPr>
    </w:p>
    <w:p w14:paraId="160A2833" w14:textId="77777777" w:rsidR="008047A8" w:rsidRDefault="008047A8" w:rsidP="00780825">
      <w:pPr>
        <w:pStyle w:val="Normal2"/>
        <w:jc w:val="center"/>
        <w:rPr>
          <w:rFonts w:ascii="Verdana" w:hAnsi="Verdana" w:cs="Arial"/>
          <w:b/>
          <w:sz w:val="18"/>
          <w:szCs w:val="18"/>
          <w:lang w:val="es-BO"/>
        </w:rPr>
      </w:pPr>
    </w:p>
    <w:p w14:paraId="1EB4F5E2" w14:textId="77777777" w:rsidR="008047A8" w:rsidRDefault="008047A8" w:rsidP="00780825">
      <w:pPr>
        <w:pStyle w:val="Normal2"/>
        <w:jc w:val="center"/>
        <w:rPr>
          <w:rFonts w:ascii="Verdana" w:hAnsi="Verdana" w:cs="Arial"/>
          <w:b/>
          <w:sz w:val="18"/>
          <w:szCs w:val="18"/>
          <w:lang w:val="es-BO"/>
        </w:rPr>
      </w:pPr>
    </w:p>
    <w:p w14:paraId="1F49B246" w14:textId="77777777" w:rsidR="008047A8" w:rsidRDefault="008047A8" w:rsidP="00780825">
      <w:pPr>
        <w:pStyle w:val="Normal2"/>
        <w:jc w:val="center"/>
        <w:rPr>
          <w:rFonts w:ascii="Verdana" w:hAnsi="Verdana" w:cs="Arial"/>
          <w:b/>
          <w:sz w:val="18"/>
          <w:szCs w:val="18"/>
          <w:lang w:val="es-BO"/>
        </w:rPr>
      </w:pPr>
    </w:p>
    <w:p w14:paraId="6948F2BB" w14:textId="77777777" w:rsidR="008047A8" w:rsidRDefault="008047A8" w:rsidP="00780825">
      <w:pPr>
        <w:pStyle w:val="Normal2"/>
        <w:jc w:val="center"/>
        <w:rPr>
          <w:rFonts w:ascii="Verdana" w:hAnsi="Verdana" w:cs="Arial"/>
          <w:b/>
          <w:sz w:val="18"/>
          <w:szCs w:val="18"/>
          <w:lang w:val="es-BO"/>
        </w:rPr>
      </w:pPr>
    </w:p>
    <w:p w14:paraId="2E94DED4" w14:textId="77777777" w:rsidR="008047A8" w:rsidRDefault="008047A8" w:rsidP="00780825">
      <w:pPr>
        <w:pStyle w:val="Normal2"/>
        <w:jc w:val="center"/>
        <w:rPr>
          <w:rFonts w:ascii="Verdana" w:hAnsi="Verdana" w:cs="Arial"/>
          <w:b/>
          <w:sz w:val="18"/>
          <w:szCs w:val="18"/>
          <w:lang w:val="es-BO"/>
        </w:rPr>
      </w:pPr>
    </w:p>
    <w:p w14:paraId="20353E43" w14:textId="77777777" w:rsidR="008047A8" w:rsidRDefault="008047A8" w:rsidP="00780825">
      <w:pPr>
        <w:pStyle w:val="Normal2"/>
        <w:jc w:val="center"/>
        <w:rPr>
          <w:rFonts w:ascii="Verdana" w:hAnsi="Verdana" w:cs="Arial"/>
          <w:b/>
          <w:sz w:val="18"/>
          <w:szCs w:val="18"/>
          <w:lang w:val="es-BO"/>
        </w:rPr>
      </w:pPr>
    </w:p>
    <w:p w14:paraId="35A2629D" w14:textId="77777777" w:rsidR="008047A8" w:rsidRDefault="008047A8" w:rsidP="00780825">
      <w:pPr>
        <w:pStyle w:val="Normal2"/>
        <w:jc w:val="center"/>
        <w:rPr>
          <w:rFonts w:ascii="Verdana" w:hAnsi="Verdana" w:cs="Arial"/>
          <w:b/>
          <w:sz w:val="18"/>
          <w:szCs w:val="18"/>
          <w:lang w:val="es-BO"/>
        </w:rPr>
      </w:pPr>
    </w:p>
    <w:p w14:paraId="31ADE572" w14:textId="77777777" w:rsidR="008047A8" w:rsidRDefault="008047A8" w:rsidP="00780825">
      <w:pPr>
        <w:pStyle w:val="Normal2"/>
        <w:jc w:val="center"/>
        <w:rPr>
          <w:rFonts w:ascii="Verdana" w:hAnsi="Verdana" w:cs="Arial"/>
          <w:b/>
          <w:sz w:val="18"/>
          <w:szCs w:val="18"/>
          <w:lang w:val="es-BO"/>
        </w:rPr>
      </w:pPr>
    </w:p>
    <w:p w14:paraId="77481A08" w14:textId="77777777" w:rsidR="008047A8" w:rsidRDefault="008047A8" w:rsidP="00780825">
      <w:pPr>
        <w:pStyle w:val="Normal2"/>
        <w:jc w:val="center"/>
        <w:rPr>
          <w:rFonts w:ascii="Verdana" w:hAnsi="Verdana" w:cs="Arial"/>
          <w:b/>
          <w:sz w:val="18"/>
          <w:szCs w:val="18"/>
          <w:lang w:val="es-BO"/>
        </w:rPr>
      </w:pPr>
    </w:p>
    <w:p w14:paraId="241B9A05" w14:textId="77777777" w:rsidR="008047A8" w:rsidRDefault="008047A8" w:rsidP="00780825">
      <w:pPr>
        <w:pStyle w:val="Normal2"/>
        <w:jc w:val="center"/>
        <w:rPr>
          <w:rFonts w:ascii="Verdana" w:hAnsi="Verdana" w:cs="Arial"/>
          <w:b/>
          <w:sz w:val="18"/>
          <w:szCs w:val="18"/>
          <w:lang w:val="es-BO"/>
        </w:rPr>
      </w:pPr>
    </w:p>
    <w:p w14:paraId="51F0880F" w14:textId="77777777" w:rsidR="008047A8" w:rsidRDefault="008047A8" w:rsidP="00780825">
      <w:pPr>
        <w:pStyle w:val="Normal2"/>
        <w:jc w:val="center"/>
        <w:rPr>
          <w:rFonts w:ascii="Verdana" w:hAnsi="Verdana" w:cs="Arial"/>
          <w:b/>
          <w:sz w:val="18"/>
          <w:szCs w:val="18"/>
          <w:lang w:val="es-BO"/>
        </w:rPr>
      </w:pPr>
    </w:p>
    <w:p w14:paraId="13A083EA" w14:textId="77777777" w:rsidR="008047A8" w:rsidRDefault="008047A8" w:rsidP="00780825">
      <w:pPr>
        <w:pStyle w:val="Normal2"/>
        <w:jc w:val="center"/>
        <w:rPr>
          <w:rFonts w:ascii="Verdana" w:hAnsi="Verdana" w:cs="Arial"/>
          <w:b/>
          <w:sz w:val="18"/>
          <w:szCs w:val="18"/>
          <w:lang w:val="es-BO"/>
        </w:rPr>
      </w:pPr>
    </w:p>
    <w:p w14:paraId="0FF16108" w14:textId="77777777" w:rsidR="008047A8" w:rsidRDefault="008047A8" w:rsidP="00780825">
      <w:pPr>
        <w:pStyle w:val="Normal2"/>
        <w:jc w:val="center"/>
        <w:rPr>
          <w:rFonts w:ascii="Verdana" w:hAnsi="Verdana" w:cs="Arial"/>
          <w:b/>
          <w:sz w:val="18"/>
          <w:szCs w:val="18"/>
          <w:lang w:val="es-BO"/>
        </w:rPr>
      </w:pPr>
    </w:p>
    <w:p w14:paraId="3A242C26" w14:textId="77777777" w:rsidR="008047A8" w:rsidRDefault="008047A8" w:rsidP="00780825">
      <w:pPr>
        <w:pStyle w:val="Normal2"/>
        <w:jc w:val="center"/>
        <w:rPr>
          <w:rFonts w:ascii="Verdana" w:hAnsi="Verdana" w:cs="Arial"/>
          <w:b/>
          <w:sz w:val="18"/>
          <w:szCs w:val="18"/>
          <w:lang w:val="es-BO"/>
        </w:rPr>
      </w:pPr>
    </w:p>
    <w:p w14:paraId="18BE8925" w14:textId="77777777" w:rsidR="008047A8" w:rsidRDefault="008047A8" w:rsidP="00780825">
      <w:pPr>
        <w:pStyle w:val="Normal2"/>
        <w:jc w:val="center"/>
        <w:rPr>
          <w:rFonts w:ascii="Verdana" w:hAnsi="Verdana" w:cs="Arial"/>
          <w:b/>
          <w:sz w:val="18"/>
          <w:szCs w:val="18"/>
          <w:lang w:val="es-BO"/>
        </w:rPr>
      </w:pPr>
    </w:p>
    <w:p w14:paraId="60A01406" w14:textId="77777777" w:rsidR="008047A8" w:rsidRDefault="008047A8" w:rsidP="00780825">
      <w:pPr>
        <w:pStyle w:val="Normal2"/>
        <w:jc w:val="center"/>
        <w:rPr>
          <w:rFonts w:ascii="Verdana" w:hAnsi="Verdana" w:cs="Arial"/>
          <w:b/>
          <w:sz w:val="18"/>
          <w:szCs w:val="18"/>
          <w:lang w:val="es-BO"/>
        </w:rPr>
      </w:pPr>
    </w:p>
    <w:p w14:paraId="782D243C" w14:textId="77777777" w:rsidR="008047A8" w:rsidRDefault="008047A8" w:rsidP="00780825">
      <w:pPr>
        <w:pStyle w:val="Normal2"/>
        <w:jc w:val="center"/>
        <w:rPr>
          <w:rFonts w:ascii="Verdana" w:hAnsi="Verdana" w:cs="Arial"/>
          <w:b/>
          <w:sz w:val="18"/>
          <w:szCs w:val="18"/>
          <w:lang w:val="es-BO"/>
        </w:rPr>
      </w:pPr>
    </w:p>
    <w:p w14:paraId="76D40DE0" w14:textId="77777777" w:rsidR="008047A8" w:rsidRDefault="008047A8" w:rsidP="00780825">
      <w:pPr>
        <w:pStyle w:val="Normal2"/>
        <w:jc w:val="center"/>
        <w:rPr>
          <w:rFonts w:ascii="Verdana" w:hAnsi="Verdana" w:cs="Arial"/>
          <w:b/>
          <w:sz w:val="18"/>
          <w:szCs w:val="18"/>
          <w:lang w:val="es-BO"/>
        </w:rPr>
      </w:pPr>
    </w:p>
    <w:p w14:paraId="402542C9" w14:textId="77777777" w:rsidR="008047A8" w:rsidRDefault="008047A8" w:rsidP="00780825">
      <w:pPr>
        <w:pStyle w:val="Normal2"/>
        <w:jc w:val="center"/>
        <w:rPr>
          <w:rFonts w:ascii="Verdana" w:hAnsi="Verdana" w:cs="Arial"/>
          <w:b/>
          <w:sz w:val="18"/>
          <w:szCs w:val="18"/>
          <w:lang w:val="es-BO"/>
        </w:rPr>
      </w:pPr>
    </w:p>
    <w:p w14:paraId="707FEEF6" w14:textId="77777777" w:rsidR="008047A8" w:rsidRDefault="008047A8" w:rsidP="00780825">
      <w:pPr>
        <w:pStyle w:val="Normal2"/>
        <w:jc w:val="center"/>
        <w:rPr>
          <w:rFonts w:ascii="Verdana" w:hAnsi="Verdana" w:cs="Arial"/>
          <w:b/>
          <w:sz w:val="18"/>
          <w:szCs w:val="18"/>
          <w:lang w:val="es-BO"/>
        </w:rPr>
      </w:pPr>
    </w:p>
    <w:p w14:paraId="76FF3A51" w14:textId="77777777" w:rsidR="008047A8" w:rsidRDefault="008047A8" w:rsidP="00780825">
      <w:pPr>
        <w:pStyle w:val="Normal2"/>
        <w:jc w:val="center"/>
        <w:rPr>
          <w:rFonts w:ascii="Verdana" w:hAnsi="Verdana" w:cs="Arial"/>
          <w:b/>
          <w:sz w:val="18"/>
          <w:szCs w:val="18"/>
          <w:lang w:val="es-BO"/>
        </w:rPr>
      </w:pPr>
    </w:p>
    <w:p w14:paraId="386D2572" w14:textId="77777777" w:rsidR="008047A8" w:rsidRDefault="008047A8" w:rsidP="00780825">
      <w:pPr>
        <w:pStyle w:val="Normal2"/>
        <w:jc w:val="center"/>
        <w:rPr>
          <w:rFonts w:ascii="Verdana" w:hAnsi="Verdana" w:cs="Arial"/>
          <w:b/>
          <w:sz w:val="18"/>
          <w:szCs w:val="18"/>
          <w:lang w:val="es-BO"/>
        </w:rPr>
      </w:pPr>
    </w:p>
    <w:p w14:paraId="4E424F2B" w14:textId="77777777" w:rsidR="008047A8" w:rsidRDefault="008047A8" w:rsidP="00780825">
      <w:pPr>
        <w:pStyle w:val="Normal2"/>
        <w:jc w:val="center"/>
        <w:rPr>
          <w:rFonts w:ascii="Verdana" w:hAnsi="Verdana" w:cs="Arial"/>
          <w:b/>
          <w:sz w:val="18"/>
          <w:szCs w:val="18"/>
          <w:lang w:val="es-BO"/>
        </w:rPr>
      </w:pPr>
    </w:p>
    <w:p w14:paraId="60E40CC5" w14:textId="77777777" w:rsidR="008047A8" w:rsidRDefault="008047A8" w:rsidP="00780825">
      <w:pPr>
        <w:pStyle w:val="Normal2"/>
        <w:jc w:val="center"/>
        <w:rPr>
          <w:rFonts w:ascii="Verdana" w:hAnsi="Verdana" w:cs="Arial"/>
          <w:b/>
          <w:sz w:val="18"/>
          <w:szCs w:val="18"/>
          <w:lang w:val="es-BO"/>
        </w:rPr>
      </w:pPr>
    </w:p>
    <w:p w14:paraId="27CACDD7" w14:textId="77777777" w:rsidR="008047A8" w:rsidRDefault="008047A8" w:rsidP="00780825">
      <w:pPr>
        <w:pStyle w:val="Normal2"/>
        <w:jc w:val="center"/>
        <w:rPr>
          <w:rFonts w:ascii="Verdana" w:hAnsi="Verdana" w:cs="Arial"/>
          <w:b/>
          <w:sz w:val="18"/>
          <w:szCs w:val="18"/>
          <w:lang w:val="es-BO"/>
        </w:rPr>
      </w:pPr>
    </w:p>
    <w:p w14:paraId="2A4776A4" w14:textId="77777777" w:rsidR="008047A8" w:rsidRDefault="008047A8" w:rsidP="00780825">
      <w:pPr>
        <w:pStyle w:val="Normal2"/>
        <w:jc w:val="center"/>
        <w:rPr>
          <w:rFonts w:ascii="Verdana" w:hAnsi="Verdana" w:cs="Arial"/>
          <w:b/>
          <w:sz w:val="18"/>
          <w:szCs w:val="18"/>
          <w:lang w:val="es-BO"/>
        </w:rPr>
      </w:pPr>
    </w:p>
    <w:p w14:paraId="129F3AA3" w14:textId="77777777" w:rsidR="008047A8" w:rsidRDefault="008047A8" w:rsidP="00780825">
      <w:pPr>
        <w:pStyle w:val="Normal2"/>
        <w:jc w:val="center"/>
        <w:rPr>
          <w:rFonts w:ascii="Verdana" w:hAnsi="Verdana" w:cs="Arial"/>
          <w:b/>
          <w:sz w:val="18"/>
          <w:szCs w:val="18"/>
          <w:lang w:val="es-BO"/>
        </w:rPr>
      </w:pPr>
    </w:p>
    <w:p w14:paraId="01993684" w14:textId="77777777" w:rsidR="008047A8" w:rsidRDefault="008047A8" w:rsidP="00780825">
      <w:pPr>
        <w:pStyle w:val="Normal2"/>
        <w:jc w:val="center"/>
        <w:rPr>
          <w:rFonts w:ascii="Verdana" w:hAnsi="Verdana" w:cs="Arial"/>
          <w:b/>
          <w:sz w:val="18"/>
          <w:szCs w:val="18"/>
          <w:lang w:val="es-BO"/>
        </w:rPr>
      </w:pPr>
    </w:p>
    <w:p w14:paraId="6DCD1B60" w14:textId="77777777" w:rsidR="008047A8" w:rsidRDefault="008047A8" w:rsidP="00780825">
      <w:pPr>
        <w:pStyle w:val="Normal2"/>
        <w:jc w:val="center"/>
        <w:rPr>
          <w:rFonts w:ascii="Verdana" w:hAnsi="Verdana" w:cs="Arial"/>
          <w:b/>
          <w:sz w:val="18"/>
          <w:szCs w:val="18"/>
          <w:lang w:val="es-BO"/>
        </w:rPr>
      </w:pPr>
    </w:p>
    <w:p w14:paraId="70A01F45" w14:textId="77777777" w:rsidR="008047A8" w:rsidRDefault="008047A8" w:rsidP="00780825">
      <w:pPr>
        <w:pStyle w:val="Normal2"/>
        <w:jc w:val="center"/>
        <w:rPr>
          <w:rFonts w:ascii="Verdana" w:hAnsi="Verdana" w:cs="Arial"/>
          <w:b/>
          <w:sz w:val="18"/>
          <w:szCs w:val="18"/>
          <w:lang w:val="es-BO"/>
        </w:rPr>
      </w:pPr>
    </w:p>
    <w:p w14:paraId="49DC86F0" w14:textId="77777777" w:rsidR="008047A8" w:rsidRDefault="008047A8" w:rsidP="00780825">
      <w:pPr>
        <w:pStyle w:val="Normal2"/>
        <w:jc w:val="center"/>
        <w:rPr>
          <w:rFonts w:ascii="Verdana" w:hAnsi="Verdana" w:cs="Arial"/>
          <w:b/>
          <w:sz w:val="18"/>
          <w:szCs w:val="18"/>
          <w:lang w:val="es-BO"/>
        </w:rPr>
      </w:pPr>
    </w:p>
    <w:p w14:paraId="2C317C2E" w14:textId="77777777" w:rsidR="008047A8" w:rsidRDefault="008047A8" w:rsidP="00780825">
      <w:pPr>
        <w:pStyle w:val="Normal2"/>
        <w:jc w:val="center"/>
        <w:rPr>
          <w:rFonts w:ascii="Verdana" w:hAnsi="Verdana" w:cs="Arial"/>
          <w:b/>
          <w:sz w:val="18"/>
          <w:szCs w:val="18"/>
          <w:lang w:val="es-BO"/>
        </w:rPr>
      </w:pPr>
    </w:p>
    <w:p w14:paraId="0175C622" w14:textId="77777777" w:rsidR="008047A8" w:rsidRDefault="008047A8" w:rsidP="00780825">
      <w:pPr>
        <w:pStyle w:val="Normal2"/>
        <w:jc w:val="center"/>
        <w:rPr>
          <w:rFonts w:ascii="Verdana" w:hAnsi="Verdana" w:cs="Arial"/>
          <w:b/>
          <w:sz w:val="18"/>
          <w:szCs w:val="18"/>
          <w:lang w:val="es-BO"/>
        </w:rPr>
      </w:pPr>
    </w:p>
    <w:p w14:paraId="1E3EBC87" w14:textId="29D0ABE5" w:rsidR="008047A8" w:rsidRDefault="008047A8" w:rsidP="00780825">
      <w:pPr>
        <w:pStyle w:val="Normal2"/>
        <w:jc w:val="center"/>
        <w:rPr>
          <w:rFonts w:ascii="Verdana" w:hAnsi="Verdana" w:cs="Arial"/>
          <w:b/>
          <w:sz w:val="18"/>
          <w:szCs w:val="18"/>
          <w:lang w:val="es-BO"/>
        </w:rPr>
      </w:pPr>
    </w:p>
    <w:p w14:paraId="4EFCE1AF" w14:textId="77777777" w:rsidR="003B7945" w:rsidRPr="00A40276" w:rsidRDefault="003B7945" w:rsidP="003B7945">
      <w:pPr>
        <w:pStyle w:val="Normal2"/>
        <w:jc w:val="center"/>
        <w:rPr>
          <w:rFonts w:cs="Arial"/>
          <w:b/>
          <w:sz w:val="18"/>
          <w:szCs w:val="18"/>
          <w:lang w:val="es-BO"/>
        </w:rPr>
      </w:pPr>
      <w:r w:rsidRPr="00A40276">
        <w:rPr>
          <w:rFonts w:ascii="Verdana" w:hAnsi="Verdana" w:cs="Arial"/>
          <w:b/>
          <w:sz w:val="18"/>
          <w:szCs w:val="18"/>
          <w:lang w:val="es-BO"/>
        </w:rPr>
        <w:lastRenderedPageBreak/>
        <w:t>ANEXO 3</w:t>
      </w:r>
    </w:p>
    <w:p w14:paraId="566ADCB3" w14:textId="77777777" w:rsidR="003B7945" w:rsidRPr="00A40276" w:rsidRDefault="003B7945" w:rsidP="003B794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CA1AEF8" w14:textId="77777777" w:rsidR="003B7945" w:rsidRPr="00A40276" w:rsidRDefault="003B7945" w:rsidP="003B7945">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B7945" w:rsidRPr="00A40276" w14:paraId="42DB9BCB" w14:textId="77777777" w:rsidTr="00BE3653">
        <w:trPr>
          <w:trHeight w:val="590"/>
        </w:trPr>
        <w:tc>
          <w:tcPr>
            <w:tcW w:w="8647" w:type="dxa"/>
            <w:shd w:val="clear" w:color="auto" w:fill="E0E0E0"/>
          </w:tcPr>
          <w:p w14:paraId="41C2482B" w14:textId="77777777" w:rsidR="003B7945" w:rsidRPr="00A40276" w:rsidRDefault="003B7945" w:rsidP="00BE3653">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55577EEC" w14:textId="77777777" w:rsidR="003B7945" w:rsidRPr="00A40276" w:rsidRDefault="003B7945" w:rsidP="00BE3653">
            <w:pPr>
              <w:jc w:val="both"/>
              <w:rPr>
                <w:b/>
                <w:i/>
                <w:sz w:val="18"/>
                <w:szCs w:val="18"/>
                <w:lang w:val="es-BO"/>
              </w:rPr>
            </w:pPr>
            <w:r w:rsidRPr="00A40276">
              <w:rPr>
                <w:b/>
                <w:i/>
                <w:sz w:val="18"/>
                <w:szCs w:val="18"/>
                <w:lang w:val="es-BO"/>
              </w:rPr>
              <w:t>Este modelo deberá ser suprimido cuando la contratación se formalice mediante Orden de Servicio.</w:t>
            </w:r>
          </w:p>
          <w:p w14:paraId="18AD13C1" w14:textId="77777777" w:rsidR="003B7945" w:rsidRPr="00A40276" w:rsidRDefault="003B7945" w:rsidP="00BE3653">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7DF49BED" w14:textId="77777777" w:rsidR="003B7945" w:rsidRPr="00A40276" w:rsidRDefault="003B7945" w:rsidP="003B7945">
      <w:pPr>
        <w:jc w:val="both"/>
        <w:rPr>
          <w:rFonts w:cs="Arial"/>
          <w:b/>
          <w:sz w:val="18"/>
          <w:szCs w:val="18"/>
          <w:lang w:val="es-BO"/>
        </w:rPr>
      </w:pPr>
    </w:p>
    <w:p w14:paraId="2C0EC37E" w14:textId="77777777" w:rsidR="003B7945" w:rsidRPr="00A40276" w:rsidRDefault="003B7945" w:rsidP="003B7945">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4D6E7DEF" w14:textId="77777777" w:rsidR="003B7945" w:rsidRPr="00A40276" w:rsidRDefault="003B7945" w:rsidP="003B7945">
      <w:pPr>
        <w:jc w:val="both"/>
        <w:rPr>
          <w:rFonts w:cs="Arial"/>
          <w:b/>
          <w:i/>
          <w:sz w:val="18"/>
          <w:szCs w:val="18"/>
          <w:lang w:val="es-BO"/>
        </w:rPr>
      </w:pPr>
    </w:p>
    <w:p w14:paraId="22E20667" w14:textId="77777777" w:rsidR="003B7945" w:rsidRPr="00A40276" w:rsidRDefault="003B7945" w:rsidP="003B7945">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541C6952" w14:textId="77777777" w:rsidR="003B7945" w:rsidRPr="00A40276" w:rsidRDefault="003B7945" w:rsidP="003B7945">
      <w:pPr>
        <w:jc w:val="both"/>
        <w:rPr>
          <w:rFonts w:cs="Arial"/>
          <w:b/>
          <w:sz w:val="18"/>
          <w:szCs w:val="18"/>
          <w:lang w:val="es-BO"/>
        </w:rPr>
      </w:pPr>
    </w:p>
    <w:p w14:paraId="610148B4"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094EFA09" w14:textId="77777777" w:rsidR="003B7945" w:rsidRPr="00A40276" w:rsidRDefault="003B7945" w:rsidP="003B7945">
      <w:pPr>
        <w:jc w:val="both"/>
        <w:rPr>
          <w:sz w:val="18"/>
          <w:szCs w:val="18"/>
          <w:lang w:val="es-BO"/>
        </w:rPr>
      </w:pPr>
    </w:p>
    <w:p w14:paraId="35DADA2D" w14:textId="77777777" w:rsidR="003B7945" w:rsidRPr="00A40276" w:rsidRDefault="003B7945" w:rsidP="003B7945">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7F0BEF3" w14:textId="77777777" w:rsidR="003B7945" w:rsidRPr="00A40276" w:rsidRDefault="003B7945" w:rsidP="003B7945">
      <w:pPr>
        <w:jc w:val="both"/>
        <w:rPr>
          <w:b/>
          <w:i/>
          <w:sz w:val="18"/>
          <w:szCs w:val="18"/>
          <w:lang w:val="es-BO"/>
        </w:rPr>
      </w:pPr>
    </w:p>
    <w:p w14:paraId="59DA3882" w14:textId="77777777" w:rsidR="003B7945" w:rsidRPr="00A40276" w:rsidRDefault="003B7945" w:rsidP="003B7945">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23B6B0F7" w14:textId="77777777" w:rsidR="003B7945" w:rsidRPr="00A40276" w:rsidRDefault="003B7945" w:rsidP="003B7945">
      <w:pPr>
        <w:jc w:val="both"/>
        <w:rPr>
          <w:rFonts w:cs="Arial"/>
          <w:b/>
          <w:sz w:val="18"/>
          <w:szCs w:val="18"/>
          <w:lang w:val="es-BO"/>
        </w:rPr>
      </w:pPr>
    </w:p>
    <w:p w14:paraId="32AFB020"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9047E8A" w14:textId="77777777" w:rsidR="003B7945" w:rsidRPr="00A40276" w:rsidRDefault="003B7945" w:rsidP="003B7945">
      <w:pPr>
        <w:jc w:val="both"/>
        <w:rPr>
          <w:rFonts w:cs="Arial"/>
          <w:sz w:val="18"/>
          <w:szCs w:val="18"/>
          <w:lang w:val="es-BO"/>
        </w:rPr>
      </w:pPr>
    </w:p>
    <w:p w14:paraId="5C772F7A"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Constitución Política del Estado.</w:t>
      </w:r>
    </w:p>
    <w:p w14:paraId="63652FC3"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BE640E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0B53C6F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2803BECE"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Otras disposiciones relacionadas.</w:t>
      </w:r>
    </w:p>
    <w:p w14:paraId="32BBA19B" w14:textId="77777777" w:rsidR="003B7945" w:rsidRPr="00A40276" w:rsidRDefault="003B7945" w:rsidP="003B7945">
      <w:pPr>
        <w:jc w:val="both"/>
        <w:rPr>
          <w:rFonts w:cs="Arial"/>
          <w:b/>
          <w:sz w:val="18"/>
          <w:szCs w:val="18"/>
          <w:lang w:val="es-BO"/>
        </w:rPr>
      </w:pPr>
    </w:p>
    <w:p w14:paraId="633376B2" w14:textId="77777777" w:rsidR="003B7945" w:rsidRPr="00A40276" w:rsidRDefault="003B7945" w:rsidP="003B7945">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85D7E21" w14:textId="77777777" w:rsidR="003B7945" w:rsidRPr="00A40276" w:rsidRDefault="003B7945" w:rsidP="003B7945">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45BC8E4E"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DAC29C3"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0CB1F78"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B82FB5D"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3AF1DE2D"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6BE53CF3"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54601B48"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6036D4E" w14:textId="77777777" w:rsidR="003B7945" w:rsidRPr="00A40276" w:rsidRDefault="003B7945" w:rsidP="003B794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4C84FC23" w14:textId="77777777" w:rsidR="003B7945" w:rsidRPr="00A40276" w:rsidRDefault="003B7945" w:rsidP="003B7945">
      <w:pPr>
        <w:rPr>
          <w:sz w:val="18"/>
          <w:szCs w:val="18"/>
          <w:lang w:val="es-BO"/>
        </w:rPr>
      </w:pPr>
    </w:p>
    <w:p w14:paraId="24C9AA66" w14:textId="77777777" w:rsidR="003B7945" w:rsidRPr="00A40276" w:rsidRDefault="003B7945" w:rsidP="003B7945">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679AE32B" w14:textId="77777777" w:rsidR="003B7945" w:rsidRPr="00A40276" w:rsidRDefault="003B7945" w:rsidP="003B7945">
      <w:pPr>
        <w:jc w:val="both"/>
        <w:rPr>
          <w:rFonts w:cs="MECOGP+Verdana"/>
          <w:sz w:val="18"/>
          <w:szCs w:val="18"/>
          <w:lang w:val="es-BO"/>
        </w:rPr>
      </w:pPr>
    </w:p>
    <w:p w14:paraId="3C09D9D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0F6D230" w14:textId="77777777" w:rsidR="003B7945" w:rsidRPr="00A40276" w:rsidRDefault="003B7945" w:rsidP="003B7945">
      <w:pPr>
        <w:jc w:val="both"/>
        <w:rPr>
          <w:rFonts w:cs="MECOGP+Verdana"/>
          <w:sz w:val="18"/>
          <w:szCs w:val="18"/>
          <w:lang w:val="es-BO"/>
        </w:rPr>
      </w:pPr>
    </w:p>
    <w:p w14:paraId="77EA6768"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768DF72A"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3F500629"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C092F21"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0761F5D6"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5420B522"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05D1C181" w14:textId="77777777" w:rsidR="003B7945" w:rsidRPr="00A40276" w:rsidRDefault="003B7945" w:rsidP="003B794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5AF937C5" w14:textId="77777777" w:rsidR="003B7945" w:rsidRPr="00A40276" w:rsidRDefault="003B7945" w:rsidP="003B7945">
      <w:pPr>
        <w:ind w:left="720"/>
        <w:jc w:val="both"/>
        <w:rPr>
          <w:rFonts w:cs="MECOGP+Verdana"/>
          <w:sz w:val="18"/>
          <w:szCs w:val="18"/>
          <w:lang w:val="es-BO"/>
        </w:rPr>
      </w:pPr>
    </w:p>
    <w:p w14:paraId="25DD6C7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A96DA49" w14:textId="77777777" w:rsidR="003B7945" w:rsidRPr="00A40276" w:rsidRDefault="003B7945" w:rsidP="003B7945">
      <w:pPr>
        <w:jc w:val="both"/>
        <w:rPr>
          <w:rFonts w:cs="MECOGP+Verdana"/>
          <w:sz w:val="18"/>
          <w:szCs w:val="18"/>
          <w:lang w:val="es-BO"/>
        </w:rPr>
      </w:pPr>
    </w:p>
    <w:p w14:paraId="4841002E"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00B0C081"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17D5B589"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7CA203BC"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6E764D20" w14:textId="77777777" w:rsidR="003B7945" w:rsidRPr="00A40276" w:rsidRDefault="003B7945" w:rsidP="003B7945">
      <w:pPr>
        <w:autoSpaceDE w:val="0"/>
        <w:autoSpaceDN w:val="0"/>
        <w:adjustRightInd w:val="0"/>
        <w:jc w:val="both"/>
        <w:rPr>
          <w:rFonts w:cs="Arial"/>
          <w:b/>
          <w:sz w:val="18"/>
          <w:szCs w:val="18"/>
          <w:lang w:val="es-BO"/>
        </w:rPr>
      </w:pPr>
    </w:p>
    <w:p w14:paraId="4B79B697" w14:textId="77777777" w:rsidR="003B7945" w:rsidRPr="00A40276" w:rsidRDefault="003B7945" w:rsidP="003B7945">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175EA356" w14:textId="77777777" w:rsidR="003B7945" w:rsidRPr="00A40276" w:rsidRDefault="003B7945" w:rsidP="003B7945">
      <w:pPr>
        <w:autoSpaceDE w:val="0"/>
        <w:autoSpaceDN w:val="0"/>
        <w:adjustRightInd w:val="0"/>
        <w:jc w:val="both"/>
        <w:rPr>
          <w:rFonts w:cs="Arial"/>
          <w:b/>
          <w:sz w:val="18"/>
          <w:szCs w:val="18"/>
          <w:lang w:val="es-BO"/>
        </w:rPr>
      </w:pPr>
    </w:p>
    <w:p w14:paraId="24ACE3F9" w14:textId="77777777" w:rsidR="003B7945" w:rsidRPr="00A40276" w:rsidRDefault="003B7945" w:rsidP="003B7945">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17B2971C" w14:textId="77777777" w:rsidR="003B7945" w:rsidRPr="00A40276" w:rsidRDefault="003B7945" w:rsidP="003B7945">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95BC3DF" w14:textId="77777777" w:rsidR="003B7945" w:rsidRPr="00A40276" w:rsidRDefault="003B7945" w:rsidP="003B7945">
      <w:pPr>
        <w:jc w:val="both"/>
        <w:rPr>
          <w:sz w:val="18"/>
          <w:szCs w:val="18"/>
          <w:lang w:val="es-BO"/>
        </w:rPr>
      </w:pPr>
    </w:p>
    <w:p w14:paraId="10760C6B" w14:textId="77777777" w:rsidR="003B7945" w:rsidRPr="00A40276" w:rsidRDefault="003B7945" w:rsidP="003B7945">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1BC72683" w14:textId="77777777" w:rsidR="003B7945" w:rsidRPr="00A40276" w:rsidRDefault="003B7945" w:rsidP="003B7945">
      <w:pPr>
        <w:jc w:val="both"/>
        <w:rPr>
          <w:sz w:val="18"/>
          <w:szCs w:val="18"/>
          <w:lang w:val="es-BO"/>
        </w:rPr>
      </w:pPr>
    </w:p>
    <w:p w14:paraId="421D2790"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73838D16" w14:textId="77777777" w:rsidR="003B7945" w:rsidRPr="00A40276" w:rsidRDefault="003B7945" w:rsidP="003B7945">
      <w:pPr>
        <w:jc w:val="both"/>
        <w:rPr>
          <w:sz w:val="18"/>
          <w:szCs w:val="18"/>
          <w:lang w:val="es-BO"/>
        </w:rPr>
      </w:pPr>
    </w:p>
    <w:p w14:paraId="18C873A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D09FF2C" w14:textId="77777777" w:rsidR="003B7945" w:rsidRPr="00A40276" w:rsidRDefault="003B7945" w:rsidP="003B7945">
      <w:pPr>
        <w:jc w:val="both"/>
        <w:rPr>
          <w:sz w:val="18"/>
          <w:szCs w:val="18"/>
          <w:lang w:val="es-BO"/>
        </w:rPr>
      </w:pPr>
    </w:p>
    <w:p w14:paraId="638F2096" w14:textId="77777777" w:rsidR="003B7945" w:rsidRPr="00A40276" w:rsidRDefault="003B7945" w:rsidP="003B7945">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4E20006" w14:textId="77777777" w:rsidR="003B7945" w:rsidRPr="00A40276" w:rsidRDefault="003B7945" w:rsidP="003B7945">
      <w:pPr>
        <w:jc w:val="both"/>
        <w:rPr>
          <w:b/>
          <w:sz w:val="18"/>
          <w:szCs w:val="18"/>
          <w:lang w:val="es-BO"/>
        </w:rPr>
      </w:pPr>
    </w:p>
    <w:p w14:paraId="6D279E60"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23F3AB8F"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560948F7" w14:textId="77777777" w:rsidR="003B7945" w:rsidRPr="00A40276" w:rsidRDefault="003B7945" w:rsidP="003B7945">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3D411887" w14:textId="77777777" w:rsidR="003B7945" w:rsidRPr="00A40276" w:rsidRDefault="003B7945" w:rsidP="003B7945">
      <w:pPr>
        <w:jc w:val="both"/>
        <w:rPr>
          <w:sz w:val="18"/>
          <w:szCs w:val="18"/>
          <w:lang w:val="es-BO"/>
        </w:rPr>
      </w:pPr>
    </w:p>
    <w:p w14:paraId="0556C2FF" w14:textId="77777777" w:rsidR="003B7945" w:rsidRPr="00A40276" w:rsidRDefault="003B7945" w:rsidP="003B7945">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6C835CD8"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068DAAC1" w14:textId="77777777" w:rsidR="003B7945" w:rsidRPr="00A40276" w:rsidRDefault="003B7945" w:rsidP="003B7945">
      <w:pPr>
        <w:jc w:val="both"/>
        <w:rPr>
          <w:rFonts w:cs="Arial"/>
          <w:sz w:val="18"/>
          <w:szCs w:val="18"/>
          <w:lang w:val="es-BO"/>
        </w:rPr>
      </w:pPr>
    </w:p>
    <w:p w14:paraId="03DC715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AF4545F" w14:textId="77777777" w:rsidR="003B7945" w:rsidRPr="00A40276" w:rsidRDefault="003B7945" w:rsidP="003B7945">
      <w:pPr>
        <w:jc w:val="both"/>
        <w:rPr>
          <w:sz w:val="18"/>
          <w:szCs w:val="18"/>
          <w:lang w:val="es-BO"/>
        </w:rPr>
      </w:pPr>
    </w:p>
    <w:p w14:paraId="4A558479"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DC7E621" w14:textId="77777777" w:rsidR="003B7945" w:rsidRPr="00A40276" w:rsidRDefault="003B7945" w:rsidP="003B7945">
      <w:pPr>
        <w:jc w:val="both"/>
        <w:rPr>
          <w:sz w:val="18"/>
          <w:szCs w:val="18"/>
          <w:lang w:val="es-BO"/>
        </w:rPr>
      </w:pPr>
    </w:p>
    <w:p w14:paraId="08D46778" w14:textId="77777777" w:rsidR="003B7945" w:rsidRPr="00A40276" w:rsidRDefault="003B7945" w:rsidP="003B7945">
      <w:pPr>
        <w:jc w:val="both"/>
        <w:rPr>
          <w:b/>
          <w:i/>
          <w:sz w:val="18"/>
          <w:szCs w:val="18"/>
          <w:lang w:val="es-BO"/>
        </w:rPr>
      </w:pPr>
      <w:r w:rsidRPr="00A40276">
        <w:rPr>
          <w:b/>
          <w:i/>
          <w:sz w:val="18"/>
          <w:szCs w:val="18"/>
          <w:lang w:val="es-BO"/>
        </w:rPr>
        <w:t>(Esta cláusula es aplicable sólo para servicios de provisión discontinua).</w:t>
      </w:r>
    </w:p>
    <w:p w14:paraId="57921426" w14:textId="77777777" w:rsidR="003B7945" w:rsidRPr="00A40276" w:rsidRDefault="003B7945" w:rsidP="003B7945">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 xml:space="preserve">(elegir conforme lo previsto en el inciso b) del </w:t>
      </w:r>
      <w:r w:rsidRPr="00A40276">
        <w:rPr>
          <w:b/>
          <w:i/>
          <w:sz w:val="18"/>
          <w:szCs w:val="18"/>
          <w:lang w:val="es-BO"/>
        </w:rPr>
        <w:lastRenderedPageBreak/>
        <w:t>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1A1BE06E" w14:textId="77777777" w:rsidR="003B7945" w:rsidRPr="00A40276" w:rsidRDefault="003B7945" w:rsidP="003B7945">
      <w:pPr>
        <w:jc w:val="both"/>
        <w:rPr>
          <w:sz w:val="18"/>
          <w:szCs w:val="18"/>
          <w:lang w:val="es-BO"/>
        </w:rPr>
      </w:pPr>
    </w:p>
    <w:p w14:paraId="3A7DA1A5"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0AF0DF0" w14:textId="77777777" w:rsidR="003B7945" w:rsidRPr="00A40276" w:rsidRDefault="003B7945" w:rsidP="003B7945">
      <w:pPr>
        <w:jc w:val="both"/>
        <w:rPr>
          <w:sz w:val="18"/>
          <w:szCs w:val="18"/>
          <w:lang w:val="es-BO"/>
        </w:rPr>
      </w:pPr>
    </w:p>
    <w:p w14:paraId="56B65F3E"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2D70AA10" w14:textId="77777777" w:rsidR="003B7945" w:rsidRPr="00A40276" w:rsidRDefault="003B7945" w:rsidP="003B7945">
      <w:pPr>
        <w:jc w:val="both"/>
        <w:rPr>
          <w:rFonts w:cs="Verdana"/>
          <w:b/>
          <w:i/>
          <w:sz w:val="18"/>
          <w:szCs w:val="18"/>
          <w:lang w:val="es-BO"/>
        </w:rPr>
      </w:pPr>
    </w:p>
    <w:p w14:paraId="5638F344" w14:textId="77777777" w:rsidR="003B7945" w:rsidRPr="00A40276" w:rsidRDefault="003B7945" w:rsidP="003B7945">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1D94E2B" w14:textId="77777777" w:rsidR="003B7945" w:rsidRPr="00A40276" w:rsidRDefault="003B7945" w:rsidP="003B7945">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6898B8FC"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5FD94EE"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2C475231"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728F293"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08EEC3E7"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p>
    <w:p w14:paraId="4ADE27DE"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47AC5D45" w14:textId="77777777" w:rsidR="003B7945" w:rsidRPr="00A40276" w:rsidRDefault="003B7945" w:rsidP="003B7945">
      <w:pPr>
        <w:jc w:val="both"/>
        <w:rPr>
          <w:rFonts w:cs="Arial"/>
          <w:sz w:val="18"/>
          <w:szCs w:val="18"/>
          <w:lang w:val="es-BO"/>
        </w:rPr>
      </w:pPr>
    </w:p>
    <w:p w14:paraId="3A82EFF1" w14:textId="77777777" w:rsidR="003B7945" w:rsidRPr="00A40276" w:rsidRDefault="003B7945" w:rsidP="003B7945">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C3BBC27" w14:textId="77777777" w:rsidR="003B7945" w:rsidRPr="00A40276" w:rsidRDefault="003B7945" w:rsidP="003B7945">
      <w:pPr>
        <w:jc w:val="both"/>
        <w:rPr>
          <w:rFonts w:cs="Arial"/>
          <w:sz w:val="18"/>
          <w:szCs w:val="18"/>
          <w:lang w:val="es-BO"/>
        </w:rPr>
      </w:pPr>
    </w:p>
    <w:p w14:paraId="2AAE0893" w14:textId="77777777" w:rsidR="003B7945" w:rsidRPr="00A40276" w:rsidRDefault="003B7945" w:rsidP="003B7945">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718BB229" w14:textId="77777777" w:rsidR="003B7945" w:rsidRPr="00A40276" w:rsidRDefault="003B7945" w:rsidP="003B7945">
      <w:pPr>
        <w:rPr>
          <w:lang w:val="es-BO"/>
        </w:rPr>
      </w:pPr>
    </w:p>
    <w:p w14:paraId="173EC908" w14:textId="77777777" w:rsidR="003B7945" w:rsidRPr="00A40276" w:rsidRDefault="003B7945" w:rsidP="003B7945">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5EB2EE61" w14:textId="77777777" w:rsidR="003B7945" w:rsidRPr="00A40276" w:rsidRDefault="003B7945" w:rsidP="003B7945">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16FDB1B" w14:textId="77777777" w:rsidR="003B7945" w:rsidRPr="00A40276" w:rsidRDefault="003B7945" w:rsidP="003B7945">
      <w:pPr>
        <w:jc w:val="both"/>
        <w:rPr>
          <w:rFonts w:cs="Arial"/>
          <w:b/>
          <w:i/>
          <w:sz w:val="18"/>
          <w:szCs w:val="18"/>
          <w:lang w:val="es-BO"/>
        </w:rPr>
      </w:pPr>
    </w:p>
    <w:p w14:paraId="0B354273" w14:textId="77777777" w:rsidR="003B7945" w:rsidRPr="00A40276" w:rsidRDefault="003B7945" w:rsidP="003B7945">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1542ECA1" w14:textId="77777777" w:rsidR="003B7945" w:rsidRPr="00A40276" w:rsidRDefault="003B7945" w:rsidP="003B7945">
      <w:pPr>
        <w:jc w:val="both"/>
        <w:rPr>
          <w:b/>
          <w:i/>
          <w:sz w:val="18"/>
          <w:szCs w:val="18"/>
          <w:lang w:val="es-BO"/>
        </w:rPr>
      </w:pPr>
    </w:p>
    <w:p w14:paraId="437C8E77" w14:textId="77777777" w:rsidR="003B7945" w:rsidRPr="00A40276" w:rsidRDefault="003B7945" w:rsidP="003B7945">
      <w:pPr>
        <w:jc w:val="both"/>
        <w:rPr>
          <w:sz w:val="18"/>
          <w:szCs w:val="18"/>
          <w:lang w:val="es-BO"/>
        </w:rPr>
      </w:pPr>
      <w:r w:rsidRPr="00A40276">
        <w:rPr>
          <w:b/>
          <w:sz w:val="18"/>
          <w:szCs w:val="18"/>
          <w:lang w:val="es-BO"/>
        </w:rPr>
        <w:lastRenderedPageBreak/>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1C724AFE" w14:textId="77777777" w:rsidR="003B7945" w:rsidRPr="00A40276" w:rsidRDefault="003B7945" w:rsidP="003B7945">
      <w:pPr>
        <w:rPr>
          <w:sz w:val="18"/>
          <w:szCs w:val="18"/>
          <w:lang w:val="es-BO"/>
        </w:rPr>
      </w:pPr>
    </w:p>
    <w:p w14:paraId="67B3AAFE" w14:textId="77777777" w:rsidR="003B7945" w:rsidRPr="00A40276" w:rsidRDefault="003B7945" w:rsidP="003B7945">
      <w:pPr>
        <w:jc w:val="both"/>
        <w:rPr>
          <w:sz w:val="18"/>
          <w:szCs w:val="18"/>
          <w:lang w:val="es-BO"/>
        </w:rPr>
      </w:pPr>
      <w:r w:rsidRPr="00A40276">
        <w:rPr>
          <w:b/>
          <w:i/>
          <w:sz w:val="18"/>
          <w:szCs w:val="18"/>
          <w:lang w:val="es-BO"/>
        </w:rPr>
        <w:t>(Esta cláusula será aplicable cuando se trate de un contrato de servicios de provisión continua).</w:t>
      </w:r>
    </w:p>
    <w:p w14:paraId="72B3BF5E" w14:textId="77777777" w:rsidR="003B7945" w:rsidRPr="00A40276" w:rsidRDefault="003B7945" w:rsidP="003B7945">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74C164F8" w14:textId="77777777" w:rsidR="003B7945" w:rsidRPr="00A40276" w:rsidRDefault="003B7945" w:rsidP="003B7945">
      <w:pPr>
        <w:jc w:val="both"/>
        <w:rPr>
          <w:rFonts w:cs="Arial"/>
          <w:b/>
          <w:i/>
          <w:sz w:val="18"/>
          <w:szCs w:val="18"/>
          <w:lang w:val="es-BO"/>
        </w:rPr>
      </w:pPr>
    </w:p>
    <w:p w14:paraId="3A4B669F" w14:textId="77777777" w:rsidR="003B7945" w:rsidRPr="00A40276" w:rsidRDefault="003B7945" w:rsidP="003B7945">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79ACA438" w14:textId="77777777" w:rsidR="003B7945" w:rsidRPr="00A40276" w:rsidRDefault="003B7945" w:rsidP="003B7945">
      <w:pPr>
        <w:jc w:val="both"/>
        <w:rPr>
          <w:b/>
          <w:i/>
          <w:sz w:val="18"/>
          <w:szCs w:val="18"/>
          <w:lang w:val="es-BO"/>
        </w:rPr>
      </w:pPr>
    </w:p>
    <w:p w14:paraId="6F24FCF7"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79097D0C" w14:textId="77777777" w:rsidR="003B7945" w:rsidRPr="00A40276" w:rsidRDefault="003B7945" w:rsidP="003B7945">
      <w:pPr>
        <w:jc w:val="both"/>
        <w:rPr>
          <w:sz w:val="18"/>
          <w:szCs w:val="18"/>
          <w:lang w:val="es-BO"/>
        </w:rPr>
      </w:pPr>
    </w:p>
    <w:p w14:paraId="7C0F3628" w14:textId="77777777" w:rsidR="003B7945" w:rsidRPr="00A40276" w:rsidRDefault="003B7945" w:rsidP="003B7945">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6E9DA606" w14:textId="77777777" w:rsidR="003B7945" w:rsidRPr="00A40276" w:rsidRDefault="003B7945" w:rsidP="003B7945">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30F71A02" w14:textId="77777777" w:rsidR="003B7945" w:rsidRPr="00A40276" w:rsidRDefault="003B7945" w:rsidP="003B7945">
      <w:pPr>
        <w:jc w:val="both"/>
        <w:rPr>
          <w:b/>
          <w:i/>
          <w:sz w:val="18"/>
          <w:szCs w:val="18"/>
          <w:lang w:val="es-BO"/>
        </w:rPr>
      </w:pPr>
    </w:p>
    <w:p w14:paraId="12AD92E0" w14:textId="77777777" w:rsidR="003B7945" w:rsidRPr="00A40276" w:rsidRDefault="003B7945" w:rsidP="003B7945">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27E84E2E" w14:textId="77777777" w:rsidR="003B7945" w:rsidRPr="00A40276" w:rsidRDefault="003B7945" w:rsidP="003B7945">
      <w:pPr>
        <w:jc w:val="both"/>
        <w:rPr>
          <w:b/>
          <w:i/>
          <w:sz w:val="18"/>
          <w:szCs w:val="18"/>
          <w:lang w:val="es-BO"/>
        </w:rPr>
      </w:pPr>
    </w:p>
    <w:p w14:paraId="160BF409"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639DAF05" w14:textId="77777777" w:rsidR="003B7945" w:rsidRPr="00A40276" w:rsidRDefault="003B7945" w:rsidP="003B7945">
      <w:pPr>
        <w:jc w:val="both"/>
        <w:rPr>
          <w:b/>
          <w:sz w:val="18"/>
          <w:szCs w:val="18"/>
          <w:lang w:val="es-BO"/>
        </w:rPr>
      </w:pPr>
    </w:p>
    <w:p w14:paraId="33504409" w14:textId="77777777" w:rsidR="003B7945" w:rsidRPr="00A40276" w:rsidRDefault="003B7945" w:rsidP="003B7945">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294ED25B" w14:textId="77777777" w:rsidR="003B7945" w:rsidRPr="00A40276" w:rsidRDefault="003B7945" w:rsidP="003B7945">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4FE8B2AB" w14:textId="77777777" w:rsidR="003B7945" w:rsidRPr="00A40276" w:rsidRDefault="003B7945" w:rsidP="003B7945">
      <w:pPr>
        <w:jc w:val="both"/>
        <w:rPr>
          <w:sz w:val="18"/>
          <w:szCs w:val="18"/>
          <w:lang w:val="es-BO"/>
        </w:rPr>
      </w:pPr>
    </w:p>
    <w:p w14:paraId="2D1B1A25" w14:textId="77777777" w:rsidR="003B7945" w:rsidRPr="00A40276" w:rsidRDefault="003B7945" w:rsidP="003B7945">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03C6D6FC" w14:textId="77777777" w:rsidR="003B7945" w:rsidRPr="00A40276" w:rsidRDefault="003B7945" w:rsidP="003B7945">
      <w:pPr>
        <w:jc w:val="both"/>
        <w:rPr>
          <w:sz w:val="18"/>
          <w:szCs w:val="18"/>
          <w:lang w:val="es-BO"/>
        </w:rPr>
      </w:pPr>
      <w:r w:rsidRPr="00A40276">
        <w:rPr>
          <w:sz w:val="18"/>
          <w:szCs w:val="18"/>
          <w:lang w:val="es-BO"/>
        </w:rPr>
        <w:t xml:space="preserve"> </w:t>
      </w:r>
    </w:p>
    <w:p w14:paraId="7E323758"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78214D7" w14:textId="77777777" w:rsidR="003B7945" w:rsidRPr="00A40276" w:rsidRDefault="003B7945" w:rsidP="003B7945">
      <w:pPr>
        <w:jc w:val="both"/>
        <w:rPr>
          <w:sz w:val="18"/>
          <w:szCs w:val="18"/>
          <w:lang w:val="es-BO"/>
        </w:rPr>
      </w:pPr>
    </w:p>
    <w:p w14:paraId="04666F46"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68C78ADF" w14:textId="77777777" w:rsidR="003B7945" w:rsidRPr="00A40276" w:rsidRDefault="003B7945" w:rsidP="003B7945">
      <w:pPr>
        <w:jc w:val="both"/>
        <w:rPr>
          <w:sz w:val="18"/>
          <w:szCs w:val="18"/>
          <w:lang w:val="es-BO"/>
        </w:rPr>
      </w:pPr>
    </w:p>
    <w:p w14:paraId="4A2780ED" w14:textId="77777777" w:rsidR="003B7945" w:rsidRPr="00A40276" w:rsidRDefault="003B7945" w:rsidP="003B7945">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889DDDC" w14:textId="77777777" w:rsidR="003B7945" w:rsidRPr="00A40276" w:rsidRDefault="003B7945" w:rsidP="003B7945">
      <w:pPr>
        <w:jc w:val="both"/>
        <w:rPr>
          <w:b/>
          <w:sz w:val="18"/>
          <w:szCs w:val="18"/>
          <w:lang w:val="es-BO"/>
        </w:rPr>
      </w:pPr>
    </w:p>
    <w:p w14:paraId="0C1131FE" w14:textId="77777777" w:rsidR="003B7945" w:rsidRPr="00A40276" w:rsidRDefault="003B7945" w:rsidP="003B7945">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0AB7946D" w14:textId="77777777" w:rsidR="003B7945" w:rsidRPr="00A40276" w:rsidRDefault="003B7945" w:rsidP="003B7945">
      <w:pPr>
        <w:jc w:val="both"/>
        <w:rPr>
          <w:rFonts w:cs="Arial"/>
          <w:b/>
          <w:sz w:val="18"/>
          <w:szCs w:val="18"/>
          <w:lang w:val="es-BO"/>
        </w:rPr>
      </w:pPr>
    </w:p>
    <w:p w14:paraId="3FC5C116" w14:textId="77777777" w:rsidR="003B7945" w:rsidRPr="00A40276" w:rsidRDefault="003B7945" w:rsidP="003B7945">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208D3845" w14:textId="77777777" w:rsidR="003B7945" w:rsidRPr="00A40276" w:rsidRDefault="003B7945" w:rsidP="003B7945">
      <w:pPr>
        <w:jc w:val="both"/>
        <w:rPr>
          <w:sz w:val="18"/>
          <w:szCs w:val="18"/>
          <w:lang w:val="es-BO"/>
        </w:rPr>
      </w:pPr>
    </w:p>
    <w:p w14:paraId="64B46949" w14:textId="77777777" w:rsidR="003B7945" w:rsidRPr="00A40276" w:rsidRDefault="003B7945" w:rsidP="003B7945">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7837F487" w14:textId="77777777" w:rsidR="003B7945" w:rsidRPr="00A40276" w:rsidRDefault="003B7945" w:rsidP="003B7945">
      <w:pPr>
        <w:jc w:val="both"/>
        <w:rPr>
          <w:sz w:val="18"/>
          <w:szCs w:val="18"/>
          <w:lang w:val="es-BO"/>
        </w:rPr>
      </w:pPr>
    </w:p>
    <w:p w14:paraId="15ACC52C" w14:textId="77777777" w:rsidR="003B7945" w:rsidRPr="00A40276" w:rsidRDefault="003B7945" w:rsidP="003B7945">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2014F2A4" w14:textId="77777777" w:rsidR="003B7945" w:rsidRPr="00A40276" w:rsidRDefault="003B7945" w:rsidP="003B7945">
      <w:pPr>
        <w:autoSpaceDE w:val="0"/>
        <w:autoSpaceDN w:val="0"/>
        <w:adjustRightInd w:val="0"/>
        <w:jc w:val="both"/>
        <w:rPr>
          <w:rFonts w:cs="Verdana-Bold"/>
          <w:b/>
          <w:bCs/>
          <w:sz w:val="18"/>
          <w:szCs w:val="18"/>
          <w:lang w:val="es-BO"/>
        </w:rPr>
      </w:pPr>
    </w:p>
    <w:p w14:paraId="5EAD4642" w14:textId="77777777" w:rsidR="003B7945" w:rsidRPr="00A40276" w:rsidRDefault="003B7945" w:rsidP="003B7945">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86D3329"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505075EC" w14:textId="77777777" w:rsidR="003B7945" w:rsidRPr="00A40276" w:rsidRDefault="003B7945" w:rsidP="003B7945">
      <w:pPr>
        <w:jc w:val="both"/>
        <w:rPr>
          <w:sz w:val="18"/>
          <w:szCs w:val="18"/>
          <w:lang w:val="es-BO"/>
        </w:rPr>
      </w:pPr>
    </w:p>
    <w:p w14:paraId="39C8CA42" w14:textId="77777777" w:rsidR="003B7945" w:rsidRPr="00A40276" w:rsidRDefault="003B7945" w:rsidP="003B7945">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6704128D" w14:textId="77777777" w:rsidR="003B7945" w:rsidRPr="00A40276" w:rsidRDefault="003B7945" w:rsidP="003B7945">
      <w:pPr>
        <w:jc w:val="both"/>
        <w:rPr>
          <w:sz w:val="18"/>
          <w:szCs w:val="18"/>
          <w:lang w:val="es-BO"/>
        </w:rPr>
      </w:pPr>
    </w:p>
    <w:p w14:paraId="22489D7E" w14:textId="77777777" w:rsidR="003B7945" w:rsidRPr="00A40276" w:rsidRDefault="003B7945" w:rsidP="003B7945">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6CE9E53" w14:textId="77777777" w:rsidR="003B7945" w:rsidRPr="00A40276" w:rsidRDefault="003B7945" w:rsidP="003B7945">
      <w:pPr>
        <w:jc w:val="both"/>
        <w:rPr>
          <w:sz w:val="18"/>
          <w:szCs w:val="18"/>
          <w:lang w:val="es-BO"/>
        </w:rPr>
      </w:pPr>
    </w:p>
    <w:p w14:paraId="4F9CAECB" w14:textId="77777777" w:rsidR="003B7945" w:rsidRPr="00A40276" w:rsidRDefault="003B7945" w:rsidP="003B7945">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48EA7704" w14:textId="77777777" w:rsidR="003B7945" w:rsidRPr="00A40276" w:rsidRDefault="003B7945" w:rsidP="003B7945">
      <w:pPr>
        <w:jc w:val="both"/>
        <w:rPr>
          <w:sz w:val="18"/>
          <w:szCs w:val="18"/>
          <w:lang w:val="es-BO"/>
        </w:rPr>
      </w:pPr>
    </w:p>
    <w:p w14:paraId="65E4A30D" w14:textId="77777777" w:rsidR="003B7945" w:rsidRPr="00A40276" w:rsidRDefault="003B7945" w:rsidP="003B7945">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0F501852" w14:textId="77777777" w:rsidR="003B7945" w:rsidRPr="00A40276" w:rsidRDefault="003B7945" w:rsidP="003B7945">
      <w:pPr>
        <w:jc w:val="both"/>
        <w:rPr>
          <w:sz w:val="18"/>
          <w:szCs w:val="18"/>
          <w:lang w:val="es-BO"/>
        </w:rPr>
      </w:pPr>
    </w:p>
    <w:p w14:paraId="0EC1B92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38E93CA7" w14:textId="77777777" w:rsidR="003B7945" w:rsidRPr="00A40276" w:rsidRDefault="003B7945" w:rsidP="003B7945">
      <w:pPr>
        <w:autoSpaceDE w:val="0"/>
        <w:autoSpaceDN w:val="0"/>
        <w:adjustRightInd w:val="0"/>
        <w:jc w:val="both"/>
        <w:rPr>
          <w:rFonts w:cs="Verdana-Bold"/>
          <w:b/>
          <w:bCs/>
          <w:sz w:val="18"/>
          <w:szCs w:val="18"/>
          <w:lang w:val="es-BO"/>
        </w:rPr>
      </w:pPr>
    </w:p>
    <w:p w14:paraId="66C89594"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81F3079" w14:textId="77777777" w:rsidR="003B7945" w:rsidRPr="00A40276" w:rsidRDefault="003B7945" w:rsidP="003B7945">
      <w:pPr>
        <w:autoSpaceDE w:val="0"/>
        <w:autoSpaceDN w:val="0"/>
        <w:adjustRightInd w:val="0"/>
        <w:jc w:val="both"/>
        <w:rPr>
          <w:rFonts w:cs="Verdana-Bold"/>
          <w:bCs/>
          <w:sz w:val="18"/>
          <w:szCs w:val="18"/>
          <w:lang w:val="es-BO"/>
        </w:rPr>
      </w:pPr>
    </w:p>
    <w:p w14:paraId="1F936667"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74CC4C17" w14:textId="77777777" w:rsidR="003B7945" w:rsidRPr="00A40276" w:rsidRDefault="003B7945" w:rsidP="003B7945">
      <w:pPr>
        <w:jc w:val="both"/>
        <w:rPr>
          <w:rFonts w:cs="Arial"/>
          <w:b/>
          <w:sz w:val="18"/>
          <w:szCs w:val="18"/>
          <w:lang w:val="es-BO"/>
        </w:rPr>
      </w:pPr>
    </w:p>
    <w:p w14:paraId="5C9003EB" w14:textId="77777777" w:rsidR="003B7945" w:rsidRPr="00A40276" w:rsidRDefault="003B7945" w:rsidP="003B7945">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1BF32810" w14:textId="77777777" w:rsidR="003B7945" w:rsidRPr="00A40276" w:rsidRDefault="003B7945" w:rsidP="003B7945">
      <w:pPr>
        <w:jc w:val="both"/>
        <w:rPr>
          <w:sz w:val="18"/>
          <w:szCs w:val="18"/>
          <w:lang w:val="es-BO"/>
        </w:rPr>
      </w:pPr>
    </w:p>
    <w:p w14:paraId="5A54B18C" w14:textId="77777777" w:rsidR="003B7945" w:rsidRPr="00A40276" w:rsidRDefault="003B7945" w:rsidP="003B7945">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7E2C297D" w14:textId="77777777" w:rsidR="003B7945" w:rsidRPr="00A40276" w:rsidRDefault="003B7945" w:rsidP="003B7945">
      <w:pPr>
        <w:jc w:val="both"/>
        <w:rPr>
          <w:sz w:val="18"/>
          <w:szCs w:val="18"/>
          <w:lang w:val="es-BO"/>
        </w:rPr>
      </w:pPr>
    </w:p>
    <w:p w14:paraId="7F40943F" w14:textId="77777777" w:rsidR="003B7945" w:rsidRPr="00A40276" w:rsidRDefault="003B7945" w:rsidP="003B7945">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6B842E31" w14:textId="77777777" w:rsidR="003B7945" w:rsidRPr="00A40276" w:rsidRDefault="003B7945" w:rsidP="003B7945">
      <w:pPr>
        <w:jc w:val="both"/>
        <w:rPr>
          <w:rFonts w:cs="Arial"/>
          <w:b/>
          <w:sz w:val="18"/>
          <w:szCs w:val="18"/>
          <w:lang w:val="es-BO"/>
        </w:rPr>
      </w:pPr>
    </w:p>
    <w:p w14:paraId="48ED1100" w14:textId="77777777" w:rsidR="003B7945" w:rsidRPr="00A40276" w:rsidRDefault="003B7945" w:rsidP="003B7945">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49B208F0" w14:textId="77777777" w:rsidR="003B7945" w:rsidRPr="00A40276" w:rsidRDefault="003B7945" w:rsidP="003B7945">
      <w:pPr>
        <w:jc w:val="both"/>
        <w:rPr>
          <w:sz w:val="18"/>
          <w:szCs w:val="18"/>
          <w:lang w:val="es-BO"/>
        </w:rPr>
      </w:pPr>
    </w:p>
    <w:p w14:paraId="4E0DB428" w14:textId="77777777" w:rsidR="003B7945" w:rsidRPr="00A40276" w:rsidRDefault="003B7945" w:rsidP="003B7945">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7EC53B9E" w14:textId="77777777" w:rsidR="003B7945" w:rsidRPr="00A40276" w:rsidRDefault="003B7945" w:rsidP="003B7945">
      <w:pPr>
        <w:contextualSpacing/>
        <w:jc w:val="both"/>
        <w:rPr>
          <w:b/>
          <w:i/>
          <w:sz w:val="18"/>
          <w:szCs w:val="18"/>
          <w:lang w:val="es-BO"/>
        </w:rPr>
      </w:pPr>
    </w:p>
    <w:p w14:paraId="6F8D1B79" w14:textId="77777777" w:rsidR="003B7945" w:rsidRPr="00A40276" w:rsidRDefault="003B7945" w:rsidP="003B7945">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1363F38F" w14:textId="77777777" w:rsidR="003B7945" w:rsidRPr="00A40276" w:rsidRDefault="003B7945" w:rsidP="003B7945">
      <w:pPr>
        <w:contextualSpacing/>
        <w:jc w:val="both"/>
        <w:rPr>
          <w:b/>
          <w:i/>
          <w:sz w:val="18"/>
          <w:szCs w:val="18"/>
          <w:lang w:val="es-BO"/>
        </w:rPr>
      </w:pPr>
    </w:p>
    <w:p w14:paraId="7C837F80" w14:textId="77777777" w:rsidR="003B7945" w:rsidRPr="00A40276" w:rsidRDefault="003B7945" w:rsidP="003B7945">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5BBF4770" w14:textId="77777777" w:rsidR="003B7945" w:rsidRPr="00A40276" w:rsidRDefault="003B7945" w:rsidP="003B7945">
      <w:pPr>
        <w:pStyle w:val="Prrafodelista"/>
        <w:rPr>
          <w:rFonts w:ascii="Verdana" w:hAnsi="Verdana"/>
          <w:b/>
          <w:i/>
          <w:sz w:val="18"/>
          <w:szCs w:val="18"/>
          <w:lang w:val="es-BO"/>
        </w:rPr>
      </w:pPr>
    </w:p>
    <w:p w14:paraId="542469EE" w14:textId="77777777" w:rsidR="003B7945" w:rsidRPr="00A40276" w:rsidRDefault="003B7945" w:rsidP="003B7945">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1400ABED" w14:textId="77777777" w:rsidR="003B7945" w:rsidRPr="00A40276" w:rsidRDefault="003B7945" w:rsidP="003B7945">
      <w:pPr>
        <w:rPr>
          <w:sz w:val="18"/>
          <w:szCs w:val="18"/>
          <w:lang w:val="es-BO"/>
        </w:rPr>
      </w:pPr>
    </w:p>
    <w:p w14:paraId="78D05C1D" w14:textId="77777777" w:rsidR="003B7945" w:rsidRPr="00A40276" w:rsidRDefault="003B7945" w:rsidP="003B7945">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6C6ACD80" w14:textId="77777777" w:rsidR="003B7945" w:rsidRPr="00A40276" w:rsidRDefault="003B7945" w:rsidP="003B7945">
      <w:pPr>
        <w:jc w:val="both"/>
        <w:rPr>
          <w:rFonts w:cs="Arial"/>
          <w:b/>
          <w:sz w:val="18"/>
          <w:szCs w:val="18"/>
          <w:lang w:val="es-BO"/>
        </w:rPr>
      </w:pPr>
    </w:p>
    <w:p w14:paraId="585AA933" w14:textId="77777777" w:rsidR="003B7945" w:rsidRPr="00A40276" w:rsidRDefault="003B7945" w:rsidP="003B7945">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2919F38D" w14:textId="77777777" w:rsidR="003B7945" w:rsidRPr="00A40276" w:rsidRDefault="003B7945" w:rsidP="003B7945">
      <w:pPr>
        <w:jc w:val="both"/>
        <w:rPr>
          <w:sz w:val="18"/>
          <w:szCs w:val="18"/>
          <w:lang w:val="es-BO"/>
        </w:rPr>
      </w:pPr>
    </w:p>
    <w:p w14:paraId="63A142E2" w14:textId="77777777" w:rsidR="003B7945" w:rsidRPr="00A40276" w:rsidRDefault="003B7945" w:rsidP="003B7945">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C8FD010" w14:textId="77777777" w:rsidR="003B7945" w:rsidRPr="00A40276" w:rsidRDefault="003B7945" w:rsidP="003B7945">
      <w:pPr>
        <w:jc w:val="both"/>
        <w:rPr>
          <w:rFonts w:cs="Arial"/>
          <w:b/>
          <w:sz w:val="18"/>
          <w:szCs w:val="18"/>
          <w:lang w:val="es-BO"/>
        </w:rPr>
      </w:pPr>
    </w:p>
    <w:p w14:paraId="742DC83B" w14:textId="77777777" w:rsidR="003B7945" w:rsidRPr="00A40276" w:rsidRDefault="003B7945" w:rsidP="003B7945">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B677825" w14:textId="77777777" w:rsidR="003B7945" w:rsidRPr="00A40276" w:rsidRDefault="003B7945" w:rsidP="003B7945">
      <w:pPr>
        <w:jc w:val="both"/>
        <w:rPr>
          <w:b/>
          <w:sz w:val="18"/>
          <w:szCs w:val="18"/>
          <w:lang w:val="es-BO"/>
        </w:rPr>
      </w:pPr>
      <w:r w:rsidRPr="00A40276">
        <w:rPr>
          <w:b/>
          <w:sz w:val="18"/>
          <w:szCs w:val="18"/>
          <w:lang w:val="es-BO"/>
        </w:rPr>
        <w:t xml:space="preserve"> </w:t>
      </w:r>
    </w:p>
    <w:p w14:paraId="6B78EEE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9719DA9" w14:textId="77777777" w:rsidR="003B7945" w:rsidRPr="00A40276" w:rsidRDefault="003B7945" w:rsidP="003B7945">
      <w:pPr>
        <w:jc w:val="both"/>
        <w:rPr>
          <w:sz w:val="18"/>
          <w:szCs w:val="18"/>
          <w:lang w:val="es-BO"/>
        </w:rPr>
      </w:pPr>
    </w:p>
    <w:p w14:paraId="36BA278C" w14:textId="77777777" w:rsidR="003B7945" w:rsidRPr="00A40276" w:rsidRDefault="003B7945" w:rsidP="003B7945">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E8C06D2" w14:textId="77777777" w:rsidR="003B7945" w:rsidRPr="00A40276" w:rsidRDefault="003B7945" w:rsidP="003B7945">
      <w:pPr>
        <w:jc w:val="both"/>
        <w:rPr>
          <w:rFonts w:cs="Arial"/>
          <w:sz w:val="18"/>
          <w:szCs w:val="18"/>
          <w:lang w:val="es-BO"/>
        </w:rPr>
      </w:pPr>
    </w:p>
    <w:p w14:paraId="7CEE5B69" w14:textId="77777777" w:rsidR="003B7945" w:rsidRPr="00A40276" w:rsidRDefault="003B7945" w:rsidP="003B7945">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F35C307" w14:textId="77777777" w:rsidR="003B7945" w:rsidRPr="00A40276" w:rsidRDefault="003B7945" w:rsidP="003B7945">
      <w:pPr>
        <w:autoSpaceDE w:val="0"/>
        <w:autoSpaceDN w:val="0"/>
        <w:adjustRightInd w:val="0"/>
        <w:jc w:val="both"/>
        <w:rPr>
          <w:rFonts w:cs="Verdana"/>
          <w:sz w:val="18"/>
          <w:szCs w:val="18"/>
          <w:lang w:val="es-BO"/>
        </w:rPr>
      </w:pPr>
    </w:p>
    <w:p w14:paraId="2C87D55C" w14:textId="77777777" w:rsidR="003B7945" w:rsidRPr="00A40276" w:rsidRDefault="003B7945" w:rsidP="003B7945">
      <w:pPr>
        <w:jc w:val="both"/>
        <w:rPr>
          <w:b/>
          <w:sz w:val="18"/>
          <w:szCs w:val="18"/>
          <w:lang w:val="es-BO"/>
        </w:rPr>
      </w:pPr>
      <w:r w:rsidRPr="00A40276">
        <w:rPr>
          <w:b/>
          <w:sz w:val="18"/>
          <w:szCs w:val="18"/>
          <w:lang w:val="es-BO"/>
        </w:rPr>
        <w:lastRenderedPageBreak/>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21100E3" w14:textId="77777777" w:rsidR="003B7945" w:rsidRPr="00A40276" w:rsidRDefault="003B7945" w:rsidP="003B7945">
      <w:pPr>
        <w:jc w:val="both"/>
        <w:rPr>
          <w:sz w:val="18"/>
          <w:szCs w:val="18"/>
          <w:lang w:val="es-BO"/>
        </w:rPr>
      </w:pPr>
    </w:p>
    <w:p w14:paraId="115BF5D6"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FF2BF7A" w14:textId="77777777" w:rsidR="003B7945" w:rsidRPr="00A40276" w:rsidRDefault="003B7945" w:rsidP="003B7945">
      <w:pPr>
        <w:jc w:val="both"/>
        <w:rPr>
          <w:sz w:val="18"/>
          <w:szCs w:val="18"/>
          <w:lang w:val="es-BO"/>
        </w:rPr>
      </w:pPr>
    </w:p>
    <w:p w14:paraId="6EA86FA7" w14:textId="77777777" w:rsidR="003B7945" w:rsidRPr="00A40276" w:rsidRDefault="003B7945" w:rsidP="003B7945">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4ED04CAF" w14:textId="77777777" w:rsidR="003B7945" w:rsidRPr="00A40276" w:rsidRDefault="003B7945" w:rsidP="003B7945">
      <w:pPr>
        <w:jc w:val="both"/>
        <w:rPr>
          <w:sz w:val="18"/>
          <w:szCs w:val="18"/>
          <w:lang w:val="es-BO"/>
        </w:rPr>
      </w:pPr>
    </w:p>
    <w:p w14:paraId="281AA886" w14:textId="77777777" w:rsidR="003B7945" w:rsidRPr="00A40276" w:rsidRDefault="003B7945" w:rsidP="003B7945">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21BFD314" w14:textId="77777777" w:rsidR="003B7945" w:rsidRPr="00A40276" w:rsidRDefault="003B7945" w:rsidP="003B7945">
      <w:pPr>
        <w:jc w:val="both"/>
        <w:rPr>
          <w:rFonts w:cs="Arial"/>
          <w:spacing w:val="-3"/>
          <w:sz w:val="18"/>
          <w:szCs w:val="18"/>
          <w:lang w:val="es-BO"/>
        </w:rPr>
      </w:pPr>
    </w:p>
    <w:p w14:paraId="57117B29" w14:textId="77777777" w:rsidR="003B7945" w:rsidRPr="00A40276" w:rsidRDefault="003B7945" w:rsidP="003B7945">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4AEA604" w14:textId="77777777" w:rsidR="003B7945" w:rsidRPr="00A40276" w:rsidRDefault="003B7945" w:rsidP="003B7945">
      <w:pPr>
        <w:jc w:val="both"/>
        <w:rPr>
          <w:rFonts w:cs="Verdana-Bold"/>
          <w:b/>
          <w:bCs/>
          <w:sz w:val="18"/>
          <w:szCs w:val="18"/>
          <w:lang w:val="es-BO"/>
        </w:rPr>
      </w:pPr>
    </w:p>
    <w:p w14:paraId="4B23C44A" w14:textId="77777777" w:rsidR="003B7945" w:rsidRPr="00A40276" w:rsidRDefault="003B7945" w:rsidP="003B7945">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362E26BF" w14:textId="77777777" w:rsidR="003B7945" w:rsidRPr="00A40276" w:rsidRDefault="003B7945" w:rsidP="003B7945">
      <w:pPr>
        <w:tabs>
          <w:tab w:val="left" w:pos="3063"/>
        </w:tabs>
        <w:jc w:val="both"/>
        <w:rPr>
          <w:sz w:val="18"/>
          <w:szCs w:val="18"/>
          <w:lang w:val="es-BO"/>
        </w:rPr>
      </w:pPr>
      <w:r w:rsidRPr="00A40276">
        <w:rPr>
          <w:sz w:val="18"/>
          <w:szCs w:val="18"/>
          <w:lang w:val="es-BO"/>
        </w:rPr>
        <w:tab/>
      </w:r>
    </w:p>
    <w:p w14:paraId="23913B64" w14:textId="77777777" w:rsidR="003B7945" w:rsidRPr="00A40276" w:rsidRDefault="003B7945" w:rsidP="003B794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15A0222E" w14:textId="77777777" w:rsidR="003B7945" w:rsidRPr="00A40276" w:rsidRDefault="003B7945" w:rsidP="003B7945">
      <w:pPr>
        <w:jc w:val="both"/>
        <w:rPr>
          <w:sz w:val="18"/>
          <w:szCs w:val="18"/>
          <w:lang w:val="es-BO"/>
        </w:rPr>
      </w:pPr>
    </w:p>
    <w:p w14:paraId="3B4BF0B0"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6B5D6FB2" w14:textId="77777777" w:rsidR="003B7945" w:rsidRPr="00A40276" w:rsidRDefault="003B7945" w:rsidP="003B7945">
      <w:pPr>
        <w:pStyle w:val="Prrafodelista"/>
        <w:rPr>
          <w:rFonts w:ascii="Verdana" w:hAnsi="Verdana"/>
          <w:b/>
          <w:sz w:val="18"/>
          <w:szCs w:val="18"/>
          <w:lang w:val="es-BO"/>
        </w:rPr>
      </w:pPr>
    </w:p>
    <w:p w14:paraId="7A92DEBF" w14:textId="77777777" w:rsidR="003B7945" w:rsidRPr="00A40276" w:rsidRDefault="003B7945" w:rsidP="003B794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6F78328E" w14:textId="77777777" w:rsidR="003B7945" w:rsidRPr="00A40276" w:rsidRDefault="003B7945" w:rsidP="003B7945">
      <w:pPr>
        <w:pStyle w:val="Prrafodelista"/>
        <w:tabs>
          <w:tab w:val="left" w:pos="1418"/>
        </w:tabs>
        <w:ind w:left="1418"/>
        <w:jc w:val="both"/>
        <w:rPr>
          <w:rFonts w:ascii="Verdana" w:hAnsi="Verdana"/>
          <w:b/>
          <w:sz w:val="18"/>
          <w:szCs w:val="18"/>
          <w:lang w:val="es-BO"/>
        </w:rPr>
      </w:pPr>
    </w:p>
    <w:p w14:paraId="7138647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1B727B2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11EB45E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9E4CA38"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2E750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64C473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6755C3C1"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60439FC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1D564967" w14:textId="77777777" w:rsidR="003B7945" w:rsidRPr="00A40276" w:rsidRDefault="003B7945" w:rsidP="003B7945">
      <w:pPr>
        <w:ind w:left="1800"/>
        <w:jc w:val="both"/>
        <w:rPr>
          <w:sz w:val="18"/>
          <w:szCs w:val="18"/>
          <w:lang w:val="es-BO"/>
        </w:rPr>
      </w:pPr>
    </w:p>
    <w:p w14:paraId="124AA44D" w14:textId="77777777" w:rsidR="003B7945" w:rsidRPr="00A40276" w:rsidRDefault="003B7945" w:rsidP="003B794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548DD412" w14:textId="77777777" w:rsidR="003B7945" w:rsidRPr="00A40276" w:rsidRDefault="003B7945" w:rsidP="003B7945">
      <w:pPr>
        <w:jc w:val="both"/>
        <w:rPr>
          <w:sz w:val="18"/>
          <w:szCs w:val="18"/>
          <w:lang w:val="es-BO"/>
        </w:rPr>
      </w:pPr>
    </w:p>
    <w:p w14:paraId="600D95EC"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043D6158"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41CC21F1"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4F3F0480" w14:textId="77777777" w:rsidR="003B7945" w:rsidRPr="00A40276" w:rsidRDefault="003B7945" w:rsidP="003B7945">
      <w:pPr>
        <w:ind w:left="1800"/>
        <w:jc w:val="both"/>
        <w:rPr>
          <w:sz w:val="18"/>
          <w:szCs w:val="18"/>
          <w:lang w:val="es-BO"/>
        </w:rPr>
      </w:pPr>
    </w:p>
    <w:p w14:paraId="3F9C7632" w14:textId="77777777" w:rsidR="003B7945" w:rsidRPr="00A40276" w:rsidRDefault="003B7945" w:rsidP="003B794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06F31E1"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74D97D2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56A2F0BF" w14:textId="77777777" w:rsidR="003B7945" w:rsidRPr="00A40276" w:rsidRDefault="003B7945" w:rsidP="003B7945">
      <w:pPr>
        <w:ind w:left="426" w:firstLine="24"/>
        <w:jc w:val="both"/>
        <w:rPr>
          <w:sz w:val="18"/>
          <w:szCs w:val="18"/>
          <w:lang w:val="es-BO"/>
        </w:rPr>
      </w:pPr>
    </w:p>
    <w:p w14:paraId="43FAB66A" w14:textId="77777777" w:rsidR="003B7945" w:rsidRPr="00A40276" w:rsidRDefault="003B7945" w:rsidP="003B7945">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0434D0FC" w14:textId="77777777" w:rsidR="003B7945" w:rsidRPr="00A40276" w:rsidRDefault="003B7945" w:rsidP="003B7945">
      <w:pPr>
        <w:pStyle w:val="Prrafodelista"/>
        <w:tabs>
          <w:tab w:val="left" w:pos="1418"/>
        </w:tabs>
        <w:ind w:left="465"/>
        <w:jc w:val="both"/>
        <w:rPr>
          <w:lang w:val="es-BO"/>
        </w:rPr>
      </w:pPr>
    </w:p>
    <w:p w14:paraId="79420A2B"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758CFD6B"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3CE2DDFE"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666B374E"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A35A9F7"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37C64185"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4BCC6E8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7CB8D109" w14:textId="77777777" w:rsidR="003B7945" w:rsidRPr="00A40276" w:rsidRDefault="003B7945" w:rsidP="003B7945">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5938359D"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5C6D9EE0" w14:textId="77777777" w:rsidR="003B7945" w:rsidRPr="00A40276" w:rsidRDefault="003B7945" w:rsidP="003B7945">
      <w:pPr>
        <w:ind w:left="1276"/>
        <w:jc w:val="both"/>
        <w:rPr>
          <w:sz w:val="18"/>
          <w:szCs w:val="18"/>
          <w:lang w:val="es-BO"/>
        </w:rPr>
      </w:pPr>
    </w:p>
    <w:p w14:paraId="7474E538"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38A7A1F" w14:textId="77777777" w:rsidR="003B7945" w:rsidRPr="00A40276" w:rsidRDefault="003B7945" w:rsidP="003B7945">
      <w:pPr>
        <w:pStyle w:val="Prrafodelista"/>
        <w:jc w:val="both"/>
        <w:rPr>
          <w:rFonts w:ascii="Verdana" w:hAnsi="Verdana"/>
          <w:b/>
          <w:sz w:val="18"/>
          <w:szCs w:val="18"/>
          <w:lang w:val="es-BO"/>
        </w:rPr>
      </w:pPr>
    </w:p>
    <w:p w14:paraId="327BDCF1" w14:textId="77777777" w:rsidR="003B7945" w:rsidRPr="00A40276" w:rsidRDefault="003B7945" w:rsidP="003B7945">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54D7CFAF" w14:textId="77777777" w:rsidR="003B7945" w:rsidRPr="00A40276" w:rsidRDefault="003B7945" w:rsidP="003B7945">
      <w:pPr>
        <w:pStyle w:val="Prrafodelista"/>
        <w:ind w:left="465"/>
        <w:jc w:val="both"/>
        <w:rPr>
          <w:rFonts w:ascii="Verdana" w:hAnsi="Verdana"/>
          <w:sz w:val="18"/>
          <w:szCs w:val="18"/>
          <w:lang w:val="es-BO"/>
        </w:rPr>
      </w:pPr>
    </w:p>
    <w:p w14:paraId="7647470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77C2126" w14:textId="77777777" w:rsidR="003B7945" w:rsidRPr="00A40276" w:rsidRDefault="003B7945" w:rsidP="003B7945">
      <w:pPr>
        <w:pStyle w:val="Prrafodelista"/>
        <w:ind w:left="465"/>
        <w:jc w:val="both"/>
        <w:rPr>
          <w:rFonts w:ascii="Verdana" w:hAnsi="Verdana"/>
          <w:sz w:val="18"/>
          <w:szCs w:val="18"/>
          <w:lang w:val="es-BO"/>
        </w:rPr>
      </w:pPr>
    </w:p>
    <w:p w14:paraId="60106760"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705AAD08" w14:textId="77777777" w:rsidR="003B7945" w:rsidRPr="00A40276" w:rsidRDefault="003B7945" w:rsidP="003B7945">
      <w:pPr>
        <w:pStyle w:val="Prrafodelista"/>
        <w:ind w:left="465"/>
        <w:jc w:val="both"/>
        <w:rPr>
          <w:rFonts w:ascii="Verdana" w:hAnsi="Verdana"/>
          <w:sz w:val="18"/>
          <w:szCs w:val="18"/>
          <w:lang w:val="es-BO"/>
        </w:rPr>
      </w:pPr>
    </w:p>
    <w:p w14:paraId="61ACFFF8"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44E4B4DF" w14:textId="77777777" w:rsidR="003B7945" w:rsidRPr="00A40276" w:rsidRDefault="003B7945" w:rsidP="003B7945">
      <w:pPr>
        <w:pStyle w:val="Prrafodelista"/>
        <w:ind w:left="465"/>
        <w:jc w:val="both"/>
        <w:rPr>
          <w:rFonts w:ascii="Verdana" w:hAnsi="Verdana"/>
          <w:sz w:val="18"/>
          <w:szCs w:val="18"/>
          <w:lang w:val="es-BO"/>
        </w:rPr>
      </w:pPr>
    </w:p>
    <w:p w14:paraId="14FB987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3140131" w14:textId="77777777" w:rsidR="003B7945" w:rsidRPr="00A40276" w:rsidRDefault="003B7945" w:rsidP="003B7945">
      <w:pPr>
        <w:pStyle w:val="Prrafodelista"/>
        <w:ind w:left="465"/>
        <w:jc w:val="both"/>
        <w:rPr>
          <w:rFonts w:ascii="Verdana" w:hAnsi="Verdana"/>
          <w:sz w:val="18"/>
          <w:szCs w:val="18"/>
          <w:lang w:val="es-BO"/>
        </w:rPr>
      </w:pPr>
    </w:p>
    <w:p w14:paraId="017E7BFD"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6C673B73" w14:textId="77777777" w:rsidR="003B7945" w:rsidRPr="00A40276" w:rsidRDefault="003B7945" w:rsidP="003B7945">
      <w:pPr>
        <w:autoSpaceDE w:val="0"/>
        <w:autoSpaceDN w:val="0"/>
        <w:adjustRightInd w:val="0"/>
        <w:jc w:val="both"/>
        <w:rPr>
          <w:rFonts w:cs="Arial"/>
          <w:b/>
          <w:sz w:val="18"/>
          <w:szCs w:val="18"/>
          <w:lang w:val="es-BO"/>
        </w:rPr>
      </w:pPr>
    </w:p>
    <w:p w14:paraId="4F60A0DD"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9082DDA" w14:textId="77777777" w:rsidR="003B7945" w:rsidRPr="00A40276" w:rsidRDefault="003B7945" w:rsidP="003B7945">
      <w:pPr>
        <w:autoSpaceDE w:val="0"/>
        <w:autoSpaceDN w:val="0"/>
        <w:adjustRightInd w:val="0"/>
        <w:jc w:val="both"/>
        <w:rPr>
          <w:rFonts w:cs="Verdana-Bold"/>
          <w:bCs/>
          <w:sz w:val="18"/>
          <w:szCs w:val="18"/>
          <w:lang w:val="es-BO"/>
        </w:rPr>
      </w:pPr>
    </w:p>
    <w:p w14:paraId="59D3EFCB" w14:textId="77777777" w:rsidR="003B7945" w:rsidRPr="00A40276" w:rsidRDefault="003B7945" w:rsidP="003B7945">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32A3124B" w14:textId="77777777" w:rsidR="003B7945" w:rsidRPr="00A40276" w:rsidRDefault="003B7945" w:rsidP="003B7945">
      <w:pPr>
        <w:jc w:val="both"/>
        <w:rPr>
          <w:b/>
          <w:sz w:val="18"/>
          <w:szCs w:val="18"/>
          <w:lang w:val="es-BO"/>
        </w:rPr>
      </w:pPr>
    </w:p>
    <w:p w14:paraId="35018F07" w14:textId="77777777" w:rsidR="003B7945" w:rsidRPr="00A40276" w:rsidRDefault="003B7945" w:rsidP="003B7945">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7D8D9D6" w14:textId="77777777" w:rsidR="003B7945" w:rsidRPr="00A40276" w:rsidRDefault="003B7945" w:rsidP="003B7945">
      <w:pPr>
        <w:jc w:val="both"/>
        <w:rPr>
          <w:b/>
          <w:sz w:val="18"/>
          <w:szCs w:val="18"/>
          <w:lang w:val="es-BO"/>
        </w:rPr>
      </w:pPr>
    </w:p>
    <w:p w14:paraId="7529957F" w14:textId="77777777" w:rsidR="003B7945" w:rsidRPr="00A40276" w:rsidRDefault="003B7945" w:rsidP="003B7945">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7591029" w14:textId="77777777" w:rsidR="003B7945" w:rsidRPr="00A40276" w:rsidRDefault="003B7945" w:rsidP="003B7945">
      <w:pPr>
        <w:jc w:val="both"/>
        <w:rPr>
          <w:rFonts w:cs="Arial"/>
          <w:sz w:val="18"/>
          <w:szCs w:val="18"/>
          <w:lang w:val="es-BO"/>
        </w:rPr>
      </w:pPr>
    </w:p>
    <w:p w14:paraId="0ECDEBCF" w14:textId="77777777" w:rsidR="003B7945" w:rsidRPr="00A40276" w:rsidRDefault="003B7945" w:rsidP="003B7945">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CDC21CB" w14:textId="77777777" w:rsidR="003B7945" w:rsidRPr="00A40276" w:rsidRDefault="003B7945" w:rsidP="003B7945">
      <w:pPr>
        <w:jc w:val="both"/>
        <w:rPr>
          <w:bCs/>
          <w:sz w:val="18"/>
          <w:szCs w:val="18"/>
          <w:lang w:val="es-BO"/>
        </w:rPr>
      </w:pPr>
    </w:p>
    <w:p w14:paraId="7409280F" w14:textId="77777777" w:rsidR="003B7945" w:rsidRPr="00A40276" w:rsidRDefault="003B7945" w:rsidP="003B7945">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1E52B3F3" w14:textId="77777777" w:rsidR="003B7945" w:rsidRPr="00A40276" w:rsidRDefault="003B7945" w:rsidP="003B7945">
      <w:pPr>
        <w:jc w:val="both"/>
        <w:rPr>
          <w:b/>
          <w:sz w:val="18"/>
          <w:szCs w:val="18"/>
          <w:lang w:val="es-BO"/>
        </w:rPr>
      </w:pPr>
    </w:p>
    <w:p w14:paraId="65CE255A" w14:textId="77777777" w:rsidR="003B7945" w:rsidRPr="00A40276" w:rsidRDefault="003B7945" w:rsidP="003B7945">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307BD0C0" w14:textId="77777777" w:rsidR="003B7945" w:rsidRPr="00A40276" w:rsidRDefault="003B7945" w:rsidP="003B7945">
      <w:pPr>
        <w:jc w:val="both"/>
        <w:rPr>
          <w:sz w:val="18"/>
          <w:szCs w:val="18"/>
          <w:lang w:val="es-BO"/>
        </w:rPr>
      </w:pPr>
    </w:p>
    <w:p w14:paraId="19043489" w14:textId="77777777" w:rsidR="003B7945" w:rsidRPr="00A40276" w:rsidRDefault="003B7945" w:rsidP="003B7945">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1603CFE" w14:textId="77777777" w:rsidR="003B7945" w:rsidRPr="00A40276" w:rsidRDefault="003B7945" w:rsidP="003B7945">
      <w:pPr>
        <w:jc w:val="both"/>
        <w:rPr>
          <w:b/>
          <w:sz w:val="18"/>
          <w:szCs w:val="18"/>
          <w:lang w:val="es-BO"/>
        </w:rPr>
      </w:pPr>
    </w:p>
    <w:p w14:paraId="7410B237" w14:textId="77777777" w:rsidR="003B7945" w:rsidRPr="00A40276" w:rsidRDefault="003B7945" w:rsidP="003B7945">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F91CEEF" w14:textId="77777777" w:rsidR="003B7945" w:rsidRPr="00A40276" w:rsidRDefault="003B7945" w:rsidP="003B7945">
      <w:pPr>
        <w:jc w:val="both"/>
        <w:rPr>
          <w:rFonts w:cs="Arial"/>
          <w:b/>
          <w:sz w:val="18"/>
          <w:szCs w:val="18"/>
          <w:lang w:val="es-BO"/>
        </w:rPr>
      </w:pPr>
    </w:p>
    <w:p w14:paraId="57BC707A"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7333E75C" w14:textId="77777777" w:rsidR="003B7945" w:rsidRPr="00A40276" w:rsidRDefault="003B7945" w:rsidP="003B7945">
      <w:pPr>
        <w:jc w:val="both"/>
        <w:rPr>
          <w:rFonts w:cs="Arial"/>
          <w:sz w:val="18"/>
          <w:szCs w:val="18"/>
          <w:lang w:val="es-BO"/>
        </w:rPr>
      </w:pPr>
    </w:p>
    <w:p w14:paraId="293FBBF8" w14:textId="77777777" w:rsidR="003B7945" w:rsidRPr="00A40276" w:rsidRDefault="003B7945" w:rsidP="003B7945">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0D1AE334" w14:textId="77777777" w:rsidR="003B7945" w:rsidRPr="00A40276" w:rsidRDefault="003B7945" w:rsidP="003B7945">
      <w:pPr>
        <w:jc w:val="both"/>
        <w:rPr>
          <w:rFonts w:cs="Arial"/>
          <w:sz w:val="18"/>
          <w:szCs w:val="18"/>
          <w:lang w:val="es-BO"/>
        </w:rPr>
      </w:pPr>
    </w:p>
    <w:p w14:paraId="5B8AE7A7" w14:textId="77777777" w:rsidR="003B7945" w:rsidRPr="00A40276" w:rsidRDefault="003B7945" w:rsidP="003B7945">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3B7945" w:rsidRPr="00A40276" w14:paraId="1C2145D6" w14:textId="77777777" w:rsidTr="00BE3653">
        <w:trPr>
          <w:jc w:val="center"/>
        </w:trPr>
        <w:tc>
          <w:tcPr>
            <w:tcW w:w="4077" w:type="dxa"/>
            <w:tcBorders>
              <w:top w:val="nil"/>
              <w:left w:val="nil"/>
              <w:bottom w:val="dashed" w:sz="4" w:space="0" w:color="auto"/>
              <w:right w:val="nil"/>
            </w:tcBorders>
          </w:tcPr>
          <w:p w14:paraId="7AE5E07C" w14:textId="77777777" w:rsidR="003B7945" w:rsidRPr="00A40276" w:rsidRDefault="003B7945" w:rsidP="00BE3653">
            <w:pPr>
              <w:autoSpaceDE w:val="0"/>
              <w:autoSpaceDN w:val="0"/>
              <w:adjustRightInd w:val="0"/>
              <w:jc w:val="both"/>
              <w:rPr>
                <w:rFonts w:cs="Verdana"/>
                <w:sz w:val="18"/>
                <w:szCs w:val="18"/>
                <w:lang w:val="es-BO"/>
              </w:rPr>
            </w:pPr>
          </w:p>
          <w:p w14:paraId="5FE1E7B0" w14:textId="77777777" w:rsidR="003B7945" w:rsidRPr="00A40276" w:rsidRDefault="003B7945" w:rsidP="00BE3653">
            <w:pPr>
              <w:autoSpaceDE w:val="0"/>
              <w:autoSpaceDN w:val="0"/>
              <w:adjustRightInd w:val="0"/>
              <w:jc w:val="both"/>
              <w:rPr>
                <w:rFonts w:cs="Verdana"/>
                <w:sz w:val="18"/>
                <w:szCs w:val="18"/>
                <w:lang w:val="es-BO"/>
              </w:rPr>
            </w:pPr>
          </w:p>
          <w:p w14:paraId="7882217A" w14:textId="77777777" w:rsidR="003B7945" w:rsidRPr="00A40276" w:rsidRDefault="003B7945" w:rsidP="00BE3653">
            <w:pPr>
              <w:autoSpaceDE w:val="0"/>
              <w:autoSpaceDN w:val="0"/>
              <w:adjustRightInd w:val="0"/>
              <w:jc w:val="both"/>
              <w:rPr>
                <w:rFonts w:cs="Verdana"/>
                <w:sz w:val="18"/>
                <w:szCs w:val="18"/>
                <w:lang w:val="es-BO"/>
              </w:rPr>
            </w:pPr>
          </w:p>
          <w:p w14:paraId="334B3DA8" w14:textId="77777777" w:rsidR="003B7945" w:rsidRPr="00A40276" w:rsidRDefault="003B7945" w:rsidP="00BE3653">
            <w:pPr>
              <w:autoSpaceDE w:val="0"/>
              <w:autoSpaceDN w:val="0"/>
              <w:adjustRightInd w:val="0"/>
              <w:jc w:val="both"/>
              <w:rPr>
                <w:rFonts w:cs="Verdana"/>
                <w:sz w:val="18"/>
                <w:szCs w:val="18"/>
                <w:lang w:val="es-BO"/>
              </w:rPr>
            </w:pPr>
          </w:p>
          <w:p w14:paraId="68892514" w14:textId="77777777" w:rsidR="003B7945" w:rsidRPr="00A40276" w:rsidRDefault="003B7945" w:rsidP="00BE3653">
            <w:pPr>
              <w:autoSpaceDE w:val="0"/>
              <w:autoSpaceDN w:val="0"/>
              <w:adjustRightInd w:val="0"/>
              <w:jc w:val="both"/>
              <w:rPr>
                <w:rFonts w:cs="Verdana"/>
                <w:sz w:val="18"/>
                <w:szCs w:val="18"/>
                <w:lang w:val="es-BO"/>
              </w:rPr>
            </w:pPr>
          </w:p>
        </w:tc>
        <w:tc>
          <w:tcPr>
            <w:tcW w:w="236" w:type="dxa"/>
          </w:tcPr>
          <w:p w14:paraId="7060624E"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3CA835B5" w14:textId="77777777" w:rsidR="003B7945" w:rsidRPr="00A40276" w:rsidRDefault="003B7945" w:rsidP="00BE3653">
            <w:pPr>
              <w:autoSpaceDE w:val="0"/>
              <w:autoSpaceDN w:val="0"/>
              <w:adjustRightInd w:val="0"/>
              <w:jc w:val="both"/>
              <w:rPr>
                <w:rFonts w:cs="Verdana"/>
                <w:sz w:val="18"/>
                <w:szCs w:val="18"/>
                <w:lang w:val="es-BO"/>
              </w:rPr>
            </w:pPr>
          </w:p>
        </w:tc>
      </w:tr>
      <w:tr w:rsidR="003B7945" w:rsidRPr="00A40276" w14:paraId="37467E24" w14:textId="77777777" w:rsidTr="00BE3653">
        <w:trPr>
          <w:jc w:val="center"/>
        </w:trPr>
        <w:tc>
          <w:tcPr>
            <w:tcW w:w="4077" w:type="dxa"/>
            <w:tcBorders>
              <w:top w:val="dashed" w:sz="4" w:space="0" w:color="auto"/>
              <w:left w:val="nil"/>
              <w:bottom w:val="nil"/>
              <w:right w:val="nil"/>
            </w:tcBorders>
            <w:hideMark/>
          </w:tcPr>
          <w:p w14:paraId="4380D77E"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40D7D1D1"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2991EFC"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266207B1" w14:textId="77777777" w:rsidR="003B7945" w:rsidRPr="00A40276" w:rsidRDefault="003B7945" w:rsidP="003B7945">
      <w:pPr>
        <w:autoSpaceDE w:val="0"/>
        <w:autoSpaceDN w:val="0"/>
        <w:adjustRightInd w:val="0"/>
        <w:jc w:val="both"/>
        <w:rPr>
          <w:rFonts w:cs="Verdana-BoldItalic"/>
          <w:b/>
          <w:bCs/>
          <w:i/>
          <w:iCs/>
          <w:sz w:val="18"/>
          <w:szCs w:val="18"/>
          <w:lang w:val="es-BO"/>
        </w:rPr>
      </w:pPr>
    </w:p>
    <w:bookmarkEnd w:id="168"/>
    <w:bookmarkEnd w:id="169"/>
    <w:p w14:paraId="455F483C" w14:textId="77777777" w:rsidR="003B7945" w:rsidRDefault="003B7945" w:rsidP="00780825">
      <w:pPr>
        <w:pStyle w:val="Normal2"/>
        <w:jc w:val="center"/>
        <w:rPr>
          <w:rFonts w:ascii="Verdana" w:hAnsi="Verdana" w:cs="Arial"/>
          <w:b/>
          <w:sz w:val="18"/>
          <w:szCs w:val="18"/>
          <w:lang w:val="es-BO"/>
        </w:rPr>
      </w:pPr>
    </w:p>
    <w:sectPr w:rsidR="003B7945"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F1330" w14:textId="77777777" w:rsidR="00EA36F2" w:rsidRDefault="00EA36F2">
      <w:r>
        <w:separator/>
      </w:r>
    </w:p>
  </w:endnote>
  <w:endnote w:type="continuationSeparator" w:id="0">
    <w:p w14:paraId="56031C0B" w14:textId="77777777" w:rsidR="00EA36F2" w:rsidRDefault="00EA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258B8F21" w:rsidR="00FF3FC8" w:rsidRDefault="00FF3FC8">
    <w:pPr>
      <w:pStyle w:val="Piedepgina"/>
      <w:jc w:val="right"/>
    </w:pPr>
    <w:r>
      <w:fldChar w:fldCharType="begin"/>
    </w:r>
    <w:r>
      <w:instrText xml:space="preserve"> PAGE   \* MERGEFORMAT </w:instrText>
    </w:r>
    <w:r>
      <w:fldChar w:fldCharType="separate"/>
    </w:r>
    <w:r w:rsidR="00464AEB">
      <w:rPr>
        <w:noProof/>
      </w:rPr>
      <w:t>ii</w:t>
    </w:r>
    <w:r>
      <w:rPr>
        <w:noProof/>
      </w:rPr>
      <w:fldChar w:fldCharType="end"/>
    </w:r>
  </w:p>
  <w:p w14:paraId="5558ABD2" w14:textId="77777777" w:rsidR="00FF3FC8" w:rsidRDefault="00FF3FC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666530CA" w:rsidR="00FF3FC8" w:rsidRDefault="00FF3FC8">
        <w:pPr>
          <w:pStyle w:val="Piedepgina"/>
          <w:jc w:val="right"/>
        </w:pPr>
        <w:r>
          <w:fldChar w:fldCharType="begin"/>
        </w:r>
        <w:r>
          <w:instrText>PAGE   \* MERGEFORMAT</w:instrText>
        </w:r>
        <w:r>
          <w:fldChar w:fldCharType="separate"/>
        </w:r>
        <w:r w:rsidR="00464AEB">
          <w:rPr>
            <w:noProof/>
          </w:rPr>
          <w:t>19</w:t>
        </w:r>
        <w:r>
          <w:fldChar w:fldCharType="end"/>
        </w:r>
      </w:p>
    </w:sdtContent>
  </w:sdt>
  <w:p w14:paraId="056C51AC" w14:textId="77777777" w:rsidR="00FF3FC8" w:rsidRDefault="00FF3FC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2BF74946" w:rsidR="00FF3FC8" w:rsidRDefault="00FF3FC8">
        <w:pPr>
          <w:pStyle w:val="Piedepgina"/>
          <w:jc w:val="right"/>
        </w:pPr>
        <w:r>
          <w:fldChar w:fldCharType="begin"/>
        </w:r>
        <w:r>
          <w:instrText>PAGE   \* MERGEFORMAT</w:instrText>
        </w:r>
        <w:r>
          <w:fldChar w:fldCharType="separate"/>
        </w:r>
        <w:r w:rsidR="00464AEB">
          <w:rPr>
            <w:noProof/>
          </w:rPr>
          <w:t>29</w:t>
        </w:r>
        <w:r>
          <w:fldChar w:fldCharType="end"/>
        </w:r>
      </w:p>
    </w:sdtContent>
  </w:sdt>
  <w:p w14:paraId="1FCBBD5B" w14:textId="77777777" w:rsidR="00FF3FC8" w:rsidRDefault="00FF3F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FED38" w14:textId="77777777" w:rsidR="00EA36F2" w:rsidRDefault="00EA36F2">
      <w:r>
        <w:separator/>
      </w:r>
    </w:p>
  </w:footnote>
  <w:footnote w:type="continuationSeparator" w:id="0">
    <w:p w14:paraId="5590C354" w14:textId="77777777" w:rsidR="00EA36F2" w:rsidRDefault="00EA3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FF3FC8" w:rsidRPr="002237A5" w:rsidRDefault="00FF3FC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F3FC8" w:rsidRDefault="00FF3F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B0C142E"/>
    <w:multiLevelType w:val="hybridMultilevel"/>
    <w:tmpl w:val="01160A5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241264B"/>
    <w:multiLevelType w:val="hybridMultilevel"/>
    <w:tmpl w:val="2B5479F0"/>
    <w:lvl w:ilvl="0" w:tplc="6722FD32">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AE818C5"/>
    <w:multiLevelType w:val="hybridMultilevel"/>
    <w:tmpl w:val="BBC4E826"/>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3FBB3723"/>
    <w:multiLevelType w:val="hybridMultilevel"/>
    <w:tmpl w:val="C264F95C"/>
    <w:lvl w:ilvl="0" w:tplc="9184211E">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65C7CA8"/>
    <w:multiLevelType w:val="hybridMultilevel"/>
    <w:tmpl w:val="6C5A281A"/>
    <w:lvl w:ilvl="0" w:tplc="45C28D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56CE7"/>
    <w:multiLevelType w:val="hybridMultilevel"/>
    <w:tmpl w:val="3C2A74E6"/>
    <w:lvl w:ilvl="0" w:tplc="400A0001">
      <w:start w:val="1"/>
      <w:numFmt w:val="bullet"/>
      <w:lvlText w:val=""/>
      <w:lvlJc w:val="left"/>
      <w:pPr>
        <w:ind w:left="1068" w:hanging="360"/>
      </w:pPr>
      <w:rPr>
        <w:rFonts w:ascii="Symbol" w:hAnsi="Symbol" w:hint="default"/>
      </w:r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A87BA6"/>
    <w:multiLevelType w:val="hybridMultilevel"/>
    <w:tmpl w:val="C85AA43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A897E2E"/>
    <w:multiLevelType w:val="hybridMultilevel"/>
    <w:tmpl w:val="DF3CB4CE"/>
    <w:lvl w:ilvl="0" w:tplc="0C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15:restartNumberingAfterBreak="0">
    <w:nsid w:val="797E2611"/>
    <w:multiLevelType w:val="hybridMultilevel"/>
    <w:tmpl w:val="1F7E66BE"/>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8"/>
  </w:num>
  <w:num w:numId="3">
    <w:abstractNumId w:val="35"/>
  </w:num>
  <w:num w:numId="4">
    <w:abstractNumId w:val="9"/>
  </w:num>
  <w:num w:numId="5">
    <w:abstractNumId w:val="12"/>
  </w:num>
  <w:num w:numId="6">
    <w:abstractNumId w:val="40"/>
  </w:num>
  <w:num w:numId="7">
    <w:abstractNumId w:val="26"/>
  </w:num>
  <w:num w:numId="8">
    <w:abstractNumId w:val="41"/>
  </w:num>
  <w:num w:numId="9">
    <w:abstractNumId w:val="41"/>
    <w:lvlOverride w:ilvl="0">
      <w:startOverride w:val="1"/>
    </w:lvlOverride>
  </w:num>
  <w:num w:numId="10">
    <w:abstractNumId w:val="33"/>
  </w:num>
  <w:num w:numId="11">
    <w:abstractNumId w:val="43"/>
  </w:num>
  <w:num w:numId="12">
    <w:abstractNumId w:val="8"/>
  </w:num>
  <w:num w:numId="13">
    <w:abstractNumId w:val="47"/>
  </w:num>
  <w:num w:numId="14">
    <w:abstractNumId w:val="23"/>
  </w:num>
  <w:num w:numId="15">
    <w:abstractNumId w:val="14"/>
  </w:num>
  <w:num w:numId="16">
    <w:abstractNumId w:val="34"/>
  </w:num>
  <w:num w:numId="17">
    <w:abstractNumId w:val="49"/>
  </w:num>
  <w:num w:numId="18">
    <w:abstractNumId w:val="16"/>
  </w:num>
  <w:num w:numId="19">
    <w:abstractNumId w:val="6"/>
  </w:num>
  <w:num w:numId="20">
    <w:abstractNumId w:val="11"/>
  </w:num>
  <w:num w:numId="21">
    <w:abstractNumId w:val="13"/>
  </w:num>
  <w:num w:numId="22">
    <w:abstractNumId w:val="2"/>
  </w:num>
  <w:num w:numId="23">
    <w:abstractNumId w:val="44"/>
  </w:num>
  <w:num w:numId="24">
    <w:abstractNumId w:val="5"/>
  </w:num>
  <w:num w:numId="25">
    <w:abstractNumId w:val="7"/>
  </w:num>
  <w:num w:numId="26">
    <w:abstractNumId w:val="37"/>
  </w:num>
  <w:num w:numId="27">
    <w:abstractNumId w:val="1"/>
  </w:num>
  <w:num w:numId="28">
    <w:abstractNumId w:val="30"/>
  </w:num>
  <w:num w:numId="29">
    <w:abstractNumId w:val="10"/>
  </w:num>
  <w:num w:numId="30">
    <w:abstractNumId w:val="42"/>
  </w:num>
  <w:num w:numId="31">
    <w:abstractNumId w:val="45"/>
  </w:num>
  <w:num w:numId="32">
    <w:abstractNumId w:val="4"/>
  </w:num>
  <w:num w:numId="33">
    <w:abstractNumId w:val="48"/>
  </w:num>
  <w:num w:numId="34">
    <w:abstractNumId w:val="32"/>
  </w:num>
  <w:num w:numId="35">
    <w:abstractNumId w:val="29"/>
  </w:num>
  <w:num w:numId="36">
    <w:abstractNumId w:val="0"/>
  </w:num>
  <w:num w:numId="37">
    <w:abstractNumId w:val="18"/>
  </w:num>
  <w:num w:numId="38">
    <w:abstractNumId w:val="3"/>
  </w:num>
  <w:num w:numId="39">
    <w:abstractNumId w:val="25"/>
  </w:num>
  <w:num w:numId="40">
    <w:abstractNumId w:val="19"/>
  </w:num>
  <w:num w:numId="41">
    <w:abstractNumId w:val="15"/>
  </w:num>
  <w:num w:numId="42">
    <w:abstractNumId w:val="39"/>
  </w:num>
  <w:num w:numId="43">
    <w:abstractNumId w:val="36"/>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28"/>
  </w:num>
  <w:num w:numId="47">
    <w:abstractNumId w:val="22"/>
  </w:num>
  <w:num w:numId="48">
    <w:abstractNumId w:val="46"/>
  </w:num>
  <w:num w:numId="49">
    <w:abstractNumId w:val="24"/>
  </w:num>
  <w:num w:numId="50">
    <w:abstractNumId w:val="27"/>
  </w:num>
  <w:num w:numId="51">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0DC"/>
    <w:rsid w:val="000067DD"/>
    <w:rsid w:val="00006F68"/>
    <w:rsid w:val="00007591"/>
    <w:rsid w:val="00007892"/>
    <w:rsid w:val="00010C6D"/>
    <w:rsid w:val="00011C5A"/>
    <w:rsid w:val="00012110"/>
    <w:rsid w:val="00012263"/>
    <w:rsid w:val="0001262F"/>
    <w:rsid w:val="000138BD"/>
    <w:rsid w:val="00013AE1"/>
    <w:rsid w:val="00013C2C"/>
    <w:rsid w:val="00015AFC"/>
    <w:rsid w:val="000162CE"/>
    <w:rsid w:val="000163F8"/>
    <w:rsid w:val="0001778B"/>
    <w:rsid w:val="00020BF3"/>
    <w:rsid w:val="00021152"/>
    <w:rsid w:val="000236C4"/>
    <w:rsid w:val="000236F6"/>
    <w:rsid w:val="00024C80"/>
    <w:rsid w:val="00024F9E"/>
    <w:rsid w:val="0002546D"/>
    <w:rsid w:val="000254FF"/>
    <w:rsid w:val="00025D3A"/>
    <w:rsid w:val="00025D79"/>
    <w:rsid w:val="0002740C"/>
    <w:rsid w:val="00030161"/>
    <w:rsid w:val="0003183D"/>
    <w:rsid w:val="00032A21"/>
    <w:rsid w:val="000338BF"/>
    <w:rsid w:val="00033D64"/>
    <w:rsid w:val="00033DE8"/>
    <w:rsid w:val="00034706"/>
    <w:rsid w:val="0003529F"/>
    <w:rsid w:val="00036CC4"/>
    <w:rsid w:val="00040BEE"/>
    <w:rsid w:val="000419B8"/>
    <w:rsid w:val="000427F6"/>
    <w:rsid w:val="00043063"/>
    <w:rsid w:val="00044C36"/>
    <w:rsid w:val="00045055"/>
    <w:rsid w:val="00045867"/>
    <w:rsid w:val="00050C0F"/>
    <w:rsid w:val="00051471"/>
    <w:rsid w:val="00053D63"/>
    <w:rsid w:val="00055CCC"/>
    <w:rsid w:val="0005679E"/>
    <w:rsid w:val="0005747F"/>
    <w:rsid w:val="00057671"/>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77731"/>
    <w:rsid w:val="000810EC"/>
    <w:rsid w:val="00081F5D"/>
    <w:rsid w:val="00082650"/>
    <w:rsid w:val="000837CB"/>
    <w:rsid w:val="00083AAA"/>
    <w:rsid w:val="00084633"/>
    <w:rsid w:val="000855D3"/>
    <w:rsid w:val="00091E72"/>
    <w:rsid w:val="00092130"/>
    <w:rsid w:val="0009483F"/>
    <w:rsid w:val="00094DA0"/>
    <w:rsid w:val="000952C3"/>
    <w:rsid w:val="000953F7"/>
    <w:rsid w:val="00095927"/>
    <w:rsid w:val="00095BBF"/>
    <w:rsid w:val="00096901"/>
    <w:rsid w:val="0009779C"/>
    <w:rsid w:val="000A00ED"/>
    <w:rsid w:val="000A0ABB"/>
    <w:rsid w:val="000A175C"/>
    <w:rsid w:val="000A180D"/>
    <w:rsid w:val="000A38DB"/>
    <w:rsid w:val="000A5C7A"/>
    <w:rsid w:val="000A7D18"/>
    <w:rsid w:val="000B0462"/>
    <w:rsid w:val="000B1144"/>
    <w:rsid w:val="000B126E"/>
    <w:rsid w:val="000B15A8"/>
    <w:rsid w:val="000B1BBE"/>
    <w:rsid w:val="000B26DC"/>
    <w:rsid w:val="000B3A70"/>
    <w:rsid w:val="000B616F"/>
    <w:rsid w:val="000B642F"/>
    <w:rsid w:val="000B64AC"/>
    <w:rsid w:val="000B6C7D"/>
    <w:rsid w:val="000C0C0D"/>
    <w:rsid w:val="000C3DC1"/>
    <w:rsid w:val="000C3ED6"/>
    <w:rsid w:val="000C5145"/>
    <w:rsid w:val="000C66F3"/>
    <w:rsid w:val="000D1536"/>
    <w:rsid w:val="000D2F74"/>
    <w:rsid w:val="000D50AE"/>
    <w:rsid w:val="000D5A9F"/>
    <w:rsid w:val="000E019A"/>
    <w:rsid w:val="000E3A4D"/>
    <w:rsid w:val="000E4032"/>
    <w:rsid w:val="000E4198"/>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B78"/>
    <w:rsid w:val="00103FFA"/>
    <w:rsid w:val="00104906"/>
    <w:rsid w:val="00104A89"/>
    <w:rsid w:val="00104D3C"/>
    <w:rsid w:val="00106C47"/>
    <w:rsid w:val="00107B3A"/>
    <w:rsid w:val="00110DD5"/>
    <w:rsid w:val="00113732"/>
    <w:rsid w:val="0011463D"/>
    <w:rsid w:val="00121292"/>
    <w:rsid w:val="00121735"/>
    <w:rsid w:val="00123AC7"/>
    <w:rsid w:val="00123DB3"/>
    <w:rsid w:val="00124CC3"/>
    <w:rsid w:val="00124D40"/>
    <w:rsid w:val="00126A28"/>
    <w:rsid w:val="0013310B"/>
    <w:rsid w:val="00133A58"/>
    <w:rsid w:val="00133D9A"/>
    <w:rsid w:val="001348A7"/>
    <w:rsid w:val="00134A56"/>
    <w:rsid w:val="00135533"/>
    <w:rsid w:val="00135E65"/>
    <w:rsid w:val="00136F68"/>
    <w:rsid w:val="00140A82"/>
    <w:rsid w:val="001412FB"/>
    <w:rsid w:val="00141FB3"/>
    <w:rsid w:val="00142B95"/>
    <w:rsid w:val="001431A3"/>
    <w:rsid w:val="0014327B"/>
    <w:rsid w:val="001434C9"/>
    <w:rsid w:val="00145D06"/>
    <w:rsid w:val="001469B7"/>
    <w:rsid w:val="00147AAA"/>
    <w:rsid w:val="00150080"/>
    <w:rsid w:val="00150176"/>
    <w:rsid w:val="00150ADC"/>
    <w:rsid w:val="00152AC3"/>
    <w:rsid w:val="00152E5F"/>
    <w:rsid w:val="001532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254"/>
    <w:rsid w:val="001743BE"/>
    <w:rsid w:val="001749A0"/>
    <w:rsid w:val="00180FD1"/>
    <w:rsid w:val="00181381"/>
    <w:rsid w:val="001815A8"/>
    <w:rsid w:val="00181619"/>
    <w:rsid w:val="00181646"/>
    <w:rsid w:val="001819C0"/>
    <w:rsid w:val="001823DC"/>
    <w:rsid w:val="00182473"/>
    <w:rsid w:val="00183382"/>
    <w:rsid w:val="00183DF7"/>
    <w:rsid w:val="00184FAD"/>
    <w:rsid w:val="00185F2E"/>
    <w:rsid w:val="00186F2B"/>
    <w:rsid w:val="00190257"/>
    <w:rsid w:val="00190A8A"/>
    <w:rsid w:val="00193667"/>
    <w:rsid w:val="001947E9"/>
    <w:rsid w:val="0019692A"/>
    <w:rsid w:val="00196F43"/>
    <w:rsid w:val="00197ECE"/>
    <w:rsid w:val="001A0204"/>
    <w:rsid w:val="001A11FF"/>
    <w:rsid w:val="001A2555"/>
    <w:rsid w:val="001A2BDC"/>
    <w:rsid w:val="001A32C3"/>
    <w:rsid w:val="001A49BE"/>
    <w:rsid w:val="001A5E6C"/>
    <w:rsid w:val="001A6331"/>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C7DAF"/>
    <w:rsid w:val="001D2F6F"/>
    <w:rsid w:val="001D4164"/>
    <w:rsid w:val="001D49CE"/>
    <w:rsid w:val="001D5FF3"/>
    <w:rsid w:val="001E015D"/>
    <w:rsid w:val="001E147E"/>
    <w:rsid w:val="001E1B84"/>
    <w:rsid w:val="001E46EC"/>
    <w:rsid w:val="001E4872"/>
    <w:rsid w:val="001E5F02"/>
    <w:rsid w:val="001E76F3"/>
    <w:rsid w:val="001E7959"/>
    <w:rsid w:val="001F07DE"/>
    <w:rsid w:val="001F0B9A"/>
    <w:rsid w:val="001F1823"/>
    <w:rsid w:val="001F1D1D"/>
    <w:rsid w:val="001F37DB"/>
    <w:rsid w:val="001F447F"/>
    <w:rsid w:val="001F4EE1"/>
    <w:rsid w:val="001F5987"/>
    <w:rsid w:val="001F5BCF"/>
    <w:rsid w:val="001F6928"/>
    <w:rsid w:val="001F6FDC"/>
    <w:rsid w:val="001F7A02"/>
    <w:rsid w:val="002016A6"/>
    <w:rsid w:val="0020492C"/>
    <w:rsid w:val="00206849"/>
    <w:rsid w:val="00206E70"/>
    <w:rsid w:val="00206E7D"/>
    <w:rsid w:val="00207324"/>
    <w:rsid w:val="00207DBF"/>
    <w:rsid w:val="00210A32"/>
    <w:rsid w:val="00210A75"/>
    <w:rsid w:val="0021243F"/>
    <w:rsid w:val="00212A0A"/>
    <w:rsid w:val="00212B34"/>
    <w:rsid w:val="0021323E"/>
    <w:rsid w:val="00213B6C"/>
    <w:rsid w:val="00213E73"/>
    <w:rsid w:val="002140AC"/>
    <w:rsid w:val="00215A16"/>
    <w:rsid w:val="002169DE"/>
    <w:rsid w:val="002174A0"/>
    <w:rsid w:val="00217DA0"/>
    <w:rsid w:val="00220F24"/>
    <w:rsid w:val="00221625"/>
    <w:rsid w:val="00222118"/>
    <w:rsid w:val="002237A5"/>
    <w:rsid w:val="0022415E"/>
    <w:rsid w:val="00224534"/>
    <w:rsid w:val="00224726"/>
    <w:rsid w:val="00224A7B"/>
    <w:rsid w:val="002252D3"/>
    <w:rsid w:val="0022586A"/>
    <w:rsid w:val="002261E8"/>
    <w:rsid w:val="002265AD"/>
    <w:rsid w:val="00226A2C"/>
    <w:rsid w:val="00227966"/>
    <w:rsid w:val="0023062B"/>
    <w:rsid w:val="0023089C"/>
    <w:rsid w:val="00231234"/>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A7C"/>
    <w:rsid w:val="0024659C"/>
    <w:rsid w:val="002501B3"/>
    <w:rsid w:val="0025262B"/>
    <w:rsid w:val="00253C2F"/>
    <w:rsid w:val="00253D92"/>
    <w:rsid w:val="002544EB"/>
    <w:rsid w:val="00255664"/>
    <w:rsid w:val="002563C8"/>
    <w:rsid w:val="0025668B"/>
    <w:rsid w:val="00260215"/>
    <w:rsid w:val="00261C51"/>
    <w:rsid w:val="0026202C"/>
    <w:rsid w:val="002639A7"/>
    <w:rsid w:val="00263CD0"/>
    <w:rsid w:val="0026455E"/>
    <w:rsid w:val="002660AD"/>
    <w:rsid w:val="002660B6"/>
    <w:rsid w:val="00266F9A"/>
    <w:rsid w:val="0026726B"/>
    <w:rsid w:val="00267CF8"/>
    <w:rsid w:val="00267ED7"/>
    <w:rsid w:val="002705DF"/>
    <w:rsid w:val="002715B2"/>
    <w:rsid w:val="00273484"/>
    <w:rsid w:val="00273A42"/>
    <w:rsid w:val="00274673"/>
    <w:rsid w:val="0027502D"/>
    <w:rsid w:val="0027603D"/>
    <w:rsid w:val="00276E92"/>
    <w:rsid w:val="002805AA"/>
    <w:rsid w:val="0028127D"/>
    <w:rsid w:val="00281410"/>
    <w:rsid w:val="00281616"/>
    <w:rsid w:val="00282A78"/>
    <w:rsid w:val="00283351"/>
    <w:rsid w:val="00283705"/>
    <w:rsid w:val="002837F3"/>
    <w:rsid w:val="00284A0A"/>
    <w:rsid w:val="00285C36"/>
    <w:rsid w:val="00286C49"/>
    <w:rsid w:val="002875C6"/>
    <w:rsid w:val="00290EF5"/>
    <w:rsid w:val="0029181A"/>
    <w:rsid w:val="00291BC9"/>
    <w:rsid w:val="0029212D"/>
    <w:rsid w:val="00293F8D"/>
    <w:rsid w:val="00295850"/>
    <w:rsid w:val="00295F60"/>
    <w:rsid w:val="002A16CD"/>
    <w:rsid w:val="002A23E8"/>
    <w:rsid w:val="002A331B"/>
    <w:rsid w:val="002A4B77"/>
    <w:rsid w:val="002A4D4B"/>
    <w:rsid w:val="002A777E"/>
    <w:rsid w:val="002B0744"/>
    <w:rsid w:val="002B0D4E"/>
    <w:rsid w:val="002B183C"/>
    <w:rsid w:val="002B30AB"/>
    <w:rsid w:val="002B41E4"/>
    <w:rsid w:val="002B455E"/>
    <w:rsid w:val="002B51D8"/>
    <w:rsid w:val="002B5CBE"/>
    <w:rsid w:val="002B6133"/>
    <w:rsid w:val="002B6690"/>
    <w:rsid w:val="002B6E7C"/>
    <w:rsid w:val="002B7065"/>
    <w:rsid w:val="002B7E18"/>
    <w:rsid w:val="002B7E7C"/>
    <w:rsid w:val="002C0867"/>
    <w:rsid w:val="002C2526"/>
    <w:rsid w:val="002C337E"/>
    <w:rsid w:val="002C38EC"/>
    <w:rsid w:val="002C4008"/>
    <w:rsid w:val="002C45E2"/>
    <w:rsid w:val="002C4A80"/>
    <w:rsid w:val="002C5CC5"/>
    <w:rsid w:val="002C6B3C"/>
    <w:rsid w:val="002C7FEB"/>
    <w:rsid w:val="002D0164"/>
    <w:rsid w:val="002D0814"/>
    <w:rsid w:val="002D0A55"/>
    <w:rsid w:val="002D1E6B"/>
    <w:rsid w:val="002D2675"/>
    <w:rsid w:val="002D2C83"/>
    <w:rsid w:val="002D41F2"/>
    <w:rsid w:val="002D5CC6"/>
    <w:rsid w:val="002D6618"/>
    <w:rsid w:val="002D7225"/>
    <w:rsid w:val="002E1D2F"/>
    <w:rsid w:val="002E2C73"/>
    <w:rsid w:val="002E39AE"/>
    <w:rsid w:val="002E71E2"/>
    <w:rsid w:val="002F0215"/>
    <w:rsid w:val="002F0BA8"/>
    <w:rsid w:val="002F0D25"/>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17DD0"/>
    <w:rsid w:val="0032182A"/>
    <w:rsid w:val="00321867"/>
    <w:rsid w:val="00321E05"/>
    <w:rsid w:val="00321E35"/>
    <w:rsid w:val="003220B0"/>
    <w:rsid w:val="003226C7"/>
    <w:rsid w:val="00324A01"/>
    <w:rsid w:val="00324D67"/>
    <w:rsid w:val="00325005"/>
    <w:rsid w:val="00325B78"/>
    <w:rsid w:val="00327087"/>
    <w:rsid w:val="00327819"/>
    <w:rsid w:val="00327DA0"/>
    <w:rsid w:val="0033088B"/>
    <w:rsid w:val="00330B0E"/>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2309"/>
    <w:rsid w:val="003646F1"/>
    <w:rsid w:val="00365A12"/>
    <w:rsid w:val="00366169"/>
    <w:rsid w:val="00370A4E"/>
    <w:rsid w:val="003746F5"/>
    <w:rsid w:val="00374EBD"/>
    <w:rsid w:val="00375106"/>
    <w:rsid w:val="0037533E"/>
    <w:rsid w:val="00375DFA"/>
    <w:rsid w:val="00376B82"/>
    <w:rsid w:val="0037712D"/>
    <w:rsid w:val="00377301"/>
    <w:rsid w:val="00377C67"/>
    <w:rsid w:val="003804D5"/>
    <w:rsid w:val="00381B06"/>
    <w:rsid w:val="003829E9"/>
    <w:rsid w:val="0038352D"/>
    <w:rsid w:val="00386A09"/>
    <w:rsid w:val="00387B2F"/>
    <w:rsid w:val="00390893"/>
    <w:rsid w:val="003921BA"/>
    <w:rsid w:val="00393C8D"/>
    <w:rsid w:val="00395014"/>
    <w:rsid w:val="003953D2"/>
    <w:rsid w:val="00395B0B"/>
    <w:rsid w:val="003976B3"/>
    <w:rsid w:val="00397BB3"/>
    <w:rsid w:val="003A1B48"/>
    <w:rsid w:val="003A3EAB"/>
    <w:rsid w:val="003A4A94"/>
    <w:rsid w:val="003A58FE"/>
    <w:rsid w:val="003A5FA7"/>
    <w:rsid w:val="003A625B"/>
    <w:rsid w:val="003B1007"/>
    <w:rsid w:val="003B16BF"/>
    <w:rsid w:val="003B1B91"/>
    <w:rsid w:val="003B1ECB"/>
    <w:rsid w:val="003B2754"/>
    <w:rsid w:val="003B3AF3"/>
    <w:rsid w:val="003B46C3"/>
    <w:rsid w:val="003B7945"/>
    <w:rsid w:val="003C1436"/>
    <w:rsid w:val="003C18BD"/>
    <w:rsid w:val="003C4319"/>
    <w:rsid w:val="003C65BA"/>
    <w:rsid w:val="003C6617"/>
    <w:rsid w:val="003C6DD2"/>
    <w:rsid w:val="003C77DC"/>
    <w:rsid w:val="003D0298"/>
    <w:rsid w:val="003D02CC"/>
    <w:rsid w:val="003D1254"/>
    <w:rsid w:val="003D1694"/>
    <w:rsid w:val="003D59C9"/>
    <w:rsid w:val="003D66AF"/>
    <w:rsid w:val="003D7142"/>
    <w:rsid w:val="003D7C42"/>
    <w:rsid w:val="003E1AB0"/>
    <w:rsid w:val="003E1DB6"/>
    <w:rsid w:val="003E2E95"/>
    <w:rsid w:val="003E42AE"/>
    <w:rsid w:val="003E6705"/>
    <w:rsid w:val="003E72BC"/>
    <w:rsid w:val="003E7FEA"/>
    <w:rsid w:val="003F276D"/>
    <w:rsid w:val="003F29A2"/>
    <w:rsid w:val="003F4C3D"/>
    <w:rsid w:val="003F5F0D"/>
    <w:rsid w:val="003F5F53"/>
    <w:rsid w:val="003F615B"/>
    <w:rsid w:val="003F6B0C"/>
    <w:rsid w:val="003F7E9B"/>
    <w:rsid w:val="004013F4"/>
    <w:rsid w:val="00401E56"/>
    <w:rsid w:val="004033E0"/>
    <w:rsid w:val="00404ECA"/>
    <w:rsid w:val="00407C7E"/>
    <w:rsid w:val="004102DA"/>
    <w:rsid w:val="00410335"/>
    <w:rsid w:val="00411866"/>
    <w:rsid w:val="00413489"/>
    <w:rsid w:val="00413FF0"/>
    <w:rsid w:val="00414873"/>
    <w:rsid w:val="00414F82"/>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481D"/>
    <w:rsid w:val="004451B5"/>
    <w:rsid w:val="004457DC"/>
    <w:rsid w:val="00446631"/>
    <w:rsid w:val="004468BE"/>
    <w:rsid w:val="004470D3"/>
    <w:rsid w:val="004478A3"/>
    <w:rsid w:val="0044792B"/>
    <w:rsid w:val="00447C24"/>
    <w:rsid w:val="00451624"/>
    <w:rsid w:val="004539D7"/>
    <w:rsid w:val="0045491F"/>
    <w:rsid w:val="004571AF"/>
    <w:rsid w:val="004608D9"/>
    <w:rsid w:val="00461526"/>
    <w:rsid w:val="004616B7"/>
    <w:rsid w:val="00462134"/>
    <w:rsid w:val="00462F02"/>
    <w:rsid w:val="00463578"/>
    <w:rsid w:val="0046376A"/>
    <w:rsid w:val="00464207"/>
    <w:rsid w:val="00464AEB"/>
    <w:rsid w:val="00465FC0"/>
    <w:rsid w:val="0046662C"/>
    <w:rsid w:val="00466A36"/>
    <w:rsid w:val="00466A46"/>
    <w:rsid w:val="00466FE9"/>
    <w:rsid w:val="004678FF"/>
    <w:rsid w:val="004702A9"/>
    <w:rsid w:val="004705B9"/>
    <w:rsid w:val="00471622"/>
    <w:rsid w:val="004721AB"/>
    <w:rsid w:val="004724C5"/>
    <w:rsid w:val="00472910"/>
    <w:rsid w:val="00473E69"/>
    <w:rsid w:val="00474E1F"/>
    <w:rsid w:val="0047567A"/>
    <w:rsid w:val="00477096"/>
    <w:rsid w:val="00477DE5"/>
    <w:rsid w:val="00477FC9"/>
    <w:rsid w:val="00480FCB"/>
    <w:rsid w:val="0048209D"/>
    <w:rsid w:val="0048546C"/>
    <w:rsid w:val="00485959"/>
    <w:rsid w:val="0048695A"/>
    <w:rsid w:val="00486B02"/>
    <w:rsid w:val="00486E57"/>
    <w:rsid w:val="0048783A"/>
    <w:rsid w:val="00490A49"/>
    <w:rsid w:val="00490B3C"/>
    <w:rsid w:val="00491B83"/>
    <w:rsid w:val="00492AD8"/>
    <w:rsid w:val="00493103"/>
    <w:rsid w:val="004933D3"/>
    <w:rsid w:val="00493F35"/>
    <w:rsid w:val="00494489"/>
    <w:rsid w:val="0049559F"/>
    <w:rsid w:val="00497134"/>
    <w:rsid w:val="004A000A"/>
    <w:rsid w:val="004A1333"/>
    <w:rsid w:val="004A3831"/>
    <w:rsid w:val="004A3940"/>
    <w:rsid w:val="004A43B5"/>
    <w:rsid w:val="004A4D1B"/>
    <w:rsid w:val="004A59E4"/>
    <w:rsid w:val="004A6352"/>
    <w:rsid w:val="004A73E2"/>
    <w:rsid w:val="004B2377"/>
    <w:rsid w:val="004B3D1D"/>
    <w:rsid w:val="004B5906"/>
    <w:rsid w:val="004B6EA3"/>
    <w:rsid w:val="004B6FD4"/>
    <w:rsid w:val="004C2C4E"/>
    <w:rsid w:val="004C3F92"/>
    <w:rsid w:val="004C4476"/>
    <w:rsid w:val="004C7872"/>
    <w:rsid w:val="004D4844"/>
    <w:rsid w:val="004D598B"/>
    <w:rsid w:val="004D683B"/>
    <w:rsid w:val="004D7467"/>
    <w:rsid w:val="004D7F08"/>
    <w:rsid w:val="004E32F5"/>
    <w:rsid w:val="004E3A97"/>
    <w:rsid w:val="004E3AEE"/>
    <w:rsid w:val="004E435C"/>
    <w:rsid w:val="004E4A52"/>
    <w:rsid w:val="004E6D23"/>
    <w:rsid w:val="004F126E"/>
    <w:rsid w:val="004F2778"/>
    <w:rsid w:val="004F4048"/>
    <w:rsid w:val="004F477A"/>
    <w:rsid w:val="004F4E94"/>
    <w:rsid w:val="004F51FA"/>
    <w:rsid w:val="005007FF"/>
    <w:rsid w:val="00500AB7"/>
    <w:rsid w:val="00501DC2"/>
    <w:rsid w:val="00502736"/>
    <w:rsid w:val="005047DA"/>
    <w:rsid w:val="00505384"/>
    <w:rsid w:val="005059B7"/>
    <w:rsid w:val="005059F9"/>
    <w:rsid w:val="005060DC"/>
    <w:rsid w:val="0050622B"/>
    <w:rsid w:val="0050787B"/>
    <w:rsid w:val="005113EF"/>
    <w:rsid w:val="00511E88"/>
    <w:rsid w:val="00512EA2"/>
    <w:rsid w:val="00513971"/>
    <w:rsid w:val="00513B78"/>
    <w:rsid w:val="00513E67"/>
    <w:rsid w:val="005141F5"/>
    <w:rsid w:val="00517213"/>
    <w:rsid w:val="00517844"/>
    <w:rsid w:val="00520F45"/>
    <w:rsid w:val="005218B4"/>
    <w:rsid w:val="00521C90"/>
    <w:rsid w:val="005222EB"/>
    <w:rsid w:val="00522850"/>
    <w:rsid w:val="00522CAA"/>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4602"/>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28E9"/>
    <w:rsid w:val="0058509B"/>
    <w:rsid w:val="005901E2"/>
    <w:rsid w:val="00590DB3"/>
    <w:rsid w:val="00591092"/>
    <w:rsid w:val="00591A46"/>
    <w:rsid w:val="00592078"/>
    <w:rsid w:val="00592179"/>
    <w:rsid w:val="00592483"/>
    <w:rsid w:val="00592B96"/>
    <w:rsid w:val="00594AF6"/>
    <w:rsid w:val="005965AF"/>
    <w:rsid w:val="00596EA1"/>
    <w:rsid w:val="005A152D"/>
    <w:rsid w:val="005A19FB"/>
    <w:rsid w:val="005A41DF"/>
    <w:rsid w:val="005A5C8B"/>
    <w:rsid w:val="005A6074"/>
    <w:rsid w:val="005B08CD"/>
    <w:rsid w:val="005B1BDF"/>
    <w:rsid w:val="005B2294"/>
    <w:rsid w:val="005B365E"/>
    <w:rsid w:val="005B4B68"/>
    <w:rsid w:val="005B51B9"/>
    <w:rsid w:val="005B6346"/>
    <w:rsid w:val="005B6973"/>
    <w:rsid w:val="005B6AA6"/>
    <w:rsid w:val="005B718E"/>
    <w:rsid w:val="005C052B"/>
    <w:rsid w:val="005C1576"/>
    <w:rsid w:val="005C1F39"/>
    <w:rsid w:val="005C2432"/>
    <w:rsid w:val="005C3599"/>
    <w:rsid w:val="005C3978"/>
    <w:rsid w:val="005C3FB3"/>
    <w:rsid w:val="005C4DD5"/>
    <w:rsid w:val="005C5A8F"/>
    <w:rsid w:val="005C6E0C"/>
    <w:rsid w:val="005D0D44"/>
    <w:rsid w:val="005D1332"/>
    <w:rsid w:val="005D298D"/>
    <w:rsid w:val="005D57E1"/>
    <w:rsid w:val="005D6B56"/>
    <w:rsid w:val="005D6CD8"/>
    <w:rsid w:val="005D7946"/>
    <w:rsid w:val="005E0991"/>
    <w:rsid w:val="005E0FA4"/>
    <w:rsid w:val="005E1C98"/>
    <w:rsid w:val="005E3524"/>
    <w:rsid w:val="005E5017"/>
    <w:rsid w:val="005E74D3"/>
    <w:rsid w:val="005F1D9F"/>
    <w:rsid w:val="005F31B4"/>
    <w:rsid w:val="005F35C8"/>
    <w:rsid w:val="005F3973"/>
    <w:rsid w:val="005F5ADE"/>
    <w:rsid w:val="0060257D"/>
    <w:rsid w:val="0060321A"/>
    <w:rsid w:val="00603F04"/>
    <w:rsid w:val="0060416C"/>
    <w:rsid w:val="00604287"/>
    <w:rsid w:val="006045DB"/>
    <w:rsid w:val="00604D80"/>
    <w:rsid w:val="006062E5"/>
    <w:rsid w:val="00606CC3"/>
    <w:rsid w:val="0061045B"/>
    <w:rsid w:val="00610866"/>
    <w:rsid w:val="00611990"/>
    <w:rsid w:val="00613B58"/>
    <w:rsid w:val="00613C32"/>
    <w:rsid w:val="006158F3"/>
    <w:rsid w:val="00617EE9"/>
    <w:rsid w:val="00620B34"/>
    <w:rsid w:val="0062233C"/>
    <w:rsid w:val="00622EA9"/>
    <w:rsid w:val="00623519"/>
    <w:rsid w:val="00623C56"/>
    <w:rsid w:val="00624B7A"/>
    <w:rsid w:val="0062718C"/>
    <w:rsid w:val="006277E0"/>
    <w:rsid w:val="00627D92"/>
    <w:rsid w:val="00630560"/>
    <w:rsid w:val="00630801"/>
    <w:rsid w:val="0063367E"/>
    <w:rsid w:val="006349C6"/>
    <w:rsid w:val="00634F10"/>
    <w:rsid w:val="00640847"/>
    <w:rsid w:val="006412B8"/>
    <w:rsid w:val="0064150D"/>
    <w:rsid w:val="00642845"/>
    <w:rsid w:val="00642D65"/>
    <w:rsid w:val="006455B0"/>
    <w:rsid w:val="006464DB"/>
    <w:rsid w:val="006478AF"/>
    <w:rsid w:val="006479EB"/>
    <w:rsid w:val="00647A6F"/>
    <w:rsid w:val="00650B21"/>
    <w:rsid w:val="00650EA2"/>
    <w:rsid w:val="006518AA"/>
    <w:rsid w:val="0065232C"/>
    <w:rsid w:val="0065285A"/>
    <w:rsid w:val="006530E8"/>
    <w:rsid w:val="006540F8"/>
    <w:rsid w:val="00654207"/>
    <w:rsid w:val="00654B49"/>
    <w:rsid w:val="00654E08"/>
    <w:rsid w:val="00654F0D"/>
    <w:rsid w:val="00655281"/>
    <w:rsid w:val="00655810"/>
    <w:rsid w:val="006565FF"/>
    <w:rsid w:val="0065669E"/>
    <w:rsid w:val="00656A17"/>
    <w:rsid w:val="00656D2B"/>
    <w:rsid w:val="00656FEA"/>
    <w:rsid w:val="0065738B"/>
    <w:rsid w:val="00657DBF"/>
    <w:rsid w:val="00662FF6"/>
    <w:rsid w:val="0066504F"/>
    <w:rsid w:val="00666960"/>
    <w:rsid w:val="00667CED"/>
    <w:rsid w:val="00670BBC"/>
    <w:rsid w:val="006710A2"/>
    <w:rsid w:val="00672435"/>
    <w:rsid w:val="00675C9E"/>
    <w:rsid w:val="00676663"/>
    <w:rsid w:val="006768BD"/>
    <w:rsid w:val="00677519"/>
    <w:rsid w:val="00681224"/>
    <w:rsid w:val="0068144D"/>
    <w:rsid w:val="00682011"/>
    <w:rsid w:val="0068206F"/>
    <w:rsid w:val="00682150"/>
    <w:rsid w:val="00686D7E"/>
    <w:rsid w:val="00687B4E"/>
    <w:rsid w:val="006904F5"/>
    <w:rsid w:val="00690768"/>
    <w:rsid w:val="00690F7B"/>
    <w:rsid w:val="0069105B"/>
    <w:rsid w:val="00691918"/>
    <w:rsid w:val="0069224F"/>
    <w:rsid w:val="00693C34"/>
    <w:rsid w:val="00696267"/>
    <w:rsid w:val="006968AE"/>
    <w:rsid w:val="0069719F"/>
    <w:rsid w:val="006A000E"/>
    <w:rsid w:val="006A17C2"/>
    <w:rsid w:val="006A1F58"/>
    <w:rsid w:val="006A2236"/>
    <w:rsid w:val="006A239E"/>
    <w:rsid w:val="006A64AB"/>
    <w:rsid w:val="006A6EBF"/>
    <w:rsid w:val="006A74B2"/>
    <w:rsid w:val="006A75F0"/>
    <w:rsid w:val="006B0817"/>
    <w:rsid w:val="006B0D1F"/>
    <w:rsid w:val="006B2FD0"/>
    <w:rsid w:val="006B61CA"/>
    <w:rsid w:val="006C03E5"/>
    <w:rsid w:val="006C435A"/>
    <w:rsid w:val="006C45D7"/>
    <w:rsid w:val="006C49A1"/>
    <w:rsid w:val="006C67CC"/>
    <w:rsid w:val="006C6D99"/>
    <w:rsid w:val="006D05BD"/>
    <w:rsid w:val="006D0724"/>
    <w:rsid w:val="006D18B3"/>
    <w:rsid w:val="006D1D11"/>
    <w:rsid w:val="006D6FC4"/>
    <w:rsid w:val="006E1130"/>
    <w:rsid w:val="006E1F22"/>
    <w:rsid w:val="006E2CDD"/>
    <w:rsid w:val="006E4259"/>
    <w:rsid w:val="006E58A9"/>
    <w:rsid w:val="006F1775"/>
    <w:rsid w:val="006F1E2C"/>
    <w:rsid w:val="006F25A1"/>
    <w:rsid w:val="006F2992"/>
    <w:rsid w:val="006F30EC"/>
    <w:rsid w:val="006F41AF"/>
    <w:rsid w:val="006F4751"/>
    <w:rsid w:val="006F4D35"/>
    <w:rsid w:val="006F5613"/>
    <w:rsid w:val="006F5CD5"/>
    <w:rsid w:val="006F68F7"/>
    <w:rsid w:val="006F75CF"/>
    <w:rsid w:val="0070054C"/>
    <w:rsid w:val="00700A64"/>
    <w:rsid w:val="007018BD"/>
    <w:rsid w:val="007018ED"/>
    <w:rsid w:val="0070294F"/>
    <w:rsid w:val="00702FFE"/>
    <w:rsid w:val="007031F3"/>
    <w:rsid w:val="007052C2"/>
    <w:rsid w:val="00705EA9"/>
    <w:rsid w:val="00706EF9"/>
    <w:rsid w:val="007076AF"/>
    <w:rsid w:val="00710109"/>
    <w:rsid w:val="00711867"/>
    <w:rsid w:val="00714202"/>
    <w:rsid w:val="007144A0"/>
    <w:rsid w:val="00715CA3"/>
    <w:rsid w:val="00715ECB"/>
    <w:rsid w:val="00720391"/>
    <w:rsid w:val="0072227A"/>
    <w:rsid w:val="00722AD9"/>
    <w:rsid w:val="00722EA5"/>
    <w:rsid w:val="00723B9E"/>
    <w:rsid w:val="00723C24"/>
    <w:rsid w:val="00724F2E"/>
    <w:rsid w:val="0072700A"/>
    <w:rsid w:val="0072750D"/>
    <w:rsid w:val="007277A5"/>
    <w:rsid w:val="00730C60"/>
    <w:rsid w:val="00732B93"/>
    <w:rsid w:val="00732DAD"/>
    <w:rsid w:val="0073394F"/>
    <w:rsid w:val="00740572"/>
    <w:rsid w:val="00740579"/>
    <w:rsid w:val="00740977"/>
    <w:rsid w:val="00742946"/>
    <w:rsid w:val="00744902"/>
    <w:rsid w:val="007508E0"/>
    <w:rsid w:val="0075203B"/>
    <w:rsid w:val="00752632"/>
    <w:rsid w:val="007529BC"/>
    <w:rsid w:val="00753655"/>
    <w:rsid w:val="00753872"/>
    <w:rsid w:val="00754A8A"/>
    <w:rsid w:val="00756267"/>
    <w:rsid w:val="0075686B"/>
    <w:rsid w:val="00761E16"/>
    <w:rsid w:val="0076290C"/>
    <w:rsid w:val="00762C63"/>
    <w:rsid w:val="0076427A"/>
    <w:rsid w:val="00764F36"/>
    <w:rsid w:val="00765F1B"/>
    <w:rsid w:val="0076687C"/>
    <w:rsid w:val="00771495"/>
    <w:rsid w:val="0077436A"/>
    <w:rsid w:val="00775867"/>
    <w:rsid w:val="00775868"/>
    <w:rsid w:val="00775DEC"/>
    <w:rsid w:val="00776B08"/>
    <w:rsid w:val="00776C2F"/>
    <w:rsid w:val="007772EF"/>
    <w:rsid w:val="00780296"/>
    <w:rsid w:val="00780825"/>
    <w:rsid w:val="00780BA7"/>
    <w:rsid w:val="00781EFC"/>
    <w:rsid w:val="00782190"/>
    <w:rsid w:val="0078238B"/>
    <w:rsid w:val="007830D3"/>
    <w:rsid w:val="00783D64"/>
    <w:rsid w:val="00783EFD"/>
    <w:rsid w:val="00784AD5"/>
    <w:rsid w:val="00784C20"/>
    <w:rsid w:val="007870A1"/>
    <w:rsid w:val="007931A1"/>
    <w:rsid w:val="0079360C"/>
    <w:rsid w:val="007936B5"/>
    <w:rsid w:val="0079487F"/>
    <w:rsid w:val="00795CF6"/>
    <w:rsid w:val="00795E42"/>
    <w:rsid w:val="007963FF"/>
    <w:rsid w:val="00796511"/>
    <w:rsid w:val="00797118"/>
    <w:rsid w:val="007978DB"/>
    <w:rsid w:val="007A04F1"/>
    <w:rsid w:val="007A0717"/>
    <w:rsid w:val="007A12E6"/>
    <w:rsid w:val="007A2C5F"/>
    <w:rsid w:val="007A2CAC"/>
    <w:rsid w:val="007A35C8"/>
    <w:rsid w:val="007A3699"/>
    <w:rsid w:val="007A3BC4"/>
    <w:rsid w:val="007A3E4E"/>
    <w:rsid w:val="007A5368"/>
    <w:rsid w:val="007A70E4"/>
    <w:rsid w:val="007B011B"/>
    <w:rsid w:val="007B1446"/>
    <w:rsid w:val="007B2012"/>
    <w:rsid w:val="007B2157"/>
    <w:rsid w:val="007B40EB"/>
    <w:rsid w:val="007B4DCB"/>
    <w:rsid w:val="007B540E"/>
    <w:rsid w:val="007B7176"/>
    <w:rsid w:val="007C04B3"/>
    <w:rsid w:val="007C0655"/>
    <w:rsid w:val="007C1A0C"/>
    <w:rsid w:val="007C1A77"/>
    <w:rsid w:val="007C4154"/>
    <w:rsid w:val="007C4E54"/>
    <w:rsid w:val="007C5D13"/>
    <w:rsid w:val="007C66FA"/>
    <w:rsid w:val="007D1E78"/>
    <w:rsid w:val="007D1F6B"/>
    <w:rsid w:val="007D2E8D"/>
    <w:rsid w:val="007D30AE"/>
    <w:rsid w:val="007D34CE"/>
    <w:rsid w:val="007D4338"/>
    <w:rsid w:val="007D548F"/>
    <w:rsid w:val="007D5AC6"/>
    <w:rsid w:val="007E1298"/>
    <w:rsid w:val="007E191F"/>
    <w:rsid w:val="007E430B"/>
    <w:rsid w:val="007E50B5"/>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7A8"/>
    <w:rsid w:val="00804988"/>
    <w:rsid w:val="00804C47"/>
    <w:rsid w:val="008065C6"/>
    <w:rsid w:val="008069ED"/>
    <w:rsid w:val="00806E50"/>
    <w:rsid w:val="00807516"/>
    <w:rsid w:val="00810703"/>
    <w:rsid w:val="0081384E"/>
    <w:rsid w:val="00813A80"/>
    <w:rsid w:val="00813FE6"/>
    <w:rsid w:val="008162E3"/>
    <w:rsid w:val="00816487"/>
    <w:rsid w:val="00816A15"/>
    <w:rsid w:val="008172FD"/>
    <w:rsid w:val="00817804"/>
    <w:rsid w:val="00820934"/>
    <w:rsid w:val="00821372"/>
    <w:rsid w:val="00821F9D"/>
    <w:rsid w:val="00823DF3"/>
    <w:rsid w:val="00824000"/>
    <w:rsid w:val="00824814"/>
    <w:rsid w:val="00824A0E"/>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5D2"/>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4AE7"/>
    <w:rsid w:val="0086776A"/>
    <w:rsid w:val="00871A36"/>
    <w:rsid w:val="008725F4"/>
    <w:rsid w:val="00872E57"/>
    <w:rsid w:val="008751A8"/>
    <w:rsid w:val="008759CA"/>
    <w:rsid w:val="00875E1B"/>
    <w:rsid w:val="008768B4"/>
    <w:rsid w:val="00877B18"/>
    <w:rsid w:val="00881A43"/>
    <w:rsid w:val="00881EE8"/>
    <w:rsid w:val="00882261"/>
    <w:rsid w:val="0088530C"/>
    <w:rsid w:val="008859FF"/>
    <w:rsid w:val="008867A7"/>
    <w:rsid w:val="00887DFD"/>
    <w:rsid w:val="008903D6"/>
    <w:rsid w:val="0089196D"/>
    <w:rsid w:val="00891A95"/>
    <w:rsid w:val="00891F37"/>
    <w:rsid w:val="0089322B"/>
    <w:rsid w:val="00895F85"/>
    <w:rsid w:val="008965CC"/>
    <w:rsid w:val="00897FD5"/>
    <w:rsid w:val="008A10E0"/>
    <w:rsid w:val="008A23C1"/>
    <w:rsid w:val="008A23C5"/>
    <w:rsid w:val="008A52F3"/>
    <w:rsid w:val="008A571F"/>
    <w:rsid w:val="008A5EAB"/>
    <w:rsid w:val="008A64AD"/>
    <w:rsid w:val="008B11E0"/>
    <w:rsid w:val="008B345D"/>
    <w:rsid w:val="008B35CD"/>
    <w:rsid w:val="008B3A1D"/>
    <w:rsid w:val="008B5316"/>
    <w:rsid w:val="008B641B"/>
    <w:rsid w:val="008B65F8"/>
    <w:rsid w:val="008B73F9"/>
    <w:rsid w:val="008C03C6"/>
    <w:rsid w:val="008C0A28"/>
    <w:rsid w:val="008C1FCE"/>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6D6"/>
    <w:rsid w:val="00917DE5"/>
    <w:rsid w:val="00920031"/>
    <w:rsid w:val="0092038E"/>
    <w:rsid w:val="009203ED"/>
    <w:rsid w:val="00920BE8"/>
    <w:rsid w:val="00921735"/>
    <w:rsid w:val="00922C98"/>
    <w:rsid w:val="0092415B"/>
    <w:rsid w:val="00924984"/>
    <w:rsid w:val="0092689C"/>
    <w:rsid w:val="009269E8"/>
    <w:rsid w:val="00926F87"/>
    <w:rsid w:val="009278DD"/>
    <w:rsid w:val="00930007"/>
    <w:rsid w:val="00930C96"/>
    <w:rsid w:val="00932A1E"/>
    <w:rsid w:val="00932BA0"/>
    <w:rsid w:val="0093318C"/>
    <w:rsid w:val="0093347C"/>
    <w:rsid w:val="0093410F"/>
    <w:rsid w:val="009347F0"/>
    <w:rsid w:val="009362FF"/>
    <w:rsid w:val="00937306"/>
    <w:rsid w:val="00937E90"/>
    <w:rsid w:val="00940279"/>
    <w:rsid w:val="00940539"/>
    <w:rsid w:val="009406A2"/>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0026"/>
    <w:rsid w:val="00962856"/>
    <w:rsid w:val="00962901"/>
    <w:rsid w:val="00962A38"/>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33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AF1"/>
    <w:rsid w:val="00997D9E"/>
    <w:rsid w:val="009A04DF"/>
    <w:rsid w:val="009A06AB"/>
    <w:rsid w:val="009A2488"/>
    <w:rsid w:val="009A30EA"/>
    <w:rsid w:val="009A37D8"/>
    <w:rsid w:val="009A43E2"/>
    <w:rsid w:val="009A56B4"/>
    <w:rsid w:val="009A6310"/>
    <w:rsid w:val="009A666A"/>
    <w:rsid w:val="009B0729"/>
    <w:rsid w:val="009B0F58"/>
    <w:rsid w:val="009B1ABD"/>
    <w:rsid w:val="009B284B"/>
    <w:rsid w:val="009B3C68"/>
    <w:rsid w:val="009B4975"/>
    <w:rsid w:val="009B6B08"/>
    <w:rsid w:val="009B7F84"/>
    <w:rsid w:val="009B7F90"/>
    <w:rsid w:val="009C17C5"/>
    <w:rsid w:val="009C318D"/>
    <w:rsid w:val="009C3227"/>
    <w:rsid w:val="009C3ED1"/>
    <w:rsid w:val="009C583D"/>
    <w:rsid w:val="009C6CF6"/>
    <w:rsid w:val="009D0528"/>
    <w:rsid w:val="009D0D5C"/>
    <w:rsid w:val="009D0DC3"/>
    <w:rsid w:val="009D0FF2"/>
    <w:rsid w:val="009D1033"/>
    <w:rsid w:val="009D188C"/>
    <w:rsid w:val="009D3394"/>
    <w:rsid w:val="009D5BB1"/>
    <w:rsid w:val="009D67D6"/>
    <w:rsid w:val="009E0EAA"/>
    <w:rsid w:val="009E118C"/>
    <w:rsid w:val="009E1B67"/>
    <w:rsid w:val="009E27E2"/>
    <w:rsid w:val="009E4EC7"/>
    <w:rsid w:val="009E57E5"/>
    <w:rsid w:val="009E625C"/>
    <w:rsid w:val="009E68C4"/>
    <w:rsid w:val="009E72B4"/>
    <w:rsid w:val="009E76C6"/>
    <w:rsid w:val="009F0BAE"/>
    <w:rsid w:val="009F22F0"/>
    <w:rsid w:val="009F4CE8"/>
    <w:rsid w:val="009F5101"/>
    <w:rsid w:val="009F5B57"/>
    <w:rsid w:val="009F6721"/>
    <w:rsid w:val="009F68A6"/>
    <w:rsid w:val="009F6B0D"/>
    <w:rsid w:val="00A002EC"/>
    <w:rsid w:val="00A02B94"/>
    <w:rsid w:val="00A03210"/>
    <w:rsid w:val="00A03B6A"/>
    <w:rsid w:val="00A05127"/>
    <w:rsid w:val="00A054F8"/>
    <w:rsid w:val="00A05D7A"/>
    <w:rsid w:val="00A105CB"/>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0818"/>
    <w:rsid w:val="00A3186E"/>
    <w:rsid w:val="00A32749"/>
    <w:rsid w:val="00A333EB"/>
    <w:rsid w:val="00A33FE1"/>
    <w:rsid w:val="00A34EBE"/>
    <w:rsid w:val="00A35071"/>
    <w:rsid w:val="00A35239"/>
    <w:rsid w:val="00A359A0"/>
    <w:rsid w:val="00A35D3B"/>
    <w:rsid w:val="00A360DA"/>
    <w:rsid w:val="00A36F55"/>
    <w:rsid w:val="00A37560"/>
    <w:rsid w:val="00A40276"/>
    <w:rsid w:val="00A4172F"/>
    <w:rsid w:val="00A41EEA"/>
    <w:rsid w:val="00A42061"/>
    <w:rsid w:val="00A431DF"/>
    <w:rsid w:val="00A437D3"/>
    <w:rsid w:val="00A43BCE"/>
    <w:rsid w:val="00A460E2"/>
    <w:rsid w:val="00A461F0"/>
    <w:rsid w:val="00A4734B"/>
    <w:rsid w:val="00A4759D"/>
    <w:rsid w:val="00A500DC"/>
    <w:rsid w:val="00A51155"/>
    <w:rsid w:val="00A52752"/>
    <w:rsid w:val="00A529FC"/>
    <w:rsid w:val="00A54892"/>
    <w:rsid w:val="00A556D8"/>
    <w:rsid w:val="00A557F4"/>
    <w:rsid w:val="00A55CB6"/>
    <w:rsid w:val="00A56115"/>
    <w:rsid w:val="00A564CD"/>
    <w:rsid w:val="00A567C9"/>
    <w:rsid w:val="00A5732D"/>
    <w:rsid w:val="00A603FA"/>
    <w:rsid w:val="00A61500"/>
    <w:rsid w:val="00A61ABD"/>
    <w:rsid w:val="00A62772"/>
    <w:rsid w:val="00A6380E"/>
    <w:rsid w:val="00A642FC"/>
    <w:rsid w:val="00A660C4"/>
    <w:rsid w:val="00A66883"/>
    <w:rsid w:val="00A66DC9"/>
    <w:rsid w:val="00A713D8"/>
    <w:rsid w:val="00A7266C"/>
    <w:rsid w:val="00A7269E"/>
    <w:rsid w:val="00A72FB0"/>
    <w:rsid w:val="00A7474E"/>
    <w:rsid w:val="00A74EC6"/>
    <w:rsid w:val="00A75307"/>
    <w:rsid w:val="00A754A8"/>
    <w:rsid w:val="00A769DA"/>
    <w:rsid w:val="00A77D61"/>
    <w:rsid w:val="00A80EAD"/>
    <w:rsid w:val="00A80FFD"/>
    <w:rsid w:val="00A829FD"/>
    <w:rsid w:val="00A83C3C"/>
    <w:rsid w:val="00A84660"/>
    <w:rsid w:val="00A858C8"/>
    <w:rsid w:val="00A86B50"/>
    <w:rsid w:val="00A8707A"/>
    <w:rsid w:val="00A9035D"/>
    <w:rsid w:val="00A90638"/>
    <w:rsid w:val="00A91E1A"/>
    <w:rsid w:val="00A9255A"/>
    <w:rsid w:val="00A92603"/>
    <w:rsid w:val="00A93398"/>
    <w:rsid w:val="00A958C5"/>
    <w:rsid w:val="00A9795C"/>
    <w:rsid w:val="00A97E8A"/>
    <w:rsid w:val="00AA0C86"/>
    <w:rsid w:val="00AA117C"/>
    <w:rsid w:val="00AA462E"/>
    <w:rsid w:val="00AA611A"/>
    <w:rsid w:val="00AA67DB"/>
    <w:rsid w:val="00AA7691"/>
    <w:rsid w:val="00AA777D"/>
    <w:rsid w:val="00AB1DC7"/>
    <w:rsid w:val="00AB3572"/>
    <w:rsid w:val="00AB40C1"/>
    <w:rsid w:val="00AB618C"/>
    <w:rsid w:val="00AB680D"/>
    <w:rsid w:val="00AB6BEA"/>
    <w:rsid w:val="00AB7549"/>
    <w:rsid w:val="00AC42C7"/>
    <w:rsid w:val="00AC4774"/>
    <w:rsid w:val="00AC6EC0"/>
    <w:rsid w:val="00AC6FB3"/>
    <w:rsid w:val="00AC79D1"/>
    <w:rsid w:val="00AD0D15"/>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683"/>
    <w:rsid w:val="00AE7B68"/>
    <w:rsid w:val="00AF0A92"/>
    <w:rsid w:val="00AF167F"/>
    <w:rsid w:val="00AF169D"/>
    <w:rsid w:val="00AF2770"/>
    <w:rsid w:val="00AF4FE3"/>
    <w:rsid w:val="00AF5D48"/>
    <w:rsid w:val="00B011BE"/>
    <w:rsid w:val="00B01A87"/>
    <w:rsid w:val="00B04129"/>
    <w:rsid w:val="00B04DF6"/>
    <w:rsid w:val="00B05863"/>
    <w:rsid w:val="00B0620D"/>
    <w:rsid w:val="00B07A2D"/>
    <w:rsid w:val="00B10494"/>
    <w:rsid w:val="00B11057"/>
    <w:rsid w:val="00B15B84"/>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6602"/>
    <w:rsid w:val="00B27122"/>
    <w:rsid w:val="00B3101F"/>
    <w:rsid w:val="00B31AA7"/>
    <w:rsid w:val="00B328F4"/>
    <w:rsid w:val="00B33DB7"/>
    <w:rsid w:val="00B34D25"/>
    <w:rsid w:val="00B3518D"/>
    <w:rsid w:val="00B35DB1"/>
    <w:rsid w:val="00B35DBB"/>
    <w:rsid w:val="00B36376"/>
    <w:rsid w:val="00B36471"/>
    <w:rsid w:val="00B40458"/>
    <w:rsid w:val="00B40794"/>
    <w:rsid w:val="00B41649"/>
    <w:rsid w:val="00B41750"/>
    <w:rsid w:val="00B42290"/>
    <w:rsid w:val="00B42DFA"/>
    <w:rsid w:val="00B442B6"/>
    <w:rsid w:val="00B44F2C"/>
    <w:rsid w:val="00B458C0"/>
    <w:rsid w:val="00B45E02"/>
    <w:rsid w:val="00B466E7"/>
    <w:rsid w:val="00B47CDE"/>
    <w:rsid w:val="00B50BF7"/>
    <w:rsid w:val="00B50D06"/>
    <w:rsid w:val="00B51351"/>
    <w:rsid w:val="00B5144D"/>
    <w:rsid w:val="00B53B00"/>
    <w:rsid w:val="00B551D4"/>
    <w:rsid w:val="00B556D9"/>
    <w:rsid w:val="00B5747E"/>
    <w:rsid w:val="00B57BB6"/>
    <w:rsid w:val="00B603C5"/>
    <w:rsid w:val="00B60A68"/>
    <w:rsid w:val="00B61D36"/>
    <w:rsid w:val="00B64060"/>
    <w:rsid w:val="00B64271"/>
    <w:rsid w:val="00B65BD0"/>
    <w:rsid w:val="00B67B30"/>
    <w:rsid w:val="00B711BC"/>
    <w:rsid w:val="00B738B1"/>
    <w:rsid w:val="00B741F2"/>
    <w:rsid w:val="00B75A62"/>
    <w:rsid w:val="00B75A9C"/>
    <w:rsid w:val="00B75B61"/>
    <w:rsid w:val="00B7778B"/>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6D87"/>
    <w:rsid w:val="00BB7056"/>
    <w:rsid w:val="00BC22AB"/>
    <w:rsid w:val="00BC2C2D"/>
    <w:rsid w:val="00BC3192"/>
    <w:rsid w:val="00BC47F1"/>
    <w:rsid w:val="00BC7302"/>
    <w:rsid w:val="00BD25AB"/>
    <w:rsid w:val="00BD2629"/>
    <w:rsid w:val="00BD32B1"/>
    <w:rsid w:val="00BD3CE4"/>
    <w:rsid w:val="00BD4107"/>
    <w:rsid w:val="00BD5787"/>
    <w:rsid w:val="00BD6D9B"/>
    <w:rsid w:val="00BD7015"/>
    <w:rsid w:val="00BE09A7"/>
    <w:rsid w:val="00BE2E63"/>
    <w:rsid w:val="00BE3653"/>
    <w:rsid w:val="00BE3943"/>
    <w:rsid w:val="00BE5794"/>
    <w:rsid w:val="00BE5F9B"/>
    <w:rsid w:val="00BE79B9"/>
    <w:rsid w:val="00BF12AA"/>
    <w:rsid w:val="00BF14DE"/>
    <w:rsid w:val="00BF3095"/>
    <w:rsid w:val="00BF3FAC"/>
    <w:rsid w:val="00BF4202"/>
    <w:rsid w:val="00BF472B"/>
    <w:rsid w:val="00BF4F2F"/>
    <w:rsid w:val="00BF57F2"/>
    <w:rsid w:val="00BF5E05"/>
    <w:rsid w:val="00BF5E49"/>
    <w:rsid w:val="00BF6F91"/>
    <w:rsid w:val="00C0114D"/>
    <w:rsid w:val="00C01932"/>
    <w:rsid w:val="00C02984"/>
    <w:rsid w:val="00C02D0F"/>
    <w:rsid w:val="00C0326E"/>
    <w:rsid w:val="00C03701"/>
    <w:rsid w:val="00C061AF"/>
    <w:rsid w:val="00C07391"/>
    <w:rsid w:val="00C07420"/>
    <w:rsid w:val="00C103E6"/>
    <w:rsid w:val="00C120CD"/>
    <w:rsid w:val="00C1264F"/>
    <w:rsid w:val="00C128F9"/>
    <w:rsid w:val="00C13EC2"/>
    <w:rsid w:val="00C1444B"/>
    <w:rsid w:val="00C16A21"/>
    <w:rsid w:val="00C221EC"/>
    <w:rsid w:val="00C25C88"/>
    <w:rsid w:val="00C272D7"/>
    <w:rsid w:val="00C27E20"/>
    <w:rsid w:val="00C310A2"/>
    <w:rsid w:val="00C3112F"/>
    <w:rsid w:val="00C34A12"/>
    <w:rsid w:val="00C41319"/>
    <w:rsid w:val="00C41605"/>
    <w:rsid w:val="00C4174D"/>
    <w:rsid w:val="00C421C3"/>
    <w:rsid w:val="00C4298C"/>
    <w:rsid w:val="00C4383F"/>
    <w:rsid w:val="00C44155"/>
    <w:rsid w:val="00C44867"/>
    <w:rsid w:val="00C4685F"/>
    <w:rsid w:val="00C46FA4"/>
    <w:rsid w:val="00C52863"/>
    <w:rsid w:val="00C52D1D"/>
    <w:rsid w:val="00C5413A"/>
    <w:rsid w:val="00C545DD"/>
    <w:rsid w:val="00C54962"/>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201"/>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EAA"/>
    <w:rsid w:val="00C91F66"/>
    <w:rsid w:val="00C9213E"/>
    <w:rsid w:val="00C950F9"/>
    <w:rsid w:val="00C96331"/>
    <w:rsid w:val="00C96EB4"/>
    <w:rsid w:val="00C97D14"/>
    <w:rsid w:val="00CA0440"/>
    <w:rsid w:val="00CA1934"/>
    <w:rsid w:val="00CA2206"/>
    <w:rsid w:val="00CA270F"/>
    <w:rsid w:val="00CA42C1"/>
    <w:rsid w:val="00CA4D8A"/>
    <w:rsid w:val="00CA5AAE"/>
    <w:rsid w:val="00CA661A"/>
    <w:rsid w:val="00CA7A7B"/>
    <w:rsid w:val="00CA7CB3"/>
    <w:rsid w:val="00CA7E8C"/>
    <w:rsid w:val="00CB0313"/>
    <w:rsid w:val="00CB0DC6"/>
    <w:rsid w:val="00CB140F"/>
    <w:rsid w:val="00CB163F"/>
    <w:rsid w:val="00CB18BE"/>
    <w:rsid w:val="00CB39E3"/>
    <w:rsid w:val="00CB583C"/>
    <w:rsid w:val="00CB5D39"/>
    <w:rsid w:val="00CB642A"/>
    <w:rsid w:val="00CB71D4"/>
    <w:rsid w:val="00CC07AB"/>
    <w:rsid w:val="00CC0914"/>
    <w:rsid w:val="00CC2EED"/>
    <w:rsid w:val="00CC3506"/>
    <w:rsid w:val="00CC48FC"/>
    <w:rsid w:val="00CC5D01"/>
    <w:rsid w:val="00CC6274"/>
    <w:rsid w:val="00CC6AF5"/>
    <w:rsid w:val="00CC7A45"/>
    <w:rsid w:val="00CC7EB8"/>
    <w:rsid w:val="00CD13B2"/>
    <w:rsid w:val="00CD5313"/>
    <w:rsid w:val="00CD538C"/>
    <w:rsid w:val="00CD76A4"/>
    <w:rsid w:val="00CD7EE8"/>
    <w:rsid w:val="00CE216F"/>
    <w:rsid w:val="00CE23A3"/>
    <w:rsid w:val="00CE2C36"/>
    <w:rsid w:val="00CE4F0B"/>
    <w:rsid w:val="00CE5E42"/>
    <w:rsid w:val="00CE5F40"/>
    <w:rsid w:val="00CE70E9"/>
    <w:rsid w:val="00CF0620"/>
    <w:rsid w:val="00CF073F"/>
    <w:rsid w:val="00CF206E"/>
    <w:rsid w:val="00CF231F"/>
    <w:rsid w:val="00CF2B4B"/>
    <w:rsid w:val="00CF2E4E"/>
    <w:rsid w:val="00CF32AC"/>
    <w:rsid w:val="00CF37DA"/>
    <w:rsid w:val="00CF5788"/>
    <w:rsid w:val="00CF57DD"/>
    <w:rsid w:val="00D00EFA"/>
    <w:rsid w:val="00D016D4"/>
    <w:rsid w:val="00D01B4B"/>
    <w:rsid w:val="00D01E43"/>
    <w:rsid w:val="00D01E46"/>
    <w:rsid w:val="00D024E4"/>
    <w:rsid w:val="00D0377B"/>
    <w:rsid w:val="00D0549F"/>
    <w:rsid w:val="00D05813"/>
    <w:rsid w:val="00D06851"/>
    <w:rsid w:val="00D06C93"/>
    <w:rsid w:val="00D10027"/>
    <w:rsid w:val="00D1013B"/>
    <w:rsid w:val="00D10465"/>
    <w:rsid w:val="00D122DD"/>
    <w:rsid w:val="00D1328D"/>
    <w:rsid w:val="00D13AA4"/>
    <w:rsid w:val="00D146C6"/>
    <w:rsid w:val="00D14ECB"/>
    <w:rsid w:val="00D15CED"/>
    <w:rsid w:val="00D161F0"/>
    <w:rsid w:val="00D17BCB"/>
    <w:rsid w:val="00D20F81"/>
    <w:rsid w:val="00D215DA"/>
    <w:rsid w:val="00D23327"/>
    <w:rsid w:val="00D24266"/>
    <w:rsid w:val="00D248F8"/>
    <w:rsid w:val="00D24E2D"/>
    <w:rsid w:val="00D25C7B"/>
    <w:rsid w:val="00D26D7E"/>
    <w:rsid w:val="00D26F14"/>
    <w:rsid w:val="00D2790C"/>
    <w:rsid w:val="00D30722"/>
    <w:rsid w:val="00D34409"/>
    <w:rsid w:val="00D34621"/>
    <w:rsid w:val="00D35BCB"/>
    <w:rsid w:val="00D35DC5"/>
    <w:rsid w:val="00D36AF9"/>
    <w:rsid w:val="00D36EA1"/>
    <w:rsid w:val="00D3796C"/>
    <w:rsid w:val="00D40D22"/>
    <w:rsid w:val="00D41B88"/>
    <w:rsid w:val="00D4252F"/>
    <w:rsid w:val="00D4488B"/>
    <w:rsid w:val="00D450BB"/>
    <w:rsid w:val="00D45542"/>
    <w:rsid w:val="00D455B8"/>
    <w:rsid w:val="00D455F8"/>
    <w:rsid w:val="00D45E1B"/>
    <w:rsid w:val="00D461B0"/>
    <w:rsid w:val="00D47263"/>
    <w:rsid w:val="00D47498"/>
    <w:rsid w:val="00D47C46"/>
    <w:rsid w:val="00D50701"/>
    <w:rsid w:val="00D50E28"/>
    <w:rsid w:val="00D5100A"/>
    <w:rsid w:val="00D5190E"/>
    <w:rsid w:val="00D54942"/>
    <w:rsid w:val="00D54F3D"/>
    <w:rsid w:val="00D557AF"/>
    <w:rsid w:val="00D56B03"/>
    <w:rsid w:val="00D57DF4"/>
    <w:rsid w:val="00D607F6"/>
    <w:rsid w:val="00D63418"/>
    <w:rsid w:val="00D64136"/>
    <w:rsid w:val="00D64DD8"/>
    <w:rsid w:val="00D67E38"/>
    <w:rsid w:val="00D7014F"/>
    <w:rsid w:val="00D7126C"/>
    <w:rsid w:val="00D71E62"/>
    <w:rsid w:val="00D72945"/>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860"/>
    <w:rsid w:val="00D8498A"/>
    <w:rsid w:val="00D8501A"/>
    <w:rsid w:val="00D872C9"/>
    <w:rsid w:val="00D874F9"/>
    <w:rsid w:val="00D87A65"/>
    <w:rsid w:val="00D910BE"/>
    <w:rsid w:val="00D928C8"/>
    <w:rsid w:val="00D96F59"/>
    <w:rsid w:val="00D9732F"/>
    <w:rsid w:val="00D97746"/>
    <w:rsid w:val="00D97893"/>
    <w:rsid w:val="00DA0E76"/>
    <w:rsid w:val="00DA206B"/>
    <w:rsid w:val="00DA24C3"/>
    <w:rsid w:val="00DA3304"/>
    <w:rsid w:val="00DA5871"/>
    <w:rsid w:val="00DA6158"/>
    <w:rsid w:val="00DA648E"/>
    <w:rsid w:val="00DA700D"/>
    <w:rsid w:val="00DB20C2"/>
    <w:rsid w:val="00DB3ED6"/>
    <w:rsid w:val="00DB66C3"/>
    <w:rsid w:val="00DB66D3"/>
    <w:rsid w:val="00DB6901"/>
    <w:rsid w:val="00DB76A9"/>
    <w:rsid w:val="00DC0B06"/>
    <w:rsid w:val="00DC0B76"/>
    <w:rsid w:val="00DC204D"/>
    <w:rsid w:val="00DC28FB"/>
    <w:rsid w:val="00DC29A0"/>
    <w:rsid w:val="00DC4494"/>
    <w:rsid w:val="00DC6D23"/>
    <w:rsid w:val="00DD079D"/>
    <w:rsid w:val="00DD07B0"/>
    <w:rsid w:val="00DD3D8D"/>
    <w:rsid w:val="00DD3F91"/>
    <w:rsid w:val="00DD5447"/>
    <w:rsid w:val="00DD59F1"/>
    <w:rsid w:val="00DE04E4"/>
    <w:rsid w:val="00DE0533"/>
    <w:rsid w:val="00DE2008"/>
    <w:rsid w:val="00DE3034"/>
    <w:rsid w:val="00DE4ED9"/>
    <w:rsid w:val="00DE6062"/>
    <w:rsid w:val="00DE6739"/>
    <w:rsid w:val="00DE7813"/>
    <w:rsid w:val="00DE7C84"/>
    <w:rsid w:val="00DE7CC8"/>
    <w:rsid w:val="00DF03B3"/>
    <w:rsid w:val="00DF0418"/>
    <w:rsid w:val="00DF0BE4"/>
    <w:rsid w:val="00DF1AB5"/>
    <w:rsid w:val="00DF1B9A"/>
    <w:rsid w:val="00DF2F0D"/>
    <w:rsid w:val="00DF3207"/>
    <w:rsid w:val="00DF498E"/>
    <w:rsid w:val="00DF4DD1"/>
    <w:rsid w:val="00DF4E31"/>
    <w:rsid w:val="00DF524C"/>
    <w:rsid w:val="00DF656F"/>
    <w:rsid w:val="00DF6BEB"/>
    <w:rsid w:val="00DF7590"/>
    <w:rsid w:val="00DF7BF4"/>
    <w:rsid w:val="00E00272"/>
    <w:rsid w:val="00E00471"/>
    <w:rsid w:val="00E006E3"/>
    <w:rsid w:val="00E01451"/>
    <w:rsid w:val="00E01842"/>
    <w:rsid w:val="00E03FA5"/>
    <w:rsid w:val="00E04866"/>
    <w:rsid w:val="00E05231"/>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A54"/>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622"/>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527"/>
    <w:rsid w:val="00E756CD"/>
    <w:rsid w:val="00E763C1"/>
    <w:rsid w:val="00E771D4"/>
    <w:rsid w:val="00E7761C"/>
    <w:rsid w:val="00E77BBE"/>
    <w:rsid w:val="00E77C1A"/>
    <w:rsid w:val="00E80AA4"/>
    <w:rsid w:val="00E82EEA"/>
    <w:rsid w:val="00E830A3"/>
    <w:rsid w:val="00E83508"/>
    <w:rsid w:val="00E8516E"/>
    <w:rsid w:val="00E85707"/>
    <w:rsid w:val="00E905D1"/>
    <w:rsid w:val="00E9210C"/>
    <w:rsid w:val="00E93472"/>
    <w:rsid w:val="00E93677"/>
    <w:rsid w:val="00E93E2B"/>
    <w:rsid w:val="00E94821"/>
    <w:rsid w:val="00E96208"/>
    <w:rsid w:val="00E96923"/>
    <w:rsid w:val="00E9799E"/>
    <w:rsid w:val="00E97C35"/>
    <w:rsid w:val="00EA0D49"/>
    <w:rsid w:val="00EA0DC8"/>
    <w:rsid w:val="00EA368A"/>
    <w:rsid w:val="00EA36F2"/>
    <w:rsid w:val="00EA4446"/>
    <w:rsid w:val="00EA5971"/>
    <w:rsid w:val="00EA5E54"/>
    <w:rsid w:val="00EA5F55"/>
    <w:rsid w:val="00EA75E0"/>
    <w:rsid w:val="00EB1A99"/>
    <w:rsid w:val="00EB1CB0"/>
    <w:rsid w:val="00EB268B"/>
    <w:rsid w:val="00EB2B27"/>
    <w:rsid w:val="00EB2BC3"/>
    <w:rsid w:val="00EB2EDA"/>
    <w:rsid w:val="00EB4666"/>
    <w:rsid w:val="00EB7467"/>
    <w:rsid w:val="00EB74F2"/>
    <w:rsid w:val="00EB7780"/>
    <w:rsid w:val="00EC0AE6"/>
    <w:rsid w:val="00EC0F9D"/>
    <w:rsid w:val="00EC13BA"/>
    <w:rsid w:val="00EC2306"/>
    <w:rsid w:val="00EC3862"/>
    <w:rsid w:val="00EC3D96"/>
    <w:rsid w:val="00EC4AE5"/>
    <w:rsid w:val="00EC4B5E"/>
    <w:rsid w:val="00EC4C76"/>
    <w:rsid w:val="00EC549C"/>
    <w:rsid w:val="00EC72F7"/>
    <w:rsid w:val="00EC75CA"/>
    <w:rsid w:val="00ED09B1"/>
    <w:rsid w:val="00ED20DD"/>
    <w:rsid w:val="00ED3662"/>
    <w:rsid w:val="00ED3CD5"/>
    <w:rsid w:val="00ED6123"/>
    <w:rsid w:val="00ED70CE"/>
    <w:rsid w:val="00ED77E0"/>
    <w:rsid w:val="00EE331A"/>
    <w:rsid w:val="00EE3E7C"/>
    <w:rsid w:val="00EE4099"/>
    <w:rsid w:val="00EE4202"/>
    <w:rsid w:val="00EE4673"/>
    <w:rsid w:val="00EE5398"/>
    <w:rsid w:val="00EE55BB"/>
    <w:rsid w:val="00EE65D9"/>
    <w:rsid w:val="00EE6A99"/>
    <w:rsid w:val="00EE7B14"/>
    <w:rsid w:val="00EF12E0"/>
    <w:rsid w:val="00EF253A"/>
    <w:rsid w:val="00EF365E"/>
    <w:rsid w:val="00EF3A47"/>
    <w:rsid w:val="00EF5210"/>
    <w:rsid w:val="00EF6D20"/>
    <w:rsid w:val="00F01848"/>
    <w:rsid w:val="00F01F1F"/>
    <w:rsid w:val="00F0261E"/>
    <w:rsid w:val="00F0360C"/>
    <w:rsid w:val="00F0446B"/>
    <w:rsid w:val="00F04480"/>
    <w:rsid w:val="00F04D7F"/>
    <w:rsid w:val="00F05799"/>
    <w:rsid w:val="00F06285"/>
    <w:rsid w:val="00F069AB"/>
    <w:rsid w:val="00F06AD6"/>
    <w:rsid w:val="00F06C36"/>
    <w:rsid w:val="00F1049C"/>
    <w:rsid w:val="00F10C5A"/>
    <w:rsid w:val="00F10F0C"/>
    <w:rsid w:val="00F1247E"/>
    <w:rsid w:val="00F14A5F"/>
    <w:rsid w:val="00F175A7"/>
    <w:rsid w:val="00F17C72"/>
    <w:rsid w:val="00F20372"/>
    <w:rsid w:val="00F22F33"/>
    <w:rsid w:val="00F24A15"/>
    <w:rsid w:val="00F259DC"/>
    <w:rsid w:val="00F25EE8"/>
    <w:rsid w:val="00F26177"/>
    <w:rsid w:val="00F26271"/>
    <w:rsid w:val="00F26B05"/>
    <w:rsid w:val="00F26EE9"/>
    <w:rsid w:val="00F26F0C"/>
    <w:rsid w:val="00F27D49"/>
    <w:rsid w:val="00F309D7"/>
    <w:rsid w:val="00F309E4"/>
    <w:rsid w:val="00F32849"/>
    <w:rsid w:val="00F32924"/>
    <w:rsid w:val="00F3383D"/>
    <w:rsid w:val="00F356A0"/>
    <w:rsid w:val="00F35896"/>
    <w:rsid w:val="00F36C50"/>
    <w:rsid w:val="00F4070C"/>
    <w:rsid w:val="00F417A3"/>
    <w:rsid w:val="00F41E33"/>
    <w:rsid w:val="00F41EF0"/>
    <w:rsid w:val="00F43D2C"/>
    <w:rsid w:val="00F4425A"/>
    <w:rsid w:val="00F45923"/>
    <w:rsid w:val="00F467A1"/>
    <w:rsid w:val="00F47C11"/>
    <w:rsid w:val="00F514B0"/>
    <w:rsid w:val="00F51E52"/>
    <w:rsid w:val="00F51FA5"/>
    <w:rsid w:val="00F5431F"/>
    <w:rsid w:val="00F544AE"/>
    <w:rsid w:val="00F54578"/>
    <w:rsid w:val="00F56607"/>
    <w:rsid w:val="00F60451"/>
    <w:rsid w:val="00F60901"/>
    <w:rsid w:val="00F61E39"/>
    <w:rsid w:val="00F62EDA"/>
    <w:rsid w:val="00F66D08"/>
    <w:rsid w:val="00F6785E"/>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7A6C"/>
    <w:rsid w:val="00F90802"/>
    <w:rsid w:val="00F90AB4"/>
    <w:rsid w:val="00F91B07"/>
    <w:rsid w:val="00F91B91"/>
    <w:rsid w:val="00F91C76"/>
    <w:rsid w:val="00F936B0"/>
    <w:rsid w:val="00F93CB8"/>
    <w:rsid w:val="00F950FA"/>
    <w:rsid w:val="00F95CBF"/>
    <w:rsid w:val="00F97DB7"/>
    <w:rsid w:val="00FA078F"/>
    <w:rsid w:val="00FA10AE"/>
    <w:rsid w:val="00FA17CB"/>
    <w:rsid w:val="00FA1899"/>
    <w:rsid w:val="00FA20E7"/>
    <w:rsid w:val="00FA4B34"/>
    <w:rsid w:val="00FA5590"/>
    <w:rsid w:val="00FA6D0B"/>
    <w:rsid w:val="00FA6F7B"/>
    <w:rsid w:val="00FA7135"/>
    <w:rsid w:val="00FB0327"/>
    <w:rsid w:val="00FB1ADB"/>
    <w:rsid w:val="00FB29A0"/>
    <w:rsid w:val="00FB45BE"/>
    <w:rsid w:val="00FB470A"/>
    <w:rsid w:val="00FB5354"/>
    <w:rsid w:val="00FB579E"/>
    <w:rsid w:val="00FC08CA"/>
    <w:rsid w:val="00FC09F0"/>
    <w:rsid w:val="00FC1353"/>
    <w:rsid w:val="00FC1F6B"/>
    <w:rsid w:val="00FC29F5"/>
    <w:rsid w:val="00FC2E39"/>
    <w:rsid w:val="00FC33CD"/>
    <w:rsid w:val="00FC3D84"/>
    <w:rsid w:val="00FC470F"/>
    <w:rsid w:val="00FC4A68"/>
    <w:rsid w:val="00FC4AE3"/>
    <w:rsid w:val="00FC4C41"/>
    <w:rsid w:val="00FC77CD"/>
    <w:rsid w:val="00FC77FD"/>
    <w:rsid w:val="00FC7DC8"/>
    <w:rsid w:val="00FD173C"/>
    <w:rsid w:val="00FD2428"/>
    <w:rsid w:val="00FD2AA3"/>
    <w:rsid w:val="00FD45FC"/>
    <w:rsid w:val="00FD58D3"/>
    <w:rsid w:val="00FD794A"/>
    <w:rsid w:val="00FD7D95"/>
    <w:rsid w:val="00FE072F"/>
    <w:rsid w:val="00FE11C4"/>
    <w:rsid w:val="00FE170A"/>
    <w:rsid w:val="00FE4D3F"/>
    <w:rsid w:val="00FE4F0C"/>
    <w:rsid w:val="00FE53A8"/>
    <w:rsid w:val="00FE694E"/>
    <w:rsid w:val="00FE6BBF"/>
    <w:rsid w:val="00FE6C6E"/>
    <w:rsid w:val="00FE719F"/>
    <w:rsid w:val="00FF0108"/>
    <w:rsid w:val="00FF1194"/>
    <w:rsid w:val="00FF2AB2"/>
    <w:rsid w:val="00FF34A6"/>
    <w:rsid w:val="00FF357B"/>
    <w:rsid w:val="00FF3FC8"/>
    <w:rsid w:val="00FF4E31"/>
    <w:rsid w:val="00FF5516"/>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952C3"/>
    <w:pPr>
      <w:numPr>
        <w:numId w:val="42"/>
      </w:numPr>
      <w:spacing w:before="240" w:after="120"/>
      <w:jc w:val="both"/>
    </w:pPr>
    <w:rPr>
      <w:rFonts w:ascii="Arial" w:hAnsi="Arial"/>
      <w:bCs/>
      <w:caps w:val="0"/>
      <w:sz w:val="22"/>
      <w:szCs w:val="20"/>
      <w:lang w:val="es-AR"/>
    </w:rPr>
  </w:style>
  <w:style w:type="paragraph" w:customStyle="1" w:styleId="StyleJustified">
    <w:name w:val="Style Justified"/>
    <w:basedOn w:val="Normal"/>
    <w:rsid w:val="000952C3"/>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A43BCE"/>
    <w:pPr>
      <w:numPr>
        <w:ilvl w:val="0"/>
        <w:numId w:val="0"/>
      </w:numPr>
      <w:tabs>
        <w:tab w:val="num" w:pos="360"/>
      </w:tabs>
      <w:spacing w:before="240" w:after="120"/>
      <w:jc w:val="both"/>
    </w:pPr>
    <w:rPr>
      <w:rFonts w:ascii="Arial" w:hAnsi="Arial"/>
      <w:b/>
      <w:bCs/>
      <w:i/>
      <w:iCs/>
      <w:kern w:val="22"/>
      <w:sz w:val="22"/>
      <w:szCs w:val="28"/>
      <w:lang w:val="es-ES_tradnl"/>
    </w:rPr>
  </w:style>
  <w:style w:type="paragraph" w:customStyle="1" w:styleId="Contenidodelatabla">
    <w:name w:val="Contenido de la tabla"/>
    <w:basedOn w:val="Normal"/>
    <w:qFormat/>
    <w:rsid w:val="00DA0E76"/>
    <w:pPr>
      <w:widowControl w:val="0"/>
      <w:suppressLineNumbers/>
      <w:suppressAutoHyphens/>
      <w:spacing w:after="160" w:line="259" w:lineRule="auto"/>
    </w:pPr>
    <w:rPr>
      <w:rFonts w:asciiTheme="minorHAnsi" w:eastAsiaTheme="minorEastAsia" w:hAnsiTheme="minorHAnsi"/>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0BF5-254B-44AF-9099-7C6B0FF2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45</Pages>
  <Words>17140</Words>
  <Characters>97703</Characters>
  <Application>Microsoft Office Word</Application>
  <DocSecurity>0</DocSecurity>
  <Lines>814</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163</cp:revision>
  <cp:lastPrinted>2024-01-16T20:08:00Z</cp:lastPrinted>
  <dcterms:created xsi:type="dcterms:W3CDTF">2024-02-28T21:34:00Z</dcterms:created>
  <dcterms:modified xsi:type="dcterms:W3CDTF">2024-03-06T22:14:00Z</dcterms:modified>
</cp:coreProperties>
</file>