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1F43A" w14:textId="27C5909E" w:rsidR="001D4164" w:rsidRDefault="00325202" w:rsidP="001D4164">
      <w:pPr>
        <w:jc w:val="center"/>
        <w:rPr>
          <w:b/>
          <w:color w:val="244061"/>
          <w:sz w:val="28"/>
          <w:szCs w:val="36"/>
        </w:rPr>
      </w:pPr>
      <w:r>
        <w:rPr>
          <w:noProof/>
          <w:lang w:val="en-US" w:eastAsia="en-US"/>
        </w:rPr>
        <w:drawing>
          <wp:anchor distT="0" distB="0" distL="114300" distR="114300" simplePos="0" relativeHeight="251675136" behindDoc="0" locked="0" layoutInCell="1" allowOverlap="1" wp14:anchorId="2D9DCE93" wp14:editId="59EF3BC3">
            <wp:simplePos x="0" y="0"/>
            <wp:positionH relativeFrom="column">
              <wp:posOffset>4491990</wp:posOffset>
            </wp:positionH>
            <wp:positionV relativeFrom="paragraph">
              <wp:posOffset>0</wp:posOffset>
            </wp:positionV>
            <wp:extent cx="1134110" cy="93281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110" cy="9328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72064" behindDoc="0" locked="0" layoutInCell="1" allowOverlap="1" wp14:anchorId="2E255FE3" wp14:editId="76EA1CB2">
            <wp:simplePos x="0" y="0"/>
            <wp:positionH relativeFrom="column">
              <wp:posOffset>-499110</wp:posOffset>
            </wp:positionH>
            <wp:positionV relativeFrom="paragraph">
              <wp:posOffset>0</wp:posOffset>
            </wp:positionV>
            <wp:extent cx="1859280" cy="93281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280" cy="932815"/>
                    </a:xfrm>
                    <a:prstGeom prst="rect">
                      <a:avLst/>
                    </a:prstGeom>
                    <a:noFill/>
                  </pic:spPr>
                </pic:pic>
              </a:graphicData>
            </a:graphic>
            <wp14:sizeRelH relativeFrom="page">
              <wp14:pctWidth>0</wp14:pctWidth>
            </wp14:sizeRelH>
            <wp14:sizeRelV relativeFrom="page">
              <wp14:pctHeight>0</wp14:pctHeight>
            </wp14:sizeRelV>
          </wp:anchor>
        </w:drawing>
      </w:r>
    </w:p>
    <w:p w14:paraId="56C3273A" w14:textId="61CD9B24" w:rsidR="001D4164" w:rsidRDefault="001D4164" w:rsidP="00325202">
      <w:pPr>
        <w:spacing w:after="160" w:line="254" w:lineRule="auto"/>
        <w:jc w:val="right"/>
        <w:rPr>
          <w:sz w:val="18"/>
        </w:rPr>
      </w:pPr>
    </w:p>
    <w:p w14:paraId="17C4CF93" w14:textId="6970EAAD" w:rsidR="001D4164" w:rsidRDefault="001D4164" w:rsidP="001D4164"/>
    <w:p w14:paraId="2BE7DF77" w14:textId="0750966F" w:rsidR="00325202" w:rsidRDefault="00325202" w:rsidP="001D4164"/>
    <w:p w14:paraId="39A7DD64" w14:textId="77E52096" w:rsidR="00325202" w:rsidRDefault="00325202" w:rsidP="001D4164"/>
    <w:p w14:paraId="2C2023D6" w14:textId="680BA0A2" w:rsidR="00325202" w:rsidRDefault="00325202" w:rsidP="001D4164"/>
    <w:p w14:paraId="211E432A" w14:textId="210373B5" w:rsidR="00325202" w:rsidRDefault="00325202" w:rsidP="001D4164"/>
    <w:p w14:paraId="1C7AAB3E" w14:textId="29081DC0" w:rsidR="00325202" w:rsidRDefault="00325202" w:rsidP="001D4164"/>
    <w:p w14:paraId="376A1961" w14:textId="77777777" w:rsidR="00325202" w:rsidRDefault="00325202" w:rsidP="001D4164"/>
    <w:p w14:paraId="745C00FB" w14:textId="47CFBBAE" w:rsidR="001D4164" w:rsidRDefault="00325202" w:rsidP="001D4164">
      <w:pPr>
        <w:spacing w:after="160" w:line="254" w:lineRule="auto"/>
      </w:pPr>
      <w:r>
        <w:rPr>
          <w:noProof/>
          <w:sz w:val="18"/>
          <w:lang w:val="en-US" w:eastAsia="en-US"/>
        </w:rPr>
        <mc:AlternateContent>
          <mc:Choice Requires="wps">
            <w:drawing>
              <wp:anchor distT="0" distB="0" distL="114300" distR="114300" simplePos="0" relativeHeight="251679232" behindDoc="0" locked="0" layoutInCell="1" allowOverlap="1" wp14:anchorId="075FD310" wp14:editId="7AD3DF43">
                <wp:simplePos x="0" y="0"/>
                <wp:positionH relativeFrom="margin">
                  <wp:align>right</wp:align>
                </wp:positionH>
                <wp:positionV relativeFrom="paragraph">
                  <wp:posOffset>3847464</wp:posOffset>
                </wp:positionV>
                <wp:extent cx="5305425" cy="210502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7CCC3" w14:textId="77777777" w:rsidR="00282229" w:rsidRPr="00325202" w:rsidRDefault="00282229" w:rsidP="00325202">
                            <w:pPr>
                              <w:jc w:val="center"/>
                              <w:rPr>
                                <w:b/>
                                <w:sz w:val="22"/>
                                <w:szCs w:val="36"/>
                              </w:rPr>
                            </w:pPr>
                          </w:p>
                          <w:p w14:paraId="27675E89" w14:textId="580462E5" w:rsidR="00282229" w:rsidRDefault="00282229" w:rsidP="00325202">
                            <w:pPr>
                              <w:jc w:val="center"/>
                            </w:pPr>
                            <w:r w:rsidRPr="00325202">
                              <w:rPr>
                                <w:noProof/>
                                <w:lang w:val="en-US" w:eastAsia="en-US"/>
                              </w:rPr>
                              <w:drawing>
                                <wp:inline distT="0" distB="0" distL="0" distR="0" wp14:anchorId="7C932951" wp14:editId="7D3804A0">
                                  <wp:extent cx="5122545" cy="1267061"/>
                                  <wp:effectExtent l="0" t="0" r="190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2545" cy="126706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5FD310" id="_x0000_t202" coordsize="21600,21600" o:spt="202" path="m,l,21600r21600,l21600,xe">
                <v:stroke joinstyle="miter"/>
                <v:path gradientshapeok="t" o:connecttype="rect"/>
              </v:shapetype>
              <v:shape id="Cuadro de texto 6" o:spid="_x0000_s1026" type="#_x0000_t202" style="position:absolute;margin-left:366.55pt;margin-top:302.95pt;width:417.75pt;height:165.7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" filled="f" stroked="f">
                <v:textbox>
                  <w:txbxContent>
                    <w:p w14:paraId="3C17CCC3" w14:textId="77777777" w:rsidR="00282229" w:rsidRPr="00325202" w:rsidRDefault="00282229" w:rsidP="00325202">
                      <w:pPr>
                        <w:jc w:val="center"/>
                        <w:rPr>
                          <w:b/>
                          <w:sz w:val="22"/>
                          <w:szCs w:val="36"/>
                        </w:rPr>
                      </w:pPr>
                    </w:p>
                    <w:p w14:paraId="27675E89" w14:textId="580462E5" w:rsidR="00282229" w:rsidRDefault="00282229" w:rsidP="00325202">
                      <w:pPr>
                        <w:jc w:val="center"/>
                      </w:pPr>
                      <w:r w:rsidRPr="00325202">
                        <w:rPr>
                          <w:noProof/>
                          <w:lang w:val="en-US" w:eastAsia="en-US"/>
                        </w:rPr>
                        <w:drawing>
                          <wp:inline distT="0" distB="0" distL="0" distR="0" wp14:anchorId="7C932951" wp14:editId="7D3804A0">
                            <wp:extent cx="5122545" cy="1267061"/>
                            <wp:effectExtent l="0" t="0" r="190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2545" cy="1267061"/>
                                    </a:xfrm>
                                    <a:prstGeom prst="rect">
                                      <a:avLst/>
                                    </a:prstGeom>
                                    <a:noFill/>
                                    <a:ln>
                                      <a:noFill/>
                                    </a:ln>
                                  </pic:spPr>
                                </pic:pic>
                              </a:graphicData>
                            </a:graphic>
                          </wp:inline>
                        </w:drawing>
                      </w:r>
                    </w:p>
                  </w:txbxContent>
                </v:textbox>
                <w10:wrap anchorx="margin"/>
              </v:shape>
            </w:pict>
          </mc:Fallback>
        </mc:AlternateContent>
      </w:r>
      <w:r>
        <w:rPr>
          <w:noProof/>
          <w:sz w:val="18"/>
          <w:lang w:val="en-US" w:eastAsia="en-US"/>
        </w:rPr>
        <mc:AlternateContent>
          <mc:Choice Requires="wps">
            <w:drawing>
              <wp:anchor distT="0" distB="0" distL="114300" distR="114300" simplePos="0" relativeHeight="251670016" behindDoc="0" locked="0" layoutInCell="1" allowOverlap="1" wp14:anchorId="70C070C1" wp14:editId="28315E26">
                <wp:simplePos x="0" y="0"/>
                <wp:positionH relativeFrom="margin">
                  <wp:align>center</wp:align>
                </wp:positionH>
                <wp:positionV relativeFrom="paragraph">
                  <wp:posOffset>2399665</wp:posOffset>
                </wp:positionV>
                <wp:extent cx="3019425" cy="114300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841A" w14:textId="77777777" w:rsidR="00282229" w:rsidRPr="00325202" w:rsidRDefault="00282229" w:rsidP="00325202">
                            <w:pPr>
                              <w:jc w:val="center"/>
                              <w:rPr>
                                <w:b/>
                                <w:sz w:val="22"/>
                                <w:szCs w:val="36"/>
                              </w:rPr>
                            </w:pPr>
                          </w:p>
                          <w:p w14:paraId="3850242A" w14:textId="77777777" w:rsidR="00282229" w:rsidRPr="00325202" w:rsidRDefault="00282229" w:rsidP="00325202">
                            <w:pPr>
                              <w:jc w:val="center"/>
                              <w:rPr>
                                <w:b/>
                                <w:sz w:val="28"/>
                                <w:szCs w:val="36"/>
                              </w:rPr>
                            </w:pPr>
                            <w:r w:rsidRPr="00325202">
                              <w:rPr>
                                <w:b/>
                                <w:sz w:val="28"/>
                                <w:szCs w:val="36"/>
                              </w:rPr>
                              <w:t>CODIGO INTERNO</w:t>
                            </w:r>
                          </w:p>
                          <w:p w14:paraId="758833ED" w14:textId="38BB3AB7" w:rsidR="00282229" w:rsidRPr="00325202" w:rsidRDefault="00282229" w:rsidP="00325202">
                            <w:pPr>
                              <w:jc w:val="center"/>
                              <w:rPr>
                                <w:b/>
                                <w:sz w:val="28"/>
                                <w:szCs w:val="36"/>
                              </w:rPr>
                            </w:pPr>
                            <w:r w:rsidRPr="00325202">
                              <w:rPr>
                                <w:b/>
                                <w:sz w:val="28"/>
                                <w:szCs w:val="36"/>
                              </w:rPr>
                              <w:t>ENDE-ANPE-</w:t>
                            </w:r>
                            <w:r w:rsidRPr="000F642E">
                              <w:rPr>
                                <w:b/>
                                <w:sz w:val="28"/>
                                <w:szCs w:val="36"/>
                              </w:rPr>
                              <w:t>2024-06</w:t>
                            </w:r>
                            <w:r w:rsidR="00260ABE" w:rsidRPr="000F642E">
                              <w:rPr>
                                <w:b/>
                                <w:sz w:val="28"/>
                                <w:szCs w:val="36"/>
                              </w:rPr>
                              <w:t>5</w:t>
                            </w:r>
                          </w:p>
                          <w:p w14:paraId="05D2638E" w14:textId="053CEEAE" w:rsidR="00282229" w:rsidRPr="00325202" w:rsidRDefault="00282229" w:rsidP="00325202">
                            <w:pPr>
                              <w:jc w:val="center"/>
                              <w:rPr>
                                <w:sz w:val="8"/>
                              </w:rPr>
                            </w:pPr>
                            <w:r w:rsidRPr="00325202">
                              <w:rPr>
                                <w:b/>
                                <w:sz w:val="28"/>
                                <w:szCs w:val="36"/>
                              </w:rPr>
                              <w:t>PRIMERA CONVOCATORIA</w:t>
                            </w:r>
                          </w:p>
                          <w:p w14:paraId="7341E6F8" w14:textId="77777777" w:rsidR="00282229" w:rsidRDefault="00282229" w:rsidP="00325202">
                            <w:pPr>
                              <w:jc w:val="center"/>
                            </w:pPr>
                          </w:p>
                          <w:p w14:paraId="4246B4A0" w14:textId="77777777" w:rsidR="00282229" w:rsidRDefault="00282229" w:rsidP="00325202">
                            <w:pPr>
                              <w:jc w:val="center"/>
                            </w:pPr>
                          </w:p>
                          <w:p w14:paraId="2D8C33C5" w14:textId="77777777" w:rsidR="00282229" w:rsidRDefault="00282229" w:rsidP="00325202">
                            <w:pPr>
                              <w:jc w:val="center"/>
                            </w:pPr>
                          </w:p>
                          <w:p w14:paraId="76AAD7A4" w14:textId="77777777" w:rsidR="00282229" w:rsidRDefault="00282229" w:rsidP="00325202">
                            <w:pPr>
                              <w:jc w:val="center"/>
                            </w:pPr>
                          </w:p>
                          <w:p w14:paraId="131FAEEF" w14:textId="77777777" w:rsidR="00282229" w:rsidRDefault="00282229" w:rsidP="00325202">
                            <w:pPr>
                              <w:jc w:val="center"/>
                            </w:pPr>
                          </w:p>
                          <w:p w14:paraId="4186C025" w14:textId="77777777" w:rsidR="00282229" w:rsidRDefault="00282229" w:rsidP="00325202">
                            <w:pPr>
                              <w:jc w:val="center"/>
                            </w:pPr>
                          </w:p>
                          <w:p w14:paraId="6986238E" w14:textId="77777777" w:rsidR="00282229" w:rsidRDefault="00282229" w:rsidP="0032520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C070C1" id="Cuadro de texto 18" o:spid="_x0000_s1027" type="#_x0000_t202" style="position:absolute;margin-left:0;margin-top:188.95pt;width:237.75pt;height:90pt;z-index:25167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" filled="f" stroked="f">
                <v:textbox>
                  <w:txbxContent>
                    <w:p w14:paraId="0FC3841A" w14:textId="77777777" w:rsidR="00282229" w:rsidRPr="00325202" w:rsidRDefault="00282229" w:rsidP="00325202">
                      <w:pPr>
                        <w:jc w:val="center"/>
                        <w:rPr>
                          <w:b/>
                          <w:sz w:val="22"/>
                          <w:szCs w:val="36"/>
                        </w:rPr>
                      </w:pPr>
                    </w:p>
                    <w:p w14:paraId="3850242A" w14:textId="77777777" w:rsidR="00282229" w:rsidRPr="00325202" w:rsidRDefault="00282229" w:rsidP="00325202">
                      <w:pPr>
                        <w:jc w:val="center"/>
                        <w:rPr>
                          <w:b/>
                          <w:sz w:val="28"/>
                          <w:szCs w:val="36"/>
                        </w:rPr>
                      </w:pPr>
                      <w:r w:rsidRPr="00325202">
                        <w:rPr>
                          <w:b/>
                          <w:sz w:val="28"/>
                          <w:szCs w:val="36"/>
                        </w:rPr>
                        <w:t>CODIGO INTERNO</w:t>
                      </w:r>
                    </w:p>
                    <w:p w14:paraId="758833ED" w14:textId="38BB3AB7" w:rsidR="00282229" w:rsidRPr="00325202" w:rsidRDefault="00282229" w:rsidP="00325202">
                      <w:pPr>
                        <w:jc w:val="center"/>
                        <w:rPr>
                          <w:b/>
                          <w:sz w:val="28"/>
                          <w:szCs w:val="36"/>
                        </w:rPr>
                      </w:pPr>
                      <w:r w:rsidRPr="00325202">
                        <w:rPr>
                          <w:b/>
                          <w:sz w:val="28"/>
                          <w:szCs w:val="36"/>
                        </w:rPr>
                        <w:t>ENDE-ANPE-</w:t>
                      </w:r>
                      <w:r w:rsidRPr="000F642E">
                        <w:rPr>
                          <w:b/>
                          <w:sz w:val="28"/>
                          <w:szCs w:val="36"/>
                        </w:rPr>
                        <w:t>2024-06</w:t>
                      </w:r>
                      <w:r w:rsidR="00260ABE" w:rsidRPr="000F642E">
                        <w:rPr>
                          <w:b/>
                          <w:sz w:val="28"/>
                          <w:szCs w:val="36"/>
                        </w:rPr>
                        <w:t>5</w:t>
                      </w:r>
                    </w:p>
                    <w:p w14:paraId="05D2638E" w14:textId="053CEEAE" w:rsidR="00282229" w:rsidRPr="00325202" w:rsidRDefault="00282229" w:rsidP="00325202">
                      <w:pPr>
                        <w:jc w:val="center"/>
                        <w:rPr>
                          <w:sz w:val="8"/>
                        </w:rPr>
                      </w:pPr>
                      <w:r w:rsidRPr="00325202">
                        <w:rPr>
                          <w:b/>
                          <w:sz w:val="28"/>
                          <w:szCs w:val="36"/>
                        </w:rPr>
                        <w:t>PRIMERA CONVOCATORIA</w:t>
                      </w:r>
                    </w:p>
                    <w:p w14:paraId="7341E6F8" w14:textId="77777777" w:rsidR="00282229" w:rsidRDefault="00282229" w:rsidP="00325202">
                      <w:pPr>
                        <w:jc w:val="center"/>
                      </w:pPr>
                    </w:p>
                    <w:p w14:paraId="4246B4A0" w14:textId="77777777" w:rsidR="00282229" w:rsidRDefault="00282229" w:rsidP="00325202">
                      <w:pPr>
                        <w:jc w:val="center"/>
                      </w:pPr>
                    </w:p>
                    <w:p w14:paraId="2D8C33C5" w14:textId="77777777" w:rsidR="00282229" w:rsidRDefault="00282229" w:rsidP="00325202">
                      <w:pPr>
                        <w:jc w:val="center"/>
                      </w:pPr>
                    </w:p>
                    <w:p w14:paraId="76AAD7A4" w14:textId="77777777" w:rsidR="00282229" w:rsidRDefault="00282229" w:rsidP="00325202">
                      <w:pPr>
                        <w:jc w:val="center"/>
                      </w:pPr>
                    </w:p>
                    <w:p w14:paraId="131FAEEF" w14:textId="77777777" w:rsidR="00282229" w:rsidRDefault="00282229" w:rsidP="00325202">
                      <w:pPr>
                        <w:jc w:val="center"/>
                      </w:pPr>
                    </w:p>
                    <w:p w14:paraId="4186C025" w14:textId="77777777" w:rsidR="00282229" w:rsidRDefault="00282229" w:rsidP="00325202">
                      <w:pPr>
                        <w:jc w:val="center"/>
                      </w:pPr>
                    </w:p>
                    <w:p w14:paraId="6986238E" w14:textId="77777777" w:rsidR="00282229" w:rsidRDefault="00282229" w:rsidP="00325202">
                      <w:pPr>
                        <w:jc w:val="center"/>
                      </w:pPr>
                    </w:p>
                  </w:txbxContent>
                </v:textbox>
                <w10:wrap anchorx="margin"/>
              </v:shape>
            </w:pict>
          </mc:Fallback>
        </mc:AlternateContent>
      </w:r>
      <w:r>
        <w:rPr>
          <w:noProof/>
          <w:lang w:val="en-US" w:eastAsia="en-US"/>
        </w:rPr>
        <mc:AlternateContent>
          <mc:Choice Requires="wps">
            <w:drawing>
              <wp:anchor distT="0" distB="0" distL="114300" distR="114300" simplePos="0" relativeHeight="251677184" behindDoc="0" locked="0" layoutInCell="1" allowOverlap="1" wp14:anchorId="0F0383C8" wp14:editId="42044051">
                <wp:simplePos x="0" y="0"/>
                <wp:positionH relativeFrom="margin">
                  <wp:posOffset>142875</wp:posOffset>
                </wp:positionH>
                <wp:positionV relativeFrom="paragraph">
                  <wp:posOffset>675640</wp:posOffset>
                </wp:positionV>
                <wp:extent cx="5130165" cy="1263650"/>
                <wp:effectExtent l="0" t="0" r="13335" b="1270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26365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52DE9FDE" w14:textId="77777777" w:rsidR="00282229" w:rsidRPr="008B73F9" w:rsidRDefault="00282229" w:rsidP="00325202">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41A7EAA1" w14:textId="77777777" w:rsidR="00282229" w:rsidRPr="00507C03" w:rsidRDefault="00282229" w:rsidP="00325202">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0383C8" id="Rectángulo: esquinas redondeadas 5" o:spid="_x0000_s1028" style="position:absolute;margin-left:11.25pt;margin-top:53.2pt;width:403.95pt;height:99.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" fillcolor="#2e74b5" strokecolor="gray">
                <v:fill color2="#69f" rotate="t" angle="90" focus="50%" type="gradient"/>
                <v:shadow color="black" offset="1pt"/>
                <v:textbox inset="2.23519mm,1.1176mm,2.23519mm,1.1176mm">
                  <w:txbxContent>
                    <w:p w14:paraId="52DE9FDE" w14:textId="77777777" w:rsidR="00282229" w:rsidRPr="008B73F9" w:rsidRDefault="00282229" w:rsidP="00325202">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41A7EAA1" w14:textId="77777777" w:rsidR="00282229" w:rsidRPr="00507C03" w:rsidRDefault="00282229" w:rsidP="00325202">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v:textbox>
                <w10:wrap anchorx="margin"/>
              </v:roundrect>
            </w:pict>
          </mc:Fallback>
        </mc:AlternateContent>
      </w:r>
      <w:r>
        <w:rPr>
          <w:noProof/>
          <w:lang w:val="en-US" w:eastAsia="en-US"/>
        </w:rPr>
        <mc:AlternateContent>
          <mc:Choice Requires="wps">
            <w:drawing>
              <wp:anchor distT="0" distB="0" distL="114300" distR="114300" simplePos="0" relativeHeight="251674112" behindDoc="0" locked="0" layoutInCell="1" allowOverlap="1" wp14:anchorId="3C6E8E66" wp14:editId="0D959998">
                <wp:simplePos x="0" y="0"/>
                <wp:positionH relativeFrom="margin">
                  <wp:align>center</wp:align>
                </wp:positionH>
                <wp:positionV relativeFrom="paragraph">
                  <wp:posOffset>9525</wp:posOffset>
                </wp:positionV>
                <wp:extent cx="4540250" cy="371475"/>
                <wp:effectExtent l="0" t="0" r="0" b="9525"/>
                <wp:wrapNone/>
                <wp:docPr id="4"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34DF8B30" w14:textId="77777777" w:rsidR="00282229" w:rsidRPr="00C13EF1" w:rsidRDefault="00282229" w:rsidP="00325202">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6E8E66" id="Cuadro de texto 9" o:spid="_x0000_s1029" type="#_x0000_t202" style="position:absolute;margin-left:0;margin-top:.75pt;width:357.5pt;height:29.25pt;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" filled="f" stroked="f" strokecolor="white" strokeweight=".25pt">
                <v:stroke joinstyle="round"/>
                <o:lock v:ext="edit" shapetype="t"/>
                <v:textbox style="mso-fit-shape-to-text:t">
                  <w:txbxContent>
                    <w:p w14:paraId="34DF8B30" w14:textId="77777777" w:rsidR="00282229" w:rsidRPr="00C13EF1" w:rsidRDefault="00282229" w:rsidP="00325202">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r w:rsidR="001D4164">
        <w:rPr>
          <w:noProof/>
          <w:sz w:val="18"/>
          <w:lang w:val="en-US" w:eastAsia="en-US"/>
        </w:rPr>
        <mc:AlternateContent>
          <mc:Choice Requires="wps">
            <w:drawing>
              <wp:anchor distT="0" distB="0" distL="114300" distR="114300" simplePos="0" relativeHeight="251671040" behindDoc="0" locked="0" layoutInCell="0" allowOverlap="1" wp14:anchorId="21B28337" wp14:editId="5E2174CE">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282229" w:rsidRDefault="00282229"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282229" w:rsidRDefault="00282229"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282229" w:rsidRDefault="00282229"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30" style="position:absolute;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weng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" o:allowincell="f" fillcolor="#243f60" stroked="f" strokecolor="white">
                <v:fill opacity="40092f"/>
                <v:textbox inset="6.75pt,3.75pt,6.75pt,3.75pt">
                  <w:txbxContent>
                    <w:p w14:paraId="7831B508" w14:textId="4507E8E4" w:rsidR="00282229" w:rsidRDefault="00282229"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282229" w:rsidRDefault="00282229"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282229" w:rsidRDefault="00282229" w:rsidP="001D4164">
                      <w:pPr>
                        <w:rPr>
                          <w:sz w:val="18"/>
                        </w:rPr>
                      </w:pPr>
                    </w:p>
                  </w:txbxContent>
                </v:textbox>
                <w10:wrap anchorx="page" anchory="margin"/>
              </v:rect>
            </w:pict>
          </mc:Fallback>
        </mc:AlternateContent>
      </w:r>
      <w:r w:rsidR="001D4164">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7A3C9368"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8E3BB6">
              <w:rPr>
                <w:noProof/>
                <w:webHidden/>
              </w:rPr>
              <w:t>1</w:t>
            </w:r>
            <w:r w:rsidR="00AE65BD">
              <w:rPr>
                <w:noProof/>
                <w:webHidden/>
              </w:rPr>
              <w:fldChar w:fldCharType="end"/>
            </w:r>
          </w:hyperlink>
        </w:p>
        <w:p w14:paraId="39EC62F1" w14:textId="171DD715"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8E3BB6">
              <w:rPr>
                <w:noProof/>
                <w:webHidden/>
              </w:rPr>
              <w:t>1</w:t>
            </w:r>
            <w:r w:rsidR="00AE65BD">
              <w:rPr>
                <w:noProof/>
                <w:webHidden/>
              </w:rPr>
              <w:fldChar w:fldCharType="end"/>
            </w:r>
          </w:hyperlink>
        </w:p>
        <w:p w14:paraId="3C9C97D6" w14:textId="372CACA4"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8E3BB6">
              <w:rPr>
                <w:noProof/>
                <w:webHidden/>
              </w:rPr>
              <w:t>1</w:t>
            </w:r>
            <w:r w:rsidR="00AE65BD">
              <w:rPr>
                <w:noProof/>
                <w:webHidden/>
              </w:rPr>
              <w:fldChar w:fldCharType="end"/>
            </w:r>
          </w:hyperlink>
        </w:p>
        <w:p w14:paraId="5E79AFE0" w14:textId="7397E95C"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8E3BB6">
              <w:rPr>
                <w:noProof/>
                <w:webHidden/>
              </w:rPr>
              <w:t>2</w:t>
            </w:r>
            <w:r w:rsidR="00AE65BD">
              <w:rPr>
                <w:noProof/>
                <w:webHidden/>
              </w:rPr>
              <w:fldChar w:fldCharType="end"/>
            </w:r>
          </w:hyperlink>
        </w:p>
        <w:p w14:paraId="7D5D1AFC" w14:textId="44B455BF"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8E3BB6">
              <w:rPr>
                <w:noProof/>
                <w:webHidden/>
              </w:rPr>
              <w:t>3</w:t>
            </w:r>
            <w:r w:rsidR="00AE65BD">
              <w:rPr>
                <w:noProof/>
                <w:webHidden/>
              </w:rPr>
              <w:fldChar w:fldCharType="end"/>
            </w:r>
          </w:hyperlink>
        </w:p>
        <w:p w14:paraId="77E123FD" w14:textId="6056FC40"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8E3BB6">
              <w:rPr>
                <w:noProof/>
                <w:webHidden/>
              </w:rPr>
              <w:t>4</w:t>
            </w:r>
            <w:r w:rsidR="00AE65BD">
              <w:rPr>
                <w:noProof/>
                <w:webHidden/>
              </w:rPr>
              <w:fldChar w:fldCharType="end"/>
            </w:r>
          </w:hyperlink>
        </w:p>
        <w:p w14:paraId="132E973A" w14:textId="06EC8F20"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8E3BB6">
              <w:rPr>
                <w:noProof/>
                <w:webHidden/>
              </w:rPr>
              <w:t>5</w:t>
            </w:r>
            <w:r w:rsidR="00AE65BD">
              <w:rPr>
                <w:noProof/>
                <w:webHidden/>
              </w:rPr>
              <w:fldChar w:fldCharType="end"/>
            </w:r>
          </w:hyperlink>
        </w:p>
        <w:p w14:paraId="7D6C3859" w14:textId="216FA919"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8E3BB6">
              <w:rPr>
                <w:noProof/>
                <w:webHidden/>
              </w:rPr>
              <w:t>5</w:t>
            </w:r>
            <w:r w:rsidR="00AE65BD">
              <w:rPr>
                <w:noProof/>
                <w:webHidden/>
              </w:rPr>
              <w:fldChar w:fldCharType="end"/>
            </w:r>
          </w:hyperlink>
        </w:p>
        <w:p w14:paraId="3BBABBF2" w14:textId="64B7752D"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8E3BB6">
              <w:rPr>
                <w:noProof/>
                <w:webHidden/>
              </w:rPr>
              <w:t>5</w:t>
            </w:r>
            <w:r w:rsidR="00AE65BD">
              <w:rPr>
                <w:noProof/>
                <w:webHidden/>
              </w:rPr>
              <w:fldChar w:fldCharType="end"/>
            </w:r>
          </w:hyperlink>
        </w:p>
        <w:p w14:paraId="05C91872" w14:textId="018C849D"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8E3BB6">
              <w:rPr>
                <w:noProof/>
                <w:webHidden/>
              </w:rPr>
              <w:t>6</w:t>
            </w:r>
            <w:r w:rsidR="00AE65BD">
              <w:rPr>
                <w:noProof/>
                <w:webHidden/>
              </w:rPr>
              <w:fldChar w:fldCharType="end"/>
            </w:r>
          </w:hyperlink>
        </w:p>
        <w:p w14:paraId="0EBB859D" w14:textId="6B035C58"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8E3BB6">
              <w:rPr>
                <w:noProof/>
                <w:webHidden/>
              </w:rPr>
              <w:t>6</w:t>
            </w:r>
            <w:r w:rsidR="00AE65BD">
              <w:rPr>
                <w:noProof/>
                <w:webHidden/>
              </w:rPr>
              <w:fldChar w:fldCharType="end"/>
            </w:r>
          </w:hyperlink>
        </w:p>
        <w:p w14:paraId="4B01945A" w14:textId="74C10B65"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8E3BB6">
              <w:rPr>
                <w:noProof/>
                <w:webHidden/>
              </w:rPr>
              <w:t>7</w:t>
            </w:r>
            <w:r w:rsidR="00AE65BD">
              <w:rPr>
                <w:noProof/>
                <w:webHidden/>
              </w:rPr>
              <w:fldChar w:fldCharType="end"/>
            </w:r>
          </w:hyperlink>
        </w:p>
        <w:p w14:paraId="583C9CD4" w14:textId="5F64EC17"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8E3BB6">
              <w:rPr>
                <w:noProof/>
                <w:webHidden/>
              </w:rPr>
              <w:t>8</w:t>
            </w:r>
            <w:r w:rsidR="00AE65BD">
              <w:rPr>
                <w:noProof/>
                <w:webHidden/>
              </w:rPr>
              <w:fldChar w:fldCharType="end"/>
            </w:r>
          </w:hyperlink>
        </w:p>
        <w:p w14:paraId="566F1B57" w14:textId="05C0813B"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8E3BB6">
              <w:rPr>
                <w:noProof/>
                <w:webHidden/>
              </w:rPr>
              <w:t>9</w:t>
            </w:r>
            <w:r w:rsidR="00AE65BD">
              <w:rPr>
                <w:noProof/>
                <w:webHidden/>
              </w:rPr>
              <w:fldChar w:fldCharType="end"/>
            </w:r>
          </w:hyperlink>
        </w:p>
        <w:p w14:paraId="2F42F8ED" w14:textId="02A2257A"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8E3BB6">
              <w:rPr>
                <w:noProof/>
                <w:webHidden/>
              </w:rPr>
              <w:t>10</w:t>
            </w:r>
            <w:r w:rsidR="00AE65BD">
              <w:rPr>
                <w:noProof/>
                <w:webHidden/>
              </w:rPr>
              <w:fldChar w:fldCharType="end"/>
            </w:r>
          </w:hyperlink>
        </w:p>
        <w:p w14:paraId="19B84785" w14:textId="3A76834A"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8E3BB6">
              <w:rPr>
                <w:noProof/>
                <w:webHidden/>
              </w:rPr>
              <w:t>12</w:t>
            </w:r>
            <w:r w:rsidR="00AE65BD">
              <w:rPr>
                <w:noProof/>
                <w:webHidden/>
              </w:rPr>
              <w:fldChar w:fldCharType="end"/>
            </w:r>
          </w:hyperlink>
        </w:p>
        <w:p w14:paraId="4D9C7A81" w14:textId="743A5E85"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8E3BB6">
              <w:rPr>
                <w:noProof/>
                <w:webHidden/>
              </w:rPr>
              <w:t>12</w:t>
            </w:r>
            <w:r w:rsidR="00AE65BD">
              <w:rPr>
                <w:noProof/>
                <w:webHidden/>
              </w:rPr>
              <w:fldChar w:fldCharType="end"/>
            </w:r>
          </w:hyperlink>
        </w:p>
        <w:p w14:paraId="071481C1" w14:textId="06EF91FA"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8E3BB6">
              <w:rPr>
                <w:noProof/>
                <w:webHidden/>
              </w:rPr>
              <w:t>12</w:t>
            </w:r>
            <w:r w:rsidR="00AE65BD">
              <w:rPr>
                <w:noProof/>
                <w:webHidden/>
              </w:rPr>
              <w:fldChar w:fldCharType="end"/>
            </w:r>
          </w:hyperlink>
        </w:p>
        <w:p w14:paraId="38C28941" w14:textId="6B3F2DAA"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8E3BB6">
              <w:rPr>
                <w:noProof/>
                <w:webHidden/>
              </w:rPr>
              <w:t>12</w:t>
            </w:r>
            <w:r w:rsidR="00AE65BD">
              <w:rPr>
                <w:noProof/>
                <w:webHidden/>
              </w:rPr>
              <w:fldChar w:fldCharType="end"/>
            </w:r>
          </w:hyperlink>
        </w:p>
        <w:p w14:paraId="1A1848AD" w14:textId="33999B74"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8E3BB6">
              <w:rPr>
                <w:noProof/>
                <w:webHidden/>
              </w:rPr>
              <w:t>14</w:t>
            </w:r>
            <w:r w:rsidR="00AE65BD">
              <w:rPr>
                <w:noProof/>
                <w:webHidden/>
              </w:rPr>
              <w:fldChar w:fldCharType="end"/>
            </w:r>
          </w:hyperlink>
        </w:p>
        <w:p w14:paraId="30A8C1F5" w14:textId="2F3B593E"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8E3BB6">
              <w:rPr>
                <w:noProof/>
                <w:webHidden/>
              </w:rPr>
              <w:t>14</w:t>
            </w:r>
            <w:r w:rsidR="00AE65BD">
              <w:rPr>
                <w:noProof/>
                <w:webHidden/>
              </w:rPr>
              <w:fldChar w:fldCharType="end"/>
            </w:r>
          </w:hyperlink>
        </w:p>
        <w:p w14:paraId="552594D1" w14:textId="6992E97C"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8E3BB6">
              <w:rPr>
                <w:noProof/>
                <w:webHidden/>
              </w:rPr>
              <w:t>14</w:t>
            </w:r>
            <w:r w:rsidR="00AE65BD">
              <w:rPr>
                <w:noProof/>
                <w:webHidden/>
              </w:rPr>
              <w:fldChar w:fldCharType="end"/>
            </w:r>
          </w:hyperlink>
        </w:p>
        <w:p w14:paraId="1DCAF456" w14:textId="5785BB40"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8E3BB6">
              <w:rPr>
                <w:noProof/>
                <w:webHidden/>
              </w:rPr>
              <w:t>15</w:t>
            </w:r>
            <w:r w:rsidR="00AE65BD">
              <w:rPr>
                <w:noProof/>
                <w:webHidden/>
              </w:rPr>
              <w:fldChar w:fldCharType="end"/>
            </w:r>
          </w:hyperlink>
        </w:p>
        <w:p w14:paraId="0E0C5BFD" w14:textId="4BC2F797"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8E3BB6">
              <w:rPr>
                <w:noProof/>
                <w:webHidden/>
              </w:rPr>
              <w:t>16</w:t>
            </w:r>
            <w:r w:rsidR="00AE65BD">
              <w:rPr>
                <w:noProof/>
                <w:webHidden/>
              </w:rPr>
              <w:fldChar w:fldCharType="end"/>
            </w:r>
          </w:hyperlink>
        </w:p>
        <w:p w14:paraId="0B31BD19" w14:textId="62FBF6DF"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8E3BB6">
              <w:rPr>
                <w:noProof/>
                <w:webHidden/>
              </w:rPr>
              <w:t>17</w:t>
            </w:r>
            <w:r w:rsidR="00AE65BD">
              <w:rPr>
                <w:noProof/>
                <w:webHidden/>
              </w:rPr>
              <w:fldChar w:fldCharType="end"/>
            </w:r>
          </w:hyperlink>
        </w:p>
        <w:p w14:paraId="0E3026CD" w14:textId="71F2AB4F"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8E3BB6">
              <w:rPr>
                <w:noProof/>
                <w:webHidden/>
              </w:rPr>
              <w:t>17</w:t>
            </w:r>
            <w:r w:rsidR="00AE65BD">
              <w:rPr>
                <w:noProof/>
                <w:webHidden/>
              </w:rPr>
              <w:fldChar w:fldCharType="end"/>
            </w:r>
          </w:hyperlink>
        </w:p>
        <w:p w14:paraId="684D3B38" w14:textId="2239483A"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8E3BB6">
              <w:rPr>
                <w:noProof/>
                <w:webHidden/>
              </w:rPr>
              <w:t>17</w:t>
            </w:r>
            <w:r w:rsidR="00AE65BD">
              <w:rPr>
                <w:noProof/>
                <w:webHidden/>
              </w:rPr>
              <w:fldChar w:fldCharType="end"/>
            </w:r>
          </w:hyperlink>
        </w:p>
        <w:p w14:paraId="75E5CEBF" w14:textId="2D6F7CF5"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8E3BB6">
              <w:rPr>
                <w:noProof/>
                <w:webHidden/>
              </w:rPr>
              <w:t>19</w:t>
            </w:r>
            <w:r w:rsidR="00AE65BD">
              <w:rPr>
                <w:noProof/>
                <w:webHidden/>
              </w:rPr>
              <w:fldChar w:fldCharType="end"/>
            </w:r>
          </w:hyperlink>
        </w:p>
        <w:p w14:paraId="0C397BD0" w14:textId="48EDA458"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8E3BB6">
              <w:rPr>
                <w:noProof/>
                <w:webHidden/>
              </w:rPr>
              <w:t>20</w:t>
            </w:r>
            <w:r w:rsidR="00AE65BD">
              <w:rPr>
                <w:noProof/>
                <w:webHidden/>
              </w:rPr>
              <w:fldChar w:fldCharType="end"/>
            </w:r>
          </w:hyperlink>
        </w:p>
        <w:p w14:paraId="144F88F2" w14:textId="0FB00079" w:rsidR="00AE65BD" w:rsidRDefault="00E8237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8E3BB6">
              <w:rPr>
                <w:noProof/>
                <w:webHidden/>
              </w:rPr>
              <w:t>22</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2"/>
          <w:footerReference w:type="defaul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C145DD">
      <w:pPr>
        <w:pStyle w:val="Ttulo"/>
        <w:numPr>
          <w:ilvl w:val="0"/>
          <w:numId w:val="18"/>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C145DD">
      <w:pPr>
        <w:pStyle w:val="Ttulo"/>
        <w:numPr>
          <w:ilvl w:val="0"/>
          <w:numId w:val="18"/>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C145DD">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C145DD">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C145DD">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C145DD">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C145DD">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C145DD">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C145DD">
      <w:pPr>
        <w:pStyle w:val="Ttulo"/>
        <w:numPr>
          <w:ilvl w:val="0"/>
          <w:numId w:val="18"/>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C145DD">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C145DD">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C145DD">
      <w:pPr>
        <w:pStyle w:val="Prrafodelista"/>
        <w:numPr>
          <w:ilvl w:val="0"/>
          <w:numId w:val="7"/>
        </w:numPr>
        <w:tabs>
          <w:tab w:val="num" w:pos="1080"/>
        </w:tabs>
        <w:jc w:val="both"/>
        <w:rPr>
          <w:rFonts w:ascii="Verdana" w:hAnsi="Verdana" w:cs="Arial"/>
          <w:vanish/>
          <w:sz w:val="18"/>
          <w:szCs w:val="18"/>
          <w:lang w:val="es-BO" w:eastAsia="es-ES"/>
        </w:rPr>
      </w:pPr>
    </w:p>
    <w:p w14:paraId="32E9A8AD" w14:textId="13AAF46C" w:rsidR="008759CA" w:rsidRPr="00024F9E" w:rsidRDefault="008759CA" w:rsidP="00C145DD">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3676EF">
        <w:rPr>
          <w:rFonts w:ascii="Verdana" w:hAnsi="Verdana"/>
          <w:b/>
          <w:sz w:val="18"/>
          <w:szCs w:val="18"/>
          <w:lang w:val="es-BO"/>
        </w:rPr>
        <w:t xml:space="preserve"> </w:t>
      </w:r>
      <w:r w:rsidR="003676EF" w:rsidRPr="00FC77CD">
        <w:rPr>
          <w:rFonts w:ascii="Verdana" w:hAnsi="Verdana" w:cs="Arial"/>
          <w:b/>
          <w:i/>
          <w:sz w:val="18"/>
          <w:szCs w:val="18"/>
          <w:highlight w:val="cyan"/>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3930BFEC" w:rsidR="008759CA" w:rsidRPr="00024F9E" w:rsidRDefault="008759CA" w:rsidP="00C145DD">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3676EF">
        <w:rPr>
          <w:rFonts w:ascii="Verdana" w:hAnsi="Verdana"/>
          <w:b/>
          <w:sz w:val="18"/>
          <w:szCs w:val="18"/>
          <w:lang w:val="es-BO"/>
        </w:rPr>
        <w:t xml:space="preserve"> </w:t>
      </w:r>
      <w:r w:rsidR="003676EF" w:rsidRPr="00FC77CD">
        <w:rPr>
          <w:rFonts w:ascii="Verdana" w:hAnsi="Verdana" w:cs="Arial"/>
          <w:b/>
          <w:i/>
          <w:sz w:val="18"/>
          <w:szCs w:val="18"/>
          <w:highlight w:val="cyan"/>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6A1C4A5D" w:rsidR="00DA6158" w:rsidRPr="00A40276" w:rsidRDefault="00DA6158" w:rsidP="00C145DD">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3676EF">
        <w:rPr>
          <w:rFonts w:ascii="Verdana" w:hAnsi="Verdana"/>
          <w:b/>
          <w:sz w:val="18"/>
          <w:szCs w:val="18"/>
          <w:lang w:val="es-BO"/>
        </w:rPr>
        <w:t xml:space="preserve"> </w:t>
      </w:r>
      <w:r w:rsidR="003676EF" w:rsidRPr="00FC77CD">
        <w:rPr>
          <w:rFonts w:ascii="Verdana" w:hAnsi="Verdana" w:cs="Arial"/>
          <w:b/>
          <w:i/>
          <w:sz w:val="18"/>
          <w:szCs w:val="18"/>
          <w:highlight w:val="cyan"/>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C145DD">
      <w:pPr>
        <w:pStyle w:val="Ttulo"/>
        <w:numPr>
          <w:ilvl w:val="0"/>
          <w:numId w:val="18"/>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C145DD">
      <w:pPr>
        <w:pStyle w:val="Prrafodelista"/>
        <w:numPr>
          <w:ilvl w:val="1"/>
          <w:numId w:val="18"/>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C145DD">
      <w:pPr>
        <w:numPr>
          <w:ilvl w:val="0"/>
          <w:numId w:val="17"/>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C145DD">
      <w:pPr>
        <w:numPr>
          <w:ilvl w:val="0"/>
          <w:numId w:val="17"/>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C145DD">
      <w:pPr>
        <w:numPr>
          <w:ilvl w:val="0"/>
          <w:numId w:val="17"/>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C145DD">
      <w:pPr>
        <w:pStyle w:val="Prrafodelista"/>
        <w:numPr>
          <w:ilvl w:val="1"/>
          <w:numId w:val="18"/>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C145DD">
      <w:pPr>
        <w:numPr>
          <w:ilvl w:val="0"/>
          <w:numId w:val="24"/>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C145DD">
      <w:pPr>
        <w:numPr>
          <w:ilvl w:val="0"/>
          <w:numId w:val="24"/>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C145DD">
      <w:pPr>
        <w:numPr>
          <w:ilvl w:val="0"/>
          <w:numId w:val="2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C145DD">
      <w:pPr>
        <w:numPr>
          <w:ilvl w:val="0"/>
          <w:numId w:val="24"/>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C145DD">
      <w:pPr>
        <w:pStyle w:val="Prrafodelista"/>
        <w:numPr>
          <w:ilvl w:val="1"/>
          <w:numId w:val="18"/>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C145DD">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C145DD">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C145DD">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C145DD">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C145DD">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C145DD">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C145DD">
      <w:pPr>
        <w:pStyle w:val="Prrafodelista"/>
        <w:numPr>
          <w:ilvl w:val="1"/>
          <w:numId w:val="18"/>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C145DD">
      <w:pPr>
        <w:pStyle w:val="Ttulo"/>
        <w:numPr>
          <w:ilvl w:val="0"/>
          <w:numId w:val="18"/>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C145DD">
      <w:pPr>
        <w:pStyle w:val="Prrafodelista"/>
        <w:numPr>
          <w:ilvl w:val="1"/>
          <w:numId w:val="18"/>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C145DD">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C145DD">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C145DD">
      <w:pPr>
        <w:pStyle w:val="Ttulo"/>
        <w:numPr>
          <w:ilvl w:val="0"/>
          <w:numId w:val="18"/>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C145DD">
      <w:pPr>
        <w:pStyle w:val="Prrafodelista"/>
        <w:numPr>
          <w:ilvl w:val="1"/>
          <w:numId w:val="18"/>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C145DD">
      <w:pPr>
        <w:numPr>
          <w:ilvl w:val="0"/>
          <w:numId w:val="22"/>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C145DD">
      <w:pPr>
        <w:numPr>
          <w:ilvl w:val="0"/>
          <w:numId w:val="22"/>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C145DD">
      <w:pPr>
        <w:numPr>
          <w:ilvl w:val="0"/>
          <w:numId w:val="22"/>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C145DD">
      <w:pPr>
        <w:numPr>
          <w:ilvl w:val="0"/>
          <w:numId w:val="22"/>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C145DD">
      <w:pPr>
        <w:pStyle w:val="Prrafodelista"/>
        <w:numPr>
          <w:ilvl w:val="1"/>
          <w:numId w:val="18"/>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C145DD">
      <w:pPr>
        <w:pStyle w:val="Prrafodelista"/>
        <w:numPr>
          <w:ilvl w:val="0"/>
          <w:numId w:val="14"/>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C145DD">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C145DD">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C145DD">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C145DD">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C145DD">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C145DD">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C145DD">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C145DD">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C145DD">
      <w:pPr>
        <w:pStyle w:val="Ttulo"/>
        <w:numPr>
          <w:ilvl w:val="0"/>
          <w:numId w:val="18"/>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C145DD">
      <w:pPr>
        <w:pStyle w:val="Ttulo"/>
        <w:numPr>
          <w:ilvl w:val="0"/>
          <w:numId w:val="18"/>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C145DD">
      <w:pPr>
        <w:pStyle w:val="Ttulo"/>
        <w:numPr>
          <w:ilvl w:val="0"/>
          <w:numId w:val="18"/>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572A7F56" w14:textId="77777777" w:rsidR="003676EF" w:rsidRDefault="003676EF" w:rsidP="00FC1353">
      <w:pPr>
        <w:jc w:val="center"/>
        <w:rPr>
          <w:rFonts w:cs="Arial"/>
          <w:b/>
          <w:sz w:val="18"/>
          <w:szCs w:val="18"/>
        </w:rPr>
      </w:pPr>
    </w:p>
    <w:p w14:paraId="13ACCF2C" w14:textId="77777777" w:rsidR="003676EF" w:rsidRDefault="003676EF" w:rsidP="00FC1353">
      <w:pPr>
        <w:jc w:val="center"/>
        <w:rPr>
          <w:rFonts w:cs="Arial"/>
          <w:b/>
          <w:sz w:val="18"/>
          <w:szCs w:val="18"/>
        </w:rPr>
      </w:pPr>
    </w:p>
    <w:p w14:paraId="2C6C40A7" w14:textId="77777777" w:rsidR="003676EF" w:rsidRDefault="003676EF" w:rsidP="00FC1353">
      <w:pPr>
        <w:jc w:val="center"/>
        <w:rPr>
          <w:rFonts w:cs="Arial"/>
          <w:b/>
          <w:sz w:val="18"/>
          <w:szCs w:val="18"/>
        </w:rPr>
      </w:pPr>
    </w:p>
    <w:p w14:paraId="697AB459" w14:textId="7DE11266"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C145DD">
      <w:pPr>
        <w:pStyle w:val="Ttulo"/>
        <w:numPr>
          <w:ilvl w:val="0"/>
          <w:numId w:val="18"/>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C145DD">
      <w:pPr>
        <w:pStyle w:val="Ttulo"/>
        <w:numPr>
          <w:ilvl w:val="0"/>
          <w:numId w:val="18"/>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C145DD">
      <w:pPr>
        <w:pStyle w:val="Prrafodelista"/>
        <w:numPr>
          <w:ilvl w:val="1"/>
          <w:numId w:val="18"/>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C145DD">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C145DD">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C145DD">
      <w:pPr>
        <w:pStyle w:val="Prrafodelista"/>
        <w:numPr>
          <w:ilvl w:val="0"/>
          <w:numId w:val="21"/>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C145DD">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C145DD">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C145DD">
      <w:pPr>
        <w:pStyle w:val="Prrafodelista"/>
        <w:numPr>
          <w:ilvl w:val="1"/>
          <w:numId w:val="18"/>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C145DD">
      <w:pPr>
        <w:pStyle w:val="Prrafodelista"/>
        <w:numPr>
          <w:ilvl w:val="2"/>
          <w:numId w:val="18"/>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C145DD">
      <w:pPr>
        <w:numPr>
          <w:ilvl w:val="0"/>
          <w:numId w:val="20"/>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C145DD">
      <w:pPr>
        <w:numPr>
          <w:ilvl w:val="0"/>
          <w:numId w:val="20"/>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C145DD">
      <w:pPr>
        <w:numPr>
          <w:ilvl w:val="0"/>
          <w:numId w:val="20"/>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C145DD">
      <w:pPr>
        <w:numPr>
          <w:ilvl w:val="0"/>
          <w:numId w:val="20"/>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C145DD">
      <w:pPr>
        <w:numPr>
          <w:ilvl w:val="0"/>
          <w:numId w:val="20"/>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C145DD">
      <w:pPr>
        <w:pStyle w:val="Prrafodelista"/>
        <w:numPr>
          <w:ilvl w:val="2"/>
          <w:numId w:val="18"/>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C145DD">
      <w:pPr>
        <w:pStyle w:val="Prrafodelista"/>
        <w:numPr>
          <w:ilvl w:val="1"/>
          <w:numId w:val="18"/>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C145DD">
      <w:pPr>
        <w:pStyle w:val="Ttulo"/>
        <w:numPr>
          <w:ilvl w:val="0"/>
          <w:numId w:val="18"/>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72688B64" w14:textId="77777777" w:rsidR="003676EF" w:rsidRDefault="003676EF" w:rsidP="00A30429">
      <w:pPr>
        <w:jc w:val="center"/>
        <w:rPr>
          <w:rFonts w:cs="Arial"/>
          <w:b/>
          <w:sz w:val="18"/>
          <w:szCs w:val="18"/>
        </w:rPr>
      </w:pPr>
    </w:p>
    <w:p w14:paraId="0AC43B30" w14:textId="77777777" w:rsidR="003676EF" w:rsidRDefault="003676EF" w:rsidP="00A30429">
      <w:pPr>
        <w:jc w:val="center"/>
        <w:rPr>
          <w:rFonts w:cs="Arial"/>
          <w:b/>
          <w:sz w:val="18"/>
          <w:szCs w:val="18"/>
        </w:rPr>
      </w:pPr>
    </w:p>
    <w:p w14:paraId="49F6C5A6" w14:textId="77777777" w:rsidR="003676EF" w:rsidRDefault="003676EF" w:rsidP="00A30429">
      <w:pPr>
        <w:jc w:val="center"/>
        <w:rPr>
          <w:rFonts w:cs="Arial"/>
          <w:b/>
          <w:sz w:val="18"/>
          <w:szCs w:val="18"/>
        </w:rPr>
      </w:pPr>
    </w:p>
    <w:p w14:paraId="487E6CE9" w14:textId="77777777" w:rsidR="003676EF" w:rsidRDefault="003676EF" w:rsidP="00A30429">
      <w:pPr>
        <w:jc w:val="center"/>
        <w:rPr>
          <w:rFonts w:cs="Arial"/>
          <w:b/>
          <w:sz w:val="18"/>
          <w:szCs w:val="18"/>
        </w:rPr>
      </w:pPr>
    </w:p>
    <w:p w14:paraId="4BC4F3C9" w14:textId="77777777" w:rsidR="003676EF" w:rsidRDefault="003676EF" w:rsidP="00A30429">
      <w:pPr>
        <w:jc w:val="center"/>
        <w:rPr>
          <w:rFonts w:cs="Arial"/>
          <w:b/>
          <w:sz w:val="18"/>
          <w:szCs w:val="18"/>
        </w:rPr>
      </w:pPr>
    </w:p>
    <w:p w14:paraId="6CEC547B" w14:textId="77777777" w:rsidR="003676EF" w:rsidRDefault="003676EF" w:rsidP="00A30429">
      <w:pPr>
        <w:jc w:val="center"/>
        <w:rPr>
          <w:rFonts w:cs="Arial"/>
          <w:b/>
          <w:sz w:val="18"/>
          <w:szCs w:val="18"/>
        </w:rPr>
      </w:pPr>
    </w:p>
    <w:p w14:paraId="67D4E41C" w14:textId="77777777" w:rsidR="003676EF" w:rsidRDefault="003676EF" w:rsidP="00A30429">
      <w:pPr>
        <w:jc w:val="center"/>
        <w:rPr>
          <w:rFonts w:cs="Arial"/>
          <w:b/>
          <w:sz w:val="18"/>
          <w:szCs w:val="18"/>
        </w:rPr>
      </w:pPr>
    </w:p>
    <w:p w14:paraId="57A77AFB" w14:textId="77777777" w:rsidR="003676EF" w:rsidRDefault="003676EF" w:rsidP="00A30429">
      <w:pPr>
        <w:jc w:val="center"/>
        <w:rPr>
          <w:rFonts w:cs="Arial"/>
          <w:b/>
          <w:sz w:val="18"/>
          <w:szCs w:val="18"/>
        </w:rPr>
      </w:pPr>
    </w:p>
    <w:p w14:paraId="18E58F17" w14:textId="77777777" w:rsidR="003676EF" w:rsidRDefault="003676EF" w:rsidP="00A30429">
      <w:pPr>
        <w:jc w:val="center"/>
        <w:rPr>
          <w:rFonts w:cs="Arial"/>
          <w:b/>
          <w:sz w:val="18"/>
          <w:szCs w:val="18"/>
        </w:rPr>
      </w:pPr>
    </w:p>
    <w:p w14:paraId="33131118" w14:textId="77777777" w:rsidR="003676EF" w:rsidRDefault="003676EF" w:rsidP="00A30429">
      <w:pPr>
        <w:jc w:val="center"/>
        <w:rPr>
          <w:rFonts w:cs="Arial"/>
          <w:b/>
          <w:sz w:val="18"/>
          <w:szCs w:val="18"/>
        </w:rPr>
      </w:pPr>
    </w:p>
    <w:p w14:paraId="25639732" w14:textId="77777777" w:rsidR="003676EF" w:rsidRDefault="003676EF" w:rsidP="00A30429">
      <w:pPr>
        <w:jc w:val="center"/>
        <w:rPr>
          <w:rFonts w:cs="Arial"/>
          <w:b/>
          <w:sz w:val="18"/>
          <w:szCs w:val="18"/>
        </w:rPr>
      </w:pPr>
    </w:p>
    <w:p w14:paraId="4E7D5274" w14:textId="77777777" w:rsidR="003676EF" w:rsidRDefault="003676EF" w:rsidP="00A30429">
      <w:pPr>
        <w:jc w:val="center"/>
        <w:rPr>
          <w:rFonts w:cs="Arial"/>
          <w:b/>
          <w:sz w:val="18"/>
          <w:szCs w:val="18"/>
        </w:rPr>
      </w:pPr>
    </w:p>
    <w:p w14:paraId="2AA0E334" w14:textId="77777777" w:rsidR="003676EF" w:rsidRDefault="003676EF" w:rsidP="00A30429">
      <w:pPr>
        <w:jc w:val="center"/>
        <w:rPr>
          <w:rFonts w:cs="Arial"/>
          <w:b/>
          <w:sz w:val="18"/>
          <w:szCs w:val="18"/>
        </w:rPr>
      </w:pPr>
    </w:p>
    <w:p w14:paraId="3B667DAC" w14:textId="77777777" w:rsidR="003676EF" w:rsidRDefault="003676EF" w:rsidP="00A30429">
      <w:pPr>
        <w:jc w:val="center"/>
        <w:rPr>
          <w:rFonts w:cs="Arial"/>
          <w:b/>
          <w:sz w:val="18"/>
          <w:szCs w:val="18"/>
        </w:rPr>
      </w:pPr>
    </w:p>
    <w:p w14:paraId="47EB2106" w14:textId="77777777" w:rsidR="003676EF" w:rsidRDefault="003676EF" w:rsidP="00A30429">
      <w:pPr>
        <w:jc w:val="center"/>
        <w:rPr>
          <w:rFonts w:cs="Arial"/>
          <w:b/>
          <w:sz w:val="18"/>
          <w:szCs w:val="18"/>
        </w:rPr>
      </w:pPr>
    </w:p>
    <w:p w14:paraId="1575C098" w14:textId="77777777" w:rsidR="003676EF" w:rsidRDefault="003676EF" w:rsidP="00A30429">
      <w:pPr>
        <w:jc w:val="center"/>
        <w:rPr>
          <w:rFonts w:cs="Arial"/>
          <w:b/>
          <w:sz w:val="18"/>
          <w:szCs w:val="18"/>
        </w:rPr>
      </w:pPr>
    </w:p>
    <w:p w14:paraId="4A0B0517" w14:textId="77777777" w:rsidR="003676EF" w:rsidRDefault="003676EF" w:rsidP="00A30429">
      <w:pPr>
        <w:jc w:val="center"/>
        <w:rPr>
          <w:rFonts w:cs="Arial"/>
          <w:b/>
          <w:sz w:val="18"/>
          <w:szCs w:val="18"/>
        </w:rPr>
      </w:pPr>
    </w:p>
    <w:p w14:paraId="4FEE7CA2" w14:textId="77777777" w:rsidR="003676EF" w:rsidRDefault="003676EF" w:rsidP="00A30429">
      <w:pPr>
        <w:jc w:val="center"/>
        <w:rPr>
          <w:rFonts w:cs="Arial"/>
          <w:b/>
          <w:sz w:val="18"/>
          <w:szCs w:val="18"/>
        </w:rPr>
      </w:pPr>
    </w:p>
    <w:p w14:paraId="15A1715B" w14:textId="77777777" w:rsidR="003676EF" w:rsidRDefault="003676EF" w:rsidP="00A30429">
      <w:pPr>
        <w:jc w:val="center"/>
        <w:rPr>
          <w:rFonts w:cs="Arial"/>
          <w:b/>
          <w:sz w:val="18"/>
          <w:szCs w:val="18"/>
        </w:rPr>
      </w:pPr>
    </w:p>
    <w:p w14:paraId="55053246" w14:textId="77777777" w:rsidR="003676EF" w:rsidRDefault="003676EF" w:rsidP="00A30429">
      <w:pPr>
        <w:jc w:val="center"/>
        <w:rPr>
          <w:rFonts w:cs="Arial"/>
          <w:b/>
          <w:sz w:val="18"/>
          <w:szCs w:val="18"/>
        </w:rPr>
      </w:pPr>
    </w:p>
    <w:p w14:paraId="635E5225" w14:textId="77777777" w:rsidR="003676EF" w:rsidRDefault="003676EF" w:rsidP="00A30429">
      <w:pPr>
        <w:jc w:val="center"/>
        <w:rPr>
          <w:rFonts w:cs="Arial"/>
          <w:b/>
          <w:sz w:val="18"/>
          <w:szCs w:val="18"/>
        </w:rPr>
      </w:pPr>
    </w:p>
    <w:p w14:paraId="1E74D13E" w14:textId="77777777" w:rsidR="003676EF" w:rsidRDefault="003676EF" w:rsidP="00A30429">
      <w:pPr>
        <w:jc w:val="center"/>
        <w:rPr>
          <w:rFonts w:cs="Arial"/>
          <w:b/>
          <w:sz w:val="18"/>
          <w:szCs w:val="18"/>
        </w:rPr>
      </w:pPr>
    </w:p>
    <w:p w14:paraId="1559DB23" w14:textId="77777777" w:rsidR="003676EF" w:rsidRDefault="003676EF" w:rsidP="00A30429">
      <w:pPr>
        <w:jc w:val="center"/>
        <w:rPr>
          <w:rFonts w:cs="Arial"/>
          <w:b/>
          <w:sz w:val="18"/>
          <w:szCs w:val="18"/>
        </w:rPr>
      </w:pPr>
    </w:p>
    <w:p w14:paraId="2467D30A" w14:textId="77777777" w:rsidR="003676EF" w:rsidRDefault="003676EF" w:rsidP="00A30429">
      <w:pPr>
        <w:jc w:val="center"/>
        <w:rPr>
          <w:rFonts w:cs="Arial"/>
          <w:b/>
          <w:sz w:val="18"/>
          <w:szCs w:val="18"/>
        </w:rPr>
      </w:pPr>
    </w:p>
    <w:p w14:paraId="409D134F" w14:textId="77777777" w:rsidR="003676EF" w:rsidRDefault="003676EF" w:rsidP="00A30429">
      <w:pPr>
        <w:jc w:val="center"/>
        <w:rPr>
          <w:rFonts w:cs="Arial"/>
          <w:b/>
          <w:sz w:val="18"/>
          <w:szCs w:val="18"/>
        </w:rPr>
      </w:pPr>
    </w:p>
    <w:p w14:paraId="34784558" w14:textId="77777777" w:rsidR="003676EF" w:rsidRDefault="003676EF" w:rsidP="00A30429">
      <w:pPr>
        <w:jc w:val="center"/>
        <w:rPr>
          <w:rFonts w:cs="Arial"/>
          <w:b/>
          <w:sz w:val="18"/>
          <w:szCs w:val="18"/>
        </w:rPr>
      </w:pPr>
    </w:p>
    <w:p w14:paraId="57F2C201" w14:textId="77777777" w:rsidR="003676EF" w:rsidRDefault="003676EF" w:rsidP="00A30429">
      <w:pPr>
        <w:jc w:val="center"/>
        <w:rPr>
          <w:rFonts w:cs="Arial"/>
          <w:b/>
          <w:sz w:val="18"/>
          <w:szCs w:val="18"/>
        </w:rPr>
      </w:pPr>
    </w:p>
    <w:p w14:paraId="3AF8FEE7" w14:textId="77777777" w:rsidR="003676EF" w:rsidRDefault="003676EF" w:rsidP="00A30429">
      <w:pPr>
        <w:jc w:val="center"/>
        <w:rPr>
          <w:rFonts w:cs="Arial"/>
          <w:b/>
          <w:sz w:val="18"/>
          <w:szCs w:val="18"/>
        </w:rPr>
      </w:pPr>
    </w:p>
    <w:p w14:paraId="019979EE" w14:textId="77777777" w:rsidR="003676EF" w:rsidRDefault="003676EF" w:rsidP="00A30429">
      <w:pPr>
        <w:jc w:val="center"/>
        <w:rPr>
          <w:rFonts w:cs="Arial"/>
          <w:b/>
          <w:sz w:val="18"/>
          <w:szCs w:val="18"/>
        </w:rPr>
      </w:pPr>
    </w:p>
    <w:p w14:paraId="6C84FCF2" w14:textId="77777777" w:rsidR="003676EF" w:rsidRDefault="003676EF" w:rsidP="00A30429">
      <w:pPr>
        <w:jc w:val="center"/>
        <w:rPr>
          <w:rFonts w:cs="Arial"/>
          <w:b/>
          <w:sz w:val="18"/>
          <w:szCs w:val="18"/>
        </w:rPr>
      </w:pPr>
    </w:p>
    <w:p w14:paraId="3FCAB18D" w14:textId="77777777" w:rsidR="003676EF" w:rsidRDefault="003676EF" w:rsidP="00A30429">
      <w:pPr>
        <w:jc w:val="center"/>
        <w:rPr>
          <w:rFonts w:cs="Arial"/>
          <w:b/>
          <w:sz w:val="18"/>
          <w:szCs w:val="18"/>
        </w:rPr>
      </w:pPr>
    </w:p>
    <w:p w14:paraId="211F0339" w14:textId="379B1C5F" w:rsidR="003676EF" w:rsidRDefault="003676EF" w:rsidP="00A30429">
      <w:pPr>
        <w:jc w:val="center"/>
        <w:rPr>
          <w:rFonts w:cs="Arial"/>
          <w:b/>
          <w:sz w:val="18"/>
          <w:szCs w:val="18"/>
        </w:rPr>
      </w:pPr>
    </w:p>
    <w:p w14:paraId="549C374A" w14:textId="77777777" w:rsidR="003676EF" w:rsidRDefault="003676EF" w:rsidP="00A30429">
      <w:pPr>
        <w:jc w:val="center"/>
        <w:rPr>
          <w:rFonts w:cs="Arial"/>
          <w:b/>
          <w:sz w:val="18"/>
          <w:szCs w:val="18"/>
        </w:rPr>
      </w:pPr>
    </w:p>
    <w:p w14:paraId="111F45BC" w14:textId="77777777" w:rsidR="003676EF" w:rsidRDefault="003676EF" w:rsidP="00A30429">
      <w:pPr>
        <w:jc w:val="center"/>
        <w:rPr>
          <w:rFonts w:cs="Arial"/>
          <w:b/>
          <w:sz w:val="18"/>
          <w:szCs w:val="18"/>
        </w:rPr>
      </w:pPr>
    </w:p>
    <w:p w14:paraId="79356F9A" w14:textId="77777777" w:rsidR="003676EF" w:rsidRDefault="003676EF" w:rsidP="00A30429">
      <w:pPr>
        <w:jc w:val="center"/>
        <w:rPr>
          <w:rFonts w:cs="Arial"/>
          <w:b/>
          <w:sz w:val="18"/>
          <w:szCs w:val="18"/>
        </w:rPr>
      </w:pPr>
    </w:p>
    <w:p w14:paraId="4231A842" w14:textId="77777777" w:rsidR="003676EF" w:rsidRDefault="003676EF" w:rsidP="00A30429">
      <w:pPr>
        <w:jc w:val="center"/>
        <w:rPr>
          <w:rFonts w:cs="Arial"/>
          <w:b/>
          <w:sz w:val="18"/>
          <w:szCs w:val="18"/>
        </w:rPr>
      </w:pPr>
    </w:p>
    <w:p w14:paraId="24868345" w14:textId="77777777" w:rsidR="003676EF" w:rsidRDefault="003676EF" w:rsidP="00A30429">
      <w:pPr>
        <w:jc w:val="center"/>
        <w:rPr>
          <w:rFonts w:cs="Arial"/>
          <w:b/>
          <w:sz w:val="18"/>
          <w:szCs w:val="18"/>
        </w:rPr>
      </w:pPr>
    </w:p>
    <w:p w14:paraId="32FBFEE0" w14:textId="77777777" w:rsidR="003676EF" w:rsidRDefault="003676EF" w:rsidP="00A30429">
      <w:pPr>
        <w:jc w:val="center"/>
        <w:rPr>
          <w:rFonts w:cs="Arial"/>
          <w:b/>
          <w:sz w:val="18"/>
          <w:szCs w:val="18"/>
        </w:rPr>
      </w:pPr>
    </w:p>
    <w:p w14:paraId="56B62540" w14:textId="77777777" w:rsidR="003676EF" w:rsidRDefault="003676EF" w:rsidP="00A30429">
      <w:pPr>
        <w:jc w:val="center"/>
        <w:rPr>
          <w:rFonts w:cs="Arial"/>
          <w:b/>
          <w:sz w:val="18"/>
          <w:szCs w:val="18"/>
        </w:rPr>
      </w:pPr>
    </w:p>
    <w:p w14:paraId="7D10D746" w14:textId="77777777" w:rsidR="003676EF" w:rsidRDefault="003676EF" w:rsidP="00A30429">
      <w:pPr>
        <w:jc w:val="center"/>
        <w:rPr>
          <w:rFonts w:cs="Arial"/>
          <w:b/>
          <w:sz w:val="18"/>
          <w:szCs w:val="18"/>
        </w:rPr>
      </w:pPr>
    </w:p>
    <w:p w14:paraId="68220F7F" w14:textId="77777777" w:rsidR="003676EF" w:rsidRDefault="003676EF" w:rsidP="00A30429">
      <w:pPr>
        <w:jc w:val="center"/>
        <w:rPr>
          <w:rFonts w:cs="Arial"/>
          <w:b/>
          <w:sz w:val="18"/>
          <w:szCs w:val="18"/>
        </w:rPr>
      </w:pPr>
    </w:p>
    <w:p w14:paraId="09FBE37B" w14:textId="378799BF"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C145DD">
      <w:pPr>
        <w:pStyle w:val="Ttulo"/>
        <w:numPr>
          <w:ilvl w:val="0"/>
          <w:numId w:val="18"/>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C145DD">
      <w:pPr>
        <w:pStyle w:val="Ttulo"/>
        <w:numPr>
          <w:ilvl w:val="1"/>
          <w:numId w:val="18"/>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C145DD">
      <w:pPr>
        <w:pStyle w:val="Ttulo"/>
        <w:numPr>
          <w:ilvl w:val="2"/>
          <w:numId w:val="18"/>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C145DD">
      <w:pPr>
        <w:pStyle w:val="Ttulo"/>
        <w:numPr>
          <w:ilvl w:val="2"/>
          <w:numId w:val="18"/>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C145DD">
      <w:pPr>
        <w:pStyle w:val="Ttulo"/>
        <w:numPr>
          <w:ilvl w:val="2"/>
          <w:numId w:val="18"/>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C145DD">
      <w:pPr>
        <w:pStyle w:val="Ttulo"/>
        <w:numPr>
          <w:ilvl w:val="2"/>
          <w:numId w:val="18"/>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C145DD">
      <w:pPr>
        <w:pStyle w:val="Ttulo"/>
        <w:numPr>
          <w:ilvl w:val="2"/>
          <w:numId w:val="18"/>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C145DD">
      <w:pPr>
        <w:pStyle w:val="Ttulo"/>
        <w:numPr>
          <w:ilvl w:val="1"/>
          <w:numId w:val="18"/>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C145DD">
      <w:pPr>
        <w:pStyle w:val="Ttulo"/>
        <w:numPr>
          <w:ilvl w:val="2"/>
          <w:numId w:val="18"/>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C145DD">
      <w:pPr>
        <w:pStyle w:val="Ttulo"/>
        <w:numPr>
          <w:ilvl w:val="0"/>
          <w:numId w:val="40"/>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C145DD">
      <w:pPr>
        <w:pStyle w:val="Ttulo"/>
        <w:numPr>
          <w:ilvl w:val="0"/>
          <w:numId w:val="40"/>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C145DD">
      <w:pPr>
        <w:pStyle w:val="Ttulo"/>
        <w:numPr>
          <w:ilvl w:val="2"/>
          <w:numId w:val="18"/>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C145DD">
      <w:pPr>
        <w:pStyle w:val="Ttulo"/>
        <w:numPr>
          <w:ilvl w:val="2"/>
          <w:numId w:val="18"/>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C145DD">
      <w:pPr>
        <w:pStyle w:val="Ttulo"/>
        <w:numPr>
          <w:ilvl w:val="1"/>
          <w:numId w:val="18"/>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C145DD">
      <w:pPr>
        <w:pStyle w:val="Ttulo"/>
        <w:numPr>
          <w:ilvl w:val="2"/>
          <w:numId w:val="18"/>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C145DD">
      <w:pPr>
        <w:pStyle w:val="Ttulo"/>
        <w:numPr>
          <w:ilvl w:val="2"/>
          <w:numId w:val="18"/>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C145DD">
      <w:pPr>
        <w:pStyle w:val="Ttulo"/>
        <w:numPr>
          <w:ilvl w:val="2"/>
          <w:numId w:val="18"/>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C145DD">
      <w:pPr>
        <w:pStyle w:val="Ttulo"/>
        <w:numPr>
          <w:ilvl w:val="2"/>
          <w:numId w:val="18"/>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C145DD">
      <w:pPr>
        <w:pStyle w:val="Ttulo"/>
        <w:numPr>
          <w:ilvl w:val="0"/>
          <w:numId w:val="18"/>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C145DD">
      <w:pPr>
        <w:pStyle w:val="Ttulo"/>
        <w:numPr>
          <w:ilvl w:val="1"/>
          <w:numId w:val="18"/>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C145DD">
      <w:pPr>
        <w:pStyle w:val="Ttulo"/>
        <w:numPr>
          <w:ilvl w:val="1"/>
          <w:numId w:val="18"/>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C145DD">
      <w:pPr>
        <w:pStyle w:val="Ttulo"/>
        <w:numPr>
          <w:ilvl w:val="1"/>
          <w:numId w:val="18"/>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C145DD">
      <w:pPr>
        <w:pStyle w:val="Ttulo"/>
        <w:numPr>
          <w:ilvl w:val="0"/>
          <w:numId w:val="18"/>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C145DD">
      <w:pPr>
        <w:pStyle w:val="Ttulo"/>
        <w:numPr>
          <w:ilvl w:val="1"/>
          <w:numId w:val="18"/>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C145DD">
      <w:pPr>
        <w:pStyle w:val="Ttulo"/>
        <w:numPr>
          <w:ilvl w:val="1"/>
          <w:numId w:val="18"/>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C145DD">
      <w:pPr>
        <w:pStyle w:val="Ttulo"/>
        <w:numPr>
          <w:ilvl w:val="0"/>
          <w:numId w:val="41"/>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C145DD">
      <w:pPr>
        <w:pStyle w:val="Ttulo"/>
        <w:numPr>
          <w:ilvl w:val="0"/>
          <w:numId w:val="41"/>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C145DD">
      <w:pPr>
        <w:pStyle w:val="Ttulo"/>
        <w:numPr>
          <w:ilvl w:val="0"/>
          <w:numId w:val="41"/>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C145DD">
      <w:pPr>
        <w:pStyle w:val="Ttulo"/>
        <w:numPr>
          <w:ilvl w:val="0"/>
          <w:numId w:val="41"/>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C145DD">
      <w:pPr>
        <w:pStyle w:val="Ttulo"/>
        <w:numPr>
          <w:ilvl w:val="0"/>
          <w:numId w:val="41"/>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C145DD">
      <w:pPr>
        <w:pStyle w:val="Ttulo"/>
        <w:numPr>
          <w:ilvl w:val="0"/>
          <w:numId w:val="41"/>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C145DD">
      <w:pPr>
        <w:pStyle w:val="Ttulo"/>
        <w:numPr>
          <w:ilvl w:val="1"/>
          <w:numId w:val="18"/>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C145DD">
      <w:pPr>
        <w:pStyle w:val="Ttulo"/>
        <w:numPr>
          <w:ilvl w:val="1"/>
          <w:numId w:val="18"/>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728844CB" w14:textId="77777777" w:rsidR="003676EF" w:rsidRDefault="003676EF" w:rsidP="006158F3">
      <w:pPr>
        <w:jc w:val="center"/>
        <w:rPr>
          <w:rFonts w:cs="Arial"/>
          <w:b/>
          <w:sz w:val="18"/>
          <w:szCs w:val="18"/>
        </w:rPr>
      </w:pPr>
    </w:p>
    <w:p w14:paraId="431CB9F4" w14:textId="77777777" w:rsidR="003676EF" w:rsidRDefault="003676EF" w:rsidP="006158F3">
      <w:pPr>
        <w:jc w:val="center"/>
        <w:rPr>
          <w:rFonts w:cs="Arial"/>
          <w:b/>
          <w:sz w:val="18"/>
          <w:szCs w:val="18"/>
        </w:rPr>
      </w:pPr>
    </w:p>
    <w:p w14:paraId="42522B81" w14:textId="77777777" w:rsidR="003676EF" w:rsidRDefault="003676EF" w:rsidP="006158F3">
      <w:pPr>
        <w:jc w:val="center"/>
        <w:rPr>
          <w:rFonts w:cs="Arial"/>
          <w:b/>
          <w:sz w:val="18"/>
          <w:szCs w:val="18"/>
        </w:rPr>
      </w:pPr>
    </w:p>
    <w:p w14:paraId="4B6F5E15" w14:textId="77777777" w:rsidR="003676EF" w:rsidRDefault="003676EF" w:rsidP="006158F3">
      <w:pPr>
        <w:jc w:val="center"/>
        <w:rPr>
          <w:rFonts w:cs="Arial"/>
          <w:b/>
          <w:sz w:val="18"/>
          <w:szCs w:val="18"/>
        </w:rPr>
      </w:pPr>
    </w:p>
    <w:p w14:paraId="740E92C5" w14:textId="77777777" w:rsidR="003676EF" w:rsidRDefault="003676EF" w:rsidP="006158F3">
      <w:pPr>
        <w:jc w:val="center"/>
        <w:rPr>
          <w:rFonts w:cs="Arial"/>
          <w:b/>
          <w:sz w:val="18"/>
          <w:szCs w:val="18"/>
        </w:rPr>
      </w:pPr>
    </w:p>
    <w:p w14:paraId="7492C26C" w14:textId="77777777" w:rsidR="003676EF" w:rsidRDefault="003676EF" w:rsidP="006158F3">
      <w:pPr>
        <w:jc w:val="center"/>
        <w:rPr>
          <w:rFonts w:cs="Arial"/>
          <w:b/>
          <w:sz w:val="18"/>
          <w:szCs w:val="18"/>
        </w:rPr>
      </w:pPr>
    </w:p>
    <w:p w14:paraId="117DCEAD" w14:textId="77777777" w:rsidR="003676EF" w:rsidRDefault="003676EF" w:rsidP="006158F3">
      <w:pPr>
        <w:jc w:val="center"/>
        <w:rPr>
          <w:rFonts w:cs="Arial"/>
          <w:b/>
          <w:sz w:val="18"/>
          <w:szCs w:val="18"/>
        </w:rPr>
      </w:pPr>
    </w:p>
    <w:p w14:paraId="7D54D625" w14:textId="77777777" w:rsidR="003676EF" w:rsidRDefault="003676EF" w:rsidP="006158F3">
      <w:pPr>
        <w:jc w:val="center"/>
        <w:rPr>
          <w:rFonts w:cs="Arial"/>
          <w:b/>
          <w:sz w:val="18"/>
          <w:szCs w:val="18"/>
        </w:rPr>
      </w:pPr>
    </w:p>
    <w:p w14:paraId="16891F83" w14:textId="77777777" w:rsidR="003676EF" w:rsidRDefault="003676EF" w:rsidP="006158F3">
      <w:pPr>
        <w:jc w:val="center"/>
        <w:rPr>
          <w:rFonts w:cs="Arial"/>
          <w:b/>
          <w:sz w:val="18"/>
          <w:szCs w:val="18"/>
        </w:rPr>
      </w:pPr>
    </w:p>
    <w:p w14:paraId="0F46DD6E" w14:textId="77777777" w:rsidR="003676EF" w:rsidRDefault="003676EF" w:rsidP="006158F3">
      <w:pPr>
        <w:jc w:val="center"/>
        <w:rPr>
          <w:rFonts w:cs="Arial"/>
          <w:b/>
          <w:sz w:val="18"/>
          <w:szCs w:val="18"/>
        </w:rPr>
      </w:pPr>
    </w:p>
    <w:p w14:paraId="3648659C" w14:textId="77777777" w:rsidR="003676EF" w:rsidRDefault="003676EF" w:rsidP="006158F3">
      <w:pPr>
        <w:jc w:val="center"/>
        <w:rPr>
          <w:rFonts w:cs="Arial"/>
          <w:b/>
          <w:sz w:val="18"/>
          <w:szCs w:val="18"/>
        </w:rPr>
      </w:pPr>
    </w:p>
    <w:p w14:paraId="38961105" w14:textId="77777777" w:rsidR="003676EF" w:rsidRDefault="003676EF" w:rsidP="006158F3">
      <w:pPr>
        <w:jc w:val="center"/>
        <w:rPr>
          <w:rFonts w:cs="Arial"/>
          <w:b/>
          <w:sz w:val="18"/>
          <w:szCs w:val="18"/>
        </w:rPr>
      </w:pPr>
    </w:p>
    <w:p w14:paraId="72B469F6" w14:textId="77777777" w:rsidR="003676EF" w:rsidRDefault="003676EF" w:rsidP="006158F3">
      <w:pPr>
        <w:jc w:val="center"/>
        <w:rPr>
          <w:rFonts w:cs="Arial"/>
          <w:b/>
          <w:sz w:val="18"/>
          <w:szCs w:val="18"/>
        </w:rPr>
      </w:pPr>
    </w:p>
    <w:p w14:paraId="5E736AC2" w14:textId="77777777" w:rsidR="003676EF" w:rsidRDefault="003676EF" w:rsidP="006158F3">
      <w:pPr>
        <w:jc w:val="center"/>
        <w:rPr>
          <w:rFonts w:cs="Arial"/>
          <w:b/>
          <w:sz w:val="18"/>
          <w:szCs w:val="18"/>
        </w:rPr>
      </w:pPr>
    </w:p>
    <w:p w14:paraId="08EAE723" w14:textId="77777777" w:rsidR="003676EF" w:rsidRDefault="003676EF" w:rsidP="006158F3">
      <w:pPr>
        <w:jc w:val="center"/>
        <w:rPr>
          <w:rFonts w:cs="Arial"/>
          <w:b/>
          <w:sz w:val="18"/>
          <w:szCs w:val="18"/>
        </w:rPr>
      </w:pPr>
    </w:p>
    <w:p w14:paraId="6DE6722E" w14:textId="77777777" w:rsidR="003676EF" w:rsidRDefault="003676EF" w:rsidP="006158F3">
      <w:pPr>
        <w:jc w:val="center"/>
        <w:rPr>
          <w:rFonts w:cs="Arial"/>
          <w:b/>
          <w:sz w:val="18"/>
          <w:szCs w:val="18"/>
        </w:rPr>
      </w:pPr>
    </w:p>
    <w:p w14:paraId="729FF9E8" w14:textId="77777777" w:rsidR="003676EF" w:rsidRDefault="003676EF" w:rsidP="006158F3">
      <w:pPr>
        <w:jc w:val="center"/>
        <w:rPr>
          <w:rFonts w:cs="Arial"/>
          <w:b/>
          <w:sz w:val="18"/>
          <w:szCs w:val="18"/>
        </w:rPr>
      </w:pPr>
    </w:p>
    <w:p w14:paraId="2EE0F29E" w14:textId="77777777" w:rsidR="003676EF" w:rsidRDefault="003676EF" w:rsidP="006158F3">
      <w:pPr>
        <w:jc w:val="center"/>
        <w:rPr>
          <w:rFonts w:cs="Arial"/>
          <w:b/>
          <w:sz w:val="18"/>
          <w:szCs w:val="18"/>
        </w:rPr>
      </w:pPr>
    </w:p>
    <w:p w14:paraId="1E2A2DD9" w14:textId="77777777" w:rsidR="003676EF" w:rsidRDefault="003676EF" w:rsidP="006158F3">
      <w:pPr>
        <w:jc w:val="center"/>
        <w:rPr>
          <w:rFonts w:cs="Arial"/>
          <w:b/>
          <w:sz w:val="18"/>
          <w:szCs w:val="18"/>
        </w:rPr>
      </w:pPr>
    </w:p>
    <w:p w14:paraId="13A6E9D4" w14:textId="77777777" w:rsidR="003676EF" w:rsidRDefault="003676EF" w:rsidP="006158F3">
      <w:pPr>
        <w:jc w:val="center"/>
        <w:rPr>
          <w:rFonts w:cs="Arial"/>
          <w:b/>
          <w:sz w:val="18"/>
          <w:szCs w:val="18"/>
        </w:rPr>
      </w:pPr>
    </w:p>
    <w:p w14:paraId="18CA6818" w14:textId="77777777" w:rsidR="003676EF" w:rsidRDefault="003676EF" w:rsidP="006158F3">
      <w:pPr>
        <w:jc w:val="center"/>
        <w:rPr>
          <w:rFonts w:cs="Arial"/>
          <w:b/>
          <w:sz w:val="18"/>
          <w:szCs w:val="18"/>
        </w:rPr>
      </w:pPr>
    </w:p>
    <w:p w14:paraId="3FDD65CE" w14:textId="77777777" w:rsidR="003676EF" w:rsidRDefault="003676EF" w:rsidP="006158F3">
      <w:pPr>
        <w:jc w:val="center"/>
        <w:rPr>
          <w:rFonts w:cs="Arial"/>
          <w:b/>
          <w:sz w:val="18"/>
          <w:szCs w:val="18"/>
        </w:rPr>
      </w:pPr>
    </w:p>
    <w:p w14:paraId="6754A3FD" w14:textId="77777777" w:rsidR="003676EF" w:rsidRDefault="003676EF" w:rsidP="006158F3">
      <w:pPr>
        <w:jc w:val="center"/>
        <w:rPr>
          <w:rFonts w:cs="Arial"/>
          <w:b/>
          <w:sz w:val="18"/>
          <w:szCs w:val="18"/>
        </w:rPr>
      </w:pPr>
    </w:p>
    <w:p w14:paraId="44A21C18" w14:textId="71BC7EAD"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C145DD">
      <w:pPr>
        <w:pStyle w:val="Ttulo"/>
        <w:numPr>
          <w:ilvl w:val="0"/>
          <w:numId w:val="18"/>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285F2EA5" w:rsidR="00EF253A" w:rsidRPr="00A40276" w:rsidRDefault="00EF253A" w:rsidP="00C145DD">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D517CF" w:rsidRDefault="00EF253A" w:rsidP="00C145DD">
      <w:pPr>
        <w:numPr>
          <w:ilvl w:val="0"/>
          <w:numId w:val="6"/>
        </w:numPr>
        <w:ind w:left="1134" w:hanging="567"/>
        <w:jc w:val="both"/>
        <w:rPr>
          <w:rFonts w:cs="Arial"/>
          <w:sz w:val="18"/>
          <w:szCs w:val="18"/>
          <w:highlight w:val="yellow"/>
          <w:lang w:val="es-BO"/>
        </w:rPr>
      </w:pPr>
      <w:r w:rsidRPr="00D517CF">
        <w:rPr>
          <w:rFonts w:cs="Arial"/>
          <w:sz w:val="18"/>
          <w:szCs w:val="18"/>
          <w:highlight w:val="yellow"/>
          <w:lang w:val="es-BO"/>
        </w:rPr>
        <w:t>Calidad, Propuesta Técnica y Costo</w:t>
      </w:r>
      <w:r w:rsidR="007830D3" w:rsidRPr="00D517CF">
        <w:rPr>
          <w:rFonts w:cs="Arial"/>
          <w:sz w:val="18"/>
          <w:szCs w:val="18"/>
          <w:highlight w:val="yellow"/>
          <w:lang w:val="es-BO"/>
        </w:rPr>
        <w:t>;</w:t>
      </w:r>
    </w:p>
    <w:p w14:paraId="2979A5D6" w14:textId="0A01C8CE" w:rsidR="007F4B79" w:rsidRDefault="00E307AD" w:rsidP="00C145DD">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C145DD">
      <w:pPr>
        <w:pStyle w:val="Ttulo"/>
        <w:numPr>
          <w:ilvl w:val="0"/>
          <w:numId w:val="18"/>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C145DD">
      <w:pPr>
        <w:pStyle w:val="Ttulo"/>
        <w:numPr>
          <w:ilvl w:val="0"/>
          <w:numId w:val="18"/>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48B92858" w14:textId="77777777" w:rsidR="00D517CF" w:rsidRPr="00A40276" w:rsidRDefault="00D517CF" w:rsidP="00D517CF">
      <w:pPr>
        <w:pStyle w:val="Ttulo"/>
        <w:spacing w:before="0" w:after="0"/>
        <w:ind w:left="432"/>
        <w:jc w:val="both"/>
        <w:rPr>
          <w:rFonts w:ascii="Verdana" w:hAnsi="Verdana"/>
          <w:sz w:val="18"/>
        </w:rPr>
      </w:pPr>
      <w:r w:rsidRPr="00FC77CD">
        <w:rPr>
          <w:rFonts w:ascii="Verdana" w:hAnsi="Verdana"/>
          <w:sz w:val="18"/>
          <w:highlight w:val="cyan"/>
        </w:rPr>
        <w:t>“No aplica este Método”</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C145DD">
      <w:pPr>
        <w:pStyle w:val="Ttulo"/>
        <w:numPr>
          <w:ilvl w:val="0"/>
          <w:numId w:val="18"/>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28994451" w14:textId="77777777" w:rsidR="00EF253A" w:rsidRPr="00A40276" w:rsidRDefault="00EF253A" w:rsidP="00EF253A">
      <w:pPr>
        <w:tabs>
          <w:tab w:val="left" w:pos="567"/>
        </w:tabs>
        <w:ind w:left="567"/>
        <w:jc w:val="both"/>
        <w:rPr>
          <w:rFonts w:cs="Arial"/>
          <w:b/>
          <w:sz w:val="18"/>
          <w:szCs w:val="18"/>
          <w:lang w:val="es-BO"/>
        </w:rPr>
      </w:pPr>
    </w:p>
    <w:p w14:paraId="1ADE9ED6" w14:textId="77777777" w:rsidR="00EF253A" w:rsidRPr="00A40276" w:rsidRDefault="00EF253A" w:rsidP="00FD45FC">
      <w:pPr>
        <w:ind w:left="432"/>
        <w:jc w:val="both"/>
        <w:rPr>
          <w:rFonts w:cs="Arial"/>
          <w:sz w:val="18"/>
          <w:szCs w:val="18"/>
          <w:lang w:val="es-BO"/>
        </w:rPr>
      </w:pPr>
      <w:r w:rsidRPr="00A40276">
        <w:rPr>
          <w:rFonts w:cs="Arial"/>
          <w:sz w:val="18"/>
          <w:szCs w:val="18"/>
          <w:lang w:val="es-BO"/>
        </w:rPr>
        <w:t>La evaluación de propuestas se realizará en dos (2) etapas</w:t>
      </w:r>
      <w:r w:rsidR="00CA0440" w:rsidRPr="00A40276">
        <w:rPr>
          <w:rFonts w:cs="Arial"/>
          <w:sz w:val="18"/>
          <w:szCs w:val="18"/>
          <w:lang w:val="es-BO"/>
        </w:rPr>
        <w:t xml:space="preserve"> con los siguientes puntajes</w:t>
      </w:r>
      <w:r w:rsidRPr="00A40276">
        <w:rPr>
          <w:rFonts w:cs="Arial"/>
          <w:sz w:val="18"/>
          <w:szCs w:val="18"/>
          <w:lang w:val="es-BO"/>
        </w:rPr>
        <w:t xml:space="preserve">: </w:t>
      </w:r>
    </w:p>
    <w:p w14:paraId="69803AB0" w14:textId="77777777" w:rsidR="00FC09F0" w:rsidRPr="00A40276" w:rsidRDefault="00FC09F0" w:rsidP="00CA0440">
      <w:pPr>
        <w:ind w:left="192" w:firstLine="708"/>
        <w:jc w:val="both"/>
        <w:rPr>
          <w:rFonts w:cs="Arial"/>
          <w:sz w:val="18"/>
          <w:szCs w:val="18"/>
          <w:lang w:val="es-BO"/>
        </w:rPr>
      </w:pPr>
    </w:p>
    <w:p w14:paraId="77586A4F" w14:textId="77777777" w:rsidR="00EF253A" w:rsidRPr="00A40276" w:rsidRDefault="00CA0440" w:rsidP="00CA0440">
      <w:pPr>
        <w:ind w:left="192" w:firstLine="708"/>
        <w:jc w:val="both"/>
        <w:rPr>
          <w:rFonts w:cs="Arial"/>
          <w:sz w:val="18"/>
          <w:szCs w:val="18"/>
          <w:lang w:val="es-BO"/>
        </w:rPr>
      </w:pPr>
      <w:r w:rsidRPr="00A40276">
        <w:rPr>
          <w:rFonts w:cs="Arial"/>
          <w:sz w:val="18"/>
          <w:szCs w:val="18"/>
          <w:lang w:val="es-BO"/>
        </w:rPr>
        <w:t>PRIMERA ETAPA</w:t>
      </w:r>
      <w:r w:rsidRPr="00A40276">
        <w:rPr>
          <w:rFonts w:cs="Arial"/>
          <w:sz w:val="18"/>
          <w:szCs w:val="18"/>
          <w:lang w:val="es-BO"/>
        </w:rPr>
        <w:tab/>
      </w:r>
      <w:r w:rsidR="00EF253A" w:rsidRPr="00A40276">
        <w:rPr>
          <w:rFonts w:cs="Arial"/>
          <w:sz w:val="18"/>
          <w:szCs w:val="18"/>
          <w:lang w:val="es-BO"/>
        </w:rPr>
        <w:t>Propuesta Económica.</w:t>
      </w:r>
      <w:r w:rsidRPr="00A40276">
        <w:rPr>
          <w:rFonts w:cs="Arial"/>
          <w:sz w:val="18"/>
          <w:szCs w:val="18"/>
          <w:lang w:val="es-BO"/>
        </w:rPr>
        <w:t xml:space="preserve"> (PE)</w:t>
      </w:r>
      <w:r w:rsidR="00121292" w:rsidRPr="00A40276">
        <w:rPr>
          <w:rFonts w:cs="Arial"/>
          <w:sz w:val="18"/>
          <w:szCs w:val="18"/>
          <w:lang w:val="es-BO"/>
        </w:rPr>
        <w:tab/>
        <w:t>: 30 puntos</w:t>
      </w:r>
    </w:p>
    <w:p w14:paraId="15F33E4E" w14:textId="77777777" w:rsidR="00EF253A" w:rsidRPr="00A40276" w:rsidRDefault="00CA0440" w:rsidP="00CA0440">
      <w:pPr>
        <w:ind w:left="192" w:firstLine="708"/>
        <w:jc w:val="both"/>
        <w:rPr>
          <w:rFonts w:cs="Arial"/>
          <w:sz w:val="18"/>
          <w:szCs w:val="18"/>
          <w:lang w:val="es-BO"/>
        </w:rPr>
      </w:pPr>
      <w:r w:rsidRPr="00A40276">
        <w:rPr>
          <w:rFonts w:cs="Arial"/>
          <w:sz w:val="18"/>
          <w:szCs w:val="18"/>
          <w:lang w:val="es-BO"/>
        </w:rPr>
        <w:t>SEGUNDA ETAPA</w:t>
      </w:r>
      <w:r w:rsidRPr="00A40276">
        <w:rPr>
          <w:rFonts w:cs="Arial"/>
          <w:sz w:val="18"/>
          <w:szCs w:val="18"/>
          <w:lang w:val="es-BO"/>
        </w:rPr>
        <w:tab/>
      </w:r>
      <w:r w:rsidR="00EF253A" w:rsidRPr="00A40276">
        <w:rPr>
          <w:rFonts w:cs="Arial"/>
          <w:sz w:val="18"/>
          <w:szCs w:val="18"/>
          <w:lang w:val="es-BO"/>
        </w:rPr>
        <w:t>Propuesta Técnica</w:t>
      </w:r>
      <w:r w:rsidRPr="00A40276">
        <w:rPr>
          <w:rFonts w:cs="Arial"/>
          <w:sz w:val="18"/>
          <w:szCs w:val="18"/>
          <w:lang w:val="es-BO"/>
        </w:rPr>
        <w:t xml:space="preserve"> (PT)</w:t>
      </w:r>
      <w:r w:rsidR="00121292" w:rsidRPr="00A40276">
        <w:rPr>
          <w:rFonts w:cs="Arial"/>
          <w:sz w:val="18"/>
          <w:szCs w:val="18"/>
          <w:lang w:val="es-BO"/>
        </w:rPr>
        <w:tab/>
      </w:r>
      <w:r w:rsidR="00121292" w:rsidRPr="00A40276">
        <w:rPr>
          <w:rFonts w:cs="Arial"/>
          <w:sz w:val="18"/>
          <w:szCs w:val="18"/>
          <w:lang w:val="es-BO"/>
        </w:rPr>
        <w:tab/>
        <w:t>: 70 puntos</w:t>
      </w:r>
    </w:p>
    <w:p w14:paraId="2FA9F580" w14:textId="77777777" w:rsidR="00754A8A" w:rsidRPr="00A40276" w:rsidRDefault="00754A8A" w:rsidP="00CA0440">
      <w:pPr>
        <w:ind w:left="192" w:firstLine="708"/>
        <w:jc w:val="both"/>
        <w:rPr>
          <w:rFonts w:cs="Arial"/>
          <w:sz w:val="18"/>
          <w:szCs w:val="18"/>
          <w:lang w:val="es-BO"/>
        </w:rPr>
      </w:pPr>
    </w:p>
    <w:p w14:paraId="263C0E10" w14:textId="77777777" w:rsidR="00EF253A" w:rsidRPr="00A40276" w:rsidRDefault="00EF253A" w:rsidP="00C145DD">
      <w:pPr>
        <w:pStyle w:val="Prrafodelista"/>
        <w:numPr>
          <w:ilvl w:val="1"/>
          <w:numId w:val="18"/>
        </w:numPr>
        <w:ind w:left="1134" w:hanging="708"/>
        <w:jc w:val="both"/>
        <w:rPr>
          <w:rFonts w:ascii="Verdana" w:hAnsi="Verdana"/>
          <w:b/>
          <w:sz w:val="18"/>
          <w:lang w:val="es-BO"/>
        </w:rPr>
      </w:pPr>
      <w:r w:rsidRPr="00A40276">
        <w:rPr>
          <w:rFonts w:ascii="Verdana" w:hAnsi="Verdana"/>
          <w:b/>
          <w:sz w:val="18"/>
          <w:lang w:val="es-BO"/>
        </w:rPr>
        <w:t xml:space="preserve">Evaluación </w:t>
      </w:r>
      <w:r w:rsidR="008F48D2" w:rsidRPr="00A40276">
        <w:rPr>
          <w:rFonts w:ascii="Verdana" w:hAnsi="Verdana"/>
          <w:b/>
          <w:sz w:val="18"/>
          <w:lang w:val="es-BO"/>
        </w:rPr>
        <w:t xml:space="preserve">de la Propuesta </w:t>
      </w:r>
      <w:r w:rsidRPr="00A40276">
        <w:rPr>
          <w:rFonts w:ascii="Verdana" w:hAnsi="Verdana"/>
          <w:b/>
          <w:sz w:val="18"/>
          <w:lang w:val="es-BO"/>
        </w:rPr>
        <w:t>Económica</w:t>
      </w:r>
    </w:p>
    <w:p w14:paraId="68F43821" w14:textId="77777777" w:rsidR="00EF253A" w:rsidRPr="00A40276" w:rsidRDefault="00EF253A" w:rsidP="00EF253A">
      <w:pPr>
        <w:tabs>
          <w:tab w:val="left" w:pos="567"/>
        </w:tabs>
        <w:ind w:left="420"/>
        <w:jc w:val="both"/>
        <w:rPr>
          <w:rFonts w:cs="Arial"/>
          <w:sz w:val="18"/>
          <w:szCs w:val="18"/>
          <w:lang w:val="es-BO"/>
        </w:rPr>
      </w:pPr>
    </w:p>
    <w:p w14:paraId="7C1A2C4A" w14:textId="39CD690B" w:rsidR="00FD45FC" w:rsidRPr="00A40276" w:rsidRDefault="00FF5A33" w:rsidP="00C145DD">
      <w:pPr>
        <w:pStyle w:val="Prrafodelista"/>
        <w:numPr>
          <w:ilvl w:val="2"/>
          <w:numId w:val="18"/>
        </w:numPr>
        <w:ind w:left="1985" w:hanging="851"/>
        <w:jc w:val="both"/>
        <w:rPr>
          <w:rFonts w:ascii="Verdana" w:hAnsi="Verdana"/>
          <w:b/>
          <w:sz w:val="18"/>
          <w:lang w:val="es-BO"/>
        </w:rPr>
      </w:pPr>
      <w:bookmarkStart w:id="134" w:name="_Toc347135148"/>
      <w:bookmarkStart w:id="135" w:name="_Toc347135308"/>
      <w:r>
        <w:rPr>
          <w:rFonts w:ascii="Verdana" w:hAnsi="Verdana"/>
          <w:b/>
          <w:sz w:val="18"/>
          <w:lang w:val="es-BO"/>
        </w:rPr>
        <w:t>Reporte electrónico</w:t>
      </w:r>
    </w:p>
    <w:p w14:paraId="13221F14" w14:textId="77777777" w:rsidR="00FD45FC" w:rsidRPr="00A40276" w:rsidRDefault="00FD45FC" w:rsidP="00FD45FC">
      <w:pPr>
        <w:ind w:left="708" w:firstLine="12"/>
        <w:jc w:val="both"/>
        <w:rPr>
          <w:rFonts w:cs="Arial"/>
          <w:sz w:val="18"/>
          <w:szCs w:val="18"/>
          <w:lang w:val="es-BO"/>
        </w:rPr>
      </w:pPr>
    </w:p>
    <w:p w14:paraId="19FBF1F6" w14:textId="05A335CC" w:rsidR="00FF5A33" w:rsidRPr="0023328F" w:rsidRDefault="00FF5A33" w:rsidP="00967385">
      <w:pPr>
        <w:pStyle w:val="Prrafodelista"/>
        <w:ind w:left="1985"/>
        <w:jc w:val="both"/>
        <w:rPr>
          <w:rFonts w:ascii="Verdana" w:hAnsi="Verdana"/>
          <w:sz w:val="18"/>
          <w:szCs w:val="18"/>
        </w:rPr>
      </w:pPr>
      <w:r w:rsidRPr="0023328F">
        <w:rPr>
          <w:rFonts w:ascii="Verdana" w:hAnsi="Verdana"/>
          <w:sz w:val="18"/>
          <w:szCs w:val="18"/>
        </w:rPr>
        <w:t>El sistema realizará automáticamente el cálculo del valor en relación a</w:t>
      </w:r>
      <w:r w:rsidR="00150080">
        <w:rPr>
          <w:rFonts w:ascii="Verdana" w:hAnsi="Verdana"/>
          <w:sz w:val="18"/>
          <w:szCs w:val="18"/>
        </w:rPr>
        <w:t xml:space="preserve">l factor de </w:t>
      </w:r>
      <w:r w:rsidRPr="0023328F">
        <w:rPr>
          <w:rFonts w:ascii="Verdana" w:hAnsi="Verdana"/>
          <w:sz w:val="18"/>
          <w:szCs w:val="18"/>
        </w:rPr>
        <w:t xml:space="preserve">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w:t>
      </w:r>
      <w:r w:rsidR="00253C2F">
        <w:rPr>
          <w:rFonts w:ascii="Verdana" w:hAnsi="Verdana"/>
          <w:sz w:val="18"/>
          <w:szCs w:val="18"/>
        </w:rPr>
        <w:t xml:space="preserve"> </w:t>
      </w:r>
      <w:r w:rsidR="00CD538C">
        <w:rPr>
          <w:rFonts w:ascii="Verdana" w:hAnsi="Verdana"/>
          <w:sz w:val="18"/>
          <w:szCs w:val="18"/>
        </w:rPr>
        <w:t xml:space="preserve">siguiente </w:t>
      </w:r>
      <w:r w:rsidRPr="0023328F">
        <w:rPr>
          <w:rFonts w:ascii="Verdana" w:hAnsi="Verdana"/>
          <w:sz w:val="18"/>
          <w:szCs w:val="18"/>
        </w:rPr>
        <w:t>información:</w:t>
      </w:r>
    </w:p>
    <w:p w14:paraId="717E25EF" w14:textId="77777777" w:rsidR="00FF5A33" w:rsidRPr="0023328F" w:rsidRDefault="00FF5A33" w:rsidP="00967385">
      <w:pPr>
        <w:ind w:left="1625"/>
        <w:jc w:val="both"/>
        <w:rPr>
          <w:sz w:val="18"/>
          <w:szCs w:val="18"/>
        </w:rPr>
      </w:pPr>
    </w:p>
    <w:p w14:paraId="0F822B2D" w14:textId="77777777" w:rsidR="00FF5A33" w:rsidRPr="0023328F" w:rsidRDefault="00FF5A33" w:rsidP="00C145DD">
      <w:pPr>
        <w:pStyle w:val="Prrafodelista"/>
        <w:numPr>
          <w:ilvl w:val="0"/>
          <w:numId w:val="42"/>
        </w:numPr>
        <w:ind w:left="2334"/>
        <w:jc w:val="both"/>
        <w:rPr>
          <w:rFonts w:ascii="Verdana" w:hAnsi="Verdana"/>
          <w:sz w:val="18"/>
          <w:szCs w:val="18"/>
        </w:rPr>
      </w:pPr>
      <w:r w:rsidRPr="0023328F">
        <w:rPr>
          <w:rFonts w:ascii="Verdana" w:hAnsi="Verdana"/>
          <w:sz w:val="18"/>
          <w:szCs w:val="18"/>
        </w:rPr>
        <w:t>El valor real de la propuesta;</w:t>
      </w:r>
    </w:p>
    <w:p w14:paraId="0FBF1FD0" w14:textId="3C7ED607" w:rsidR="00FF5A33" w:rsidRPr="0023328F" w:rsidRDefault="00253C2F" w:rsidP="00C145DD">
      <w:pPr>
        <w:pStyle w:val="Prrafodelista"/>
        <w:numPr>
          <w:ilvl w:val="0"/>
          <w:numId w:val="42"/>
        </w:numPr>
        <w:ind w:left="2334"/>
        <w:jc w:val="both"/>
        <w:rPr>
          <w:rFonts w:ascii="Verdana" w:hAnsi="Verdana"/>
          <w:sz w:val="18"/>
          <w:szCs w:val="18"/>
        </w:rPr>
      </w:pPr>
      <w:r>
        <w:rPr>
          <w:rFonts w:ascii="Verdana" w:hAnsi="Verdana"/>
          <w:sz w:val="18"/>
          <w:szCs w:val="18"/>
        </w:rPr>
        <w:t>El factor de ajuste</w:t>
      </w:r>
      <w:r w:rsidR="00FF5A33" w:rsidRPr="0023328F">
        <w:rPr>
          <w:rFonts w:ascii="Verdana" w:hAnsi="Verdana"/>
          <w:sz w:val="18"/>
          <w:szCs w:val="18"/>
        </w:rPr>
        <w:t xml:space="preserve"> previsto en el Artículo 31 de las NB-SABS, si corresponde;</w:t>
      </w:r>
    </w:p>
    <w:p w14:paraId="32342676" w14:textId="77777777" w:rsidR="00FF5A33" w:rsidRPr="0023328F" w:rsidRDefault="00FF5A33" w:rsidP="00C145DD">
      <w:pPr>
        <w:pStyle w:val="Prrafodelista"/>
        <w:numPr>
          <w:ilvl w:val="0"/>
          <w:numId w:val="42"/>
        </w:numPr>
        <w:ind w:left="2334"/>
        <w:jc w:val="both"/>
        <w:rPr>
          <w:rFonts w:ascii="Verdana" w:hAnsi="Verdana"/>
          <w:sz w:val="18"/>
          <w:szCs w:val="18"/>
        </w:rPr>
      </w:pPr>
      <w:r w:rsidRPr="0023328F">
        <w:rPr>
          <w:rFonts w:ascii="Verdana" w:hAnsi="Verdana"/>
          <w:sz w:val="18"/>
          <w:szCs w:val="18"/>
        </w:rPr>
        <w:t>El factor de ajuste final y;</w:t>
      </w:r>
    </w:p>
    <w:p w14:paraId="15B443AD" w14:textId="77777777" w:rsidR="00FF5A33" w:rsidRPr="0023328F" w:rsidRDefault="00FF5A33" w:rsidP="00C145DD">
      <w:pPr>
        <w:pStyle w:val="Prrafodelista"/>
        <w:numPr>
          <w:ilvl w:val="0"/>
          <w:numId w:val="42"/>
        </w:numPr>
        <w:ind w:left="2334"/>
        <w:jc w:val="both"/>
        <w:rPr>
          <w:rFonts w:ascii="Verdana" w:hAnsi="Verdana"/>
          <w:sz w:val="18"/>
          <w:szCs w:val="18"/>
        </w:rPr>
      </w:pPr>
      <w:r w:rsidRPr="0023328F">
        <w:rPr>
          <w:rFonts w:ascii="Verdana" w:hAnsi="Verdana"/>
          <w:sz w:val="18"/>
          <w:szCs w:val="18"/>
        </w:rPr>
        <w:t>El precio ajustado.</w:t>
      </w:r>
    </w:p>
    <w:p w14:paraId="3F951046" w14:textId="77777777" w:rsidR="00FF5A33" w:rsidRPr="0023328F" w:rsidRDefault="00FF5A33" w:rsidP="00967385">
      <w:pPr>
        <w:pStyle w:val="Prrafodelista"/>
        <w:ind w:left="1985"/>
        <w:jc w:val="both"/>
        <w:rPr>
          <w:rFonts w:ascii="Verdana" w:hAnsi="Verdana"/>
          <w:sz w:val="18"/>
          <w:szCs w:val="18"/>
        </w:rPr>
      </w:pPr>
    </w:p>
    <w:p w14:paraId="549E31C2" w14:textId="77777777" w:rsidR="00FF5A33" w:rsidRPr="0023328F" w:rsidRDefault="00FF5A33" w:rsidP="00967385">
      <w:pPr>
        <w:pStyle w:val="Prrafodelista"/>
        <w:ind w:left="1985"/>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 xml:space="preserve">generará </w:t>
      </w:r>
      <w:r w:rsidRPr="0023328F">
        <w:rPr>
          <w:rFonts w:ascii="Verdana" w:hAnsi="Verdana"/>
          <w:sz w:val="18"/>
          <w:szCs w:val="18"/>
        </w:rPr>
        <w:t>el Reporte Electrónico, mismo que consignará el orden de prelación de las propuestas económicas</w:t>
      </w:r>
      <w:r>
        <w:rPr>
          <w:rFonts w:ascii="Verdana" w:hAnsi="Verdana"/>
          <w:sz w:val="18"/>
          <w:szCs w:val="18"/>
        </w:rPr>
        <w:t>.</w:t>
      </w:r>
    </w:p>
    <w:p w14:paraId="271EAEF9" w14:textId="77777777" w:rsidR="00FD45FC" w:rsidRPr="00A40276" w:rsidRDefault="00FD45FC" w:rsidP="003A1B48">
      <w:pPr>
        <w:tabs>
          <w:tab w:val="left" w:pos="993"/>
        </w:tabs>
        <w:ind w:left="709"/>
        <w:jc w:val="both"/>
        <w:rPr>
          <w:rFonts w:cs="Arial"/>
          <w:b/>
          <w:sz w:val="18"/>
          <w:szCs w:val="18"/>
          <w:lang w:val="es-BO"/>
        </w:rPr>
      </w:pPr>
    </w:p>
    <w:p w14:paraId="5F2B4A1E" w14:textId="46F57D51" w:rsidR="00311C77" w:rsidRPr="00A40276" w:rsidRDefault="00EF253A" w:rsidP="00C145DD">
      <w:pPr>
        <w:pStyle w:val="Prrafodelista"/>
        <w:numPr>
          <w:ilvl w:val="2"/>
          <w:numId w:val="18"/>
        </w:numPr>
        <w:ind w:left="1985" w:hanging="851"/>
        <w:jc w:val="both"/>
        <w:rPr>
          <w:rFonts w:ascii="Verdana" w:hAnsi="Verdana"/>
          <w:sz w:val="18"/>
          <w:lang w:val="es-BO"/>
        </w:rPr>
      </w:pPr>
      <w:bookmarkStart w:id="136" w:name="_Toc347135149"/>
      <w:bookmarkStart w:id="137" w:name="_Toc347135309"/>
      <w:bookmarkEnd w:id="134"/>
      <w:bookmarkEnd w:id="135"/>
      <w:r w:rsidRPr="00A40276">
        <w:rPr>
          <w:rFonts w:ascii="Verdana" w:hAnsi="Verdana"/>
          <w:b/>
          <w:sz w:val="18"/>
          <w:lang w:val="es-BO"/>
        </w:rPr>
        <w:t>Determinación del</w:t>
      </w:r>
      <w:r w:rsidR="00E85707" w:rsidRPr="00A40276">
        <w:rPr>
          <w:rFonts w:ascii="Verdana" w:hAnsi="Verdana"/>
          <w:b/>
          <w:sz w:val="18"/>
          <w:lang w:val="es-BO"/>
        </w:rPr>
        <w:t xml:space="preserve"> Puntaje de la Propuesta Económica</w:t>
      </w:r>
      <w:bookmarkEnd w:id="136"/>
      <w:bookmarkEnd w:id="137"/>
    </w:p>
    <w:p w14:paraId="1AC73B90" w14:textId="77777777" w:rsidR="00BF5E49" w:rsidRPr="00A40276" w:rsidRDefault="00BF5E49" w:rsidP="001B70BB">
      <w:pPr>
        <w:ind w:left="708" w:firstLine="12"/>
        <w:jc w:val="both"/>
        <w:rPr>
          <w:rFonts w:cs="Arial"/>
          <w:sz w:val="18"/>
          <w:szCs w:val="18"/>
          <w:lang w:val="es-BO"/>
        </w:rPr>
      </w:pPr>
    </w:p>
    <w:p w14:paraId="6C037B85" w14:textId="77777777" w:rsidR="00EF253A" w:rsidRPr="00A40276" w:rsidRDefault="00EF253A" w:rsidP="00EC549C">
      <w:pPr>
        <w:pStyle w:val="Prrafodelista"/>
        <w:ind w:left="1985"/>
        <w:jc w:val="both"/>
        <w:rPr>
          <w:rFonts w:ascii="Verdana" w:hAnsi="Verdana" w:cs="Arial"/>
          <w:sz w:val="18"/>
          <w:szCs w:val="18"/>
          <w:lang w:val="es-BO"/>
        </w:rPr>
      </w:pPr>
      <w:r w:rsidRPr="00A40276">
        <w:rPr>
          <w:rFonts w:ascii="Verdana" w:hAnsi="Verdana" w:cs="Arial"/>
          <w:sz w:val="18"/>
          <w:szCs w:val="18"/>
          <w:lang w:val="es-BO"/>
        </w:rPr>
        <w:lastRenderedPageBreak/>
        <w:t xml:space="preserve">A la propuesta de menor valor se le asignará treinta (30) puntos, al resto de las propuestas se les asignará un puntaje inversamente proporcional, </w:t>
      </w:r>
      <w:r w:rsidR="00E3756A" w:rsidRPr="00A40276">
        <w:rPr>
          <w:rFonts w:ascii="Verdana" w:hAnsi="Verdana" w:cs="Arial"/>
          <w:sz w:val="18"/>
          <w:szCs w:val="18"/>
          <w:lang w:val="es-BO"/>
        </w:rPr>
        <w:t>aplicando</w:t>
      </w:r>
      <w:r w:rsidRPr="00A40276">
        <w:rPr>
          <w:rFonts w:ascii="Verdana" w:hAnsi="Verdana" w:cs="Arial"/>
          <w:sz w:val="18"/>
          <w:szCs w:val="18"/>
          <w:lang w:val="es-BO"/>
        </w:rPr>
        <w:t xml:space="preserve"> la siguiente fórmula:</w:t>
      </w:r>
    </w:p>
    <w:p w14:paraId="5CA68F0E" w14:textId="77777777" w:rsidR="00EF253A" w:rsidRPr="00A40276" w:rsidRDefault="00EF253A" w:rsidP="00D2790C">
      <w:pPr>
        <w:tabs>
          <w:tab w:val="left" w:pos="567"/>
        </w:tabs>
        <w:ind w:left="567"/>
        <w:jc w:val="both"/>
        <w:rPr>
          <w:rFonts w:cs="Arial"/>
          <w:sz w:val="18"/>
          <w:szCs w:val="18"/>
          <w:lang w:val="es-BO"/>
        </w:rPr>
      </w:pPr>
    </w:p>
    <w:p w14:paraId="7CCB0218" w14:textId="7D735076" w:rsidR="00EF253A" w:rsidRPr="00A40276" w:rsidRDefault="00E82374" w:rsidP="00EF253A">
      <w:pPr>
        <w:tabs>
          <w:tab w:val="left" w:pos="567"/>
        </w:tabs>
        <w:ind w:left="708"/>
        <w:jc w:val="center"/>
        <w:rPr>
          <w:rFonts w:cs="Arial"/>
          <w:sz w:val="18"/>
          <w:szCs w:val="18"/>
          <w:lang w:val="es-BO"/>
        </w:rPr>
      </w:pPr>
      <m:oMathPara>
        <m:oMath>
          <m:sSub>
            <m:sSubPr>
              <m:ctrlPr>
                <w:rPr>
                  <w:rFonts w:ascii="Cambria Math" w:hAnsi="Cambria Math" w:cs="Arial"/>
                  <w:i/>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r>
            <w:rPr>
              <w:rFonts w:ascii="Cambria Math" w:hAnsi="Cambria Math" w:cs="Arial"/>
              <w:sz w:val="18"/>
              <w:szCs w:val="18"/>
              <w:lang w:val="es-BO"/>
            </w:rPr>
            <m:t>=</m:t>
          </m:r>
          <m:f>
            <m:fPr>
              <m:ctrlPr>
                <w:rPr>
                  <w:rFonts w:ascii="Cambria Math" w:hAnsi="Cambria Math" w:cs="Arial"/>
                  <w:i/>
                  <w:sz w:val="18"/>
                  <w:szCs w:val="18"/>
                  <w:lang w:val="es-BO"/>
                </w:rPr>
              </m:ctrlPr>
            </m:fPr>
            <m:num>
              <m:r>
                <w:rPr>
                  <w:rFonts w:ascii="Cambria Math" w:hAnsi="Cambria Math" w:cs="Arial"/>
                  <w:sz w:val="18"/>
                  <w:szCs w:val="18"/>
                  <w:lang w:val="es-BO"/>
                </w:rPr>
                <m:t>PMV* 30</m:t>
              </m:r>
            </m:num>
            <m:den>
              <m:sSub>
                <m:sSubPr>
                  <m:ctrlPr>
                    <w:rPr>
                      <w:rFonts w:ascii="Cambria Math" w:hAnsi="Cambria Math" w:cs="Arial"/>
                      <w:i/>
                      <w:sz w:val="18"/>
                      <w:szCs w:val="18"/>
                      <w:lang w:val="es-BO"/>
                    </w:rPr>
                  </m:ctrlPr>
                </m:sSubPr>
                <m:e>
                  <m:r>
                    <w:rPr>
                      <w:rFonts w:ascii="Cambria Math" w:hAnsi="Cambria Math" w:cs="Arial"/>
                      <w:sz w:val="18"/>
                      <w:szCs w:val="18"/>
                      <w:lang w:val="es-BO"/>
                    </w:rPr>
                    <m:t>P</m:t>
                  </m:r>
                </m:e>
                <m:sub>
                  <m:r>
                    <w:rPr>
                      <w:rFonts w:ascii="Cambria Math" w:hAnsi="Cambria Math" w:cs="Arial"/>
                      <w:sz w:val="18"/>
                      <w:szCs w:val="18"/>
                      <w:lang w:val="es-BO"/>
                    </w:rPr>
                    <m:t>i</m:t>
                  </m:r>
                </m:sub>
              </m:sSub>
            </m:den>
          </m:f>
        </m:oMath>
      </m:oMathPara>
    </w:p>
    <w:p w14:paraId="131C5625" w14:textId="77777777" w:rsidR="00EF253A" w:rsidRPr="00A40276" w:rsidRDefault="00EF253A" w:rsidP="00EF253A">
      <w:pPr>
        <w:tabs>
          <w:tab w:val="left" w:pos="709"/>
        </w:tabs>
        <w:jc w:val="both"/>
        <w:rPr>
          <w:rFonts w:cs="Arial"/>
          <w:sz w:val="18"/>
          <w:szCs w:val="18"/>
          <w:lang w:val="es-BO"/>
        </w:rPr>
      </w:pPr>
    </w:p>
    <w:p w14:paraId="412193FF" w14:textId="77777777" w:rsidR="00EF253A" w:rsidRPr="00A40276" w:rsidRDefault="00EF253A" w:rsidP="00EF253A">
      <w:pPr>
        <w:tabs>
          <w:tab w:val="left" w:pos="709"/>
          <w:tab w:val="left" w:pos="1418"/>
        </w:tabs>
        <w:ind w:left="709"/>
        <w:jc w:val="both"/>
        <w:rPr>
          <w:rFonts w:cs="Arial"/>
          <w:sz w:val="18"/>
          <w:szCs w:val="18"/>
          <w:lang w:val="es-BO"/>
        </w:rPr>
      </w:pPr>
      <w:r w:rsidRPr="00A40276">
        <w:rPr>
          <w:rFonts w:cs="Arial"/>
          <w:sz w:val="18"/>
          <w:szCs w:val="18"/>
          <w:lang w:val="es-BO"/>
        </w:rPr>
        <w:tab/>
      </w:r>
      <w:r w:rsidR="00EC549C" w:rsidRPr="00A40276">
        <w:rPr>
          <w:rFonts w:cs="Arial"/>
          <w:sz w:val="18"/>
          <w:szCs w:val="18"/>
          <w:lang w:val="es-BO"/>
        </w:rPr>
        <w:tab/>
      </w:r>
      <w:r w:rsidRPr="00A40276">
        <w:rPr>
          <w:rFonts w:cs="Arial"/>
          <w:sz w:val="18"/>
          <w:szCs w:val="18"/>
          <w:lang w:val="es-BO"/>
        </w:rPr>
        <w:t>Donde:</w:t>
      </w:r>
      <w:r w:rsidRPr="00A40276">
        <w:rPr>
          <w:rFonts w:cs="Arial"/>
          <w:sz w:val="18"/>
          <w:szCs w:val="18"/>
          <w:lang w:val="es-BO"/>
        </w:rPr>
        <w:tab/>
      </w:r>
      <w:r w:rsidRPr="00A40276">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Pr="00A40276">
        <w:rPr>
          <w:rFonts w:cs="Arial"/>
          <w:sz w:val="18"/>
          <w:szCs w:val="18"/>
          <w:lang w:val="es-BO"/>
        </w:rPr>
        <w:tab/>
        <w:t xml:space="preserve">Puntaje de la Propuesta Económica Evaluada  </w:t>
      </w:r>
    </w:p>
    <w:p w14:paraId="40376D36" w14:textId="53927541" w:rsidR="00EF253A" w:rsidRPr="00A40276" w:rsidRDefault="00EF253A" w:rsidP="00EF253A">
      <w:pPr>
        <w:tabs>
          <w:tab w:val="left" w:pos="2127"/>
        </w:tabs>
        <w:ind w:left="2127"/>
        <w:jc w:val="both"/>
        <w:rPr>
          <w:rFonts w:cs="Arial"/>
          <w:sz w:val="18"/>
          <w:szCs w:val="18"/>
          <w:lang w:val="es-BO"/>
        </w:rPr>
      </w:pPr>
      <w:r w:rsidRPr="00A40276">
        <w:rPr>
          <w:rFonts w:cs="Arial"/>
          <w:sz w:val="18"/>
          <w:szCs w:val="18"/>
          <w:lang w:val="es-BO"/>
        </w:rPr>
        <w:tab/>
      </w:r>
      <w:r w:rsidR="00EC549C" w:rsidRPr="00A40276">
        <w:rPr>
          <w:rFonts w:cs="Arial"/>
          <w:sz w:val="18"/>
          <w:szCs w:val="18"/>
          <w:lang w:val="es-BO"/>
        </w:rPr>
        <w:tab/>
      </w:r>
      <m:oMath>
        <m:r>
          <w:rPr>
            <w:rFonts w:ascii="Cambria Math" w:hAnsi="Cambria Math" w:cs="Arial"/>
            <w:sz w:val="18"/>
            <w:szCs w:val="18"/>
            <w:lang w:val="es-BO"/>
          </w:rPr>
          <m:t>PMV</m:t>
        </m:r>
      </m:oMath>
      <w:r w:rsidRPr="00A40276">
        <w:rPr>
          <w:rFonts w:cs="Arial"/>
          <w:sz w:val="18"/>
          <w:szCs w:val="18"/>
          <w:lang w:val="es-BO"/>
        </w:rPr>
        <w:tab/>
        <w:t>Precio de la Propuesta con el Menor Valor</w:t>
      </w:r>
    </w:p>
    <w:p w14:paraId="296586B6" w14:textId="54CB9AF1" w:rsidR="00EF253A" w:rsidRPr="00A40276" w:rsidRDefault="00EC549C" w:rsidP="00EF253A">
      <w:pPr>
        <w:tabs>
          <w:tab w:val="left" w:pos="2880"/>
        </w:tabs>
        <w:ind w:left="2880"/>
        <w:jc w:val="both"/>
        <w:rPr>
          <w:rFonts w:cs="Arial"/>
          <w:sz w:val="18"/>
          <w:szCs w:val="18"/>
          <w:lang w:val="es-BO"/>
        </w:rPr>
      </w:pPr>
      <w:r w:rsidRPr="00A40276">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m:t>
            </m:r>
          </m:e>
          <m:sub>
            <m:r>
              <w:rPr>
                <w:rFonts w:ascii="Cambria Math" w:hAnsi="Cambria Math" w:cs="Arial"/>
                <w:sz w:val="18"/>
                <w:szCs w:val="18"/>
                <w:lang w:val="es-BO"/>
              </w:rPr>
              <m:t>i</m:t>
            </m:r>
          </m:sub>
        </m:sSub>
      </m:oMath>
      <w:r w:rsidR="00EF253A" w:rsidRPr="00A40276">
        <w:rPr>
          <w:rFonts w:cs="Arial"/>
          <w:sz w:val="18"/>
          <w:szCs w:val="18"/>
          <w:lang w:val="es-BO"/>
        </w:rPr>
        <w:tab/>
        <w:t xml:space="preserve">Precio de la Propuesta a ser evaluada  </w:t>
      </w:r>
    </w:p>
    <w:p w14:paraId="36EDC2A5" w14:textId="77777777" w:rsidR="001431A3" w:rsidRPr="00A40276" w:rsidRDefault="001431A3" w:rsidP="00EF253A">
      <w:pPr>
        <w:tabs>
          <w:tab w:val="left" w:pos="2127"/>
        </w:tabs>
        <w:ind w:left="2127"/>
        <w:jc w:val="both"/>
        <w:rPr>
          <w:rFonts w:cs="Arial"/>
          <w:sz w:val="18"/>
          <w:szCs w:val="18"/>
          <w:lang w:val="es-BO"/>
        </w:rPr>
      </w:pPr>
    </w:p>
    <w:p w14:paraId="2E8368A2" w14:textId="77777777" w:rsidR="00FF5A33" w:rsidRPr="006A7639" w:rsidRDefault="00FF5A33" w:rsidP="00FF5A33">
      <w:pPr>
        <w:pStyle w:val="Prrafodelista"/>
        <w:ind w:left="1843"/>
        <w:jc w:val="both"/>
        <w:rPr>
          <w:rFonts w:ascii="Verdana" w:hAnsi="Verdana"/>
          <w:sz w:val="18"/>
        </w:rPr>
      </w:pPr>
      <w:r w:rsidRPr="006A7639">
        <w:rPr>
          <w:rFonts w:ascii="Verdana" w:hAnsi="Verdana"/>
          <w:sz w:val="18"/>
        </w:rPr>
        <w:t>Para el caso de adjudicación por ítems la asignación de treinta (30) puntos será a la propuesta con el menor valor, para el caso de adjudicación por lotes o por el total la asignación de treinta (30) puntos será a la propuesta con el menor valor previa sumatoria de los precios ajustados.</w:t>
      </w:r>
    </w:p>
    <w:p w14:paraId="6EDBADBF" w14:textId="77777777" w:rsidR="00EF253A" w:rsidRPr="00A40276" w:rsidRDefault="00EF253A" w:rsidP="00EF253A">
      <w:pPr>
        <w:tabs>
          <w:tab w:val="left" w:pos="2127"/>
        </w:tabs>
        <w:ind w:left="2127"/>
        <w:jc w:val="both"/>
        <w:rPr>
          <w:rFonts w:cs="Arial"/>
          <w:sz w:val="18"/>
          <w:szCs w:val="18"/>
          <w:lang w:val="es-BO"/>
        </w:rPr>
      </w:pPr>
      <w:r w:rsidRPr="00A40276">
        <w:rPr>
          <w:rFonts w:cs="Arial"/>
          <w:sz w:val="18"/>
          <w:szCs w:val="18"/>
          <w:lang w:val="es-BO"/>
        </w:rPr>
        <w:tab/>
      </w:r>
    </w:p>
    <w:p w14:paraId="7CA55AC4" w14:textId="77777777" w:rsidR="00EF253A" w:rsidRPr="00A40276" w:rsidRDefault="00EF253A" w:rsidP="00C145DD">
      <w:pPr>
        <w:pStyle w:val="Prrafodelista"/>
        <w:numPr>
          <w:ilvl w:val="1"/>
          <w:numId w:val="18"/>
        </w:numPr>
        <w:ind w:left="1134" w:hanging="708"/>
        <w:jc w:val="both"/>
        <w:rPr>
          <w:rFonts w:ascii="Verdana" w:hAnsi="Verdana"/>
          <w:b/>
          <w:sz w:val="18"/>
          <w:lang w:val="es-BO"/>
        </w:rPr>
      </w:pPr>
      <w:r w:rsidRPr="00A40276">
        <w:rPr>
          <w:rFonts w:ascii="Verdana" w:hAnsi="Verdana"/>
          <w:b/>
          <w:sz w:val="18"/>
          <w:lang w:val="es-BO"/>
        </w:rPr>
        <w:t xml:space="preserve">Evaluación </w:t>
      </w:r>
      <w:r w:rsidR="008F48D2" w:rsidRPr="00A40276">
        <w:rPr>
          <w:rFonts w:ascii="Verdana" w:hAnsi="Verdana"/>
          <w:b/>
          <w:sz w:val="18"/>
          <w:lang w:val="es-BO"/>
        </w:rPr>
        <w:t xml:space="preserve">de la Propuesta </w:t>
      </w:r>
      <w:r w:rsidRPr="00A40276">
        <w:rPr>
          <w:rFonts w:ascii="Verdana" w:hAnsi="Verdana"/>
          <w:b/>
          <w:sz w:val="18"/>
          <w:lang w:val="es-BO"/>
        </w:rPr>
        <w:t>Técnica</w:t>
      </w:r>
    </w:p>
    <w:p w14:paraId="6E97FE12" w14:textId="77777777" w:rsidR="00EF253A" w:rsidRPr="00A40276" w:rsidRDefault="00EF253A" w:rsidP="00EF253A">
      <w:pPr>
        <w:tabs>
          <w:tab w:val="left" w:pos="567"/>
        </w:tabs>
        <w:ind w:left="420"/>
        <w:jc w:val="both"/>
        <w:rPr>
          <w:rFonts w:cs="Arial"/>
          <w:sz w:val="18"/>
          <w:szCs w:val="18"/>
          <w:lang w:val="es-BO"/>
        </w:rPr>
      </w:pPr>
    </w:p>
    <w:p w14:paraId="57FAF5E5" w14:textId="5E994DFF" w:rsidR="001431A3" w:rsidRPr="00A40276" w:rsidRDefault="001431A3" w:rsidP="00D01B4B">
      <w:pPr>
        <w:pStyle w:val="Prrafodelista"/>
        <w:ind w:left="1134"/>
        <w:jc w:val="both"/>
        <w:rPr>
          <w:rFonts w:ascii="Verdana" w:hAnsi="Verdana"/>
          <w:sz w:val="18"/>
          <w:lang w:val="es-BO"/>
        </w:rPr>
      </w:pPr>
      <w:r w:rsidRPr="00A40276">
        <w:rPr>
          <w:rFonts w:ascii="Verdana" w:hAnsi="Verdana"/>
          <w:sz w:val="18"/>
          <w:lang w:val="es-BO"/>
        </w:rPr>
        <w:t xml:space="preserve">La </w:t>
      </w:r>
      <w:r w:rsidR="008F48D2" w:rsidRPr="00A40276">
        <w:rPr>
          <w:rFonts w:ascii="Verdana" w:hAnsi="Verdana"/>
          <w:sz w:val="18"/>
          <w:lang w:val="es-BO"/>
        </w:rPr>
        <w:t xml:space="preserve">propuesta </w:t>
      </w:r>
      <w:r w:rsidRPr="00A40276">
        <w:rPr>
          <w:rFonts w:ascii="Verdana" w:hAnsi="Verdana"/>
          <w:sz w:val="18"/>
          <w:lang w:val="es-BO"/>
        </w:rPr>
        <w:t>técnica contenida en el Formulario C-1, será evaluad</w:t>
      </w:r>
      <w:r w:rsidR="000419B8" w:rsidRPr="00A40276">
        <w:rPr>
          <w:rFonts w:ascii="Verdana" w:hAnsi="Verdana"/>
          <w:sz w:val="18"/>
          <w:lang w:val="es-BO"/>
        </w:rPr>
        <w:t>a</w:t>
      </w:r>
      <w:r w:rsidRPr="00A40276">
        <w:rPr>
          <w:rFonts w:ascii="Verdana" w:hAnsi="Verdana"/>
          <w:sz w:val="18"/>
          <w:lang w:val="es-BO"/>
        </w:rPr>
        <w:t xml:space="preserve"> aplicando la </w:t>
      </w:r>
      <w:r w:rsidR="008F48D2" w:rsidRPr="00A40276">
        <w:rPr>
          <w:rFonts w:ascii="Verdana" w:hAnsi="Verdana"/>
          <w:sz w:val="18"/>
          <w:lang w:val="es-BO"/>
        </w:rPr>
        <w:t>Metodología</w:t>
      </w:r>
      <w:r w:rsidR="009E72B4" w:rsidRPr="00A40276">
        <w:rPr>
          <w:rFonts w:ascii="Verdana" w:hAnsi="Verdana"/>
          <w:sz w:val="18"/>
          <w:lang w:val="es-BO"/>
        </w:rPr>
        <w:t xml:space="preserve"> </w:t>
      </w:r>
      <w:r w:rsidR="00121292" w:rsidRPr="00A40276">
        <w:rPr>
          <w:rFonts w:ascii="Verdana" w:hAnsi="Verdana"/>
          <w:sz w:val="18"/>
          <w:lang w:val="es-BO"/>
        </w:rPr>
        <w:t>CUMPLE/NO CUMPLE</w:t>
      </w:r>
      <w:r w:rsidR="009E72B4" w:rsidRPr="00A40276">
        <w:rPr>
          <w:rFonts w:ascii="Verdana" w:hAnsi="Verdana"/>
          <w:sz w:val="18"/>
          <w:lang w:val="es-BO"/>
        </w:rPr>
        <w:t xml:space="preserve"> </w:t>
      </w:r>
      <w:r w:rsidRPr="00A40276">
        <w:rPr>
          <w:rFonts w:ascii="Verdana" w:hAnsi="Verdana"/>
          <w:sz w:val="18"/>
          <w:lang w:val="es-BO"/>
        </w:rPr>
        <w:t>utilizando el Formulario V-</w:t>
      </w:r>
      <w:r w:rsidR="00FF5A33">
        <w:rPr>
          <w:rFonts w:ascii="Verdana" w:hAnsi="Verdana"/>
          <w:sz w:val="18"/>
          <w:lang w:val="es-BO"/>
        </w:rPr>
        <w:t>2</w:t>
      </w:r>
      <w:r w:rsidRPr="00A40276">
        <w:rPr>
          <w:rFonts w:ascii="Verdana" w:hAnsi="Verdana"/>
          <w:sz w:val="18"/>
          <w:lang w:val="es-BO"/>
        </w:rPr>
        <w:t>.</w:t>
      </w:r>
    </w:p>
    <w:p w14:paraId="51B827AF" w14:textId="77777777" w:rsidR="001431A3" w:rsidRPr="00A40276" w:rsidRDefault="001431A3" w:rsidP="00EF253A">
      <w:pPr>
        <w:ind w:left="540" w:right="-4"/>
        <w:jc w:val="both"/>
        <w:rPr>
          <w:rFonts w:cs="Arial"/>
          <w:sz w:val="18"/>
          <w:szCs w:val="18"/>
          <w:lang w:val="es-BO"/>
        </w:rPr>
      </w:pPr>
    </w:p>
    <w:p w14:paraId="20D74815" w14:textId="3A5207AE" w:rsidR="00EF253A" w:rsidRPr="00A40276" w:rsidRDefault="00EF253A" w:rsidP="00D01B4B">
      <w:pPr>
        <w:pStyle w:val="Prrafodelista"/>
        <w:ind w:left="1134"/>
        <w:jc w:val="both"/>
        <w:rPr>
          <w:rFonts w:ascii="Verdana" w:hAnsi="Verdana"/>
          <w:sz w:val="18"/>
          <w:lang w:val="es-BO"/>
        </w:rPr>
      </w:pPr>
      <w:r w:rsidRPr="00A40276">
        <w:rPr>
          <w:rFonts w:ascii="Verdana" w:hAnsi="Verdana"/>
          <w:sz w:val="18"/>
          <w:lang w:val="es-BO"/>
        </w:rPr>
        <w:t xml:space="preserve">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w:t>
      </w:r>
      <w:r w:rsidR="008F48D2" w:rsidRPr="00A40276">
        <w:rPr>
          <w:rFonts w:ascii="Verdana" w:hAnsi="Verdana"/>
          <w:sz w:val="18"/>
          <w:lang w:val="es-BO"/>
        </w:rPr>
        <w:t xml:space="preserve">utilizando </w:t>
      </w:r>
      <w:r w:rsidRPr="00A40276">
        <w:rPr>
          <w:rFonts w:ascii="Verdana" w:hAnsi="Verdana"/>
          <w:sz w:val="18"/>
          <w:lang w:val="es-BO"/>
        </w:rPr>
        <w:t>el Formulario V-</w:t>
      </w:r>
      <w:r w:rsidR="00FF5A33">
        <w:rPr>
          <w:rFonts w:ascii="Verdana" w:hAnsi="Verdana"/>
          <w:sz w:val="18"/>
          <w:lang w:val="es-BO"/>
        </w:rPr>
        <w:t>2</w:t>
      </w:r>
      <w:r w:rsidRPr="00A40276">
        <w:rPr>
          <w:rFonts w:ascii="Verdana" w:hAnsi="Verdana"/>
          <w:sz w:val="18"/>
          <w:lang w:val="es-BO"/>
        </w:rPr>
        <w:t>.</w:t>
      </w:r>
    </w:p>
    <w:p w14:paraId="7DF5097E" w14:textId="77777777" w:rsidR="00EF253A" w:rsidRPr="00A40276" w:rsidRDefault="00EF253A" w:rsidP="00D01B4B">
      <w:pPr>
        <w:pStyle w:val="Prrafodelista"/>
        <w:ind w:left="1134"/>
        <w:jc w:val="both"/>
        <w:rPr>
          <w:rFonts w:ascii="Verdana" w:hAnsi="Verdana"/>
          <w:sz w:val="18"/>
          <w:lang w:val="es-BO"/>
        </w:rPr>
      </w:pPr>
    </w:p>
    <w:p w14:paraId="3C7A2BFF" w14:textId="77FD6218" w:rsidR="00EF253A" w:rsidRPr="00A40276" w:rsidRDefault="00EF253A" w:rsidP="00D01B4B">
      <w:pPr>
        <w:pStyle w:val="Prrafodelista"/>
        <w:ind w:left="1134"/>
        <w:jc w:val="both"/>
        <w:rPr>
          <w:rFonts w:ascii="Verdana" w:hAnsi="Verdana"/>
          <w:sz w:val="18"/>
          <w:lang w:val="es-BO"/>
        </w:rPr>
      </w:pPr>
      <w:r w:rsidRPr="00A40276">
        <w:rPr>
          <w:rFonts w:ascii="Verdana" w:hAnsi="Verdana"/>
          <w:sz w:val="18"/>
          <w:lang w:val="es-BO"/>
        </w:rPr>
        <w:t>El puntaje de</w:t>
      </w:r>
      <w:r w:rsidR="008F48D2" w:rsidRPr="00A40276">
        <w:rPr>
          <w:rFonts w:ascii="Verdana" w:hAnsi="Verdana"/>
          <w:sz w:val="18"/>
          <w:lang w:val="es-BO"/>
        </w:rPr>
        <w:t xml:space="preserve"> la</w:t>
      </w:r>
      <w:r w:rsidRPr="00A40276">
        <w:rPr>
          <w:rFonts w:ascii="Verdana" w:hAnsi="Verdana"/>
          <w:sz w:val="18"/>
          <w:lang w:val="es-BO"/>
        </w:rPr>
        <w:t xml:space="preserve"> Evaluación de </w:t>
      </w:r>
      <w:r w:rsidR="008F48D2" w:rsidRPr="00A40276">
        <w:rPr>
          <w:rFonts w:ascii="Verdana" w:hAnsi="Verdana"/>
          <w:sz w:val="18"/>
          <w:lang w:val="es-BO"/>
        </w:rPr>
        <w:t xml:space="preserve">la Propuesta </w:t>
      </w:r>
      <w:r w:rsidRPr="00A40276">
        <w:rPr>
          <w:rFonts w:ascii="Verdana" w:hAnsi="Verdana"/>
          <w:sz w:val="18"/>
          <w:lang w:val="es-BO"/>
        </w:rPr>
        <w:t xml:space="preserve">Técnica </w:t>
      </w:r>
      <w:r w:rsidR="004102DA" w:rsidRPr="00A40276">
        <w:rPr>
          <w:rFonts w:ascii="Verdana" w:hAnsi="Verdana"/>
          <w:sz w:val="18"/>
          <w:lang w:val="es-BO"/>
        </w:rPr>
        <w:t>(</w:t>
      </w:r>
      <m:oMath>
        <m:sSub>
          <m:sSubPr>
            <m:ctrlPr>
              <w:rPr>
                <w:rFonts w:ascii="Cambria Math" w:hAnsi="Cambria Math"/>
                <w:sz w:val="18"/>
                <w:lang w:val="es-BO"/>
              </w:rPr>
            </m:ctrlPr>
          </m:sSubPr>
          <m:e>
            <m:r>
              <w:rPr>
                <w:rFonts w:ascii="Cambria Math" w:hAnsi="Cambria Math"/>
                <w:sz w:val="18"/>
                <w:lang w:val="es-BO"/>
              </w:rPr>
              <m:t>PT</m:t>
            </m:r>
          </m:e>
          <m:sub>
            <m:r>
              <w:rPr>
                <w:rFonts w:ascii="Cambria Math" w:hAnsi="Cambria Math"/>
                <w:sz w:val="18"/>
                <w:lang w:val="es-BO"/>
              </w:rPr>
              <m:t>i</m:t>
            </m:r>
            <m:r>
              <m:rPr>
                <m:sty m:val="p"/>
              </m:rPr>
              <w:rPr>
                <w:rFonts w:ascii="Cambria Math" w:hAnsi="Cambria Math"/>
                <w:sz w:val="18"/>
                <w:lang w:val="es-BO"/>
              </w:rPr>
              <m:t xml:space="preserve"> </m:t>
            </m:r>
          </m:sub>
        </m:sSub>
      </m:oMath>
      <w:r w:rsidR="004102DA" w:rsidRPr="00A40276">
        <w:rPr>
          <w:rFonts w:ascii="Verdana" w:hAnsi="Verdana"/>
          <w:sz w:val="18"/>
          <w:lang w:val="es-BO"/>
        </w:rPr>
        <w:t>)</w:t>
      </w:r>
      <w:r w:rsidR="002B7E7C" w:rsidRPr="00A40276">
        <w:rPr>
          <w:rFonts w:ascii="Verdana" w:hAnsi="Verdana"/>
          <w:sz w:val="18"/>
          <w:lang w:val="es-BO"/>
        </w:rPr>
        <w:t>,</w:t>
      </w:r>
      <w:r w:rsidR="009E72B4" w:rsidRPr="00A40276">
        <w:rPr>
          <w:rFonts w:ascii="Verdana" w:hAnsi="Verdana"/>
          <w:sz w:val="18"/>
          <w:lang w:val="es-BO"/>
        </w:rPr>
        <w:t xml:space="preserve"> </w:t>
      </w:r>
      <w:r w:rsidRPr="00A40276">
        <w:rPr>
          <w:rFonts w:ascii="Verdana" w:hAnsi="Verdana"/>
          <w:sz w:val="18"/>
          <w:lang w:val="es-BO"/>
        </w:rPr>
        <w:t xml:space="preserve">será el resultado </w:t>
      </w:r>
      <w:r w:rsidR="000F56EB" w:rsidRPr="00A40276">
        <w:rPr>
          <w:rFonts w:ascii="Verdana" w:hAnsi="Verdana"/>
          <w:sz w:val="18"/>
          <w:lang w:val="es-BO"/>
        </w:rPr>
        <w:t xml:space="preserve">de la suma de los puntajes </w:t>
      </w:r>
      <w:r w:rsidRPr="00A40276">
        <w:rPr>
          <w:rFonts w:ascii="Verdana" w:hAnsi="Verdana"/>
          <w:sz w:val="18"/>
          <w:lang w:val="es-BO"/>
        </w:rPr>
        <w:t>obtenido</w:t>
      </w:r>
      <w:r w:rsidR="000F56EB" w:rsidRPr="00A40276">
        <w:rPr>
          <w:rFonts w:ascii="Verdana" w:hAnsi="Verdana"/>
          <w:sz w:val="18"/>
          <w:lang w:val="es-BO"/>
        </w:rPr>
        <w:t>s</w:t>
      </w:r>
      <w:r w:rsidRPr="00A40276">
        <w:rPr>
          <w:rFonts w:ascii="Verdana" w:hAnsi="Verdana"/>
          <w:sz w:val="18"/>
          <w:lang w:val="es-BO"/>
        </w:rPr>
        <w:t xml:space="preserve"> de</w:t>
      </w:r>
      <w:r w:rsidR="009E72B4" w:rsidRPr="00A40276">
        <w:rPr>
          <w:rFonts w:ascii="Verdana" w:hAnsi="Verdana"/>
          <w:sz w:val="18"/>
          <w:lang w:val="es-BO"/>
        </w:rPr>
        <w:t xml:space="preserve"> </w:t>
      </w:r>
      <w:r w:rsidR="005141F5" w:rsidRPr="00A40276">
        <w:rPr>
          <w:rFonts w:ascii="Verdana" w:hAnsi="Verdana"/>
          <w:sz w:val="18"/>
          <w:lang w:val="es-BO"/>
        </w:rPr>
        <w:t xml:space="preserve">la </w:t>
      </w:r>
      <w:r w:rsidR="00E54327" w:rsidRPr="00A40276">
        <w:rPr>
          <w:rFonts w:ascii="Verdana" w:hAnsi="Verdana"/>
          <w:sz w:val="18"/>
          <w:lang w:val="es-BO"/>
        </w:rPr>
        <w:t>evaluación de los Formularios C-1 y C-2, utilizando el</w:t>
      </w:r>
      <w:r w:rsidR="009E72B4" w:rsidRPr="00A40276">
        <w:rPr>
          <w:rFonts w:ascii="Verdana" w:hAnsi="Verdana"/>
          <w:sz w:val="18"/>
          <w:lang w:val="es-BO"/>
        </w:rPr>
        <w:t xml:space="preserve"> </w:t>
      </w:r>
      <w:r w:rsidRPr="00A40276">
        <w:rPr>
          <w:rFonts w:ascii="Verdana" w:hAnsi="Verdana"/>
          <w:sz w:val="18"/>
          <w:lang w:val="es-BO"/>
        </w:rPr>
        <w:t>Formulario V-</w:t>
      </w:r>
      <w:r w:rsidR="00FF5A33">
        <w:rPr>
          <w:rFonts w:ascii="Verdana" w:hAnsi="Verdana"/>
          <w:sz w:val="18"/>
          <w:lang w:val="es-BO"/>
        </w:rPr>
        <w:t>2</w:t>
      </w:r>
      <w:r w:rsidRPr="00A40276">
        <w:rPr>
          <w:rFonts w:ascii="Verdana" w:hAnsi="Verdana"/>
          <w:sz w:val="18"/>
          <w:lang w:val="es-BO"/>
        </w:rPr>
        <w:t>.</w:t>
      </w:r>
    </w:p>
    <w:p w14:paraId="35F6ADFA" w14:textId="77777777" w:rsidR="00EF253A" w:rsidRPr="00A40276" w:rsidRDefault="00EF253A" w:rsidP="00D01B4B">
      <w:pPr>
        <w:pStyle w:val="Prrafodelista"/>
        <w:ind w:left="1134"/>
        <w:jc w:val="both"/>
        <w:rPr>
          <w:rFonts w:ascii="Verdana" w:hAnsi="Verdana"/>
          <w:sz w:val="18"/>
          <w:lang w:val="es-BO"/>
        </w:rPr>
      </w:pPr>
    </w:p>
    <w:p w14:paraId="537D2F94" w14:textId="77777777" w:rsidR="00EF253A" w:rsidRPr="00A40276" w:rsidRDefault="00EF253A" w:rsidP="00D01B4B">
      <w:pPr>
        <w:pStyle w:val="Prrafodelista"/>
        <w:ind w:left="1134"/>
        <w:jc w:val="both"/>
        <w:rPr>
          <w:rFonts w:ascii="Verdana" w:hAnsi="Verdana"/>
          <w:sz w:val="18"/>
          <w:lang w:val="es-BO"/>
        </w:rPr>
      </w:pPr>
      <w:r w:rsidRPr="00A40276">
        <w:rPr>
          <w:rFonts w:ascii="Verdana" w:hAnsi="Verdana"/>
          <w:sz w:val="18"/>
          <w:lang w:val="es-BO"/>
        </w:rPr>
        <w:t>Las propuestas que en la Evaluación de la Propuesta Técnica (</w:t>
      </w:r>
      <m:oMath>
        <m:sSub>
          <m:sSubPr>
            <m:ctrlPr>
              <w:rPr>
                <w:rFonts w:ascii="Cambria Math" w:hAnsi="Cambria Math"/>
                <w:sz w:val="18"/>
                <w:lang w:val="es-BO"/>
              </w:rPr>
            </m:ctrlPr>
          </m:sSubPr>
          <m:e>
            <m:r>
              <w:rPr>
                <w:rFonts w:ascii="Cambria Math" w:hAnsi="Cambria Math"/>
                <w:sz w:val="18"/>
                <w:lang w:val="es-BO"/>
              </w:rPr>
              <m:t>PT</m:t>
            </m:r>
          </m:e>
          <m:sub>
            <m:r>
              <w:rPr>
                <w:rFonts w:ascii="Cambria Math" w:hAnsi="Cambria Math"/>
                <w:sz w:val="18"/>
                <w:lang w:val="es-BO"/>
              </w:rPr>
              <m:t>i</m:t>
            </m:r>
            <m:r>
              <m:rPr>
                <m:sty m:val="p"/>
              </m:rPr>
              <w:rPr>
                <w:rFonts w:ascii="Cambria Math" w:hAnsi="Cambria Math"/>
                <w:sz w:val="18"/>
                <w:lang w:val="es-BO"/>
              </w:rPr>
              <m:t xml:space="preserve"> </m:t>
            </m:r>
          </m:sub>
        </m:sSub>
      </m:oMath>
      <w:r w:rsidRPr="00A40276">
        <w:rPr>
          <w:rFonts w:ascii="Verdana" w:hAnsi="Verdana"/>
          <w:sz w:val="18"/>
          <w:lang w:val="es-BO"/>
        </w:rPr>
        <w:t xml:space="preserve">) no alcancen el puntaje </w:t>
      </w:r>
      <w:r w:rsidR="009E72B4" w:rsidRPr="00A40276">
        <w:rPr>
          <w:rFonts w:ascii="Verdana" w:hAnsi="Verdana"/>
          <w:sz w:val="18"/>
          <w:lang w:val="es-BO"/>
        </w:rPr>
        <w:t>mínimo</w:t>
      </w:r>
      <w:r w:rsidRPr="00A40276">
        <w:rPr>
          <w:rFonts w:ascii="Verdana" w:hAnsi="Verdana"/>
          <w:sz w:val="18"/>
          <w:lang w:val="es-BO"/>
        </w:rPr>
        <w:t xml:space="preserve"> de cincuenta (50) puntos serán descalificadas.</w:t>
      </w:r>
    </w:p>
    <w:p w14:paraId="04971FDB" w14:textId="77777777" w:rsidR="00EF253A" w:rsidRPr="00A40276" w:rsidRDefault="00EF253A" w:rsidP="00EF253A">
      <w:pPr>
        <w:tabs>
          <w:tab w:val="left" w:pos="567"/>
        </w:tabs>
        <w:ind w:left="708"/>
        <w:jc w:val="both"/>
        <w:rPr>
          <w:rFonts w:cs="Tahoma"/>
          <w:sz w:val="18"/>
          <w:szCs w:val="18"/>
          <w:lang w:val="es-BO"/>
        </w:rPr>
      </w:pPr>
    </w:p>
    <w:p w14:paraId="34ADB4EE" w14:textId="77777777" w:rsidR="00EF253A" w:rsidRPr="00A40276" w:rsidRDefault="00EF253A" w:rsidP="00C145DD">
      <w:pPr>
        <w:pStyle w:val="Prrafodelista"/>
        <w:numPr>
          <w:ilvl w:val="1"/>
          <w:numId w:val="18"/>
        </w:numPr>
        <w:ind w:left="1134" w:hanging="708"/>
        <w:jc w:val="both"/>
        <w:rPr>
          <w:rFonts w:ascii="Verdana" w:hAnsi="Verdana"/>
          <w:b/>
          <w:sz w:val="18"/>
          <w:lang w:val="es-BO"/>
        </w:rPr>
      </w:pPr>
      <w:r w:rsidRPr="00A40276">
        <w:rPr>
          <w:rFonts w:ascii="Verdana" w:hAnsi="Verdana"/>
          <w:b/>
          <w:sz w:val="18"/>
          <w:lang w:val="es-BO"/>
        </w:rPr>
        <w:t>Determinación del Puntaje Total</w:t>
      </w:r>
    </w:p>
    <w:p w14:paraId="0702D3EC" w14:textId="77777777" w:rsidR="00EF253A" w:rsidRPr="00A40276" w:rsidRDefault="00EF253A" w:rsidP="00D01B4B">
      <w:pPr>
        <w:pStyle w:val="Prrafodelista"/>
        <w:ind w:left="1134"/>
        <w:jc w:val="both"/>
        <w:rPr>
          <w:rFonts w:ascii="Verdana" w:hAnsi="Verdana"/>
          <w:sz w:val="18"/>
          <w:lang w:val="es-BO"/>
        </w:rPr>
      </w:pPr>
    </w:p>
    <w:p w14:paraId="1288C6D3" w14:textId="4EA92249" w:rsidR="00EF253A" w:rsidRPr="00A40276" w:rsidRDefault="00EF253A" w:rsidP="00D01B4B">
      <w:pPr>
        <w:pStyle w:val="Prrafodelista"/>
        <w:ind w:left="1134"/>
        <w:jc w:val="both"/>
        <w:rPr>
          <w:rFonts w:ascii="Verdana" w:hAnsi="Verdana"/>
          <w:sz w:val="18"/>
          <w:lang w:val="es-BO"/>
        </w:rPr>
      </w:pPr>
      <w:r w:rsidRPr="00A40276">
        <w:rPr>
          <w:rFonts w:ascii="Verdana" w:hAnsi="Verdana"/>
          <w:sz w:val="18"/>
          <w:lang w:val="es-BO"/>
        </w:rPr>
        <w:t xml:space="preserve">Una vez calificadas </w:t>
      </w:r>
      <w:r w:rsidR="00E3756A" w:rsidRPr="00A40276">
        <w:rPr>
          <w:rFonts w:ascii="Verdana" w:hAnsi="Verdana"/>
          <w:sz w:val="18"/>
          <w:lang w:val="es-BO"/>
        </w:rPr>
        <w:t xml:space="preserve">y puntuadas </w:t>
      </w:r>
      <w:r w:rsidRPr="00A40276">
        <w:rPr>
          <w:rFonts w:ascii="Verdana" w:hAnsi="Verdana"/>
          <w:sz w:val="18"/>
          <w:lang w:val="es-BO"/>
        </w:rPr>
        <w:t xml:space="preserve">las propuestas </w:t>
      </w:r>
      <w:r w:rsidR="00CD538C" w:rsidRPr="00A40276">
        <w:rPr>
          <w:rFonts w:ascii="Verdana" w:hAnsi="Verdana"/>
          <w:sz w:val="18"/>
          <w:lang w:val="es-BO"/>
        </w:rPr>
        <w:t xml:space="preserve">económica </w:t>
      </w:r>
      <w:r w:rsidR="006D1D11" w:rsidRPr="00A40276">
        <w:rPr>
          <w:rFonts w:ascii="Verdana" w:hAnsi="Verdana"/>
          <w:sz w:val="18"/>
          <w:lang w:val="es-BO"/>
        </w:rPr>
        <w:t xml:space="preserve">y </w:t>
      </w:r>
      <w:r w:rsidR="00CD538C" w:rsidRPr="00A40276">
        <w:rPr>
          <w:rFonts w:ascii="Verdana" w:hAnsi="Verdana"/>
          <w:sz w:val="18"/>
          <w:lang w:val="es-BO"/>
        </w:rPr>
        <w:t xml:space="preserve">técnica </w:t>
      </w:r>
      <w:r w:rsidR="00E85707" w:rsidRPr="00A40276">
        <w:rPr>
          <w:rFonts w:ascii="Verdana" w:hAnsi="Verdana"/>
          <w:sz w:val="18"/>
          <w:lang w:val="es-BO"/>
        </w:rPr>
        <w:t>de cada propuesta,</w:t>
      </w:r>
      <w:r w:rsidRPr="00A40276">
        <w:rPr>
          <w:rFonts w:ascii="Verdana" w:hAnsi="Verdana"/>
          <w:sz w:val="18"/>
          <w:lang w:val="es-BO"/>
        </w:rPr>
        <w:t xml:space="preserve"> se determinará el puntaje total </w:t>
      </w:r>
      <w:r w:rsidR="006D1D11" w:rsidRPr="00A40276">
        <w:rPr>
          <w:rFonts w:ascii="Verdana" w:hAnsi="Verdana"/>
          <w:sz w:val="18"/>
          <w:lang w:val="es-BO"/>
        </w:rPr>
        <w:t>(PT</w:t>
      </w:r>
      <w:r w:rsidR="000008A6" w:rsidRPr="00A40276">
        <w:rPr>
          <w:rFonts w:ascii="Verdana" w:hAnsi="Verdana"/>
          <w:sz w:val="18"/>
          <w:lang w:val="es-BO"/>
        </w:rPr>
        <w:t>P</w:t>
      </w:r>
      <w:r w:rsidR="006D1D11" w:rsidRPr="00A40276">
        <w:rPr>
          <w:rFonts w:ascii="Verdana" w:hAnsi="Verdana"/>
          <w:sz w:val="18"/>
          <w:lang w:val="es-BO"/>
        </w:rPr>
        <w:t>i)</w:t>
      </w:r>
      <w:r w:rsidR="00E85707" w:rsidRPr="00A40276">
        <w:rPr>
          <w:rFonts w:ascii="Verdana" w:hAnsi="Verdana"/>
          <w:sz w:val="18"/>
          <w:lang w:val="es-BO"/>
        </w:rPr>
        <w:t xml:space="preserve"> de cada una de ellas</w:t>
      </w:r>
      <w:r w:rsidRPr="00A40276">
        <w:rPr>
          <w:rFonts w:ascii="Verdana" w:hAnsi="Verdana"/>
          <w:sz w:val="18"/>
          <w:lang w:val="es-BO"/>
        </w:rPr>
        <w:t xml:space="preserve">, </w:t>
      </w:r>
      <w:r w:rsidR="002501B3" w:rsidRPr="00A40276">
        <w:rPr>
          <w:rFonts w:ascii="Verdana" w:hAnsi="Verdana"/>
          <w:sz w:val="18"/>
          <w:lang w:val="es-BO"/>
        </w:rPr>
        <w:t>utilizando el Formulario V-</w:t>
      </w:r>
      <w:r w:rsidR="00A603FA">
        <w:rPr>
          <w:rFonts w:ascii="Verdana" w:hAnsi="Verdana"/>
          <w:sz w:val="18"/>
          <w:lang w:val="es-BO"/>
        </w:rPr>
        <w:t>3</w:t>
      </w:r>
      <w:r w:rsidR="002501B3" w:rsidRPr="00A40276">
        <w:rPr>
          <w:rFonts w:ascii="Verdana" w:hAnsi="Verdana"/>
          <w:sz w:val="18"/>
          <w:lang w:val="es-BO"/>
        </w:rPr>
        <w:t>,</w:t>
      </w:r>
      <w:r w:rsidR="009E72B4" w:rsidRPr="00A40276">
        <w:rPr>
          <w:rFonts w:ascii="Verdana" w:hAnsi="Verdana"/>
          <w:sz w:val="18"/>
          <w:lang w:val="es-BO"/>
        </w:rPr>
        <w:t xml:space="preserve"> </w:t>
      </w:r>
      <w:r w:rsidRPr="00A40276">
        <w:rPr>
          <w:rFonts w:ascii="Verdana" w:hAnsi="Verdana"/>
          <w:sz w:val="18"/>
          <w:lang w:val="es-BO"/>
        </w:rPr>
        <w:t>de acuerdo con la siguiente fórmula:</w:t>
      </w:r>
    </w:p>
    <w:p w14:paraId="24404813" w14:textId="77777777" w:rsidR="00EF253A" w:rsidRPr="00A40276" w:rsidRDefault="00EF253A" w:rsidP="00EF253A">
      <w:pPr>
        <w:tabs>
          <w:tab w:val="left" w:pos="709"/>
        </w:tabs>
        <w:ind w:left="1418"/>
        <w:jc w:val="both"/>
        <w:rPr>
          <w:rFonts w:cs="Tahoma"/>
          <w:sz w:val="18"/>
          <w:szCs w:val="18"/>
          <w:lang w:val="es-BO"/>
        </w:rPr>
      </w:pPr>
    </w:p>
    <w:p w14:paraId="5119B5F3" w14:textId="77777777" w:rsidR="00EF253A" w:rsidRPr="00A40276" w:rsidRDefault="00E82374" w:rsidP="00EF253A">
      <w:pPr>
        <w:tabs>
          <w:tab w:val="left" w:pos="709"/>
        </w:tabs>
        <w:ind w:left="540"/>
        <w:jc w:val="center"/>
        <w:rPr>
          <w:rFonts w:cs="Arial"/>
          <w:sz w:val="18"/>
          <w:szCs w:val="18"/>
          <w:lang w:val="es-BO"/>
        </w:rPr>
      </w:pPr>
      <m:oMathPara>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r>
            <w:rPr>
              <w:rFonts w:ascii="Cambria Math" w:hAnsi="Cambria Math" w:cs="Arial"/>
              <w:sz w:val="18"/>
              <w:szCs w:val="18"/>
              <w:lang w:val="es-BO"/>
            </w:rPr>
            <m:t>=PEi+PTi</m:t>
          </m:r>
        </m:oMath>
      </m:oMathPara>
    </w:p>
    <w:p w14:paraId="62661C31" w14:textId="77777777" w:rsidR="00DF656F" w:rsidRPr="00A40276" w:rsidRDefault="00EF253A" w:rsidP="00D01B4B">
      <w:pPr>
        <w:widowControl w:val="0"/>
        <w:ind w:left="540" w:firstLine="594"/>
        <w:jc w:val="both"/>
        <w:rPr>
          <w:rFonts w:cs="Arial"/>
          <w:sz w:val="18"/>
          <w:szCs w:val="18"/>
          <w:lang w:val="es-BO"/>
        </w:rPr>
      </w:pPr>
      <w:r w:rsidRPr="00A40276">
        <w:rPr>
          <w:rFonts w:cs="Arial"/>
          <w:sz w:val="18"/>
          <w:szCs w:val="18"/>
          <w:lang w:val="es-BO"/>
        </w:rPr>
        <w:t xml:space="preserve">Donde:  </w:t>
      </w:r>
      <w:r w:rsidRPr="00A40276">
        <w:rPr>
          <w:rFonts w:cs="Arial"/>
          <w:sz w:val="18"/>
          <w:szCs w:val="18"/>
          <w:lang w:val="es-BO"/>
        </w:rPr>
        <w:tab/>
      </w:r>
      <w:r w:rsidRPr="00A40276">
        <w:rPr>
          <w:rFonts w:cs="Arial"/>
          <w:sz w:val="18"/>
          <w:szCs w:val="18"/>
          <w:lang w:val="es-BO"/>
        </w:rPr>
        <w:tab/>
      </w:r>
    </w:p>
    <w:p w14:paraId="025479BE" w14:textId="77777777" w:rsidR="00EF253A" w:rsidRPr="00A40276" w:rsidRDefault="00E82374" w:rsidP="00D01B4B">
      <w:pPr>
        <w:widowControl w:val="0"/>
        <w:ind w:left="1416" w:firstLine="594"/>
        <w:jc w:val="both"/>
        <w:rPr>
          <w:rFonts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AB1DC7" w:rsidRPr="00A40276">
        <w:rPr>
          <w:rFonts w:cs="Arial"/>
          <w:sz w:val="18"/>
          <w:szCs w:val="18"/>
          <w:lang w:val="es-BO"/>
        </w:rPr>
        <w:tab/>
        <w:t xml:space="preserve">: </w:t>
      </w:r>
      <w:r w:rsidR="00EF253A" w:rsidRPr="00A40276">
        <w:rPr>
          <w:rFonts w:cs="Arial"/>
          <w:sz w:val="18"/>
          <w:szCs w:val="18"/>
          <w:lang w:val="es-BO"/>
        </w:rPr>
        <w:t>Puntaje Total de la Propuesta Evaluada</w:t>
      </w:r>
    </w:p>
    <w:p w14:paraId="7DCF1DC0" w14:textId="77777777" w:rsidR="00374EBD" w:rsidRPr="00A40276" w:rsidRDefault="00DF656F" w:rsidP="00D01B4B">
      <w:pPr>
        <w:widowControl w:val="0"/>
        <w:ind w:left="1416" w:firstLine="594"/>
        <w:jc w:val="both"/>
        <w:rPr>
          <w:rFonts w:cs="Arial"/>
          <w:sz w:val="18"/>
          <w:szCs w:val="18"/>
          <w:lang w:val="es-BO"/>
        </w:rPr>
      </w:pPr>
      <m:oMath>
        <m:r>
          <w:rPr>
            <w:rFonts w:ascii="Cambria Math" w:hAnsi="Cambria Math" w:cs="Arial"/>
            <w:sz w:val="18"/>
            <w:szCs w:val="18"/>
            <w:lang w:val="es-BO"/>
          </w:rPr>
          <m:t>PEi</m:t>
        </m:r>
      </m:oMath>
      <w:r w:rsidR="00AB1DC7" w:rsidRPr="00A40276">
        <w:rPr>
          <w:rFonts w:cs="Arial"/>
          <w:sz w:val="18"/>
          <w:szCs w:val="18"/>
          <w:lang w:val="es-BO"/>
        </w:rPr>
        <w:tab/>
        <w:t xml:space="preserve">: </w:t>
      </w:r>
      <w:r w:rsidR="00374EBD" w:rsidRPr="00A40276">
        <w:rPr>
          <w:rFonts w:cs="Arial"/>
          <w:sz w:val="18"/>
          <w:szCs w:val="18"/>
          <w:lang w:val="es-BO"/>
        </w:rPr>
        <w:t>Puntaje de la Propuesta Económica</w:t>
      </w:r>
    </w:p>
    <w:p w14:paraId="0DB543A5" w14:textId="77777777" w:rsidR="00374EBD" w:rsidRPr="00A40276" w:rsidRDefault="00DF656F" w:rsidP="00D01B4B">
      <w:pPr>
        <w:widowControl w:val="0"/>
        <w:ind w:left="1416" w:firstLine="594"/>
        <w:jc w:val="both"/>
        <w:rPr>
          <w:rFonts w:cs="Arial"/>
          <w:sz w:val="18"/>
          <w:szCs w:val="18"/>
          <w:lang w:val="es-BO"/>
        </w:rPr>
      </w:pPr>
      <m:oMath>
        <m:r>
          <w:rPr>
            <w:rFonts w:ascii="Cambria Math" w:hAnsi="Cambria Math" w:cs="Arial"/>
            <w:sz w:val="18"/>
            <w:szCs w:val="18"/>
            <w:lang w:val="es-BO"/>
          </w:rPr>
          <m:t>PTi</m:t>
        </m:r>
      </m:oMath>
      <w:r w:rsidR="00AB1DC7" w:rsidRPr="00A40276">
        <w:rPr>
          <w:rFonts w:cs="Arial"/>
          <w:sz w:val="18"/>
          <w:szCs w:val="18"/>
          <w:lang w:val="es-BO"/>
        </w:rPr>
        <w:tab/>
        <w:t xml:space="preserve">: </w:t>
      </w:r>
      <w:r w:rsidR="00374EBD" w:rsidRPr="00A40276">
        <w:rPr>
          <w:rFonts w:cs="Arial"/>
          <w:sz w:val="18"/>
          <w:szCs w:val="18"/>
          <w:lang w:val="es-BO"/>
        </w:rPr>
        <w:t>Puntaje de la Propuesta Técnica</w:t>
      </w:r>
    </w:p>
    <w:p w14:paraId="7DF0C2EA" w14:textId="77777777" w:rsidR="00EF253A" w:rsidRPr="00A40276" w:rsidRDefault="00EF253A" w:rsidP="00EF253A">
      <w:pPr>
        <w:widowControl w:val="0"/>
        <w:tabs>
          <w:tab w:val="left" w:pos="1418"/>
        </w:tabs>
        <w:ind w:left="540"/>
        <w:jc w:val="both"/>
        <w:rPr>
          <w:rFonts w:cs="Arial"/>
          <w:sz w:val="18"/>
          <w:szCs w:val="18"/>
          <w:lang w:val="es-BO"/>
        </w:rPr>
      </w:pPr>
      <w:r w:rsidRPr="00A40276">
        <w:rPr>
          <w:rFonts w:cs="Arial"/>
          <w:sz w:val="18"/>
          <w:szCs w:val="18"/>
          <w:lang w:val="es-BO"/>
        </w:rPr>
        <w:tab/>
      </w:r>
      <w:r w:rsidRPr="00A40276">
        <w:rPr>
          <w:rFonts w:cs="Arial"/>
          <w:sz w:val="18"/>
          <w:szCs w:val="18"/>
          <w:lang w:val="es-BO"/>
        </w:rPr>
        <w:tab/>
      </w:r>
    </w:p>
    <w:p w14:paraId="18729122" w14:textId="77777777" w:rsidR="00E3756A" w:rsidRPr="00A40276" w:rsidRDefault="00DE3034"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El Responsable de Evaluación o la Comisión de Calificación recomendará la adjudicación de la </w:t>
      </w:r>
      <w:r w:rsidRPr="00A40276">
        <w:rPr>
          <w:rFonts w:ascii="Verdana" w:hAnsi="Verdana"/>
          <w:sz w:val="18"/>
          <w:lang w:val="es-BO"/>
        </w:rPr>
        <w:t>propuesta</w:t>
      </w:r>
      <w:r w:rsidRPr="00A40276">
        <w:rPr>
          <w:rFonts w:ascii="Verdana" w:hAnsi="Verdana" w:cs="Arial"/>
          <w:sz w:val="18"/>
          <w:szCs w:val="18"/>
          <w:lang w:val="es-BO"/>
        </w:rPr>
        <w:t xml:space="preserve"> que obtuvo el mayor </w:t>
      </w:r>
      <w:r w:rsidR="00FE072F" w:rsidRPr="00A40276">
        <w:rPr>
          <w:rFonts w:ascii="Verdana" w:hAnsi="Verdana" w:cs="Arial"/>
          <w:sz w:val="18"/>
          <w:szCs w:val="18"/>
          <w:lang w:val="es-BO"/>
        </w:rPr>
        <w:t xml:space="preserve">Puntaje Total </w:t>
      </w:r>
      <w:r w:rsidRPr="00A40276">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A40276">
        <w:rPr>
          <w:rFonts w:ascii="Verdana" w:hAnsi="Verdana" w:cs="Arial"/>
          <w:sz w:val="18"/>
          <w:szCs w:val="18"/>
          <w:lang w:val="es-BO"/>
        </w:rPr>
        <w:t>)</w:t>
      </w:r>
      <w:r w:rsidR="00FE072F" w:rsidRPr="00A40276">
        <w:rPr>
          <w:rFonts w:ascii="Verdana" w:hAnsi="Verdana" w:cs="Arial"/>
          <w:sz w:val="18"/>
          <w:szCs w:val="18"/>
          <w:lang w:val="es-BO"/>
        </w:rPr>
        <w:t xml:space="preserve"> </w:t>
      </w:r>
      <w:r w:rsidR="00E3756A" w:rsidRPr="00A40276">
        <w:rPr>
          <w:rFonts w:ascii="Verdana" w:hAnsi="Verdana" w:cs="Arial"/>
          <w:sz w:val="18"/>
          <w:szCs w:val="18"/>
          <w:lang w:val="es-BO"/>
        </w:rPr>
        <w:t>cuyo precio adjudicado será:</w:t>
      </w:r>
    </w:p>
    <w:p w14:paraId="7E367E38" w14:textId="77777777" w:rsidR="00E3756A" w:rsidRPr="00A40276" w:rsidRDefault="00E3756A" w:rsidP="00E3756A">
      <w:pPr>
        <w:widowControl w:val="0"/>
        <w:tabs>
          <w:tab w:val="left" w:pos="1418"/>
        </w:tabs>
        <w:ind w:left="567"/>
        <w:jc w:val="both"/>
        <w:rPr>
          <w:rFonts w:cs="Arial"/>
          <w:sz w:val="18"/>
          <w:szCs w:val="18"/>
          <w:lang w:val="es-BO"/>
        </w:rPr>
      </w:pPr>
    </w:p>
    <w:p w14:paraId="0B952561" w14:textId="49953631" w:rsidR="00E3756A" w:rsidRPr="00A40276" w:rsidRDefault="00E3756A" w:rsidP="00C145DD">
      <w:pPr>
        <w:pStyle w:val="Prrafodelista"/>
        <w:widowControl w:val="0"/>
        <w:numPr>
          <w:ilvl w:val="0"/>
          <w:numId w:val="23"/>
        </w:numPr>
        <w:ind w:left="1701"/>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D538C">
        <w:rPr>
          <w:rFonts w:ascii="Verdana" w:hAnsi="Verdana" w:cs="Arial"/>
          <w:sz w:val="18"/>
          <w:szCs w:val="18"/>
          <w:lang w:val="es-BO"/>
        </w:rPr>
        <w:t xml:space="preserve"> consignado en el Reporte Electrónico</w:t>
      </w:r>
      <w:r w:rsidR="00A500DC">
        <w:rPr>
          <w:rFonts w:ascii="Verdana" w:hAnsi="Verdana" w:cs="Arial"/>
          <w:sz w:val="18"/>
          <w:szCs w:val="18"/>
          <w:lang w:val="es-BO"/>
        </w:rPr>
        <w:t>;</w:t>
      </w:r>
    </w:p>
    <w:p w14:paraId="73C7B79A" w14:textId="14078EB1" w:rsidR="00A2516D" w:rsidRPr="00A40276" w:rsidRDefault="00E3756A" w:rsidP="00C145DD">
      <w:pPr>
        <w:pStyle w:val="Prrafodelista"/>
        <w:widowControl w:val="0"/>
        <w:numPr>
          <w:ilvl w:val="0"/>
          <w:numId w:val="23"/>
        </w:numPr>
        <w:ind w:left="1701"/>
        <w:jc w:val="both"/>
        <w:rPr>
          <w:rFonts w:cs="Arial"/>
          <w:b/>
          <w:sz w:val="18"/>
          <w:szCs w:val="18"/>
          <w:lang w:val="es-BO"/>
        </w:rPr>
      </w:pPr>
      <w:r w:rsidRPr="00A40276">
        <w:rPr>
          <w:rFonts w:ascii="Verdana" w:hAnsi="Verdana" w:cs="Arial"/>
          <w:sz w:val="18"/>
          <w:szCs w:val="18"/>
          <w:lang w:val="es-BO"/>
        </w:rPr>
        <w:t>En servicios discontinuos, el precio unitario ofertado en la propuesta adjudicada</w:t>
      </w:r>
      <w:r w:rsidR="00CD538C">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FDB8615" w14:textId="77777777" w:rsidR="00E3756A" w:rsidRPr="00A40276" w:rsidRDefault="00E3756A" w:rsidP="00E3756A">
      <w:pPr>
        <w:widowControl w:val="0"/>
        <w:tabs>
          <w:tab w:val="left" w:pos="1418"/>
        </w:tabs>
        <w:ind w:left="567"/>
        <w:jc w:val="both"/>
        <w:rPr>
          <w:rFonts w:cs="Arial"/>
          <w:b/>
          <w:sz w:val="18"/>
          <w:szCs w:val="18"/>
          <w:lang w:val="es-BO"/>
        </w:rPr>
      </w:pPr>
    </w:p>
    <w:p w14:paraId="33B3A647" w14:textId="37C31B80" w:rsidR="00E3756A" w:rsidRPr="00A40276" w:rsidRDefault="00E3756A"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de existir empate entre dos o más propuestas, el Responsable de Evaluación o la Comisión de Calificación </w:t>
      </w:r>
      <w:r w:rsidR="00CD538C">
        <w:rPr>
          <w:rFonts w:ascii="Verdana" w:hAnsi="Verdana" w:cs="Arial"/>
          <w:sz w:val="18"/>
          <w:szCs w:val="18"/>
          <w:lang w:val="es-BO"/>
        </w:rPr>
        <w:t>será responsable de definir el desempate</w:t>
      </w:r>
      <w:r w:rsidRPr="00A40276">
        <w:rPr>
          <w:rFonts w:ascii="Verdana" w:hAnsi="Verdana" w:cs="Arial"/>
          <w:sz w:val="18"/>
          <w:szCs w:val="18"/>
          <w:lang w:val="es-BO"/>
        </w:rPr>
        <w:t>, aspecto que será señalado en el Informe de Evaluación y Recomendación de Adjudicación o Declaratoria Desierta.</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C145DD">
      <w:pPr>
        <w:pStyle w:val="Ttulo"/>
        <w:numPr>
          <w:ilvl w:val="0"/>
          <w:numId w:val="18"/>
        </w:numPr>
        <w:spacing w:before="0" w:after="0"/>
        <w:jc w:val="both"/>
        <w:rPr>
          <w:rFonts w:ascii="Verdana" w:hAnsi="Verdana"/>
          <w:sz w:val="18"/>
        </w:rPr>
      </w:pPr>
      <w:bookmarkStart w:id="138" w:name="_Toc356210637"/>
      <w:bookmarkStart w:id="139" w:name="_Toc94724704"/>
      <w:r w:rsidRPr="00A40276">
        <w:rPr>
          <w:rFonts w:ascii="Verdana" w:hAnsi="Verdana"/>
          <w:sz w:val="18"/>
        </w:rPr>
        <w:lastRenderedPageBreak/>
        <w:t>MÉTODO DE SELECCIÓN Y ADJUDICACIÓN PRESUPUESTO FIJO</w:t>
      </w:r>
      <w:bookmarkEnd w:id="138"/>
      <w:bookmarkEnd w:id="139"/>
    </w:p>
    <w:p w14:paraId="157F4B7B" w14:textId="77777777" w:rsidR="003953D2" w:rsidRPr="00A40276" w:rsidRDefault="003953D2" w:rsidP="003953D2">
      <w:pPr>
        <w:ind w:left="709"/>
        <w:jc w:val="both"/>
        <w:rPr>
          <w:rFonts w:cs="Arial"/>
          <w:b/>
          <w:sz w:val="18"/>
          <w:szCs w:val="18"/>
          <w:lang w:val="es-BO"/>
        </w:rPr>
      </w:pPr>
    </w:p>
    <w:p w14:paraId="098FA9BF" w14:textId="09002694" w:rsidR="003953D2" w:rsidRPr="00D517CF" w:rsidRDefault="00D517CF" w:rsidP="00D517CF">
      <w:pPr>
        <w:pStyle w:val="Ttulo"/>
        <w:spacing w:before="0" w:after="0"/>
        <w:ind w:left="432"/>
        <w:jc w:val="both"/>
        <w:rPr>
          <w:rFonts w:ascii="Verdana" w:hAnsi="Verdana"/>
          <w:sz w:val="18"/>
          <w:highlight w:val="cyan"/>
        </w:rPr>
      </w:pPr>
      <w:r w:rsidRPr="00D517CF">
        <w:rPr>
          <w:rFonts w:ascii="Verdana" w:hAnsi="Verdana"/>
          <w:sz w:val="18"/>
          <w:highlight w:val="cyan"/>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C145DD">
      <w:pPr>
        <w:pStyle w:val="Ttulo"/>
        <w:numPr>
          <w:ilvl w:val="0"/>
          <w:numId w:val="18"/>
        </w:numPr>
        <w:spacing w:before="0" w:after="0"/>
        <w:jc w:val="both"/>
        <w:rPr>
          <w:rFonts w:ascii="Verdana" w:hAnsi="Verdana"/>
          <w:sz w:val="18"/>
        </w:rPr>
      </w:pPr>
      <w:bookmarkStart w:id="140" w:name="_Toc94724705"/>
      <w:r w:rsidRPr="00A40276">
        <w:rPr>
          <w:rFonts w:ascii="Verdana" w:hAnsi="Verdana"/>
          <w:sz w:val="18"/>
        </w:rPr>
        <w:t>CONTENIDO DEL INFORME DE EVALUACIÓN Y RECOMENDACIÓN</w:t>
      </w:r>
      <w:bookmarkEnd w:id="140"/>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C145DD">
      <w:pPr>
        <w:numPr>
          <w:ilvl w:val="0"/>
          <w:numId w:val="15"/>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C145DD">
      <w:pPr>
        <w:numPr>
          <w:ilvl w:val="0"/>
          <w:numId w:val="15"/>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C145DD">
      <w:pPr>
        <w:numPr>
          <w:ilvl w:val="0"/>
          <w:numId w:val="15"/>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C145DD">
      <w:pPr>
        <w:numPr>
          <w:ilvl w:val="0"/>
          <w:numId w:val="15"/>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C145DD">
      <w:pPr>
        <w:numPr>
          <w:ilvl w:val="0"/>
          <w:numId w:val="15"/>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C145DD">
      <w:pPr>
        <w:numPr>
          <w:ilvl w:val="0"/>
          <w:numId w:val="15"/>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C145DD">
      <w:pPr>
        <w:pStyle w:val="Ttulo"/>
        <w:numPr>
          <w:ilvl w:val="0"/>
          <w:numId w:val="18"/>
        </w:numPr>
        <w:spacing w:before="0" w:after="0"/>
        <w:jc w:val="both"/>
        <w:rPr>
          <w:rFonts w:ascii="Verdana" w:hAnsi="Verdana"/>
          <w:sz w:val="18"/>
        </w:rPr>
      </w:pPr>
      <w:bookmarkStart w:id="141" w:name="_Toc94724706"/>
      <w:r w:rsidRPr="00A40276">
        <w:rPr>
          <w:rFonts w:ascii="Verdana" w:hAnsi="Verdana"/>
          <w:sz w:val="18"/>
        </w:rPr>
        <w:t>ADJUDICACIÓN O DECLARATORIA DESIERTA</w:t>
      </w:r>
      <w:bookmarkEnd w:id="141"/>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C145DD">
      <w:pPr>
        <w:pStyle w:val="Prrafodelista"/>
        <w:numPr>
          <w:ilvl w:val="1"/>
          <w:numId w:val="18"/>
        </w:numPr>
        <w:ind w:left="1134" w:hanging="708"/>
        <w:jc w:val="both"/>
        <w:rPr>
          <w:rFonts w:ascii="Verdana" w:hAnsi="Verdana"/>
          <w:sz w:val="18"/>
          <w:lang w:val="es-BO"/>
        </w:rPr>
      </w:pPr>
      <w:bookmarkStart w:id="142" w:name="_Toc347135154"/>
      <w:bookmarkStart w:id="143"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2"/>
      <w:bookmarkEnd w:id="143"/>
    </w:p>
    <w:p w14:paraId="49A3EAA7" w14:textId="77777777" w:rsidR="009B0729" w:rsidRPr="00A40276" w:rsidRDefault="009B0729" w:rsidP="00376B82">
      <w:pPr>
        <w:rPr>
          <w:lang w:val="es-BO"/>
        </w:rPr>
      </w:pPr>
    </w:p>
    <w:p w14:paraId="306DE3A2" w14:textId="77777777" w:rsidR="009B0729" w:rsidRPr="00A40276" w:rsidRDefault="009C6CF6" w:rsidP="00C145DD">
      <w:pPr>
        <w:pStyle w:val="Prrafodelista"/>
        <w:numPr>
          <w:ilvl w:val="1"/>
          <w:numId w:val="18"/>
        </w:numPr>
        <w:ind w:left="1134" w:hanging="708"/>
        <w:jc w:val="both"/>
        <w:rPr>
          <w:rFonts w:ascii="Verdana" w:hAnsi="Verdana"/>
          <w:sz w:val="18"/>
          <w:lang w:val="es-BO"/>
        </w:rPr>
      </w:pPr>
      <w:bookmarkStart w:id="144" w:name="_Toc347135155"/>
      <w:bookmarkStart w:id="145"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4"/>
      <w:bookmarkEnd w:id="145"/>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C145DD">
      <w:pPr>
        <w:pStyle w:val="Prrafodelista"/>
        <w:numPr>
          <w:ilvl w:val="1"/>
          <w:numId w:val="18"/>
        </w:numPr>
        <w:ind w:left="1134" w:hanging="708"/>
        <w:jc w:val="both"/>
        <w:rPr>
          <w:rFonts w:ascii="Verdana" w:hAnsi="Verdana"/>
          <w:sz w:val="18"/>
          <w:lang w:val="es-BO"/>
        </w:rPr>
      </w:pPr>
      <w:bookmarkStart w:id="146" w:name="_Toc347135156"/>
      <w:bookmarkStart w:id="147"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6"/>
      <w:bookmarkEnd w:id="147"/>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C145DD">
      <w:pPr>
        <w:pStyle w:val="Prrafodelista"/>
        <w:numPr>
          <w:ilvl w:val="1"/>
          <w:numId w:val="18"/>
        </w:numPr>
        <w:ind w:left="1134" w:hanging="708"/>
        <w:jc w:val="both"/>
        <w:rPr>
          <w:rFonts w:ascii="Verdana" w:hAnsi="Verdana"/>
          <w:sz w:val="18"/>
          <w:lang w:val="es-BO"/>
        </w:rPr>
      </w:pPr>
      <w:bookmarkStart w:id="148" w:name="_Toc347135157"/>
      <w:bookmarkStart w:id="149"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8"/>
      <w:bookmarkEnd w:id="149"/>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C145DD">
      <w:pPr>
        <w:numPr>
          <w:ilvl w:val="0"/>
          <w:numId w:val="16"/>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C145DD">
      <w:pPr>
        <w:numPr>
          <w:ilvl w:val="0"/>
          <w:numId w:val="16"/>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C145DD">
      <w:pPr>
        <w:numPr>
          <w:ilvl w:val="0"/>
          <w:numId w:val="16"/>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C145DD">
      <w:pPr>
        <w:numPr>
          <w:ilvl w:val="0"/>
          <w:numId w:val="16"/>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C145DD">
      <w:pPr>
        <w:numPr>
          <w:ilvl w:val="0"/>
          <w:numId w:val="16"/>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C145DD">
      <w:pPr>
        <w:pStyle w:val="Prrafodelista"/>
        <w:numPr>
          <w:ilvl w:val="1"/>
          <w:numId w:val="18"/>
        </w:numPr>
        <w:ind w:left="1134" w:hanging="708"/>
        <w:jc w:val="both"/>
        <w:rPr>
          <w:rFonts w:ascii="Verdana" w:hAnsi="Verdana"/>
          <w:sz w:val="18"/>
          <w:lang w:val="es-BO"/>
        </w:rPr>
      </w:pPr>
      <w:bookmarkStart w:id="150" w:name="_Toc347135158"/>
      <w:bookmarkStart w:id="151"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50"/>
      <w:bookmarkEnd w:id="151"/>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10ABA730" w:rsidR="009B0729" w:rsidRDefault="009B0729" w:rsidP="00F8068E">
      <w:pPr>
        <w:ind w:left="1425" w:hanging="717"/>
        <w:jc w:val="both"/>
        <w:rPr>
          <w:rFonts w:cs="Arial"/>
          <w:sz w:val="18"/>
          <w:szCs w:val="18"/>
          <w:lang w:val="es-BO"/>
        </w:rPr>
      </w:pPr>
    </w:p>
    <w:p w14:paraId="24399622" w14:textId="127A9B28" w:rsidR="008C5896" w:rsidRDefault="008C5896" w:rsidP="00F8068E">
      <w:pPr>
        <w:ind w:left="1425" w:hanging="717"/>
        <w:jc w:val="both"/>
        <w:rPr>
          <w:rFonts w:cs="Arial"/>
          <w:sz w:val="18"/>
          <w:szCs w:val="18"/>
          <w:lang w:val="es-BO"/>
        </w:rPr>
      </w:pPr>
    </w:p>
    <w:p w14:paraId="049F0249" w14:textId="6A2A4138" w:rsidR="008C5896" w:rsidRDefault="008C5896" w:rsidP="00F8068E">
      <w:pPr>
        <w:ind w:left="1425" w:hanging="717"/>
        <w:jc w:val="both"/>
        <w:rPr>
          <w:rFonts w:cs="Arial"/>
          <w:sz w:val="18"/>
          <w:szCs w:val="18"/>
          <w:lang w:val="es-BO"/>
        </w:rPr>
      </w:pPr>
    </w:p>
    <w:p w14:paraId="7214E645" w14:textId="4DCA191D" w:rsidR="008C5896" w:rsidRDefault="008C5896" w:rsidP="00F8068E">
      <w:pPr>
        <w:ind w:left="1425" w:hanging="717"/>
        <w:jc w:val="both"/>
        <w:rPr>
          <w:rFonts w:cs="Arial"/>
          <w:sz w:val="18"/>
          <w:szCs w:val="18"/>
          <w:lang w:val="es-BO"/>
        </w:rPr>
      </w:pPr>
    </w:p>
    <w:p w14:paraId="5D324AE5" w14:textId="77777777" w:rsidR="008C5896" w:rsidRPr="00A40276" w:rsidRDefault="008C5896"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C145DD">
      <w:pPr>
        <w:pStyle w:val="Ttulo"/>
        <w:numPr>
          <w:ilvl w:val="0"/>
          <w:numId w:val="18"/>
        </w:numPr>
        <w:spacing w:before="0" w:after="0"/>
        <w:jc w:val="both"/>
        <w:rPr>
          <w:rFonts w:ascii="Verdana" w:hAnsi="Verdana"/>
          <w:sz w:val="18"/>
        </w:rPr>
      </w:pPr>
      <w:bookmarkStart w:id="152" w:name="_Toc94724707"/>
      <w:r w:rsidRPr="00A40276">
        <w:rPr>
          <w:rFonts w:ascii="Verdana" w:hAnsi="Verdana"/>
          <w:sz w:val="18"/>
        </w:rPr>
        <w:t>FORMALIZACIÓN DE LA CONTRATACIÓN</w:t>
      </w:r>
      <w:bookmarkEnd w:id="152"/>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C145DD">
      <w:pPr>
        <w:pStyle w:val="Prrafodelista"/>
        <w:numPr>
          <w:ilvl w:val="1"/>
          <w:numId w:val="18"/>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C145DD">
      <w:pPr>
        <w:pStyle w:val="Prrafodelista"/>
        <w:numPr>
          <w:ilvl w:val="1"/>
          <w:numId w:val="18"/>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C145DD">
      <w:pPr>
        <w:pStyle w:val="Prrafodelista"/>
        <w:numPr>
          <w:ilvl w:val="1"/>
          <w:numId w:val="18"/>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3" w:name="_Hlk80207113"/>
      <w:bookmarkStart w:id="154"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3"/>
      <w:r w:rsidR="003804D5" w:rsidRPr="002E39AE">
        <w:rPr>
          <w:rFonts w:ascii="Verdana" w:hAnsi="Verdana"/>
          <w:sz w:val="18"/>
          <w:szCs w:val="18"/>
        </w:rPr>
        <w:t>si ésta fue solicitada</w:t>
      </w:r>
      <w:bookmarkEnd w:id="154"/>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C145DD">
      <w:pPr>
        <w:pStyle w:val="Ttulo"/>
        <w:numPr>
          <w:ilvl w:val="0"/>
          <w:numId w:val="18"/>
        </w:numPr>
        <w:spacing w:before="0" w:after="0"/>
        <w:jc w:val="both"/>
        <w:rPr>
          <w:rFonts w:ascii="Verdana" w:hAnsi="Verdana"/>
          <w:sz w:val="18"/>
        </w:rPr>
      </w:pPr>
      <w:bookmarkStart w:id="155" w:name="_Toc94724708"/>
      <w:r w:rsidRPr="00A40276">
        <w:rPr>
          <w:rFonts w:ascii="Verdana" w:hAnsi="Verdana"/>
          <w:sz w:val="18"/>
        </w:rPr>
        <w:t>MODIFICACIONES AL CONTRATO</w:t>
      </w:r>
      <w:bookmarkEnd w:id="155"/>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6"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C145DD">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C145DD">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6"/>
    <w:p w14:paraId="5A72E9BE" w14:textId="7799B999" w:rsidR="009721AD" w:rsidRPr="00A40276" w:rsidRDefault="009721AD" w:rsidP="00EC3D96">
      <w:pPr>
        <w:ind w:left="1134"/>
        <w:jc w:val="both"/>
        <w:rPr>
          <w:rFonts w:cs="Arial"/>
          <w:sz w:val="18"/>
          <w:szCs w:val="18"/>
          <w:lang w:val="es-BO"/>
        </w:rPr>
      </w:pPr>
    </w:p>
    <w:p w14:paraId="5C4A199A" w14:textId="77777777" w:rsidR="003F19BC" w:rsidRDefault="003F19BC" w:rsidP="0035258E">
      <w:pPr>
        <w:jc w:val="center"/>
        <w:rPr>
          <w:rFonts w:cs="Arial"/>
          <w:b/>
          <w:sz w:val="18"/>
          <w:szCs w:val="18"/>
        </w:rPr>
      </w:pPr>
    </w:p>
    <w:p w14:paraId="533B3138" w14:textId="77777777" w:rsidR="003F19BC" w:rsidRDefault="003F19BC" w:rsidP="0035258E">
      <w:pPr>
        <w:jc w:val="center"/>
        <w:rPr>
          <w:rFonts w:cs="Arial"/>
          <w:b/>
          <w:sz w:val="18"/>
          <w:szCs w:val="18"/>
        </w:rPr>
      </w:pPr>
    </w:p>
    <w:p w14:paraId="038CF61A" w14:textId="77777777" w:rsidR="003F19BC" w:rsidRDefault="003F19BC" w:rsidP="0035258E">
      <w:pPr>
        <w:jc w:val="center"/>
        <w:rPr>
          <w:rFonts w:cs="Arial"/>
          <w:b/>
          <w:sz w:val="18"/>
          <w:szCs w:val="18"/>
        </w:rPr>
      </w:pPr>
    </w:p>
    <w:p w14:paraId="0D7C699E" w14:textId="77777777" w:rsidR="003F19BC" w:rsidRDefault="003F19BC" w:rsidP="0035258E">
      <w:pPr>
        <w:jc w:val="center"/>
        <w:rPr>
          <w:rFonts w:cs="Arial"/>
          <w:b/>
          <w:sz w:val="18"/>
          <w:szCs w:val="18"/>
        </w:rPr>
      </w:pPr>
    </w:p>
    <w:p w14:paraId="452F4517" w14:textId="77777777" w:rsidR="003F19BC" w:rsidRDefault="003F19BC" w:rsidP="0035258E">
      <w:pPr>
        <w:jc w:val="center"/>
        <w:rPr>
          <w:rFonts w:cs="Arial"/>
          <w:b/>
          <w:sz w:val="18"/>
          <w:szCs w:val="18"/>
        </w:rPr>
      </w:pPr>
    </w:p>
    <w:p w14:paraId="10080E19" w14:textId="77777777" w:rsidR="003F19BC" w:rsidRDefault="003F19BC" w:rsidP="0035258E">
      <w:pPr>
        <w:jc w:val="center"/>
        <w:rPr>
          <w:rFonts w:cs="Arial"/>
          <w:b/>
          <w:sz w:val="18"/>
          <w:szCs w:val="18"/>
        </w:rPr>
      </w:pPr>
    </w:p>
    <w:p w14:paraId="5E2BA163" w14:textId="77777777" w:rsidR="003F19BC" w:rsidRDefault="003F19BC" w:rsidP="0035258E">
      <w:pPr>
        <w:jc w:val="center"/>
        <w:rPr>
          <w:rFonts w:cs="Arial"/>
          <w:b/>
          <w:sz w:val="18"/>
          <w:szCs w:val="18"/>
        </w:rPr>
      </w:pPr>
    </w:p>
    <w:p w14:paraId="25191BD9" w14:textId="77777777" w:rsidR="003F19BC" w:rsidRDefault="003F19BC" w:rsidP="0035258E">
      <w:pPr>
        <w:jc w:val="center"/>
        <w:rPr>
          <w:rFonts w:cs="Arial"/>
          <w:b/>
          <w:sz w:val="18"/>
          <w:szCs w:val="18"/>
        </w:rPr>
      </w:pPr>
    </w:p>
    <w:p w14:paraId="0D56C9A0" w14:textId="77777777" w:rsidR="003F19BC" w:rsidRDefault="003F19BC" w:rsidP="0035258E">
      <w:pPr>
        <w:jc w:val="center"/>
        <w:rPr>
          <w:rFonts w:cs="Arial"/>
          <w:b/>
          <w:sz w:val="18"/>
          <w:szCs w:val="18"/>
        </w:rPr>
      </w:pPr>
    </w:p>
    <w:p w14:paraId="41609809" w14:textId="77777777" w:rsidR="003F19BC" w:rsidRDefault="003F19BC" w:rsidP="0035258E">
      <w:pPr>
        <w:jc w:val="center"/>
        <w:rPr>
          <w:rFonts w:cs="Arial"/>
          <w:b/>
          <w:sz w:val="18"/>
          <w:szCs w:val="18"/>
        </w:rPr>
      </w:pPr>
    </w:p>
    <w:p w14:paraId="28D8BDFD" w14:textId="77777777" w:rsidR="003F19BC" w:rsidRDefault="003F19BC" w:rsidP="0035258E">
      <w:pPr>
        <w:jc w:val="center"/>
        <w:rPr>
          <w:rFonts w:cs="Arial"/>
          <w:b/>
          <w:sz w:val="18"/>
          <w:szCs w:val="18"/>
        </w:rPr>
      </w:pPr>
    </w:p>
    <w:p w14:paraId="38DB8576" w14:textId="77777777" w:rsidR="003F19BC" w:rsidRDefault="003F19BC" w:rsidP="0035258E">
      <w:pPr>
        <w:jc w:val="center"/>
        <w:rPr>
          <w:rFonts w:cs="Arial"/>
          <w:b/>
          <w:sz w:val="18"/>
          <w:szCs w:val="18"/>
        </w:rPr>
      </w:pPr>
    </w:p>
    <w:p w14:paraId="1A6A0169" w14:textId="77777777" w:rsidR="003F19BC" w:rsidRDefault="003F19BC" w:rsidP="0035258E">
      <w:pPr>
        <w:jc w:val="center"/>
        <w:rPr>
          <w:rFonts w:cs="Arial"/>
          <w:b/>
          <w:sz w:val="18"/>
          <w:szCs w:val="18"/>
        </w:rPr>
      </w:pPr>
    </w:p>
    <w:p w14:paraId="4963E17D" w14:textId="77777777" w:rsidR="003F19BC" w:rsidRDefault="003F19BC" w:rsidP="0035258E">
      <w:pPr>
        <w:jc w:val="center"/>
        <w:rPr>
          <w:rFonts w:cs="Arial"/>
          <w:b/>
          <w:sz w:val="18"/>
          <w:szCs w:val="18"/>
        </w:rPr>
      </w:pPr>
    </w:p>
    <w:p w14:paraId="7A248922" w14:textId="77777777" w:rsidR="003F19BC" w:rsidRDefault="003F19BC" w:rsidP="0035258E">
      <w:pPr>
        <w:jc w:val="center"/>
        <w:rPr>
          <w:rFonts w:cs="Arial"/>
          <w:b/>
          <w:sz w:val="18"/>
          <w:szCs w:val="18"/>
        </w:rPr>
      </w:pPr>
    </w:p>
    <w:p w14:paraId="7D7FDD4E" w14:textId="77777777" w:rsidR="003F19BC" w:rsidRDefault="003F19BC" w:rsidP="0035258E">
      <w:pPr>
        <w:jc w:val="center"/>
        <w:rPr>
          <w:rFonts w:cs="Arial"/>
          <w:b/>
          <w:sz w:val="18"/>
          <w:szCs w:val="18"/>
        </w:rPr>
      </w:pPr>
    </w:p>
    <w:p w14:paraId="6494980E" w14:textId="77777777" w:rsidR="003F19BC" w:rsidRDefault="003F19BC" w:rsidP="0035258E">
      <w:pPr>
        <w:jc w:val="center"/>
        <w:rPr>
          <w:rFonts w:cs="Arial"/>
          <w:b/>
          <w:sz w:val="18"/>
          <w:szCs w:val="18"/>
        </w:rPr>
      </w:pPr>
    </w:p>
    <w:p w14:paraId="45652B44" w14:textId="77777777" w:rsidR="003F19BC" w:rsidRDefault="003F19BC" w:rsidP="0035258E">
      <w:pPr>
        <w:jc w:val="center"/>
        <w:rPr>
          <w:rFonts w:cs="Arial"/>
          <w:b/>
          <w:sz w:val="18"/>
          <w:szCs w:val="18"/>
        </w:rPr>
      </w:pPr>
    </w:p>
    <w:p w14:paraId="39640C17" w14:textId="77777777" w:rsidR="003F19BC" w:rsidRDefault="003F19BC" w:rsidP="0035258E">
      <w:pPr>
        <w:jc w:val="center"/>
        <w:rPr>
          <w:rFonts w:cs="Arial"/>
          <w:b/>
          <w:sz w:val="18"/>
          <w:szCs w:val="18"/>
        </w:rPr>
      </w:pPr>
    </w:p>
    <w:p w14:paraId="7B0D9660" w14:textId="77777777" w:rsidR="003F19BC" w:rsidRDefault="003F19BC" w:rsidP="0035258E">
      <w:pPr>
        <w:jc w:val="center"/>
        <w:rPr>
          <w:rFonts w:cs="Arial"/>
          <w:b/>
          <w:sz w:val="18"/>
          <w:szCs w:val="18"/>
        </w:rPr>
      </w:pPr>
    </w:p>
    <w:p w14:paraId="7CE28329" w14:textId="77777777" w:rsidR="003F19BC" w:rsidRDefault="003F19BC" w:rsidP="0035258E">
      <w:pPr>
        <w:jc w:val="center"/>
        <w:rPr>
          <w:rFonts w:cs="Arial"/>
          <w:b/>
          <w:sz w:val="18"/>
          <w:szCs w:val="18"/>
        </w:rPr>
      </w:pPr>
    </w:p>
    <w:p w14:paraId="0EA3B31C" w14:textId="77777777" w:rsidR="003F19BC" w:rsidRDefault="003F19BC" w:rsidP="0035258E">
      <w:pPr>
        <w:jc w:val="center"/>
        <w:rPr>
          <w:rFonts w:cs="Arial"/>
          <w:b/>
          <w:sz w:val="18"/>
          <w:szCs w:val="18"/>
        </w:rPr>
      </w:pPr>
    </w:p>
    <w:p w14:paraId="04C6EEBF" w14:textId="77777777" w:rsidR="003F19BC" w:rsidRDefault="003F19BC" w:rsidP="0035258E">
      <w:pPr>
        <w:jc w:val="center"/>
        <w:rPr>
          <w:rFonts w:cs="Arial"/>
          <w:b/>
          <w:sz w:val="18"/>
          <w:szCs w:val="18"/>
        </w:rPr>
      </w:pPr>
    </w:p>
    <w:p w14:paraId="409839F6" w14:textId="77777777" w:rsidR="003F19BC" w:rsidRDefault="003F19BC" w:rsidP="0035258E">
      <w:pPr>
        <w:jc w:val="center"/>
        <w:rPr>
          <w:rFonts w:cs="Arial"/>
          <w:b/>
          <w:sz w:val="18"/>
          <w:szCs w:val="18"/>
        </w:rPr>
      </w:pPr>
    </w:p>
    <w:p w14:paraId="3A706E11" w14:textId="77777777" w:rsidR="003F19BC" w:rsidRDefault="003F19BC" w:rsidP="0035258E">
      <w:pPr>
        <w:jc w:val="center"/>
        <w:rPr>
          <w:rFonts w:cs="Arial"/>
          <w:b/>
          <w:sz w:val="18"/>
          <w:szCs w:val="18"/>
        </w:rPr>
      </w:pPr>
    </w:p>
    <w:p w14:paraId="6823EEE8" w14:textId="77777777" w:rsidR="003F19BC" w:rsidRDefault="003F19BC" w:rsidP="0035258E">
      <w:pPr>
        <w:jc w:val="center"/>
        <w:rPr>
          <w:rFonts w:cs="Arial"/>
          <w:b/>
          <w:sz w:val="18"/>
          <w:szCs w:val="18"/>
        </w:rPr>
      </w:pPr>
    </w:p>
    <w:p w14:paraId="32AEF355" w14:textId="77777777" w:rsidR="003F19BC" w:rsidRDefault="003F19BC" w:rsidP="0035258E">
      <w:pPr>
        <w:jc w:val="center"/>
        <w:rPr>
          <w:rFonts w:cs="Arial"/>
          <w:b/>
          <w:sz w:val="18"/>
          <w:szCs w:val="18"/>
        </w:rPr>
      </w:pPr>
    </w:p>
    <w:p w14:paraId="6D9EB914" w14:textId="77777777" w:rsidR="003F19BC" w:rsidRDefault="003F19BC" w:rsidP="0035258E">
      <w:pPr>
        <w:jc w:val="center"/>
        <w:rPr>
          <w:rFonts w:cs="Arial"/>
          <w:b/>
          <w:sz w:val="18"/>
          <w:szCs w:val="18"/>
        </w:rPr>
      </w:pPr>
    </w:p>
    <w:p w14:paraId="5376182B" w14:textId="77777777" w:rsidR="003F19BC" w:rsidRDefault="003F19BC" w:rsidP="0035258E">
      <w:pPr>
        <w:jc w:val="center"/>
        <w:rPr>
          <w:rFonts w:cs="Arial"/>
          <w:b/>
          <w:sz w:val="18"/>
          <w:szCs w:val="18"/>
        </w:rPr>
      </w:pPr>
    </w:p>
    <w:p w14:paraId="4CF99B79" w14:textId="77777777" w:rsidR="003F19BC" w:rsidRDefault="003F19BC" w:rsidP="0035258E">
      <w:pPr>
        <w:jc w:val="center"/>
        <w:rPr>
          <w:rFonts w:cs="Arial"/>
          <w:b/>
          <w:sz w:val="18"/>
          <w:szCs w:val="18"/>
        </w:rPr>
      </w:pPr>
    </w:p>
    <w:p w14:paraId="4BD70103" w14:textId="77777777" w:rsidR="003F19BC" w:rsidRDefault="003F19BC" w:rsidP="0035258E">
      <w:pPr>
        <w:jc w:val="center"/>
        <w:rPr>
          <w:rFonts w:cs="Arial"/>
          <w:b/>
          <w:sz w:val="18"/>
          <w:szCs w:val="18"/>
        </w:rPr>
      </w:pPr>
    </w:p>
    <w:p w14:paraId="4E18FA55" w14:textId="77777777" w:rsidR="003F19BC" w:rsidRDefault="003F19BC" w:rsidP="0035258E">
      <w:pPr>
        <w:jc w:val="center"/>
        <w:rPr>
          <w:rFonts w:cs="Arial"/>
          <w:b/>
          <w:sz w:val="18"/>
          <w:szCs w:val="18"/>
        </w:rPr>
      </w:pPr>
    </w:p>
    <w:p w14:paraId="70107F76" w14:textId="5627C0B6"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C145DD">
      <w:pPr>
        <w:pStyle w:val="Ttulo"/>
        <w:numPr>
          <w:ilvl w:val="0"/>
          <w:numId w:val="18"/>
        </w:numPr>
        <w:spacing w:before="0" w:after="0"/>
        <w:jc w:val="both"/>
        <w:rPr>
          <w:rFonts w:ascii="Verdana" w:hAnsi="Verdana"/>
          <w:sz w:val="18"/>
        </w:rPr>
      </w:pPr>
      <w:bookmarkStart w:id="157" w:name="_Toc347139039"/>
      <w:bookmarkStart w:id="158" w:name="_Toc94724709"/>
      <w:r w:rsidRPr="00A40276">
        <w:rPr>
          <w:rFonts w:ascii="Verdana" w:hAnsi="Verdana"/>
          <w:sz w:val="18"/>
        </w:rPr>
        <w:t>SEGUIMIENTO Y CONTROL DE LOS SERVICIOS GENERALES CONTINUOS Y DISCONTINUOS</w:t>
      </w:r>
      <w:bookmarkEnd w:id="157"/>
      <w:bookmarkEnd w:id="158"/>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C145DD">
      <w:pPr>
        <w:pStyle w:val="Prrafodelista"/>
        <w:numPr>
          <w:ilvl w:val="1"/>
          <w:numId w:val="18"/>
        </w:numPr>
        <w:ind w:left="1134" w:hanging="708"/>
        <w:jc w:val="both"/>
        <w:rPr>
          <w:rFonts w:ascii="Verdana" w:hAnsi="Verdana"/>
          <w:sz w:val="18"/>
          <w:szCs w:val="18"/>
          <w:lang w:val="es-BO"/>
        </w:rPr>
      </w:pPr>
      <w:bookmarkStart w:id="159"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9"/>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C145DD">
      <w:pPr>
        <w:pStyle w:val="Prrafodelista"/>
        <w:numPr>
          <w:ilvl w:val="1"/>
          <w:numId w:val="18"/>
        </w:numPr>
        <w:ind w:left="1134" w:hanging="708"/>
        <w:jc w:val="both"/>
        <w:rPr>
          <w:rFonts w:ascii="Verdana" w:hAnsi="Verdana"/>
          <w:sz w:val="18"/>
          <w:lang w:val="es-BO"/>
        </w:rPr>
      </w:pPr>
      <w:bookmarkStart w:id="160"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60"/>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C145DD">
      <w:pPr>
        <w:pStyle w:val="Ttulo"/>
        <w:numPr>
          <w:ilvl w:val="0"/>
          <w:numId w:val="18"/>
        </w:numPr>
        <w:spacing w:before="0" w:after="0"/>
        <w:jc w:val="both"/>
        <w:rPr>
          <w:rFonts w:ascii="Verdana" w:hAnsi="Verdana"/>
          <w:sz w:val="18"/>
        </w:rPr>
      </w:pPr>
      <w:bookmarkStart w:id="161"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1"/>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C145DD">
      <w:pPr>
        <w:pStyle w:val="Ttulo"/>
        <w:numPr>
          <w:ilvl w:val="0"/>
          <w:numId w:val="18"/>
        </w:numPr>
        <w:spacing w:before="0" w:after="0"/>
        <w:jc w:val="both"/>
        <w:rPr>
          <w:rFonts w:ascii="Verdana" w:hAnsi="Verdana"/>
          <w:sz w:val="18"/>
        </w:rPr>
      </w:pPr>
      <w:bookmarkStart w:id="162" w:name="_Toc94724711"/>
      <w:r w:rsidRPr="00A40276">
        <w:rPr>
          <w:rFonts w:ascii="Verdana" w:hAnsi="Verdana"/>
          <w:sz w:val="18"/>
        </w:rPr>
        <w:t>CIERRE DE CONTRATO</w:t>
      </w:r>
      <w:r w:rsidR="00B51351" w:rsidRPr="00A40276">
        <w:rPr>
          <w:rFonts w:ascii="Verdana" w:hAnsi="Verdana"/>
          <w:sz w:val="18"/>
        </w:rPr>
        <w:t xml:space="preserve"> Y PAGO</w:t>
      </w:r>
      <w:bookmarkEnd w:id="162"/>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C145DD">
      <w:pPr>
        <w:pStyle w:val="Prrafodelista"/>
        <w:numPr>
          <w:ilvl w:val="1"/>
          <w:numId w:val="18"/>
        </w:numPr>
        <w:ind w:left="1134" w:hanging="708"/>
        <w:jc w:val="both"/>
        <w:rPr>
          <w:rFonts w:ascii="Verdana" w:hAnsi="Verdana" w:cs="Arial"/>
          <w:sz w:val="18"/>
          <w:szCs w:val="18"/>
          <w:lang w:val="es-BO" w:eastAsia="es-ES"/>
        </w:rPr>
      </w:pPr>
      <w:bookmarkStart w:id="163"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3"/>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C145DD">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C145DD">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C145DD">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F3844AD" w14:textId="79DAFFAB" w:rsidR="00233D00" w:rsidRDefault="00233D00" w:rsidP="00975EB3">
      <w:pPr>
        <w:spacing w:line="200" w:lineRule="exact"/>
        <w:jc w:val="center"/>
        <w:rPr>
          <w:b/>
          <w:sz w:val="18"/>
          <w:szCs w:val="18"/>
          <w:lang w:val="es-BO"/>
        </w:rPr>
      </w:pPr>
    </w:p>
    <w:p w14:paraId="618F3516" w14:textId="77777777" w:rsidR="004E5313" w:rsidRDefault="004E5313" w:rsidP="00975EB3">
      <w:pPr>
        <w:spacing w:line="200" w:lineRule="exact"/>
        <w:jc w:val="center"/>
        <w:rPr>
          <w:b/>
          <w:sz w:val="18"/>
          <w:szCs w:val="18"/>
          <w:lang w:val="es-BO"/>
        </w:rPr>
      </w:pPr>
    </w:p>
    <w:p w14:paraId="680D298A" w14:textId="5BFF89F8" w:rsidR="00233D00" w:rsidRDefault="00233D00" w:rsidP="00975EB3">
      <w:pPr>
        <w:spacing w:line="200" w:lineRule="exact"/>
        <w:jc w:val="center"/>
        <w:rPr>
          <w:b/>
          <w:sz w:val="18"/>
          <w:szCs w:val="18"/>
          <w:lang w:val="es-BO"/>
        </w:rPr>
      </w:pPr>
    </w:p>
    <w:p w14:paraId="755CCC14" w14:textId="040E0511" w:rsidR="00233D00" w:rsidRDefault="00233D00" w:rsidP="00975EB3">
      <w:pPr>
        <w:spacing w:line="200" w:lineRule="exact"/>
        <w:jc w:val="center"/>
        <w:rPr>
          <w:b/>
          <w:sz w:val="18"/>
          <w:szCs w:val="18"/>
          <w:lang w:val="es-BO"/>
        </w:rPr>
      </w:pPr>
    </w:p>
    <w:p w14:paraId="28E522F0" w14:textId="797A08C8" w:rsidR="00233D00" w:rsidRDefault="00233D00" w:rsidP="00975EB3">
      <w:pPr>
        <w:spacing w:line="200" w:lineRule="exact"/>
        <w:jc w:val="center"/>
        <w:rPr>
          <w:b/>
          <w:sz w:val="18"/>
          <w:szCs w:val="18"/>
          <w:lang w:val="es-BO"/>
        </w:rPr>
      </w:pPr>
    </w:p>
    <w:p w14:paraId="59AFD851" w14:textId="77777777" w:rsidR="00233D00" w:rsidRDefault="00233D00" w:rsidP="00975EB3">
      <w:pPr>
        <w:spacing w:line="200" w:lineRule="exact"/>
        <w:jc w:val="center"/>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C145DD">
      <w:pPr>
        <w:pStyle w:val="Ttulo"/>
        <w:numPr>
          <w:ilvl w:val="0"/>
          <w:numId w:val="18"/>
        </w:numPr>
        <w:spacing w:before="0" w:after="0"/>
        <w:jc w:val="both"/>
        <w:rPr>
          <w:rFonts w:ascii="Verdana" w:hAnsi="Verdana"/>
          <w:sz w:val="18"/>
        </w:rPr>
      </w:pPr>
      <w:bookmarkStart w:id="164" w:name="_Toc94724712"/>
      <w:r w:rsidRPr="00A40276">
        <w:rPr>
          <w:rFonts w:ascii="Verdana" w:hAnsi="Verdana"/>
          <w:sz w:val="18"/>
        </w:rPr>
        <w:t>CONVOCATORIA Y DATOS GENERALES DEL PROCESO DE CONTRATACIÓN</w:t>
      </w:r>
      <w:bookmarkEnd w:id="164"/>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C145DD">
            <w:pPr>
              <w:pStyle w:val="Prrafodelista"/>
              <w:numPr>
                <w:ilvl w:val="0"/>
                <w:numId w:val="26"/>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A67358">
        <w:trPr>
          <w:trHeight w:val="193"/>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685638C4" w:rsidR="00B35DBB" w:rsidRPr="00A40276" w:rsidRDefault="004E5313" w:rsidP="003B46C3">
            <w:pPr>
              <w:rPr>
                <w:rFonts w:ascii="Arial" w:hAnsi="Arial" w:cs="Arial"/>
                <w:lang w:val="es-BO"/>
              </w:rPr>
            </w:pPr>
            <w:r w:rsidRPr="004E5313">
              <w:rPr>
                <w:rFonts w:ascii="Arial" w:hAnsi="Arial" w:cs="Arial"/>
                <w:lang w:val="es-BO"/>
              </w:rPr>
              <w:t>EMPRESA NACIONAL DE ELECTRICIDAD</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3AB65A91" w:rsidR="00B35DBB" w:rsidRPr="00A40276" w:rsidRDefault="004E5313" w:rsidP="003B46C3">
            <w:pPr>
              <w:rPr>
                <w:rFonts w:ascii="Arial" w:hAnsi="Arial" w:cs="Arial"/>
                <w:lang w:val="es-BO"/>
              </w:rPr>
            </w:pPr>
            <w:r w:rsidRPr="004E5313">
              <w:rPr>
                <w:rFonts w:ascii="Arial" w:hAnsi="Arial" w:cs="Arial"/>
                <w:lang w:val="es-BO"/>
              </w:rPr>
              <w:t>ENDE-ANPE-2024-</w:t>
            </w:r>
            <w:r w:rsidRPr="000D399D">
              <w:rPr>
                <w:rFonts w:ascii="Arial" w:hAnsi="Arial" w:cs="Arial"/>
                <w:lang w:val="es-BO"/>
              </w:rPr>
              <w:t>06</w:t>
            </w:r>
            <w:r w:rsidR="00260ABE" w:rsidRPr="000D399D">
              <w:rPr>
                <w:rFonts w:ascii="Arial" w:hAnsi="Arial" w:cs="Arial"/>
                <w:lang w:val="es-BO"/>
              </w:rPr>
              <w:t>5</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0D399D"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6924F59E" w:rsidR="00B35DBB" w:rsidRPr="00A40276" w:rsidRDefault="004E5313"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25926DCD" w:rsidR="00B35DBB" w:rsidRPr="00A40276" w:rsidRDefault="004E5313"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4D7F4206" w:rsidR="00B35DBB" w:rsidRPr="00A40276" w:rsidRDefault="004E5313"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1D6B55F5" w:rsidR="00B35DBB" w:rsidRPr="00A40276" w:rsidRDefault="004E5313" w:rsidP="003B46C3">
            <w:pPr>
              <w:rPr>
                <w:rFonts w:ascii="Arial" w:hAnsi="Arial" w:cs="Arial"/>
              </w:rPr>
            </w:pPr>
            <w:r>
              <w:rPr>
                <w:rFonts w:ascii="Arial" w:hAnsi="Arial" w:cs="Arial"/>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3941C946" w:rsidR="00B35DBB" w:rsidRPr="00A40276" w:rsidRDefault="004E5313"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22C1A697" w:rsidR="00B35DBB" w:rsidRPr="00A40276" w:rsidRDefault="004E5313"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0C6DC8A4" w:rsidR="00B35DBB" w:rsidRPr="00A40276" w:rsidRDefault="004E5313"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5E7B8D07" w:rsidR="00B35DBB" w:rsidRPr="00A40276" w:rsidRDefault="004E5313"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65AADCFF" w:rsidR="00B35DBB" w:rsidRPr="00A40276" w:rsidRDefault="000D399D"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180328D8" w:rsidR="00B35DBB" w:rsidRPr="00A40276" w:rsidRDefault="000D399D"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27101870" w:rsidR="00B35DBB" w:rsidRPr="00A40276" w:rsidRDefault="000D399D" w:rsidP="003B46C3">
            <w:pP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19C97F1D" w:rsidR="00B35DBB" w:rsidRPr="00A40276" w:rsidRDefault="000D399D"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3C5B3D35" w:rsidR="00B35DBB" w:rsidRPr="00A40276" w:rsidRDefault="000D399D"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7EE36B97" w:rsidR="00B35DBB" w:rsidRPr="00A40276" w:rsidRDefault="000D399D" w:rsidP="003B46C3">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0AE8FA49" w:rsidR="00B35DBB" w:rsidRPr="00A40276" w:rsidRDefault="000D399D"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01F1EEA1" w:rsidR="00B35DBB" w:rsidRPr="00A40276" w:rsidRDefault="004E5313"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6DCF5C40"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50ECEAB6" w:rsidR="00B35DBB" w:rsidRPr="00A40276" w:rsidRDefault="004E5313"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6B05A5F8" w:rsidR="00B35DBB" w:rsidRPr="00A40276" w:rsidRDefault="004E5313" w:rsidP="003B46C3">
            <w:pPr>
              <w:rPr>
                <w:rFonts w:ascii="Arial" w:hAnsi="Arial" w:cs="Arial"/>
              </w:rPr>
            </w:pPr>
            <w:r>
              <w:rPr>
                <w:rFonts w:ascii="Arial" w:hAnsi="Arial" w:cs="Arial"/>
              </w:rPr>
              <w:t>2024</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297"/>
        <w:gridCol w:w="281"/>
        <w:gridCol w:w="282"/>
        <w:gridCol w:w="272"/>
        <w:gridCol w:w="277"/>
        <w:gridCol w:w="276"/>
        <w:gridCol w:w="281"/>
        <w:gridCol w:w="277"/>
        <w:gridCol w:w="277"/>
        <w:gridCol w:w="29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B41086">
        <w:trPr>
          <w:jc w:val="center"/>
        </w:trPr>
        <w:tc>
          <w:tcPr>
            <w:tcW w:w="2383"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297"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6" w:type="dxa"/>
            <w:shd w:val="clear" w:color="auto" w:fill="auto"/>
          </w:tcPr>
          <w:p w14:paraId="1862B117" w14:textId="77777777" w:rsidR="00B35DBB" w:rsidRPr="00A40276" w:rsidRDefault="00B35DBB" w:rsidP="003B46C3">
            <w:pPr>
              <w:rPr>
                <w:rFonts w:ascii="Arial" w:hAnsi="Arial" w:cs="Arial"/>
                <w:lang w:val="es-BO"/>
              </w:rPr>
            </w:pPr>
          </w:p>
        </w:tc>
        <w:tc>
          <w:tcPr>
            <w:tcW w:w="281" w:type="dxa"/>
            <w:shd w:val="clear" w:color="auto" w:fill="auto"/>
          </w:tcPr>
          <w:p w14:paraId="1D307502" w14:textId="77777777" w:rsidR="00B35DBB" w:rsidRPr="00A40276" w:rsidRDefault="00B35DBB" w:rsidP="003B46C3">
            <w:pPr>
              <w:rPr>
                <w:rFonts w:ascii="Arial" w:hAnsi="Arial" w:cs="Arial"/>
                <w:lang w:val="es-BO"/>
              </w:rPr>
            </w:pPr>
          </w:p>
        </w:tc>
        <w:tc>
          <w:tcPr>
            <w:tcW w:w="277" w:type="dxa"/>
            <w:shd w:val="clear" w:color="auto" w:fill="auto"/>
          </w:tcPr>
          <w:p w14:paraId="6705834C" w14:textId="77777777" w:rsidR="00B35DBB" w:rsidRPr="00A40276" w:rsidRDefault="00B35DBB" w:rsidP="003B46C3">
            <w:pPr>
              <w:rPr>
                <w:rFonts w:ascii="Arial" w:hAnsi="Arial" w:cs="Arial"/>
                <w:lang w:val="es-BO"/>
              </w:rPr>
            </w:pPr>
          </w:p>
        </w:tc>
        <w:tc>
          <w:tcPr>
            <w:tcW w:w="277" w:type="dxa"/>
            <w:shd w:val="clear" w:color="auto" w:fill="auto"/>
          </w:tcPr>
          <w:p w14:paraId="598AF5F1" w14:textId="77777777" w:rsidR="00B35DBB" w:rsidRPr="00A40276" w:rsidRDefault="00B35DBB" w:rsidP="003B46C3">
            <w:pPr>
              <w:rPr>
                <w:rFonts w:ascii="Arial" w:hAnsi="Arial" w:cs="Arial"/>
                <w:lang w:val="es-BO"/>
              </w:rPr>
            </w:pPr>
          </w:p>
        </w:tc>
        <w:tc>
          <w:tcPr>
            <w:tcW w:w="29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B41086">
        <w:trPr>
          <w:trHeight w:val="435"/>
          <w:jc w:val="center"/>
        </w:trPr>
        <w:tc>
          <w:tcPr>
            <w:tcW w:w="2383"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2"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A6E818" w14:textId="1129C850" w:rsidR="00B35DBB" w:rsidRPr="004E5313" w:rsidRDefault="004E5313" w:rsidP="004E5313">
            <w:pPr>
              <w:rPr>
                <w:rFonts w:ascii="Arial" w:hAnsi="Arial" w:cs="Arial"/>
                <w:lang w:val="es-BO"/>
              </w:rPr>
            </w:pPr>
            <w:r w:rsidRPr="004E5313">
              <w:rPr>
                <w:rFonts w:ascii="Arial" w:hAnsi="Arial" w:cs="Arial"/>
                <w:lang w:val="es-BO"/>
              </w:rPr>
              <w:t>SERVICIO DE PORTERÍA Y SERENAZGO EN PLANTA TRINIDAD Y SUBESTACIONES DEL BENI – GESTION 2025</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B41086">
        <w:trPr>
          <w:jc w:val="center"/>
        </w:trPr>
        <w:tc>
          <w:tcPr>
            <w:tcW w:w="2383"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297"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6" w:type="dxa"/>
            <w:shd w:val="clear" w:color="auto" w:fill="auto"/>
          </w:tcPr>
          <w:p w14:paraId="262D701B" w14:textId="77777777" w:rsidR="00B35DBB" w:rsidRPr="00A40276" w:rsidRDefault="00B35DBB" w:rsidP="003B46C3">
            <w:pPr>
              <w:rPr>
                <w:rFonts w:ascii="Arial" w:hAnsi="Arial" w:cs="Arial"/>
                <w:lang w:val="es-BO"/>
              </w:rPr>
            </w:pPr>
          </w:p>
        </w:tc>
        <w:tc>
          <w:tcPr>
            <w:tcW w:w="281" w:type="dxa"/>
            <w:shd w:val="clear" w:color="auto" w:fill="auto"/>
          </w:tcPr>
          <w:p w14:paraId="38328BC2" w14:textId="77777777" w:rsidR="00B35DBB" w:rsidRPr="00A40276" w:rsidRDefault="00B35DBB" w:rsidP="003B46C3">
            <w:pPr>
              <w:rPr>
                <w:rFonts w:ascii="Arial" w:hAnsi="Arial" w:cs="Arial"/>
                <w:lang w:val="es-BO"/>
              </w:rPr>
            </w:pPr>
          </w:p>
        </w:tc>
        <w:tc>
          <w:tcPr>
            <w:tcW w:w="277" w:type="dxa"/>
            <w:shd w:val="clear" w:color="auto" w:fill="auto"/>
          </w:tcPr>
          <w:p w14:paraId="0628640D" w14:textId="77777777" w:rsidR="00B35DBB" w:rsidRPr="00A40276" w:rsidRDefault="00B35DBB" w:rsidP="003B46C3">
            <w:pPr>
              <w:rPr>
                <w:rFonts w:ascii="Arial" w:hAnsi="Arial" w:cs="Arial"/>
                <w:lang w:val="es-BO"/>
              </w:rPr>
            </w:pPr>
          </w:p>
        </w:tc>
        <w:tc>
          <w:tcPr>
            <w:tcW w:w="277" w:type="dxa"/>
            <w:shd w:val="clear" w:color="auto" w:fill="auto"/>
          </w:tcPr>
          <w:p w14:paraId="569300A4" w14:textId="77777777" w:rsidR="00B35DBB" w:rsidRPr="00A40276" w:rsidRDefault="00B35DBB" w:rsidP="003B46C3">
            <w:pPr>
              <w:rPr>
                <w:rFonts w:ascii="Arial" w:hAnsi="Arial" w:cs="Arial"/>
                <w:lang w:val="es-BO"/>
              </w:rPr>
            </w:pPr>
          </w:p>
        </w:tc>
        <w:tc>
          <w:tcPr>
            <w:tcW w:w="29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7777777" w:rsidR="00B35DBB" w:rsidRPr="00A40276" w:rsidRDefault="00B35DBB" w:rsidP="003B46C3">
            <w:pPr>
              <w:rPr>
                <w:rFonts w:ascii="Arial" w:hAnsi="Arial" w:cs="Arial"/>
                <w:szCs w:val="2"/>
                <w:lang w:val="es-BO"/>
              </w:rPr>
            </w:pPr>
          </w:p>
        </w:tc>
        <w:tc>
          <w:tcPr>
            <w:tcW w:w="2223"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6E9369EC" w:rsidR="00B35DBB" w:rsidRPr="00A40276" w:rsidRDefault="004E5313" w:rsidP="003B46C3">
            <w:pPr>
              <w:rPr>
                <w:rFonts w:ascii="Arial" w:hAnsi="Arial" w:cs="Arial"/>
                <w:szCs w:val="2"/>
                <w:lang w:val="es-BO"/>
              </w:rPr>
            </w:pPr>
            <w:r w:rsidRPr="004E5313">
              <w:rPr>
                <w:rFonts w:ascii="Arial" w:hAnsi="Arial" w:cs="Arial"/>
                <w:szCs w:val="2"/>
                <w:lang w:val="es-BO"/>
              </w:rPr>
              <w:t>x</w:t>
            </w: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B41086">
        <w:trPr>
          <w:jc w:val="center"/>
        </w:trPr>
        <w:tc>
          <w:tcPr>
            <w:tcW w:w="2383"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97"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6" w:type="dxa"/>
          </w:tcPr>
          <w:p w14:paraId="50B1C548" w14:textId="77777777" w:rsidR="00B35DBB" w:rsidRPr="00A40276" w:rsidRDefault="00B35DBB" w:rsidP="003B46C3">
            <w:pPr>
              <w:rPr>
                <w:rFonts w:ascii="Arial" w:hAnsi="Arial" w:cs="Arial"/>
                <w:sz w:val="8"/>
                <w:szCs w:val="8"/>
                <w:lang w:val="es-BO"/>
              </w:rPr>
            </w:pPr>
          </w:p>
        </w:tc>
        <w:tc>
          <w:tcPr>
            <w:tcW w:w="281" w:type="dxa"/>
          </w:tcPr>
          <w:p w14:paraId="4EEA32BF" w14:textId="77777777" w:rsidR="00B35DBB" w:rsidRPr="00A40276" w:rsidRDefault="00B35DBB" w:rsidP="003B46C3">
            <w:pPr>
              <w:rPr>
                <w:rFonts w:ascii="Arial" w:hAnsi="Arial" w:cs="Arial"/>
                <w:sz w:val="8"/>
                <w:szCs w:val="8"/>
                <w:lang w:val="es-BO"/>
              </w:rPr>
            </w:pPr>
          </w:p>
        </w:tc>
        <w:tc>
          <w:tcPr>
            <w:tcW w:w="277" w:type="dxa"/>
          </w:tcPr>
          <w:p w14:paraId="09A9B031" w14:textId="77777777" w:rsidR="00B35DBB" w:rsidRPr="00A40276" w:rsidRDefault="00B35DBB" w:rsidP="003B46C3">
            <w:pPr>
              <w:rPr>
                <w:rFonts w:ascii="Arial" w:hAnsi="Arial" w:cs="Arial"/>
                <w:sz w:val="8"/>
                <w:szCs w:val="8"/>
                <w:lang w:val="es-BO"/>
              </w:rPr>
            </w:pPr>
          </w:p>
        </w:tc>
        <w:tc>
          <w:tcPr>
            <w:tcW w:w="277" w:type="dxa"/>
          </w:tcPr>
          <w:p w14:paraId="4DD9035E" w14:textId="77777777" w:rsidR="00B35DBB" w:rsidRPr="00A40276" w:rsidRDefault="00B35DBB" w:rsidP="003B46C3">
            <w:pPr>
              <w:rPr>
                <w:rFonts w:ascii="Arial" w:hAnsi="Arial" w:cs="Arial"/>
                <w:sz w:val="8"/>
                <w:szCs w:val="8"/>
                <w:lang w:val="es-BO"/>
              </w:rPr>
            </w:pPr>
          </w:p>
        </w:tc>
        <w:tc>
          <w:tcPr>
            <w:tcW w:w="29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B41086">
        <w:trPr>
          <w:jc w:val="center"/>
        </w:trPr>
        <w:tc>
          <w:tcPr>
            <w:tcW w:w="2383"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23"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9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B41086">
        <w:trPr>
          <w:jc w:val="center"/>
        </w:trPr>
        <w:tc>
          <w:tcPr>
            <w:tcW w:w="2383"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297"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6" w:type="dxa"/>
            <w:shd w:val="clear" w:color="auto" w:fill="auto"/>
          </w:tcPr>
          <w:p w14:paraId="7B785FEF" w14:textId="77777777" w:rsidR="00B35DBB" w:rsidRPr="00A40276" w:rsidRDefault="00B35DBB" w:rsidP="003B46C3">
            <w:pPr>
              <w:rPr>
                <w:rFonts w:ascii="Arial" w:hAnsi="Arial" w:cs="Arial"/>
                <w:lang w:val="es-BO"/>
              </w:rPr>
            </w:pPr>
          </w:p>
        </w:tc>
        <w:tc>
          <w:tcPr>
            <w:tcW w:w="281" w:type="dxa"/>
            <w:shd w:val="clear" w:color="auto" w:fill="auto"/>
          </w:tcPr>
          <w:p w14:paraId="54055A05" w14:textId="77777777" w:rsidR="00B35DBB" w:rsidRPr="00A40276" w:rsidRDefault="00B35DBB" w:rsidP="003B46C3">
            <w:pPr>
              <w:rPr>
                <w:rFonts w:ascii="Arial" w:hAnsi="Arial" w:cs="Arial"/>
                <w:lang w:val="es-BO"/>
              </w:rPr>
            </w:pPr>
          </w:p>
        </w:tc>
        <w:tc>
          <w:tcPr>
            <w:tcW w:w="277" w:type="dxa"/>
            <w:shd w:val="clear" w:color="auto" w:fill="auto"/>
          </w:tcPr>
          <w:p w14:paraId="6C5B57F1" w14:textId="77777777" w:rsidR="00B35DBB" w:rsidRPr="00A40276" w:rsidRDefault="00B35DBB" w:rsidP="003B46C3">
            <w:pPr>
              <w:rPr>
                <w:rFonts w:ascii="Arial" w:hAnsi="Arial" w:cs="Arial"/>
                <w:lang w:val="es-BO"/>
              </w:rPr>
            </w:pPr>
          </w:p>
        </w:tc>
        <w:tc>
          <w:tcPr>
            <w:tcW w:w="277" w:type="dxa"/>
            <w:shd w:val="clear" w:color="auto" w:fill="auto"/>
          </w:tcPr>
          <w:p w14:paraId="0749A87F" w14:textId="77777777" w:rsidR="00B35DBB" w:rsidRPr="00A40276" w:rsidRDefault="00B35DBB" w:rsidP="003B46C3">
            <w:pPr>
              <w:rPr>
                <w:rFonts w:ascii="Arial" w:hAnsi="Arial" w:cs="Arial"/>
                <w:lang w:val="es-BO"/>
              </w:rPr>
            </w:pPr>
          </w:p>
        </w:tc>
        <w:tc>
          <w:tcPr>
            <w:tcW w:w="29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B41086">
        <w:trPr>
          <w:jc w:val="center"/>
        </w:trPr>
        <w:tc>
          <w:tcPr>
            <w:tcW w:w="2383"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637DC9C" w:rsidR="00B35DBB" w:rsidRPr="00A40276" w:rsidRDefault="004E5313" w:rsidP="003B46C3">
            <w:pPr>
              <w:rPr>
                <w:rFonts w:ascii="Arial" w:hAnsi="Arial" w:cs="Arial"/>
                <w:lang w:val="es-BO"/>
              </w:rPr>
            </w:pPr>
            <w:r w:rsidRPr="004E5313">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96"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B41086">
        <w:trPr>
          <w:jc w:val="center"/>
        </w:trPr>
        <w:tc>
          <w:tcPr>
            <w:tcW w:w="2383"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297"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6" w:type="dxa"/>
            <w:shd w:val="clear" w:color="auto" w:fill="auto"/>
          </w:tcPr>
          <w:p w14:paraId="64DF81FE" w14:textId="77777777" w:rsidR="00B35DBB" w:rsidRPr="00A40276" w:rsidRDefault="00B35DBB" w:rsidP="003B46C3">
            <w:pPr>
              <w:rPr>
                <w:rFonts w:ascii="Arial" w:hAnsi="Arial" w:cs="Arial"/>
                <w:lang w:val="es-BO"/>
              </w:rPr>
            </w:pPr>
          </w:p>
        </w:tc>
        <w:tc>
          <w:tcPr>
            <w:tcW w:w="281" w:type="dxa"/>
            <w:shd w:val="clear" w:color="auto" w:fill="auto"/>
          </w:tcPr>
          <w:p w14:paraId="6D8AE47B" w14:textId="77777777" w:rsidR="00B35DBB" w:rsidRPr="00A40276" w:rsidRDefault="00B35DBB" w:rsidP="003B46C3">
            <w:pPr>
              <w:rPr>
                <w:rFonts w:ascii="Arial" w:hAnsi="Arial" w:cs="Arial"/>
                <w:lang w:val="es-BO"/>
              </w:rPr>
            </w:pPr>
          </w:p>
        </w:tc>
        <w:tc>
          <w:tcPr>
            <w:tcW w:w="277" w:type="dxa"/>
            <w:shd w:val="clear" w:color="auto" w:fill="auto"/>
          </w:tcPr>
          <w:p w14:paraId="046C4284" w14:textId="77777777" w:rsidR="00B35DBB" w:rsidRPr="00A40276" w:rsidRDefault="00B35DBB" w:rsidP="003B46C3">
            <w:pPr>
              <w:rPr>
                <w:rFonts w:ascii="Arial" w:hAnsi="Arial" w:cs="Arial"/>
                <w:lang w:val="es-BO"/>
              </w:rPr>
            </w:pPr>
          </w:p>
        </w:tc>
        <w:tc>
          <w:tcPr>
            <w:tcW w:w="277" w:type="dxa"/>
            <w:shd w:val="clear" w:color="auto" w:fill="auto"/>
          </w:tcPr>
          <w:p w14:paraId="484070EF" w14:textId="77777777" w:rsidR="00B35DBB" w:rsidRPr="00A40276" w:rsidRDefault="00B35DBB" w:rsidP="003B46C3">
            <w:pPr>
              <w:rPr>
                <w:rFonts w:ascii="Arial" w:hAnsi="Arial" w:cs="Arial"/>
                <w:lang w:val="es-BO"/>
              </w:rPr>
            </w:pPr>
          </w:p>
        </w:tc>
        <w:tc>
          <w:tcPr>
            <w:tcW w:w="29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3ABB2CD2" w14:textId="77777777" w:rsidR="00B35DBB" w:rsidRPr="00302116" w:rsidRDefault="00B35DBB" w:rsidP="003B46C3">
            <w:pPr>
              <w:jc w:val="right"/>
              <w:rPr>
                <w:rFonts w:ascii="Arial" w:hAnsi="Arial" w:cs="Arial"/>
                <w:lang w:val="es-BO"/>
              </w:rPr>
            </w:pPr>
            <w:r w:rsidRPr="00302116">
              <w:rPr>
                <w:rFonts w:ascii="Arial" w:hAnsi="Arial" w:cs="Arial"/>
                <w:lang w:val="es-BO"/>
              </w:rPr>
              <w:t>Precio Referencial</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067BEC14" w:rsidR="00921735" w:rsidRPr="00F53EF8" w:rsidRDefault="00302116" w:rsidP="00765F1B">
            <w:pPr>
              <w:jc w:val="both"/>
              <w:rPr>
                <w:rFonts w:ascii="Arial" w:hAnsi="Arial" w:cs="Arial"/>
                <w:lang w:val="es-BO"/>
              </w:rPr>
            </w:pPr>
            <w:r w:rsidRPr="00F53EF8">
              <w:rPr>
                <w:rFonts w:ascii="Arial" w:hAnsi="Arial" w:cs="Arial"/>
                <w:lang w:val="es-BO"/>
              </w:rPr>
              <w:t>Bs. 30.000,00 (Treinta mil 00/100 bolivianos) mensual.</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B41086">
        <w:trPr>
          <w:jc w:val="center"/>
        </w:trPr>
        <w:tc>
          <w:tcPr>
            <w:tcW w:w="2383"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B41086">
        <w:trPr>
          <w:jc w:val="center"/>
        </w:trPr>
        <w:tc>
          <w:tcPr>
            <w:tcW w:w="2383"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297"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6" w:type="dxa"/>
            <w:shd w:val="clear" w:color="auto" w:fill="auto"/>
          </w:tcPr>
          <w:p w14:paraId="542A2356" w14:textId="77777777" w:rsidR="00B35DBB" w:rsidRPr="00A40276" w:rsidRDefault="00B35DBB" w:rsidP="003B46C3">
            <w:pPr>
              <w:rPr>
                <w:rFonts w:ascii="Arial" w:hAnsi="Arial" w:cs="Arial"/>
                <w:lang w:val="es-BO"/>
              </w:rPr>
            </w:pPr>
          </w:p>
        </w:tc>
        <w:tc>
          <w:tcPr>
            <w:tcW w:w="281" w:type="dxa"/>
            <w:shd w:val="clear" w:color="auto" w:fill="auto"/>
          </w:tcPr>
          <w:p w14:paraId="6F9A8CBB" w14:textId="77777777" w:rsidR="00B35DBB" w:rsidRPr="00A40276" w:rsidRDefault="00B35DBB" w:rsidP="003B46C3">
            <w:pPr>
              <w:rPr>
                <w:rFonts w:ascii="Arial" w:hAnsi="Arial" w:cs="Arial"/>
                <w:lang w:val="es-BO"/>
              </w:rPr>
            </w:pPr>
          </w:p>
        </w:tc>
        <w:tc>
          <w:tcPr>
            <w:tcW w:w="277" w:type="dxa"/>
            <w:shd w:val="clear" w:color="auto" w:fill="auto"/>
          </w:tcPr>
          <w:p w14:paraId="1715D0C1" w14:textId="77777777" w:rsidR="00B35DBB" w:rsidRPr="00A40276" w:rsidRDefault="00B35DBB" w:rsidP="003B46C3">
            <w:pPr>
              <w:rPr>
                <w:rFonts w:ascii="Arial" w:hAnsi="Arial" w:cs="Arial"/>
                <w:lang w:val="es-BO"/>
              </w:rPr>
            </w:pPr>
          </w:p>
        </w:tc>
        <w:tc>
          <w:tcPr>
            <w:tcW w:w="277" w:type="dxa"/>
            <w:shd w:val="clear" w:color="auto" w:fill="auto"/>
          </w:tcPr>
          <w:p w14:paraId="3AF64877" w14:textId="77777777" w:rsidR="00B35DBB" w:rsidRPr="00A40276" w:rsidRDefault="00B35DBB" w:rsidP="003B46C3">
            <w:pPr>
              <w:rPr>
                <w:rFonts w:ascii="Arial" w:hAnsi="Arial" w:cs="Arial"/>
                <w:lang w:val="es-BO"/>
              </w:rPr>
            </w:pPr>
          </w:p>
        </w:tc>
        <w:tc>
          <w:tcPr>
            <w:tcW w:w="29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B41086">
        <w:trPr>
          <w:trHeight w:val="240"/>
          <w:jc w:val="center"/>
        </w:trPr>
        <w:tc>
          <w:tcPr>
            <w:tcW w:w="2383"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53806697" w:rsidR="00B35DBB" w:rsidRPr="00A40276" w:rsidRDefault="00302116"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405"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B41086">
        <w:trPr>
          <w:jc w:val="center"/>
        </w:trPr>
        <w:tc>
          <w:tcPr>
            <w:tcW w:w="2383"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297"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6" w:type="dxa"/>
            <w:shd w:val="clear" w:color="auto" w:fill="auto"/>
          </w:tcPr>
          <w:p w14:paraId="4807FFFD" w14:textId="77777777" w:rsidR="00B35DBB" w:rsidRPr="00A40276" w:rsidRDefault="00B35DBB" w:rsidP="003B46C3">
            <w:pPr>
              <w:rPr>
                <w:rFonts w:ascii="Arial" w:hAnsi="Arial" w:cs="Arial"/>
                <w:lang w:val="es-BO"/>
              </w:rPr>
            </w:pPr>
          </w:p>
        </w:tc>
        <w:tc>
          <w:tcPr>
            <w:tcW w:w="281" w:type="dxa"/>
            <w:shd w:val="clear" w:color="auto" w:fill="auto"/>
          </w:tcPr>
          <w:p w14:paraId="75F46972" w14:textId="77777777" w:rsidR="00B35DBB" w:rsidRPr="00A40276" w:rsidRDefault="00B35DBB" w:rsidP="003B46C3">
            <w:pPr>
              <w:rPr>
                <w:rFonts w:ascii="Arial" w:hAnsi="Arial" w:cs="Arial"/>
                <w:lang w:val="es-BO"/>
              </w:rPr>
            </w:pPr>
          </w:p>
        </w:tc>
        <w:tc>
          <w:tcPr>
            <w:tcW w:w="277" w:type="dxa"/>
            <w:shd w:val="clear" w:color="auto" w:fill="auto"/>
          </w:tcPr>
          <w:p w14:paraId="3C7E20C4" w14:textId="77777777" w:rsidR="00B35DBB" w:rsidRPr="00A40276" w:rsidRDefault="00B35DBB" w:rsidP="003B46C3">
            <w:pPr>
              <w:rPr>
                <w:rFonts w:ascii="Arial" w:hAnsi="Arial" w:cs="Arial"/>
                <w:lang w:val="es-BO"/>
              </w:rPr>
            </w:pPr>
          </w:p>
        </w:tc>
        <w:tc>
          <w:tcPr>
            <w:tcW w:w="277" w:type="dxa"/>
            <w:shd w:val="clear" w:color="auto" w:fill="auto"/>
          </w:tcPr>
          <w:p w14:paraId="4DBBDDD6" w14:textId="77777777" w:rsidR="00B35DBB" w:rsidRPr="00A40276" w:rsidRDefault="00B35DBB" w:rsidP="003B46C3">
            <w:pPr>
              <w:rPr>
                <w:rFonts w:ascii="Arial" w:hAnsi="Arial" w:cs="Arial"/>
                <w:lang w:val="es-BO"/>
              </w:rPr>
            </w:pPr>
          </w:p>
        </w:tc>
        <w:tc>
          <w:tcPr>
            <w:tcW w:w="29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11DC63C8" w14:textId="77777777" w:rsidR="00B35DBB" w:rsidRPr="00302116" w:rsidRDefault="00BA2001" w:rsidP="003B46C3">
            <w:pPr>
              <w:jc w:val="right"/>
              <w:rPr>
                <w:rFonts w:ascii="Arial" w:hAnsi="Arial" w:cs="Arial"/>
                <w:i/>
                <w:lang w:val="es-BO"/>
              </w:rPr>
            </w:pPr>
            <w:r w:rsidRPr="00302116">
              <w:rPr>
                <w:rFonts w:ascii="Arial" w:hAnsi="Arial" w:cs="Arial"/>
                <w:lang w:val="es-BO"/>
              </w:rPr>
              <w:t>Plazo de Prestación del Servicio (días calendario)</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0CB26A79" w:rsidR="00B35DBB" w:rsidRPr="00302116" w:rsidRDefault="00F82A4A" w:rsidP="00BA2001">
            <w:pPr>
              <w:jc w:val="both"/>
              <w:rPr>
                <w:rFonts w:ascii="Arial" w:hAnsi="Arial" w:cs="Arial"/>
                <w:i/>
                <w:lang w:val="es-BO"/>
              </w:rPr>
            </w:pPr>
            <w:r w:rsidRPr="00F82A4A">
              <w:rPr>
                <w:rFonts w:ascii="Arial" w:hAnsi="Arial" w:cs="Arial"/>
                <w:i/>
                <w:lang w:val="es-BO"/>
              </w:rPr>
              <w:t>El plazo del servicio será computado a partir de la suscripción del contrato hasta el 31 de diciembre de 2025</w:t>
            </w:r>
            <w:r w:rsidR="00302116" w:rsidRPr="00302116">
              <w:rPr>
                <w:rFonts w:ascii="Arial" w:hAnsi="Arial" w:cs="Arial"/>
                <w:i/>
                <w:lang w:val="es-BO"/>
              </w:rPr>
              <w:t>.</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B41086">
        <w:trPr>
          <w:jc w:val="center"/>
        </w:trPr>
        <w:tc>
          <w:tcPr>
            <w:tcW w:w="2383"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B41086">
        <w:trPr>
          <w:jc w:val="center"/>
        </w:trPr>
        <w:tc>
          <w:tcPr>
            <w:tcW w:w="2383"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297"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6" w:type="dxa"/>
            <w:shd w:val="clear" w:color="auto" w:fill="auto"/>
          </w:tcPr>
          <w:p w14:paraId="44F62435" w14:textId="77777777" w:rsidR="00B35DBB" w:rsidRPr="00A40276" w:rsidRDefault="00B35DBB" w:rsidP="003B46C3">
            <w:pPr>
              <w:rPr>
                <w:rFonts w:ascii="Arial" w:hAnsi="Arial" w:cs="Arial"/>
                <w:lang w:val="es-BO"/>
              </w:rPr>
            </w:pPr>
          </w:p>
        </w:tc>
        <w:tc>
          <w:tcPr>
            <w:tcW w:w="281" w:type="dxa"/>
            <w:shd w:val="clear" w:color="auto" w:fill="auto"/>
          </w:tcPr>
          <w:p w14:paraId="31D7E3BD" w14:textId="77777777" w:rsidR="00B35DBB" w:rsidRPr="00A40276" w:rsidRDefault="00B35DBB" w:rsidP="003B46C3">
            <w:pPr>
              <w:rPr>
                <w:rFonts w:ascii="Arial" w:hAnsi="Arial" w:cs="Arial"/>
                <w:lang w:val="es-BO"/>
              </w:rPr>
            </w:pPr>
          </w:p>
        </w:tc>
        <w:tc>
          <w:tcPr>
            <w:tcW w:w="277" w:type="dxa"/>
            <w:shd w:val="clear" w:color="auto" w:fill="auto"/>
          </w:tcPr>
          <w:p w14:paraId="4248A55F" w14:textId="77777777" w:rsidR="00B35DBB" w:rsidRPr="00A40276" w:rsidRDefault="00B35DBB" w:rsidP="003B46C3">
            <w:pPr>
              <w:rPr>
                <w:rFonts w:ascii="Arial" w:hAnsi="Arial" w:cs="Arial"/>
                <w:lang w:val="es-BO"/>
              </w:rPr>
            </w:pPr>
          </w:p>
        </w:tc>
        <w:tc>
          <w:tcPr>
            <w:tcW w:w="277" w:type="dxa"/>
            <w:shd w:val="clear" w:color="auto" w:fill="auto"/>
          </w:tcPr>
          <w:p w14:paraId="77FD13F0" w14:textId="77777777" w:rsidR="00B35DBB" w:rsidRPr="00A40276" w:rsidRDefault="00B35DBB" w:rsidP="003B46C3">
            <w:pPr>
              <w:rPr>
                <w:rFonts w:ascii="Arial" w:hAnsi="Arial" w:cs="Arial"/>
                <w:lang w:val="es-BO"/>
              </w:rPr>
            </w:pPr>
          </w:p>
        </w:tc>
        <w:tc>
          <w:tcPr>
            <w:tcW w:w="29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8F4557" w14:textId="7F69F512" w:rsidR="00F82A4A" w:rsidRDefault="00F82A4A" w:rsidP="00F82A4A">
            <w:pPr>
              <w:jc w:val="both"/>
              <w:rPr>
                <w:rFonts w:ascii="Arial" w:hAnsi="Arial" w:cs="Arial"/>
              </w:rPr>
            </w:pPr>
            <w:r w:rsidRPr="00F82A4A">
              <w:rPr>
                <w:rFonts w:ascii="Arial" w:hAnsi="Arial" w:cs="Arial"/>
              </w:rPr>
              <w:t>El servicio será desarrollado en las instalaciones de ENDE en el Departamento de Beni, las cuales se encuentran ubicadas en las siguientes direcciones:</w:t>
            </w:r>
          </w:p>
          <w:p w14:paraId="1063E83C" w14:textId="07FBD75A" w:rsidR="00F82A4A" w:rsidRPr="00F82A4A" w:rsidRDefault="00F82A4A" w:rsidP="00F82A4A">
            <w:pPr>
              <w:jc w:val="both"/>
              <w:rPr>
                <w:rFonts w:ascii="Arial" w:hAnsi="Arial" w:cs="Arial"/>
              </w:rPr>
            </w:pPr>
            <w:r>
              <w:rPr>
                <w:rFonts w:ascii="Arial" w:hAnsi="Arial" w:cs="Arial"/>
              </w:rPr>
              <w:t xml:space="preserve">• </w:t>
            </w:r>
            <w:r w:rsidRPr="00F82A4A">
              <w:rPr>
                <w:rFonts w:ascii="Arial" w:hAnsi="Arial" w:cs="Arial"/>
              </w:rPr>
              <w:t>Planta Trinidad: Av. Panamericana Km. 5.</w:t>
            </w:r>
          </w:p>
          <w:p w14:paraId="63D1002A" w14:textId="75C68CFD" w:rsidR="00F82A4A" w:rsidRPr="00F82A4A" w:rsidRDefault="00F82A4A" w:rsidP="00F82A4A">
            <w:pPr>
              <w:jc w:val="both"/>
              <w:rPr>
                <w:rFonts w:ascii="Arial" w:hAnsi="Arial" w:cs="Arial"/>
              </w:rPr>
            </w:pPr>
            <w:r>
              <w:rPr>
                <w:rFonts w:ascii="Arial" w:hAnsi="Arial" w:cs="Arial"/>
              </w:rPr>
              <w:t xml:space="preserve">• </w:t>
            </w:r>
            <w:r w:rsidRPr="00F82A4A">
              <w:rPr>
                <w:rFonts w:ascii="Arial" w:hAnsi="Arial" w:cs="Arial"/>
              </w:rPr>
              <w:t>Planta Termoeléctrica Santa Ana de Yacuma: 1 Km. al este del centro de la urbe (4 cuadras al oeste de la Plaza Baltazar Espinoza).</w:t>
            </w:r>
          </w:p>
          <w:p w14:paraId="343BF9BF" w14:textId="6B79FE9B" w:rsidR="00BA2001" w:rsidRPr="00A40276" w:rsidRDefault="00F82A4A" w:rsidP="00F82A4A">
            <w:pPr>
              <w:jc w:val="both"/>
              <w:rPr>
                <w:rFonts w:ascii="Arial" w:hAnsi="Arial" w:cs="Arial"/>
                <w:b/>
                <w:i/>
                <w:lang w:val="es-BO"/>
              </w:rPr>
            </w:pPr>
            <w:r>
              <w:rPr>
                <w:rFonts w:ascii="Arial" w:hAnsi="Arial" w:cs="Arial"/>
              </w:rPr>
              <w:t xml:space="preserve">• </w:t>
            </w:r>
            <w:r w:rsidRPr="00F82A4A">
              <w:rPr>
                <w:rFonts w:ascii="Arial" w:hAnsi="Arial" w:cs="Arial"/>
              </w:rPr>
              <w:t>Planta Termoeléctrica Rurrenabaque: Ruta Nacional 16, lado regimiento RI 36 de Infantería.</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B41086">
        <w:trPr>
          <w:jc w:val="center"/>
        </w:trPr>
        <w:tc>
          <w:tcPr>
            <w:tcW w:w="2383"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B41086">
        <w:trPr>
          <w:jc w:val="center"/>
        </w:trPr>
        <w:tc>
          <w:tcPr>
            <w:tcW w:w="2383"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297"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6" w:type="dxa"/>
            <w:shd w:val="clear" w:color="auto" w:fill="auto"/>
          </w:tcPr>
          <w:p w14:paraId="1D5B302C" w14:textId="77777777" w:rsidR="00BA2001" w:rsidRPr="00A40276" w:rsidRDefault="00BA2001" w:rsidP="003B46C3">
            <w:pPr>
              <w:rPr>
                <w:rFonts w:ascii="Arial" w:hAnsi="Arial" w:cs="Arial"/>
                <w:lang w:val="es-BO"/>
              </w:rPr>
            </w:pPr>
          </w:p>
        </w:tc>
        <w:tc>
          <w:tcPr>
            <w:tcW w:w="281" w:type="dxa"/>
            <w:shd w:val="clear" w:color="auto" w:fill="auto"/>
          </w:tcPr>
          <w:p w14:paraId="4E53C07B" w14:textId="77777777" w:rsidR="00BA2001" w:rsidRPr="00A40276" w:rsidRDefault="00BA2001" w:rsidP="003B46C3">
            <w:pPr>
              <w:rPr>
                <w:rFonts w:ascii="Arial" w:hAnsi="Arial" w:cs="Arial"/>
                <w:lang w:val="es-BO"/>
              </w:rPr>
            </w:pPr>
          </w:p>
        </w:tc>
        <w:tc>
          <w:tcPr>
            <w:tcW w:w="277" w:type="dxa"/>
            <w:shd w:val="clear" w:color="auto" w:fill="auto"/>
          </w:tcPr>
          <w:p w14:paraId="7E0C06DF" w14:textId="77777777" w:rsidR="00BA2001" w:rsidRPr="00A40276" w:rsidRDefault="00BA2001" w:rsidP="003B46C3">
            <w:pPr>
              <w:rPr>
                <w:rFonts w:ascii="Arial" w:hAnsi="Arial" w:cs="Arial"/>
                <w:lang w:val="es-BO"/>
              </w:rPr>
            </w:pPr>
          </w:p>
        </w:tc>
        <w:tc>
          <w:tcPr>
            <w:tcW w:w="277" w:type="dxa"/>
            <w:shd w:val="clear" w:color="auto" w:fill="auto"/>
          </w:tcPr>
          <w:p w14:paraId="2E709133" w14:textId="77777777" w:rsidR="00BA2001" w:rsidRPr="00A40276" w:rsidRDefault="00BA2001" w:rsidP="003B46C3">
            <w:pPr>
              <w:rPr>
                <w:rFonts w:ascii="Arial" w:hAnsi="Arial" w:cs="Arial"/>
                <w:lang w:val="es-BO"/>
              </w:rPr>
            </w:pPr>
          </w:p>
        </w:tc>
        <w:tc>
          <w:tcPr>
            <w:tcW w:w="29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2DBBB7D0" w14:textId="77777777" w:rsidTr="00B41086">
        <w:trPr>
          <w:jc w:val="center"/>
        </w:trPr>
        <w:tc>
          <w:tcPr>
            <w:tcW w:w="2383" w:type="dxa"/>
            <w:tcBorders>
              <w:left w:val="single" w:sz="12" w:space="0" w:color="244061" w:themeColor="accent1" w:themeShade="80"/>
            </w:tcBorders>
            <w:shd w:val="clear" w:color="auto" w:fill="auto"/>
            <w:vAlign w:val="center"/>
          </w:tcPr>
          <w:p w14:paraId="61CF2D85" w14:textId="3D3DF63C" w:rsidR="00B35DBB" w:rsidRPr="00A40276" w:rsidRDefault="00B35DBB" w:rsidP="003B46C3">
            <w:pPr>
              <w:jc w:val="right"/>
              <w:rPr>
                <w:rFonts w:ascii="Arial" w:hAnsi="Arial" w:cs="Arial"/>
                <w:lang w:val="es-BO"/>
              </w:rPr>
            </w:pPr>
          </w:p>
        </w:tc>
        <w:tc>
          <w:tcPr>
            <w:tcW w:w="297" w:type="dxa"/>
            <w:shd w:val="clear" w:color="auto" w:fill="auto"/>
          </w:tcPr>
          <w:p w14:paraId="641242A6" w14:textId="77777777" w:rsidR="00B35DBB" w:rsidRPr="00A40276" w:rsidRDefault="00B35DBB" w:rsidP="003B46C3">
            <w:pPr>
              <w:rPr>
                <w:rFonts w:ascii="Arial" w:hAnsi="Arial" w:cs="Arial"/>
                <w:lang w:val="es-BO"/>
              </w:rPr>
            </w:pPr>
          </w:p>
        </w:tc>
        <w:tc>
          <w:tcPr>
            <w:tcW w:w="281" w:type="dxa"/>
            <w:shd w:val="clear" w:color="auto" w:fill="auto"/>
          </w:tcPr>
          <w:p w14:paraId="2B93B365" w14:textId="77777777" w:rsidR="00B35DBB" w:rsidRPr="00A40276" w:rsidRDefault="00B35DBB" w:rsidP="003B46C3">
            <w:pPr>
              <w:rPr>
                <w:rFonts w:ascii="Arial" w:hAnsi="Arial" w:cs="Arial"/>
                <w:lang w:val="es-BO"/>
              </w:rPr>
            </w:pPr>
          </w:p>
        </w:tc>
        <w:tc>
          <w:tcPr>
            <w:tcW w:w="282" w:type="dxa"/>
            <w:shd w:val="clear" w:color="auto" w:fill="auto"/>
          </w:tcPr>
          <w:p w14:paraId="5C560268" w14:textId="77777777" w:rsidR="00B35DBB" w:rsidRPr="00A40276" w:rsidRDefault="00B35DBB" w:rsidP="003B46C3">
            <w:pPr>
              <w:rPr>
                <w:rFonts w:ascii="Arial" w:hAnsi="Arial" w:cs="Arial"/>
                <w:lang w:val="es-BO"/>
              </w:rPr>
            </w:pPr>
          </w:p>
        </w:tc>
        <w:tc>
          <w:tcPr>
            <w:tcW w:w="272" w:type="dxa"/>
            <w:shd w:val="clear" w:color="auto" w:fill="auto"/>
          </w:tcPr>
          <w:p w14:paraId="6AA72C04" w14:textId="77777777" w:rsidR="00B35DBB" w:rsidRPr="00A40276" w:rsidRDefault="00B35DBB" w:rsidP="003B46C3">
            <w:pPr>
              <w:rPr>
                <w:rFonts w:ascii="Arial" w:hAnsi="Arial" w:cs="Arial"/>
                <w:lang w:val="es-BO"/>
              </w:rPr>
            </w:pPr>
          </w:p>
        </w:tc>
        <w:tc>
          <w:tcPr>
            <w:tcW w:w="277" w:type="dxa"/>
            <w:shd w:val="clear" w:color="auto" w:fill="auto"/>
          </w:tcPr>
          <w:p w14:paraId="2A50864C" w14:textId="77777777" w:rsidR="00B35DBB" w:rsidRPr="00A40276" w:rsidRDefault="00B35DBB" w:rsidP="003B46C3">
            <w:pPr>
              <w:rPr>
                <w:rFonts w:ascii="Arial" w:hAnsi="Arial" w:cs="Arial"/>
                <w:lang w:val="es-BO"/>
              </w:rPr>
            </w:pPr>
          </w:p>
        </w:tc>
        <w:tc>
          <w:tcPr>
            <w:tcW w:w="276" w:type="dxa"/>
            <w:shd w:val="clear" w:color="auto" w:fill="auto"/>
          </w:tcPr>
          <w:p w14:paraId="6E3CDA36" w14:textId="77777777" w:rsidR="00B35DBB" w:rsidRPr="00A40276" w:rsidRDefault="00B35DBB" w:rsidP="003B46C3">
            <w:pPr>
              <w:rPr>
                <w:rFonts w:ascii="Arial" w:hAnsi="Arial" w:cs="Arial"/>
                <w:lang w:val="es-BO"/>
              </w:rPr>
            </w:pPr>
          </w:p>
        </w:tc>
        <w:tc>
          <w:tcPr>
            <w:tcW w:w="281" w:type="dxa"/>
            <w:shd w:val="clear" w:color="auto" w:fill="auto"/>
          </w:tcPr>
          <w:p w14:paraId="2F8C4A32" w14:textId="77777777" w:rsidR="00B35DBB" w:rsidRPr="00A40276" w:rsidRDefault="00B35DBB" w:rsidP="003B46C3">
            <w:pPr>
              <w:rPr>
                <w:rFonts w:ascii="Arial" w:hAnsi="Arial" w:cs="Arial"/>
                <w:lang w:val="es-BO"/>
              </w:rPr>
            </w:pPr>
          </w:p>
        </w:tc>
        <w:tc>
          <w:tcPr>
            <w:tcW w:w="277" w:type="dxa"/>
            <w:shd w:val="clear" w:color="auto" w:fill="auto"/>
          </w:tcPr>
          <w:p w14:paraId="34072E51" w14:textId="77777777" w:rsidR="00B35DBB" w:rsidRPr="00A40276" w:rsidRDefault="00B35DBB" w:rsidP="003B46C3">
            <w:pPr>
              <w:rPr>
                <w:rFonts w:ascii="Arial" w:hAnsi="Arial" w:cs="Arial"/>
                <w:lang w:val="es-BO"/>
              </w:rPr>
            </w:pPr>
          </w:p>
        </w:tc>
        <w:tc>
          <w:tcPr>
            <w:tcW w:w="277" w:type="dxa"/>
            <w:shd w:val="clear" w:color="auto" w:fill="auto"/>
          </w:tcPr>
          <w:p w14:paraId="12889E37" w14:textId="77777777" w:rsidR="00B35DBB" w:rsidRPr="00A40276" w:rsidRDefault="00B35DBB" w:rsidP="003B46C3">
            <w:pPr>
              <w:rPr>
                <w:rFonts w:ascii="Arial" w:hAnsi="Arial" w:cs="Arial"/>
                <w:lang w:val="es-BO"/>
              </w:rPr>
            </w:pPr>
          </w:p>
        </w:tc>
        <w:tc>
          <w:tcPr>
            <w:tcW w:w="296" w:type="dxa"/>
            <w:shd w:val="clear" w:color="auto" w:fill="auto"/>
          </w:tcPr>
          <w:p w14:paraId="1E2A4DB8" w14:textId="77777777" w:rsidR="00B35DBB" w:rsidRPr="00A40276" w:rsidRDefault="00B35DBB" w:rsidP="003B46C3">
            <w:pPr>
              <w:rPr>
                <w:rFonts w:ascii="Arial" w:hAnsi="Arial" w:cs="Arial"/>
                <w:lang w:val="es-BO"/>
              </w:rPr>
            </w:pPr>
          </w:p>
        </w:tc>
        <w:tc>
          <w:tcPr>
            <w:tcW w:w="273" w:type="dxa"/>
            <w:shd w:val="clear" w:color="auto" w:fill="auto"/>
          </w:tcPr>
          <w:p w14:paraId="57F445FD" w14:textId="77777777" w:rsidR="00B35DBB" w:rsidRPr="00A40276" w:rsidRDefault="00B35DBB" w:rsidP="003B46C3">
            <w:pPr>
              <w:rPr>
                <w:rFonts w:ascii="Arial" w:hAnsi="Arial" w:cs="Arial"/>
                <w:lang w:val="es-BO"/>
              </w:rPr>
            </w:pPr>
          </w:p>
        </w:tc>
        <w:tc>
          <w:tcPr>
            <w:tcW w:w="273" w:type="dxa"/>
            <w:shd w:val="clear" w:color="auto" w:fill="auto"/>
          </w:tcPr>
          <w:p w14:paraId="512DD2F3" w14:textId="77777777" w:rsidR="00B35DBB" w:rsidRPr="00A40276" w:rsidRDefault="00B35DBB" w:rsidP="003B46C3">
            <w:pPr>
              <w:rPr>
                <w:rFonts w:ascii="Arial" w:hAnsi="Arial" w:cs="Arial"/>
                <w:lang w:val="es-BO"/>
              </w:rPr>
            </w:pPr>
          </w:p>
        </w:tc>
        <w:tc>
          <w:tcPr>
            <w:tcW w:w="272" w:type="dxa"/>
            <w:shd w:val="clear" w:color="auto" w:fill="auto"/>
          </w:tcPr>
          <w:p w14:paraId="66029E86" w14:textId="77777777" w:rsidR="00B35DBB" w:rsidRPr="00A40276" w:rsidRDefault="00B35DBB" w:rsidP="003B46C3">
            <w:pPr>
              <w:rPr>
                <w:rFonts w:ascii="Arial" w:hAnsi="Arial" w:cs="Arial"/>
                <w:lang w:val="es-BO"/>
              </w:rPr>
            </w:pPr>
          </w:p>
        </w:tc>
        <w:tc>
          <w:tcPr>
            <w:tcW w:w="273" w:type="dxa"/>
            <w:shd w:val="clear" w:color="auto" w:fill="auto"/>
          </w:tcPr>
          <w:p w14:paraId="0D886A40" w14:textId="77777777" w:rsidR="00B35DBB" w:rsidRPr="00A40276" w:rsidRDefault="00B35DBB" w:rsidP="003B46C3">
            <w:pPr>
              <w:rPr>
                <w:rFonts w:ascii="Arial" w:hAnsi="Arial" w:cs="Arial"/>
                <w:lang w:val="es-BO"/>
              </w:rPr>
            </w:pPr>
          </w:p>
        </w:tc>
        <w:tc>
          <w:tcPr>
            <w:tcW w:w="273" w:type="dxa"/>
            <w:shd w:val="clear" w:color="auto" w:fill="auto"/>
          </w:tcPr>
          <w:p w14:paraId="4560DE7C" w14:textId="77777777" w:rsidR="00B35DBB" w:rsidRPr="00A40276" w:rsidRDefault="00B35DBB" w:rsidP="003B46C3">
            <w:pPr>
              <w:rPr>
                <w:rFonts w:ascii="Arial" w:hAnsi="Arial" w:cs="Arial"/>
                <w:lang w:val="es-BO"/>
              </w:rPr>
            </w:pPr>
          </w:p>
        </w:tc>
        <w:tc>
          <w:tcPr>
            <w:tcW w:w="273" w:type="dxa"/>
            <w:shd w:val="clear" w:color="auto" w:fill="auto"/>
          </w:tcPr>
          <w:p w14:paraId="30440E98" w14:textId="77777777" w:rsidR="00B35DBB" w:rsidRPr="00A40276" w:rsidRDefault="00B35DBB" w:rsidP="003B46C3">
            <w:pPr>
              <w:rPr>
                <w:rFonts w:ascii="Arial" w:hAnsi="Arial" w:cs="Arial"/>
                <w:lang w:val="es-BO"/>
              </w:rPr>
            </w:pPr>
          </w:p>
        </w:tc>
        <w:tc>
          <w:tcPr>
            <w:tcW w:w="273" w:type="dxa"/>
            <w:shd w:val="clear" w:color="auto" w:fill="auto"/>
          </w:tcPr>
          <w:p w14:paraId="3DF0A500" w14:textId="77777777" w:rsidR="00B35DBB" w:rsidRPr="00A40276" w:rsidRDefault="00B35DBB" w:rsidP="003B46C3">
            <w:pPr>
              <w:rPr>
                <w:rFonts w:ascii="Arial" w:hAnsi="Arial" w:cs="Arial"/>
                <w:lang w:val="es-BO"/>
              </w:rPr>
            </w:pPr>
          </w:p>
        </w:tc>
        <w:tc>
          <w:tcPr>
            <w:tcW w:w="272" w:type="dxa"/>
            <w:shd w:val="clear" w:color="auto" w:fill="auto"/>
          </w:tcPr>
          <w:p w14:paraId="53F6CB4A" w14:textId="77777777" w:rsidR="00B35DBB" w:rsidRPr="00A40276" w:rsidRDefault="00B35DBB" w:rsidP="003B46C3">
            <w:pPr>
              <w:rPr>
                <w:rFonts w:ascii="Arial" w:hAnsi="Arial" w:cs="Arial"/>
                <w:lang w:val="es-BO"/>
              </w:rPr>
            </w:pPr>
          </w:p>
        </w:tc>
        <w:tc>
          <w:tcPr>
            <w:tcW w:w="273" w:type="dxa"/>
            <w:shd w:val="clear" w:color="auto" w:fill="auto"/>
          </w:tcPr>
          <w:p w14:paraId="3DE1AB00" w14:textId="77777777" w:rsidR="00B35DBB" w:rsidRPr="00A40276" w:rsidRDefault="00B35DBB" w:rsidP="003B46C3">
            <w:pPr>
              <w:rPr>
                <w:rFonts w:ascii="Arial" w:hAnsi="Arial" w:cs="Arial"/>
                <w:lang w:val="es-BO"/>
              </w:rPr>
            </w:pPr>
          </w:p>
        </w:tc>
        <w:tc>
          <w:tcPr>
            <w:tcW w:w="273" w:type="dxa"/>
            <w:shd w:val="clear" w:color="auto" w:fill="auto"/>
          </w:tcPr>
          <w:p w14:paraId="156A0608" w14:textId="77777777" w:rsidR="00B35DBB" w:rsidRPr="00A40276" w:rsidRDefault="00B35DBB" w:rsidP="003B46C3">
            <w:pPr>
              <w:rPr>
                <w:rFonts w:ascii="Arial" w:hAnsi="Arial" w:cs="Arial"/>
                <w:lang w:val="es-BO"/>
              </w:rPr>
            </w:pPr>
          </w:p>
        </w:tc>
        <w:tc>
          <w:tcPr>
            <w:tcW w:w="273" w:type="dxa"/>
            <w:shd w:val="clear" w:color="auto" w:fill="auto"/>
          </w:tcPr>
          <w:p w14:paraId="1F760B05" w14:textId="77777777" w:rsidR="00B35DBB" w:rsidRPr="00A40276" w:rsidRDefault="00B35DBB" w:rsidP="003B46C3">
            <w:pPr>
              <w:rPr>
                <w:rFonts w:ascii="Arial" w:hAnsi="Arial" w:cs="Arial"/>
                <w:lang w:val="es-BO"/>
              </w:rPr>
            </w:pPr>
          </w:p>
        </w:tc>
        <w:tc>
          <w:tcPr>
            <w:tcW w:w="273" w:type="dxa"/>
            <w:shd w:val="clear" w:color="auto" w:fill="auto"/>
          </w:tcPr>
          <w:p w14:paraId="0E917571" w14:textId="77777777" w:rsidR="00B35DBB" w:rsidRPr="00A40276" w:rsidRDefault="00B35DBB" w:rsidP="003B46C3">
            <w:pPr>
              <w:rPr>
                <w:rFonts w:ascii="Arial" w:hAnsi="Arial" w:cs="Arial"/>
                <w:lang w:val="es-BO"/>
              </w:rPr>
            </w:pPr>
          </w:p>
        </w:tc>
        <w:tc>
          <w:tcPr>
            <w:tcW w:w="272" w:type="dxa"/>
            <w:shd w:val="clear" w:color="auto" w:fill="auto"/>
          </w:tcPr>
          <w:p w14:paraId="7D53337C" w14:textId="77777777" w:rsidR="00B35DBB" w:rsidRPr="00A40276" w:rsidRDefault="00B35DBB" w:rsidP="003B46C3">
            <w:pPr>
              <w:rPr>
                <w:rFonts w:ascii="Arial" w:hAnsi="Arial" w:cs="Arial"/>
                <w:lang w:val="es-BO"/>
              </w:rPr>
            </w:pPr>
          </w:p>
        </w:tc>
        <w:tc>
          <w:tcPr>
            <w:tcW w:w="272" w:type="dxa"/>
            <w:shd w:val="clear" w:color="auto" w:fill="auto"/>
          </w:tcPr>
          <w:p w14:paraId="7BEB082A" w14:textId="77777777" w:rsidR="00B35DBB" w:rsidRPr="00A40276" w:rsidRDefault="00B35DBB" w:rsidP="003B46C3">
            <w:pPr>
              <w:rPr>
                <w:rFonts w:ascii="Arial" w:hAnsi="Arial" w:cs="Arial"/>
                <w:lang w:val="es-BO"/>
              </w:rPr>
            </w:pPr>
          </w:p>
        </w:tc>
        <w:tc>
          <w:tcPr>
            <w:tcW w:w="272" w:type="dxa"/>
            <w:shd w:val="clear" w:color="auto" w:fill="auto"/>
          </w:tcPr>
          <w:p w14:paraId="02A537A9" w14:textId="77777777" w:rsidR="00B35DBB" w:rsidRPr="00A40276" w:rsidRDefault="00B35DBB" w:rsidP="003B46C3">
            <w:pPr>
              <w:rPr>
                <w:rFonts w:ascii="Arial" w:hAnsi="Arial" w:cs="Arial"/>
                <w:lang w:val="es-BO"/>
              </w:rPr>
            </w:pPr>
          </w:p>
        </w:tc>
        <w:tc>
          <w:tcPr>
            <w:tcW w:w="272" w:type="dxa"/>
            <w:shd w:val="clear" w:color="auto" w:fill="auto"/>
          </w:tcPr>
          <w:p w14:paraId="17550060" w14:textId="77777777" w:rsidR="00B35DBB" w:rsidRPr="00A40276" w:rsidRDefault="00B35DBB" w:rsidP="003B46C3">
            <w:pPr>
              <w:rPr>
                <w:rFonts w:ascii="Arial" w:hAnsi="Arial" w:cs="Arial"/>
                <w:lang w:val="es-BO"/>
              </w:rPr>
            </w:pPr>
          </w:p>
        </w:tc>
        <w:tc>
          <w:tcPr>
            <w:tcW w:w="272" w:type="dxa"/>
            <w:shd w:val="clear" w:color="auto" w:fill="auto"/>
          </w:tcPr>
          <w:p w14:paraId="32FC1C46" w14:textId="77777777" w:rsidR="00B35DBB" w:rsidRPr="00A40276" w:rsidRDefault="00B35DBB" w:rsidP="003B46C3">
            <w:pPr>
              <w:rPr>
                <w:rFonts w:ascii="Arial" w:hAnsi="Arial" w:cs="Arial"/>
                <w:lang w:val="es-BO"/>
              </w:rPr>
            </w:pPr>
          </w:p>
        </w:tc>
        <w:tc>
          <w:tcPr>
            <w:tcW w:w="272" w:type="dxa"/>
            <w:shd w:val="clear" w:color="auto" w:fill="auto"/>
          </w:tcPr>
          <w:p w14:paraId="0CD57928"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1F22D0" w14:textId="77777777" w:rsidR="002B405F" w:rsidRPr="002B405F" w:rsidRDefault="002B405F" w:rsidP="002B405F">
            <w:pPr>
              <w:jc w:val="both"/>
              <w:rPr>
                <w:rFonts w:ascii="Arial" w:hAnsi="Arial" w:cs="Arial"/>
                <w:i/>
                <w:lang w:val="es-BO"/>
              </w:rPr>
            </w:pPr>
            <w:r w:rsidRPr="002B405F">
              <w:rPr>
                <w:rFonts w:ascii="Arial" w:hAnsi="Arial" w:cs="Arial"/>
                <w:i/>
                <w:lang w:val="es-BO"/>
              </w:rPr>
              <w:t xml:space="preserve">El proponente adjudicado deberá constituir la garantía del cumplimiento de contrato o solicitar la retención del 7% o del 3.5% (según corresponda) del monto del contrato. </w:t>
            </w:r>
          </w:p>
          <w:p w14:paraId="5CE0E1EC" w14:textId="04876F37" w:rsidR="00B35DBB" w:rsidRPr="00B41086" w:rsidRDefault="002B405F" w:rsidP="002B405F">
            <w:pPr>
              <w:jc w:val="both"/>
              <w:rPr>
                <w:rFonts w:ascii="Arial" w:hAnsi="Arial" w:cs="Arial"/>
                <w:i/>
                <w:lang w:val="es-BO"/>
              </w:rPr>
            </w:pPr>
            <w:r w:rsidRPr="002B405F">
              <w:rPr>
                <w:rFonts w:ascii="Arial" w:hAnsi="Arial" w:cs="Arial"/>
                <w:i/>
                <w:lang w:val="es-BO"/>
              </w:rPr>
              <w:t>Para servicios generales discontinuos deberá expresar que se procederá a realizar la retención del 7% de cada pago.</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B41086">
        <w:trPr>
          <w:jc w:val="center"/>
        </w:trPr>
        <w:tc>
          <w:tcPr>
            <w:tcW w:w="2383"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B41086">
        <w:trPr>
          <w:jc w:val="center"/>
        </w:trPr>
        <w:tc>
          <w:tcPr>
            <w:tcW w:w="2383"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B41086">
        <w:trPr>
          <w:trHeight w:val="47"/>
          <w:jc w:val="center"/>
        </w:trPr>
        <w:tc>
          <w:tcPr>
            <w:tcW w:w="2383"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297"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6" w:type="dxa"/>
            <w:shd w:val="clear" w:color="auto" w:fill="auto"/>
          </w:tcPr>
          <w:p w14:paraId="1BA6B8D6" w14:textId="77777777" w:rsidR="00B35DBB" w:rsidRPr="00A40276" w:rsidRDefault="00B35DBB" w:rsidP="003B46C3">
            <w:pPr>
              <w:rPr>
                <w:rFonts w:ascii="Arial" w:hAnsi="Arial" w:cs="Arial"/>
                <w:lang w:val="es-BO"/>
              </w:rPr>
            </w:pPr>
          </w:p>
        </w:tc>
        <w:tc>
          <w:tcPr>
            <w:tcW w:w="281" w:type="dxa"/>
            <w:shd w:val="clear" w:color="auto" w:fill="auto"/>
          </w:tcPr>
          <w:p w14:paraId="660DA682" w14:textId="77777777" w:rsidR="00B35DBB" w:rsidRPr="00A40276" w:rsidRDefault="00B35DBB" w:rsidP="003B46C3">
            <w:pPr>
              <w:rPr>
                <w:rFonts w:ascii="Arial" w:hAnsi="Arial" w:cs="Arial"/>
                <w:lang w:val="es-BO"/>
              </w:rPr>
            </w:pPr>
          </w:p>
        </w:tc>
        <w:tc>
          <w:tcPr>
            <w:tcW w:w="277" w:type="dxa"/>
            <w:shd w:val="clear" w:color="auto" w:fill="auto"/>
          </w:tcPr>
          <w:p w14:paraId="34B9AEFB" w14:textId="77777777" w:rsidR="00B35DBB" w:rsidRPr="00A40276" w:rsidRDefault="00B35DBB" w:rsidP="003B46C3">
            <w:pPr>
              <w:rPr>
                <w:rFonts w:ascii="Arial" w:hAnsi="Arial" w:cs="Arial"/>
                <w:lang w:val="es-BO"/>
              </w:rPr>
            </w:pPr>
          </w:p>
        </w:tc>
        <w:tc>
          <w:tcPr>
            <w:tcW w:w="277" w:type="dxa"/>
            <w:shd w:val="clear" w:color="auto" w:fill="auto"/>
          </w:tcPr>
          <w:p w14:paraId="527AA049" w14:textId="77777777" w:rsidR="00B35DBB" w:rsidRPr="00A40276" w:rsidRDefault="00B35DBB" w:rsidP="003B46C3">
            <w:pPr>
              <w:rPr>
                <w:rFonts w:ascii="Arial" w:hAnsi="Arial" w:cs="Arial"/>
                <w:lang w:val="es-BO"/>
              </w:rPr>
            </w:pPr>
          </w:p>
        </w:tc>
        <w:tc>
          <w:tcPr>
            <w:tcW w:w="29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7777777" w:rsidR="009020C4" w:rsidRPr="00A40276" w:rsidRDefault="009020C4" w:rsidP="003B46C3">
            <w:pPr>
              <w:rPr>
                <w:rFonts w:ascii="Arial" w:hAnsi="Arial" w:cs="Arial"/>
              </w:rPr>
            </w:pP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0E6B1428" w:rsidR="009020C4" w:rsidRPr="00A40276" w:rsidRDefault="00B41086" w:rsidP="003B46C3">
            <w:pPr>
              <w:rPr>
                <w:rFonts w:ascii="Arial" w:hAnsi="Arial" w:cs="Arial"/>
              </w:rPr>
            </w:pPr>
            <w:r>
              <w:rPr>
                <w:rFonts w:ascii="Arial" w:hAnsi="Arial" w:cs="Arial"/>
              </w:rPr>
              <w:t>x</w:t>
            </w: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8837DD5" w:rsidR="00765F1B" w:rsidRPr="00A40276" w:rsidRDefault="00B41086" w:rsidP="003B46C3">
            <w:pPr>
              <w:rPr>
                <w:rFonts w:ascii="Arial" w:hAnsi="Arial" w:cs="Arial"/>
                <w:lang w:val="es-BO"/>
              </w:rPr>
            </w:pPr>
            <w:r w:rsidRPr="00B41086">
              <w:rPr>
                <w:rFonts w:ascii="Arial" w:hAnsi="Arial" w:cs="Arial"/>
                <w:lang w:val="es-BO"/>
              </w:rPr>
              <w:t>Recursos propios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7214FAFB" w:rsidR="00765F1B" w:rsidRPr="00A40276" w:rsidRDefault="00B41086"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765F1B">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4"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888"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8"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C145DD">
            <w:pPr>
              <w:pStyle w:val="Prrafodelista"/>
              <w:numPr>
                <w:ilvl w:val="0"/>
                <w:numId w:val="26"/>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BBEF64" w14:textId="77777777" w:rsidR="00B41086" w:rsidRDefault="00B41086" w:rsidP="003B46C3">
            <w:pPr>
              <w:jc w:val="center"/>
              <w:rPr>
                <w:rFonts w:ascii="Arial" w:hAnsi="Arial" w:cs="Arial"/>
                <w:lang w:val="es-BO"/>
              </w:rPr>
            </w:pPr>
          </w:p>
          <w:p w14:paraId="7A48CE13" w14:textId="719DE08A" w:rsidR="00765F1B" w:rsidRPr="00A40276" w:rsidRDefault="00B41086" w:rsidP="003B46C3">
            <w:pPr>
              <w:jc w:val="center"/>
              <w:rPr>
                <w:rFonts w:ascii="Arial" w:hAnsi="Arial" w:cs="Arial"/>
                <w:lang w:val="es-BO"/>
              </w:rPr>
            </w:pPr>
            <w:r w:rsidRPr="00B41086">
              <w:rPr>
                <w:rFonts w:ascii="Arial" w:hAnsi="Arial" w:cs="Arial"/>
                <w:lang w:val="es-BO"/>
              </w:rPr>
              <w:t>Calle Colombia esquina Falsuri N° 655</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7C31014D" w:rsidR="00765F1B" w:rsidRPr="00A40276" w:rsidRDefault="00B41086" w:rsidP="003B46C3">
            <w:pPr>
              <w:rPr>
                <w:rFonts w:ascii="Arial" w:hAnsi="Arial" w:cs="Arial"/>
                <w:lang w:val="es-BO"/>
              </w:rPr>
            </w:pPr>
            <w:r w:rsidRPr="00B41086">
              <w:rPr>
                <w:rFonts w:ascii="Arial" w:hAnsi="Arial" w:cs="Arial"/>
                <w:lang w:val="es-BO"/>
              </w:rPr>
              <w:t>08:30 a 12:30 de 13:30 a 16:30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383F5E21" w:rsidR="00765F1B" w:rsidRPr="00A40276" w:rsidRDefault="00B41086" w:rsidP="00B41086">
            <w:pPr>
              <w:jc w:val="center"/>
              <w:rPr>
                <w:rFonts w:ascii="Arial" w:hAnsi="Arial" w:cs="Arial"/>
                <w:lang w:val="es-BO"/>
              </w:rPr>
            </w:pPr>
            <w:r w:rsidRPr="00B41086">
              <w:rPr>
                <w:rFonts w:ascii="Arial" w:hAnsi="Arial" w:cs="Arial"/>
                <w:lang w:val="es-BO"/>
              </w:rPr>
              <w:t>Lic. Marlene Cotrina Trujillo</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57199C60" w:rsidR="00765F1B" w:rsidRPr="00A40276" w:rsidRDefault="00B41086" w:rsidP="00B41086">
            <w:pPr>
              <w:jc w:val="center"/>
              <w:rPr>
                <w:rFonts w:ascii="Arial" w:hAnsi="Arial" w:cs="Arial"/>
                <w:lang w:val="es-BO"/>
              </w:rPr>
            </w:pPr>
            <w:r w:rsidRPr="00B41086">
              <w:rPr>
                <w:rFonts w:ascii="Arial" w:hAnsi="Arial" w:cs="Arial"/>
                <w:lang w:val="es-BO"/>
              </w:rPr>
              <w:t>Profesional Nivel VI – UADM 1</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5B120C59" w:rsidR="00765F1B" w:rsidRPr="00A40276" w:rsidRDefault="00B41086" w:rsidP="00B41086">
            <w:pPr>
              <w:jc w:val="center"/>
              <w:rPr>
                <w:rFonts w:ascii="Arial" w:hAnsi="Arial" w:cs="Arial"/>
                <w:lang w:val="es-BO"/>
              </w:rPr>
            </w:pPr>
            <w:r w:rsidRPr="00B41086">
              <w:rPr>
                <w:rFonts w:ascii="Arial" w:hAnsi="Arial" w:cs="Arial"/>
                <w:lang w:val="es-BO"/>
              </w:rPr>
              <w:t>Unidad Administrativa</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1F925298" w:rsidR="00765F1B" w:rsidRPr="00A40276" w:rsidRDefault="00B41086" w:rsidP="003B46C3">
            <w:pPr>
              <w:rPr>
                <w:rFonts w:ascii="Arial" w:hAnsi="Arial" w:cs="Arial"/>
                <w:lang w:val="es-BO"/>
              </w:rPr>
            </w:pPr>
            <w:r w:rsidRPr="00B41086">
              <w:rPr>
                <w:rFonts w:ascii="Arial" w:hAnsi="Arial" w:cs="Arial"/>
                <w:lang w:val="es-BO"/>
              </w:rPr>
              <w:t>4520317- inter. 1284</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71404837" w:rsidR="00765F1B" w:rsidRPr="00A40276" w:rsidRDefault="00B41086" w:rsidP="00B41086">
            <w:pPr>
              <w:jc w:val="center"/>
              <w:rPr>
                <w:rFonts w:ascii="Arial" w:hAnsi="Arial" w:cs="Arial"/>
                <w:lang w:val="es-BO"/>
              </w:rPr>
            </w:pPr>
            <w:r>
              <w:rPr>
                <w:rFonts w:ascii="Arial" w:hAnsi="Arial" w:cs="Arial"/>
                <w:lang w:val="es-BO"/>
              </w:rPr>
              <w:t>-</w:t>
            </w: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0E52C7F3" w:rsidR="00765F1B" w:rsidRPr="00A40276" w:rsidRDefault="00B41086" w:rsidP="00B41086">
            <w:pPr>
              <w:jc w:val="center"/>
              <w:rPr>
                <w:rFonts w:ascii="Arial" w:hAnsi="Arial" w:cs="Arial"/>
                <w:lang w:val="es-BO"/>
              </w:rPr>
            </w:pPr>
            <w:r w:rsidRPr="00B41086">
              <w:rPr>
                <w:rFonts w:ascii="Arial" w:hAnsi="Arial" w:cs="Arial"/>
                <w:lang w:val="es-BO"/>
              </w:rPr>
              <w:t>marlene.cotrina@ende.bo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1D44EDAC" w14:textId="77777777" w:rsidR="005C3D21" w:rsidRDefault="005C3D21" w:rsidP="005C3D21">
            <w:pPr>
              <w:jc w:val="center"/>
              <w:rPr>
                <w:rFonts w:ascii="Arial" w:hAnsi="Arial" w:cs="Arial"/>
              </w:rPr>
            </w:pPr>
          </w:p>
          <w:p w14:paraId="2286F1D2" w14:textId="77777777" w:rsidR="005C3D21" w:rsidRDefault="005C3D21" w:rsidP="005C3D21">
            <w:pPr>
              <w:jc w:val="center"/>
              <w:rPr>
                <w:rFonts w:ascii="Arial" w:hAnsi="Arial" w:cs="Arial"/>
              </w:rPr>
            </w:pPr>
          </w:p>
          <w:p w14:paraId="796BB928" w14:textId="24DF387E" w:rsidR="00765F1B" w:rsidRPr="00F01F1F" w:rsidRDefault="005C3D21" w:rsidP="005C3D21">
            <w:pPr>
              <w:jc w:val="center"/>
              <w:rPr>
                <w:rFonts w:ascii="Arial" w:hAnsi="Arial" w:cs="Arial"/>
                <w:highlight w:val="green"/>
                <w:lang w:val="es-BO"/>
              </w:rPr>
            </w:pPr>
            <w:r w:rsidRPr="005C3D21">
              <w:rPr>
                <w:rFonts w:ascii="Arial" w:hAnsi="Arial" w:cs="Arial"/>
              </w:rPr>
              <w:t>No se requiere</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C145DD">
      <w:pPr>
        <w:pStyle w:val="Ttulo"/>
        <w:numPr>
          <w:ilvl w:val="0"/>
          <w:numId w:val="18"/>
        </w:numPr>
        <w:spacing w:before="0" w:after="0"/>
        <w:jc w:val="both"/>
      </w:pPr>
      <w:bookmarkStart w:id="165" w:name="_Toc94724713"/>
      <w:r w:rsidRPr="009956C4">
        <w:rPr>
          <w:rFonts w:ascii="Verdana" w:hAnsi="Verdana"/>
          <w:sz w:val="18"/>
          <w:szCs w:val="18"/>
        </w:rPr>
        <w:t>CRONOGRAMA DE PLAZOS</w:t>
      </w:r>
      <w:bookmarkEnd w:id="165"/>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C145DD">
            <w:pPr>
              <w:pStyle w:val="Prrafodelista"/>
              <w:numPr>
                <w:ilvl w:val="2"/>
                <w:numId w:val="25"/>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C145DD">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C145DD">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C145DD">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C145DD">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6673E781" w14:textId="77777777" w:rsidR="003A2953" w:rsidRDefault="003A2953" w:rsidP="00B27122">
      <w:pPr>
        <w:jc w:val="both"/>
        <w:rPr>
          <w:rFonts w:cs="Arial"/>
          <w:sz w:val="18"/>
          <w:szCs w:val="18"/>
        </w:rPr>
      </w:pPr>
    </w:p>
    <w:p w14:paraId="5060B76B" w14:textId="77777777" w:rsidR="003A2953" w:rsidRDefault="003A2953" w:rsidP="00B27122">
      <w:pPr>
        <w:jc w:val="both"/>
        <w:rPr>
          <w:rFonts w:cs="Arial"/>
          <w:sz w:val="18"/>
          <w:szCs w:val="18"/>
        </w:rPr>
      </w:pPr>
    </w:p>
    <w:p w14:paraId="3653EB9B" w14:textId="77777777" w:rsidR="003A2953" w:rsidRDefault="003A2953" w:rsidP="00B27122">
      <w:pPr>
        <w:jc w:val="both"/>
        <w:rPr>
          <w:rFonts w:cs="Arial"/>
          <w:sz w:val="18"/>
          <w:szCs w:val="18"/>
        </w:rPr>
      </w:pPr>
    </w:p>
    <w:p w14:paraId="3F41835F" w14:textId="77777777" w:rsidR="003A2953" w:rsidRDefault="003A2953" w:rsidP="00B27122">
      <w:pPr>
        <w:jc w:val="both"/>
        <w:rPr>
          <w:rFonts w:cs="Arial"/>
          <w:sz w:val="18"/>
          <w:szCs w:val="18"/>
        </w:rPr>
      </w:pPr>
    </w:p>
    <w:p w14:paraId="7047F819" w14:textId="77777777" w:rsidR="003A2953" w:rsidRDefault="003A2953" w:rsidP="00B27122">
      <w:pPr>
        <w:jc w:val="both"/>
        <w:rPr>
          <w:rFonts w:cs="Arial"/>
          <w:sz w:val="18"/>
          <w:szCs w:val="18"/>
        </w:rPr>
      </w:pPr>
    </w:p>
    <w:p w14:paraId="79A8A002" w14:textId="77777777" w:rsidR="003A2953" w:rsidRDefault="003A2953" w:rsidP="00B27122">
      <w:pPr>
        <w:jc w:val="both"/>
        <w:rPr>
          <w:rFonts w:cs="Arial"/>
          <w:sz w:val="18"/>
          <w:szCs w:val="18"/>
        </w:rPr>
      </w:pPr>
    </w:p>
    <w:p w14:paraId="3E12D6DF" w14:textId="77777777" w:rsidR="003A2953" w:rsidRDefault="003A2953" w:rsidP="00B27122">
      <w:pPr>
        <w:jc w:val="both"/>
        <w:rPr>
          <w:rFonts w:cs="Arial"/>
          <w:sz w:val="18"/>
          <w:szCs w:val="18"/>
        </w:rPr>
      </w:pPr>
    </w:p>
    <w:p w14:paraId="563671C8" w14:textId="77777777" w:rsidR="003A2953" w:rsidRDefault="003A2953" w:rsidP="00B27122">
      <w:pPr>
        <w:jc w:val="both"/>
        <w:rPr>
          <w:rFonts w:cs="Arial"/>
          <w:sz w:val="18"/>
          <w:szCs w:val="18"/>
        </w:rPr>
      </w:pPr>
    </w:p>
    <w:p w14:paraId="3D8C9503" w14:textId="77777777" w:rsidR="003A2953" w:rsidRDefault="003A2953" w:rsidP="00B27122">
      <w:pPr>
        <w:jc w:val="both"/>
        <w:rPr>
          <w:rFonts w:cs="Arial"/>
          <w:sz w:val="18"/>
          <w:szCs w:val="18"/>
        </w:rPr>
      </w:pPr>
    </w:p>
    <w:p w14:paraId="45696F15" w14:textId="77777777" w:rsidR="003A2953" w:rsidRDefault="003A2953" w:rsidP="00B27122">
      <w:pPr>
        <w:jc w:val="both"/>
        <w:rPr>
          <w:rFonts w:cs="Arial"/>
          <w:sz w:val="18"/>
          <w:szCs w:val="18"/>
        </w:rPr>
      </w:pPr>
    </w:p>
    <w:p w14:paraId="69C8DB72" w14:textId="77777777" w:rsidR="003A2953" w:rsidRDefault="003A2953" w:rsidP="00B27122">
      <w:pPr>
        <w:jc w:val="both"/>
        <w:rPr>
          <w:rFonts w:cs="Arial"/>
          <w:sz w:val="18"/>
          <w:szCs w:val="18"/>
        </w:rPr>
      </w:pPr>
    </w:p>
    <w:p w14:paraId="30CDCF9E" w14:textId="77777777" w:rsidR="003A2953" w:rsidRDefault="003A2953" w:rsidP="00B27122">
      <w:pPr>
        <w:jc w:val="both"/>
        <w:rPr>
          <w:rFonts w:cs="Arial"/>
          <w:sz w:val="18"/>
          <w:szCs w:val="18"/>
        </w:rPr>
      </w:pPr>
    </w:p>
    <w:p w14:paraId="54FE3019" w14:textId="77777777" w:rsidR="003A2953" w:rsidRDefault="003A2953" w:rsidP="00B27122">
      <w:pPr>
        <w:jc w:val="both"/>
        <w:rPr>
          <w:rFonts w:cs="Arial"/>
          <w:sz w:val="18"/>
          <w:szCs w:val="18"/>
        </w:rPr>
      </w:pPr>
    </w:p>
    <w:p w14:paraId="75C7BE8E" w14:textId="77777777" w:rsidR="003A2953" w:rsidRDefault="003A2953" w:rsidP="00B27122">
      <w:pPr>
        <w:jc w:val="both"/>
        <w:rPr>
          <w:rFonts w:cs="Arial"/>
          <w:sz w:val="18"/>
          <w:szCs w:val="18"/>
        </w:rPr>
      </w:pPr>
    </w:p>
    <w:p w14:paraId="0AFF3797" w14:textId="77777777" w:rsidR="003A2953" w:rsidRDefault="003A2953" w:rsidP="00B27122">
      <w:pPr>
        <w:jc w:val="both"/>
        <w:rPr>
          <w:rFonts w:cs="Arial"/>
          <w:sz w:val="18"/>
          <w:szCs w:val="18"/>
        </w:rPr>
      </w:pPr>
    </w:p>
    <w:p w14:paraId="030AB8FD" w14:textId="77777777" w:rsidR="003A2953" w:rsidRDefault="003A2953" w:rsidP="00B27122">
      <w:pPr>
        <w:jc w:val="both"/>
        <w:rPr>
          <w:rFonts w:cs="Arial"/>
          <w:sz w:val="18"/>
          <w:szCs w:val="18"/>
        </w:rPr>
      </w:pPr>
    </w:p>
    <w:p w14:paraId="0F9EA909" w14:textId="77777777" w:rsidR="003A2953" w:rsidRDefault="003A2953" w:rsidP="00B27122">
      <w:pPr>
        <w:jc w:val="both"/>
        <w:rPr>
          <w:rFonts w:cs="Arial"/>
          <w:sz w:val="18"/>
          <w:szCs w:val="18"/>
        </w:rPr>
      </w:pPr>
    </w:p>
    <w:p w14:paraId="60935F63" w14:textId="77777777" w:rsidR="003A2953" w:rsidRDefault="003A2953" w:rsidP="00B27122">
      <w:pPr>
        <w:jc w:val="both"/>
        <w:rPr>
          <w:rFonts w:cs="Arial"/>
          <w:sz w:val="18"/>
          <w:szCs w:val="18"/>
        </w:rPr>
      </w:pPr>
    </w:p>
    <w:p w14:paraId="4391C2AB" w14:textId="77777777" w:rsidR="003A2953" w:rsidRDefault="003A2953" w:rsidP="00B27122">
      <w:pPr>
        <w:jc w:val="both"/>
        <w:rPr>
          <w:rFonts w:cs="Arial"/>
          <w:sz w:val="18"/>
          <w:szCs w:val="18"/>
        </w:rPr>
      </w:pPr>
    </w:p>
    <w:p w14:paraId="297E25A9" w14:textId="77777777" w:rsidR="003A2953" w:rsidRDefault="003A2953" w:rsidP="00B27122">
      <w:pPr>
        <w:jc w:val="both"/>
        <w:rPr>
          <w:rFonts w:cs="Arial"/>
          <w:sz w:val="18"/>
          <w:szCs w:val="18"/>
        </w:rPr>
      </w:pPr>
    </w:p>
    <w:p w14:paraId="0EFADD9F" w14:textId="77777777" w:rsidR="003A2953" w:rsidRDefault="003A2953" w:rsidP="00B27122">
      <w:pPr>
        <w:jc w:val="both"/>
        <w:rPr>
          <w:rFonts w:cs="Arial"/>
          <w:sz w:val="18"/>
          <w:szCs w:val="18"/>
        </w:rPr>
      </w:pPr>
    </w:p>
    <w:p w14:paraId="3D97B392" w14:textId="77777777" w:rsidR="003A2953" w:rsidRDefault="003A2953" w:rsidP="00B27122">
      <w:pPr>
        <w:jc w:val="both"/>
        <w:rPr>
          <w:rFonts w:cs="Arial"/>
          <w:sz w:val="18"/>
          <w:szCs w:val="18"/>
        </w:rPr>
      </w:pPr>
    </w:p>
    <w:p w14:paraId="07ABB8B3" w14:textId="77777777" w:rsidR="003A2953" w:rsidRDefault="003A2953" w:rsidP="00B27122">
      <w:pPr>
        <w:jc w:val="both"/>
        <w:rPr>
          <w:rFonts w:cs="Arial"/>
          <w:sz w:val="18"/>
          <w:szCs w:val="18"/>
        </w:rPr>
      </w:pPr>
    </w:p>
    <w:p w14:paraId="5A8DCB23" w14:textId="77777777" w:rsidR="003A2953" w:rsidRDefault="003A2953" w:rsidP="00B27122">
      <w:pPr>
        <w:jc w:val="both"/>
        <w:rPr>
          <w:rFonts w:cs="Arial"/>
          <w:sz w:val="18"/>
          <w:szCs w:val="18"/>
        </w:rPr>
      </w:pPr>
    </w:p>
    <w:p w14:paraId="6E07C3B4" w14:textId="77777777" w:rsidR="003A2953" w:rsidRDefault="003A2953" w:rsidP="00B27122">
      <w:pPr>
        <w:jc w:val="both"/>
        <w:rPr>
          <w:rFonts w:cs="Arial"/>
          <w:sz w:val="18"/>
          <w:szCs w:val="18"/>
        </w:rPr>
      </w:pPr>
    </w:p>
    <w:p w14:paraId="07FD38EE" w14:textId="6ABCA6D8" w:rsidR="003A2953" w:rsidRDefault="003A2953" w:rsidP="00B27122">
      <w:pPr>
        <w:jc w:val="both"/>
        <w:rPr>
          <w:rFonts w:cs="Arial"/>
          <w:sz w:val="18"/>
          <w:szCs w:val="18"/>
        </w:rPr>
      </w:pPr>
    </w:p>
    <w:p w14:paraId="62599F2F" w14:textId="23F034C8" w:rsidR="00431325" w:rsidRDefault="00431325" w:rsidP="00B27122">
      <w:pPr>
        <w:jc w:val="both"/>
        <w:rPr>
          <w:rFonts w:cs="Arial"/>
          <w:sz w:val="18"/>
          <w:szCs w:val="18"/>
        </w:rPr>
      </w:pPr>
    </w:p>
    <w:p w14:paraId="5125A0EA" w14:textId="19C1043F" w:rsidR="00431325" w:rsidRDefault="00431325" w:rsidP="00B27122">
      <w:pPr>
        <w:jc w:val="both"/>
        <w:rPr>
          <w:rFonts w:cs="Arial"/>
          <w:sz w:val="18"/>
          <w:szCs w:val="18"/>
        </w:rPr>
      </w:pPr>
    </w:p>
    <w:p w14:paraId="1CCCA9E6" w14:textId="77777777" w:rsidR="00431325" w:rsidRDefault="00431325" w:rsidP="00B27122">
      <w:pPr>
        <w:jc w:val="both"/>
        <w:rPr>
          <w:rFonts w:cs="Arial"/>
          <w:sz w:val="18"/>
          <w:szCs w:val="18"/>
        </w:rPr>
      </w:pPr>
    </w:p>
    <w:p w14:paraId="4D105BFF" w14:textId="77777777" w:rsidR="003A2953" w:rsidRDefault="003A2953" w:rsidP="00B27122">
      <w:pPr>
        <w:jc w:val="both"/>
        <w:rPr>
          <w:rFonts w:cs="Arial"/>
          <w:sz w:val="18"/>
          <w:szCs w:val="18"/>
        </w:rPr>
      </w:pPr>
    </w:p>
    <w:p w14:paraId="4BCFEF94" w14:textId="1CE4938D" w:rsidR="00B27122" w:rsidRPr="004B26AD" w:rsidRDefault="00B27122" w:rsidP="00B27122">
      <w:pPr>
        <w:jc w:val="both"/>
        <w:rPr>
          <w:rFonts w:cs="Arial"/>
          <w:sz w:val="18"/>
          <w:szCs w:val="18"/>
        </w:rPr>
      </w:pPr>
      <w:r w:rsidRPr="004B26AD">
        <w:rPr>
          <w:rFonts w:cs="Arial"/>
          <w:sz w:val="18"/>
          <w:szCs w:val="18"/>
        </w:rPr>
        <w:lastRenderedPageBreak/>
        <w:t>El proceso de contratación de servicios generales, se sujetará al siguiente Cronograma de Plazos:</w:t>
      </w:r>
    </w:p>
    <w:p w14:paraId="0326D7C3" w14:textId="77777777" w:rsidR="00B27122" w:rsidRDefault="00B27122" w:rsidP="00B27122">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571"/>
        <w:gridCol w:w="122"/>
        <w:gridCol w:w="120"/>
        <w:gridCol w:w="344"/>
        <w:gridCol w:w="120"/>
        <w:gridCol w:w="389"/>
        <w:gridCol w:w="120"/>
        <w:gridCol w:w="470"/>
        <w:gridCol w:w="120"/>
        <w:gridCol w:w="120"/>
        <w:gridCol w:w="335"/>
        <w:gridCol w:w="120"/>
        <w:gridCol w:w="296"/>
        <w:gridCol w:w="120"/>
        <w:gridCol w:w="120"/>
        <w:gridCol w:w="2435"/>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3A2953">
        <w:trPr>
          <w:trHeight w:val="284"/>
        </w:trPr>
        <w:tc>
          <w:tcPr>
            <w:tcW w:w="225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0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99"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3A2953">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9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02"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3A2953">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563DA9D9" w:rsidR="00B27122" w:rsidRPr="000C6821" w:rsidRDefault="00F62E5E" w:rsidP="0086241F">
            <w:pPr>
              <w:adjustRightInd w:val="0"/>
              <w:snapToGrid w:val="0"/>
              <w:jc w:val="center"/>
              <w:rPr>
                <w:rFonts w:ascii="Arial" w:hAnsi="Arial" w:cs="Arial"/>
              </w:rPr>
            </w:pPr>
            <w:r>
              <w:rPr>
                <w:rFonts w:ascii="Arial" w:hAnsi="Arial" w:cs="Arial"/>
              </w:rPr>
              <w:t>2</w:t>
            </w:r>
            <w:r w:rsidR="003E6AA9">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7CBABD2A" w:rsidR="00B27122" w:rsidRPr="000C6821" w:rsidRDefault="00F62E5E"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54F56917" w:rsidR="00B27122" w:rsidRPr="000C6821" w:rsidRDefault="00F62E5E"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780CC524" w:rsidR="00B27122" w:rsidRPr="000C6821" w:rsidRDefault="00F62E5E" w:rsidP="0086241F">
            <w:pPr>
              <w:adjustRightInd w:val="0"/>
              <w:snapToGrid w:val="0"/>
              <w:jc w:val="center"/>
              <w:rPr>
                <w:rFonts w:ascii="Arial" w:hAnsi="Arial" w:cs="Arial"/>
              </w:rPr>
            </w:pPr>
            <w:r w:rsidRPr="00F62E5E">
              <w:rPr>
                <w:rFonts w:ascii="Arial" w:hAnsi="Arial" w:cs="Arial"/>
              </w:rPr>
              <w:t>Calle Colombia esquina Falsuri N° 655</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2FEAFC77" w:rsidR="00B27122" w:rsidRPr="000C6821" w:rsidRDefault="00F62E5E" w:rsidP="0086241F">
            <w:pPr>
              <w:adjustRightInd w:val="0"/>
              <w:snapToGrid w:val="0"/>
              <w:jc w:val="center"/>
              <w:rPr>
                <w:rFonts w:ascii="Arial" w:hAnsi="Arial" w:cs="Arial"/>
              </w:rPr>
            </w:pPr>
            <w:r w:rsidRPr="00F62E5E">
              <w:rPr>
                <w:rFonts w:ascii="Arial" w:hAnsi="Arial" w:cs="Arial"/>
                <w:b/>
                <w:i/>
                <w:sz w:val="12"/>
              </w:rPr>
              <w:t>No corresponde</w:t>
            </w:r>
          </w:p>
        </w:tc>
        <w:tc>
          <w:tcPr>
            <w:tcW w:w="68"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420A490" w:rsidR="00B27122" w:rsidRPr="000C6821" w:rsidRDefault="00F62E5E" w:rsidP="0086241F">
            <w:pPr>
              <w:adjustRightInd w:val="0"/>
              <w:snapToGrid w:val="0"/>
              <w:jc w:val="center"/>
              <w:rPr>
                <w:rFonts w:ascii="Arial" w:hAnsi="Arial" w:cs="Arial"/>
                <w:b/>
                <w:i/>
              </w:rPr>
            </w:pPr>
            <w:r w:rsidRPr="00F62E5E">
              <w:rPr>
                <w:rFonts w:ascii="Arial" w:hAnsi="Arial" w:cs="Arial"/>
                <w:b/>
                <w:i/>
                <w:sz w:val="12"/>
              </w:rPr>
              <w:t>No corresponde</w:t>
            </w:r>
          </w:p>
        </w:tc>
        <w:tc>
          <w:tcPr>
            <w:tcW w:w="68"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636D938F" w:rsidR="00B27122" w:rsidRPr="000C6821" w:rsidRDefault="00F62E5E" w:rsidP="0086241F">
            <w:pPr>
              <w:adjustRightInd w:val="0"/>
              <w:snapToGrid w:val="0"/>
              <w:jc w:val="center"/>
              <w:rPr>
                <w:rFonts w:ascii="Arial" w:hAnsi="Arial" w:cs="Arial"/>
              </w:rPr>
            </w:pPr>
            <w:r w:rsidRPr="00F62E5E">
              <w:rPr>
                <w:rFonts w:ascii="Arial" w:hAnsi="Arial" w:cs="Arial"/>
                <w:b/>
                <w:i/>
                <w:sz w:val="12"/>
              </w:rPr>
              <w:t>No corresponde</w:t>
            </w:r>
          </w:p>
        </w:tc>
        <w:tc>
          <w:tcPr>
            <w:tcW w:w="68"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4DAECA49" w:rsidR="00B27122" w:rsidRPr="000C6821" w:rsidRDefault="003E6AA9"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484CAF6E" w:rsidR="00B27122" w:rsidRPr="000C6821" w:rsidRDefault="00A62FF2"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3AEAD39" w:rsidR="00B27122" w:rsidRPr="000C6821" w:rsidRDefault="00A62FF2"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989F3A0" w:rsidR="00B27122" w:rsidRPr="000C6821" w:rsidRDefault="00A62FF2" w:rsidP="0086241F">
            <w:pPr>
              <w:adjustRightInd w:val="0"/>
              <w:snapToGrid w:val="0"/>
              <w:jc w:val="center"/>
              <w:rPr>
                <w:rFonts w:ascii="Arial" w:hAnsi="Arial" w:cs="Arial"/>
              </w:rPr>
            </w:pPr>
            <w:r>
              <w:rPr>
                <w:rFonts w:ascii="Arial" w:hAnsi="Arial" w:cs="Arial"/>
              </w:rPr>
              <w:t>14</w:t>
            </w:r>
          </w:p>
        </w:tc>
        <w:tc>
          <w:tcPr>
            <w:tcW w:w="77"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343631C0" w:rsidR="00B27122" w:rsidRPr="000C6821" w:rsidRDefault="00A62FF2"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B7687D9" w:rsidR="00B27122" w:rsidRPr="000C6821" w:rsidRDefault="00B27122" w:rsidP="00F62E5E">
            <w:pPr>
              <w:adjustRightInd w:val="0"/>
              <w:snapToGrid w:val="0"/>
              <w:jc w:val="center"/>
              <w:rPr>
                <w:rFonts w:ascii="Arial" w:hAnsi="Arial" w:cs="Arial"/>
              </w:rPr>
            </w:pPr>
            <w:r w:rsidRPr="001016A5">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16256032" w:rsidR="00B27122" w:rsidRPr="000C6821" w:rsidRDefault="003E6AA9" w:rsidP="003E6AA9">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754E60F5" w:rsidR="00B27122" w:rsidRPr="000C6821" w:rsidRDefault="00A62FF2"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1632CB85" w:rsidR="00B27122" w:rsidRPr="000C6821" w:rsidRDefault="00A62FF2"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4DED4D6D" w:rsidR="00B27122" w:rsidRPr="000C6821" w:rsidRDefault="00A62FF2" w:rsidP="0086241F">
            <w:pPr>
              <w:adjustRightInd w:val="0"/>
              <w:snapToGrid w:val="0"/>
              <w:jc w:val="center"/>
              <w:rPr>
                <w:rFonts w:ascii="Arial" w:hAnsi="Arial" w:cs="Arial"/>
              </w:rPr>
            </w:pPr>
            <w:r>
              <w:rPr>
                <w:rFonts w:ascii="Arial" w:hAnsi="Arial" w:cs="Arial"/>
              </w:rPr>
              <w:t>14</w:t>
            </w:r>
          </w:p>
        </w:tc>
        <w:tc>
          <w:tcPr>
            <w:tcW w:w="77"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68F4FCD1" w:rsidR="00B27122" w:rsidRPr="000C6821" w:rsidRDefault="00A62FF2"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96"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7061D092" w:rsidR="00B27122" w:rsidRPr="000C6821" w:rsidRDefault="003E6AA9" w:rsidP="003E6AA9">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FF7DD6D" w:rsidR="00B27122" w:rsidRPr="000C6821" w:rsidRDefault="00A62FF2"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30294E43" w:rsidR="00B27122" w:rsidRPr="000C6821" w:rsidRDefault="00A62FF2"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65FE3D3B" w:rsidR="00B27122" w:rsidRPr="000C6821" w:rsidRDefault="00A62FF2" w:rsidP="0086241F">
            <w:pPr>
              <w:adjustRightInd w:val="0"/>
              <w:snapToGrid w:val="0"/>
              <w:jc w:val="center"/>
              <w:rPr>
                <w:rFonts w:ascii="Arial" w:hAnsi="Arial" w:cs="Arial"/>
              </w:rPr>
            </w:pPr>
            <w:r>
              <w:rPr>
                <w:rFonts w:ascii="Arial" w:hAnsi="Arial" w:cs="Arial"/>
              </w:rPr>
              <w:t>15</w:t>
            </w:r>
          </w:p>
        </w:tc>
        <w:tc>
          <w:tcPr>
            <w:tcW w:w="77"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6DE8C701" w:rsidR="00B27122" w:rsidRPr="000C6821" w:rsidRDefault="00A62FF2"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0BDB0897" w:rsidR="00B27122" w:rsidRPr="000C6821" w:rsidRDefault="003E6AA9" w:rsidP="003E6AA9">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CCBF20D" w:rsidR="00B27122" w:rsidRPr="000C6821" w:rsidRDefault="00A62FF2"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40FAF15A" w:rsidR="00B27122" w:rsidRPr="000C6821" w:rsidRDefault="00A62FF2"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386E2B6C" w:rsidR="00B27122" w:rsidRPr="000C6821" w:rsidRDefault="00A62FF2" w:rsidP="0086241F">
            <w:pPr>
              <w:adjustRightInd w:val="0"/>
              <w:snapToGrid w:val="0"/>
              <w:jc w:val="center"/>
              <w:rPr>
                <w:rFonts w:ascii="Arial" w:hAnsi="Arial" w:cs="Arial"/>
              </w:rPr>
            </w:pPr>
            <w:r>
              <w:rPr>
                <w:rFonts w:ascii="Arial" w:hAnsi="Arial" w:cs="Arial"/>
              </w:rPr>
              <w:t>15</w:t>
            </w:r>
          </w:p>
        </w:tc>
        <w:tc>
          <w:tcPr>
            <w:tcW w:w="77"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30D24239" w:rsidR="00B27122" w:rsidRPr="000C6821" w:rsidRDefault="00A62FF2"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098CD7" w14:textId="77777777" w:rsidR="00772624" w:rsidRDefault="00772624" w:rsidP="00772624">
            <w:pPr>
              <w:adjustRightInd w:val="0"/>
              <w:snapToGrid w:val="0"/>
              <w:jc w:val="both"/>
              <w:rPr>
                <w:rFonts w:ascii="Arial" w:hAnsi="Arial" w:cs="Arial"/>
                <w:b/>
                <w:i/>
                <w:sz w:val="12"/>
              </w:rPr>
            </w:pPr>
            <w:r w:rsidRPr="00772624">
              <w:rPr>
                <w:rFonts w:ascii="Arial" w:hAnsi="Arial" w:cs="Arial"/>
                <w:b/>
                <w:i/>
                <w:sz w:val="12"/>
              </w:rPr>
              <w:t>De manera presencial</w:t>
            </w:r>
          </w:p>
          <w:p w14:paraId="6341AA51" w14:textId="391CAC44" w:rsidR="00772624" w:rsidRPr="00772624" w:rsidRDefault="00772624" w:rsidP="00772624">
            <w:pPr>
              <w:adjustRightInd w:val="0"/>
              <w:snapToGrid w:val="0"/>
              <w:jc w:val="both"/>
              <w:rPr>
                <w:rFonts w:ascii="Arial" w:hAnsi="Arial" w:cs="Arial"/>
                <w:b/>
                <w:i/>
                <w:sz w:val="12"/>
              </w:rPr>
            </w:pPr>
            <w:r w:rsidRPr="00772624">
              <w:rPr>
                <w:rFonts w:ascii="Arial" w:hAnsi="Arial" w:cs="Arial"/>
                <w:b/>
                <w:i/>
                <w:sz w:val="12"/>
              </w:rPr>
              <w:t>En oficinas de ENDE de la calle Colombia esquina Falsuri Nº655 (Sala de Apertura)</w:t>
            </w:r>
          </w:p>
          <w:p w14:paraId="692FD3CB" w14:textId="77777777" w:rsidR="00772624" w:rsidRPr="00772624" w:rsidRDefault="00772624" w:rsidP="00772624">
            <w:pPr>
              <w:adjustRightInd w:val="0"/>
              <w:snapToGrid w:val="0"/>
              <w:rPr>
                <w:rFonts w:ascii="Arial" w:hAnsi="Arial" w:cs="Arial"/>
                <w:b/>
                <w:i/>
                <w:sz w:val="12"/>
              </w:rPr>
            </w:pPr>
            <w:r w:rsidRPr="00772624">
              <w:rPr>
                <w:rFonts w:ascii="Arial" w:hAnsi="Arial" w:cs="Arial"/>
                <w:b/>
                <w:i/>
                <w:sz w:val="12"/>
              </w:rPr>
              <w:t>De Manera Virtual:</w:t>
            </w:r>
          </w:p>
          <w:p w14:paraId="6ADD01F0" w14:textId="77777777" w:rsidR="00772624" w:rsidRPr="00772624" w:rsidRDefault="00772624" w:rsidP="00772624">
            <w:pPr>
              <w:adjustRightInd w:val="0"/>
              <w:snapToGrid w:val="0"/>
              <w:rPr>
                <w:rFonts w:ascii="Arial" w:hAnsi="Arial" w:cs="Arial"/>
                <w:b/>
                <w:i/>
                <w:sz w:val="12"/>
              </w:rPr>
            </w:pPr>
            <w:r w:rsidRPr="00772624">
              <w:rPr>
                <w:rFonts w:ascii="Arial" w:hAnsi="Arial" w:cs="Arial"/>
                <w:b/>
                <w:i/>
                <w:sz w:val="12"/>
              </w:rPr>
              <w:t>Mediante el enlace:</w:t>
            </w:r>
          </w:p>
          <w:p w14:paraId="3FCED3BF" w14:textId="523A4097" w:rsidR="00772624" w:rsidRDefault="00E82374" w:rsidP="00772624">
            <w:pPr>
              <w:adjustRightInd w:val="0"/>
              <w:snapToGrid w:val="0"/>
              <w:jc w:val="center"/>
              <w:rPr>
                <w:rFonts w:ascii="Arial" w:hAnsi="Arial" w:cs="Arial"/>
                <w:b/>
                <w:i/>
                <w:sz w:val="12"/>
              </w:rPr>
            </w:pPr>
            <w:hyperlink r:id="rId14" w:history="1">
              <w:r w:rsidR="00772624" w:rsidRPr="002F6708">
                <w:rPr>
                  <w:rStyle w:val="Hipervnculo"/>
                  <w:rFonts w:ascii="Arial" w:hAnsi="Arial" w:cs="Arial"/>
                  <w:b/>
                  <w:i/>
                  <w:sz w:val="12"/>
                </w:rPr>
                <w:t>https://ende.webex.com/meet/ende.sala5</w:t>
              </w:r>
            </w:hyperlink>
          </w:p>
          <w:p w14:paraId="05B6843E" w14:textId="4002A05D" w:rsidR="00772624" w:rsidRPr="00772624" w:rsidRDefault="00772624" w:rsidP="00772624">
            <w:pPr>
              <w:adjustRightInd w:val="0"/>
              <w:snapToGrid w:val="0"/>
              <w:jc w:val="center"/>
              <w:rPr>
                <w:rFonts w:ascii="Arial" w:hAnsi="Arial" w:cs="Arial"/>
                <w:b/>
                <w:i/>
                <w:sz w:val="12"/>
              </w:rPr>
            </w:pPr>
          </w:p>
        </w:tc>
        <w:tc>
          <w:tcPr>
            <w:tcW w:w="68"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48A62240" w:rsidR="00B27122" w:rsidRPr="000C6821" w:rsidRDefault="00882B54" w:rsidP="00E400D0">
            <w:pPr>
              <w:adjustRightInd w:val="0"/>
              <w:snapToGrid w:val="0"/>
              <w:jc w:val="center"/>
              <w:rPr>
                <w:rFonts w:ascii="Arial" w:hAnsi="Arial" w:cs="Arial"/>
              </w:rPr>
            </w:pPr>
            <w:r>
              <w:rPr>
                <w:rFonts w:ascii="Arial" w:hAnsi="Arial" w:cs="Arial"/>
              </w:rPr>
              <w:t>1</w:t>
            </w:r>
            <w:r w:rsidR="00E400D0">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0375E8FB" w:rsidR="00B27122" w:rsidRPr="000C6821" w:rsidRDefault="00882B54"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578FF835" w:rsidR="00B27122" w:rsidRPr="000C6821" w:rsidRDefault="00882B54"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3A2953">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3A2953">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9"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7"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96"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0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5B0B5D2E" w:rsidR="00B27122" w:rsidRPr="000C6821" w:rsidRDefault="00E400D0" w:rsidP="003E6AA9">
            <w:pPr>
              <w:adjustRightInd w:val="0"/>
              <w:snapToGrid w:val="0"/>
              <w:jc w:val="center"/>
              <w:rPr>
                <w:rFonts w:ascii="Arial" w:hAnsi="Arial" w:cs="Arial"/>
              </w:rPr>
            </w:pPr>
            <w:r>
              <w:rPr>
                <w:rFonts w:ascii="Arial" w:hAnsi="Arial" w:cs="Arial"/>
              </w:rPr>
              <w:t>24</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30F6572A" w:rsidR="00B27122" w:rsidRPr="000C6821" w:rsidRDefault="00882B54"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EF9532A" w:rsidR="00B27122" w:rsidRPr="000C6821" w:rsidRDefault="00882B54"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3A2953">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B3FE836" w:rsidR="00B27122" w:rsidRPr="000C6821" w:rsidRDefault="00B2350F" w:rsidP="00E400D0">
            <w:pPr>
              <w:adjustRightInd w:val="0"/>
              <w:snapToGrid w:val="0"/>
              <w:jc w:val="center"/>
              <w:rPr>
                <w:rFonts w:ascii="Arial" w:hAnsi="Arial" w:cs="Arial"/>
              </w:rPr>
            </w:pPr>
            <w:r>
              <w:rPr>
                <w:rFonts w:ascii="Arial" w:hAnsi="Arial" w:cs="Arial"/>
              </w:rPr>
              <w:t>2</w:t>
            </w:r>
            <w:r w:rsidR="00E400D0">
              <w:rPr>
                <w:rFonts w:ascii="Arial" w:hAnsi="Arial" w:cs="Arial"/>
              </w:rPr>
              <w:t>7</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6E6335E8" w:rsidR="00B27122" w:rsidRPr="000C6821" w:rsidRDefault="00882B54" w:rsidP="0086241F">
            <w:pPr>
              <w:adjustRightInd w:val="0"/>
              <w:snapToGrid w:val="0"/>
              <w:jc w:val="center"/>
              <w:rPr>
                <w:rFonts w:ascii="Arial" w:hAnsi="Arial" w:cs="Arial"/>
              </w:rPr>
            </w:pPr>
            <w:r>
              <w:rPr>
                <w:rFonts w:ascii="Arial" w:hAnsi="Arial" w:cs="Arial"/>
              </w:rPr>
              <w:t>12</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3541F4A1" w:rsidR="00B27122" w:rsidRPr="000C6821" w:rsidRDefault="00882B54" w:rsidP="0086241F">
            <w:pPr>
              <w:adjustRightInd w:val="0"/>
              <w:snapToGrid w:val="0"/>
              <w:jc w:val="center"/>
              <w:rPr>
                <w:rFonts w:ascii="Arial" w:hAnsi="Arial" w:cs="Arial"/>
              </w:rPr>
            </w:pPr>
            <w:r>
              <w:rPr>
                <w:rFonts w:ascii="Arial" w:hAnsi="Arial" w:cs="Arial"/>
              </w:rPr>
              <w:t>2024</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7"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96"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0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3A2953">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7"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96"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0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3A295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9"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33A3ABE3" w:rsidR="00B27122" w:rsidRPr="000C6821" w:rsidRDefault="00E400D0" w:rsidP="00E400D0">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7E08EDC0" w:rsidR="00B27122" w:rsidRPr="000C6821" w:rsidRDefault="00E400D0" w:rsidP="00B2350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5A091552" w:rsidR="00B27122" w:rsidRPr="000C6821" w:rsidRDefault="00882B54" w:rsidP="00561059">
            <w:pPr>
              <w:adjustRightInd w:val="0"/>
              <w:snapToGrid w:val="0"/>
              <w:jc w:val="center"/>
              <w:rPr>
                <w:rFonts w:ascii="Arial" w:hAnsi="Arial" w:cs="Arial"/>
              </w:rPr>
            </w:pPr>
            <w:r>
              <w:rPr>
                <w:rFonts w:ascii="Arial" w:hAnsi="Arial" w:cs="Arial"/>
              </w:rPr>
              <w:t>202</w:t>
            </w:r>
            <w:r w:rsidR="00561059">
              <w:rPr>
                <w:rFonts w:ascii="Arial" w:hAnsi="Arial" w:cs="Arial"/>
              </w:rPr>
              <w:t>5</w:t>
            </w:r>
            <w:bookmarkStart w:id="166" w:name="_GoBack"/>
            <w:bookmarkEnd w:id="166"/>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3A295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3A295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3A2953">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9"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249F045D" w:rsidR="00B27122" w:rsidRPr="000C6821" w:rsidRDefault="00E400D0" w:rsidP="00B2350F">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6912529" w:rsidR="00B27122" w:rsidRPr="000C6821" w:rsidRDefault="00882B54"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242A125" w:rsidR="00B27122" w:rsidRPr="000C6821" w:rsidRDefault="00882B54" w:rsidP="0086241F">
            <w:pPr>
              <w:adjustRightInd w:val="0"/>
              <w:snapToGrid w:val="0"/>
              <w:jc w:val="center"/>
              <w:rPr>
                <w:rFonts w:ascii="Arial" w:hAnsi="Arial" w:cs="Arial"/>
              </w:rPr>
            </w:pPr>
            <w:r>
              <w:rPr>
                <w:rFonts w:ascii="Arial" w:hAnsi="Arial" w:cs="Arial"/>
              </w:rPr>
              <w:t>202</w:t>
            </w:r>
            <w:r w:rsidR="00350ED0">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3A2953">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50"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C496AF4" w14:textId="2A5128E8" w:rsidR="003976B3" w:rsidRDefault="003976B3" w:rsidP="00F41EF0">
      <w:pPr>
        <w:rPr>
          <w:rFonts w:cs="Arial"/>
          <w:i/>
        </w:rPr>
      </w:pPr>
      <w:bookmarkStart w:id="167" w:name="_Hlk76392171"/>
    </w:p>
    <w:p w14:paraId="069B28D3" w14:textId="29B24DD7" w:rsidR="0081642D" w:rsidRDefault="0081642D" w:rsidP="00F41EF0">
      <w:pPr>
        <w:rPr>
          <w:rFonts w:cs="Arial"/>
          <w:i/>
        </w:rPr>
      </w:pPr>
    </w:p>
    <w:p w14:paraId="3860E7E1" w14:textId="753F789C" w:rsidR="0081642D" w:rsidRDefault="0081642D" w:rsidP="00F41EF0">
      <w:pPr>
        <w:rPr>
          <w:rFonts w:cs="Arial"/>
          <w:i/>
        </w:rPr>
      </w:pPr>
    </w:p>
    <w:p w14:paraId="1F030025" w14:textId="10EC3D53" w:rsidR="0081642D" w:rsidRDefault="0081642D" w:rsidP="00F41EF0">
      <w:pPr>
        <w:rPr>
          <w:rFonts w:cs="Arial"/>
          <w:i/>
        </w:rPr>
      </w:pPr>
    </w:p>
    <w:p w14:paraId="51F95BB0" w14:textId="0AD7EB29" w:rsidR="0081642D" w:rsidRDefault="0081642D" w:rsidP="00F41EF0">
      <w:pPr>
        <w:rPr>
          <w:rFonts w:cs="Arial"/>
          <w:i/>
        </w:rPr>
      </w:pPr>
    </w:p>
    <w:p w14:paraId="18653B1F" w14:textId="1F9E32AC" w:rsidR="0081642D" w:rsidRDefault="0081642D" w:rsidP="00F41EF0">
      <w:pPr>
        <w:rPr>
          <w:rFonts w:cs="Arial"/>
          <w:i/>
        </w:rPr>
      </w:pPr>
    </w:p>
    <w:p w14:paraId="130AACA8" w14:textId="2FD0F6ED" w:rsidR="0081642D" w:rsidRDefault="0081642D" w:rsidP="00F41EF0">
      <w:pPr>
        <w:rPr>
          <w:rFonts w:cs="Arial"/>
          <w:i/>
        </w:rPr>
      </w:pPr>
    </w:p>
    <w:p w14:paraId="7E9DBB55" w14:textId="1D5D9E52" w:rsidR="0081642D" w:rsidRDefault="0081642D" w:rsidP="00F41EF0">
      <w:pPr>
        <w:rPr>
          <w:rFonts w:cs="Arial"/>
          <w:i/>
        </w:rPr>
      </w:pPr>
    </w:p>
    <w:p w14:paraId="2B8F6344" w14:textId="36934BEE" w:rsidR="0081642D" w:rsidRDefault="0081642D" w:rsidP="00F41EF0">
      <w:pPr>
        <w:rPr>
          <w:rFonts w:cs="Arial"/>
          <w:i/>
        </w:rPr>
      </w:pPr>
    </w:p>
    <w:p w14:paraId="4BD4B537" w14:textId="16A5F842" w:rsidR="0081642D" w:rsidRDefault="0081642D" w:rsidP="00F41EF0">
      <w:pPr>
        <w:rPr>
          <w:rFonts w:cs="Arial"/>
          <w:i/>
        </w:rPr>
      </w:pPr>
    </w:p>
    <w:p w14:paraId="7831ADBA" w14:textId="733E841D" w:rsidR="0081642D" w:rsidRDefault="0081642D" w:rsidP="00F41EF0">
      <w:pPr>
        <w:rPr>
          <w:rFonts w:cs="Arial"/>
          <w:i/>
        </w:rPr>
      </w:pPr>
    </w:p>
    <w:p w14:paraId="405F51FC" w14:textId="0BDAA877" w:rsidR="0081642D" w:rsidRDefault="0081642D" w:rsidP="00F41EF0">
      <w:pPr>
        <w:rPr>
          <w:rFonts w:cs="Arial"/>
          <w:i/>
        </w:rPr>
      </w:pPr>
    </w:p>
    <w:p w14:paraId="5E7DA276" w14:textId="1E5CC1BB" w:rsidR="0081642D" w:rsidRDefault="0081642D" w:rsidP="00F41EF0">
      <w:pPr>
        <w:rPr>
          <w:rFonts w:cs="Arial"/>
          <w:i/>
        </w:rPr>
      </w:pPr>
    </w:p>
    <w:p w14:paraId="6780DA87" w14:textId="1A378F01" w:rsidR="0081642D" w:rsidRDefault="0081642D" w:rsidP="00F41EF0">
      <w:pPr>
        <w:rPr>
          <w:rFonts w:cs="Arial"/>
          <w:i/>
        </w:rPr>
      </w:pPr>
    </w:p>
    <w:p w14:paraId="6075C665" w14:textId="3B75A21A" w:rsidR="0081642D" w:rsidRDefault="0081642D" w:rsidP="00F41EF0">
      <w:pPr>
        <w:rPr>
          <w:rFonts w:cs="Arial"/>
          <w:i/>
        </w:rPr>
      </w:pPr>
    </w:p>
    <w:p w14:paraId="2AD88E6C" w14:textId="77777777" w:rsidR="0081642D" w:rsidRDefault="0081642D" w:rsidP="00F41EF0">
      <w:pPr>
        <w:rPr>
          <w:rFonts w:cs="Arial"/>
          <w:i/>
        </w:rPr>
      </w:pPr>
    </w:p>
    <w:p w14:paraId="55684E36" w14:textId="2BA58BC6" w:rsidR="003976B3" w:rsidRDefault="003976B3" w:rsidP="00F41EF0">
      <w:pPr>
        <w:rPr>
          <w:rFonts w:cs="Arial"/>
          <w:i/>
        </w:rPr>
      </w:pPr>
    </w:p>
    <w:p w14:paraId="08EFFC4E" w14:textId="58584110" w:rsidR="00BD7015" w:rsidRDefault="00BD7015" w:rsidP="00F41EF0">
      <w:pPr>
        <w:rPr>
          <w:rFonts w:cs="Arial"/>
          <w:i/>
        </w:rPr>
      </w:pPr>
    </w:p>
    <w:p w14:paraId="4CC4E87D" w14:textId="77777777" w:rsidR="00BD7015" w:rsidRDefault="00BD7015" w:rsidP="00F41EF0">
      <w:pPr>
        <w:rPr>
          <w:rFonts w:cs="Arial"/>
          <w:i/>
        </w:rPr>
      </w:pPr>
    </w:p>
    <w:p w14:paraId="66F92819" w14:textId="77777777" w:rsidR="003976B3" w:rsidRDefault="003976B3" w:rsidP="00F41EF0">
      <w:pPr>
        <w:rPr>
          <w:rFonts w:cs="Arial"/>
          <w:i/>
        </w:rPr>
      </w:pPr>
    </w:p>
    <w:p w14:paraId="3A8420D6" w14:textId="49D6973C" w:rsidR="00A72FB0" w:rsidRPr="00A40276" w:rsidRDefault="00783EFD" w:rsidP="00C145DD">
      <w:pPr>
        <w:pStyle w:val="Ttulo"/>
        <w:numPr>
          <w:ilvl w:val="0"/>
          <w:numId w:val="18"/>
        </w:numPr>
        <w:spacing w:before="0" w:after="0"/>
        <w:jc w:val="both"/>
        <w:rPr>
          <w:rFonts w:ascii="Verdana" w:hAnsi="Verdana"/>
          <w:sz w:val="18"/>
        </w:rPr>
      </w:pPr>
      <w:bookmarkStart w:id="168" w:name="_Toc94724714"/>
      <w:bookmarkEnd w:id="167"/>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8"/>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59BF0231" w14:textId="1AC9C130" w:rsidR="00A72FB0" w:rsidRPr="00A40276" w:rsidRDefault="005C4D15" w:rsidP="006A4C51">
            <w:pPr>
              <w:spacing w:line="200" w:lineRule="exact"/>
              <w:jc w:val="center"/>
              <w:rPr>
                <w:rFonts w:cs="Arial"/>
                <w:b/>
                <w:lang w:val="es-BO"/>
              </w:rPr>
            </w:pPr>
            <w:r w:rsidRPr="005C4D15">
              <w:rPr>
                <w:b/>
                <w:sz w:val="18"/>
                <w:szCs w:val="18"/>
                <w:lang w:val="es-BO"/>
              </w:rPr>
              <w:t>SERVICIO DE PORTERÍA Y SERENAZGO EN PLANTA TRINIDAD Y SUBESTACIONES DEL BENI – GESTION 2025</w:t>
            </w:r>
          </w:p>
        </w:tc>
      </w:tr>
      <w:tr w:rsidR="00A40276" w:rsidRPr="00A40276" w14:paraId="7C8E9CEA" w14:textId="77777777" w:rsidTr="004608D9">
        <w:trPr>
          <w:trHeight w:val="995"/>
          <w:jc w:val="center"/>
        </w:trPr>
        <w:tc>
          <w:tcPr>
            <w:tcW w:w="9781" w:type="dxa"/>
            <w:shd w:val="clear" w:color="auto" w:fill="FFFFFF"/>
            <w:vAlign w:val="center"/>
          </w:tcPr>
          <w:p w14:paraId="23A7877B" w14:textId="77777777" w:rsidR="00F50288" w:rsidRPr="001B7E4B" w:rsidRDefault="00F50288" w:rsidP="00C87553">
            <w:pPr>
              <w:widowControl w:val="0"/>
              <w:autoSpaceDE w:val="0"/>
              <w:autoSpaceDN w:val="0"/>
              <w:adjustRightInd w:val="0"/>
              <w:rPr>
                <w:rFonts w:ascii="Tahoma" w:hAnsi="Tahoma" w:cs="Tahoma"/>
                <w:sz w:val="20"/>
                <w:szCs w:val="20"/>
              </w:rPr>
            </w:pPr>
          </w:p>
          <w:p w14:paraId="6D053207" w14:textId="77777777" w:rsidR="00F50288" w:rsidRPr="001B7E4B" w:rsidRDefault="00F50288" w:rsidP="00F50288">
            <w:pPr>
              <w:keepNext/>
              <w:numPr>
                <w:ilvl w:val="0"/>
                <w:numId w:val="43"/>
              </w:numPr>
              <w:tabs>
                <w:tab w:val="clear" w:pos="851"/>
              </w:tabs>
              <w:ind w:left="709" w:right="51" w:hanging="709"/>
              <w:outlineLvl w:val="0"/>
              <w:rPr>
                <w:rFonts w:ascii="Tahoma" w:hAnsi="Tahoma" w:cs="Tahoma"/>
                <w:b/>
                <w:bCs/>
                <w:caps/>
                <w:spacing w:val="20"/>
                <w:sz w:val="20"/>
                <w:szCs w:val="20"/>
                <w:lang w:val="es-EC"/>
              </w:rPr>
            </w:pPr>
            <w:bookmarkStart w:id="169" w:name="_Toc116365105"/>
            <w:bookmarkStart w:id="170" w:name="_Toc116438676"/>
            <w:r w:rsidRPr="001B7E4B">
              <w:rPr>
                <w:rFonts w:ascii="Tahoma" w:hAnsi="Tahoma" w:cs="Tahoma"/>
                <w:b/>
                <w:bCs/>
                <w:caps/>
                <w:spacing w:val="20"/>
                <w:sz w:val="20"/>
                <w:szCs w:val="20"/>
                <w:lang w:val="es-EC"/>
              </w:rPr>
              <w:t>ANTECEDENTES</w:t>
            </w:r>
          </w:p>
          <w:p w14:paraId="7B5D2728" w14:textId="77777777" w:rsidR="00F50288" w:rsidRPr="001B7E4B" w:rsidRDefault="00F50288" w:rsidP="00F50288">
            <w:pPr>
              <w:ind w:right="51"/>
              <w:jc w:val="both"/>
              <w:rPr>
                <w:rFonts w:ascii="Tahoma" w:hAnsi="Tahoma" w:cs="Tahoma"/>
                <w:position w:val="2"/>
                <w:sz w:val="20"/>
                <w:szCs w:val="20"/>
              </w:rPr>
            </w:pPr>
          </w:p>
          <w:p w14:paraId="3FB42A09" w14:textId="77777777" w:rsidR="00F50288" w:rsidRPr="001B7E4B" w:rsidRDefault="00F50288" w:rsidP="00F50288">
            <w:pPr>
              <w:ind w:right="51"/>
              <w:jc w:val="both"/>
              <w:rPr>
                <w:rFonts w:ascii="Tahoma" w:hAnsi="Tahoma" w:cs="Tahoma"/>
                <w:position w:val="2"/>
                <w:sz w:val="20"/>
                <w:szCs w:val="20"/>
              </w:rPr>
            </w:pPr>
            <w:r w:rsidRPr="001B7E4B">
              <w:rPr>
                <w:rFonts w:ascii="Tahoma" w:hAnsi="Tahoma" w:cs="Tahoma"/>
                <w:position w:val="2"/>
                <w:sz w:val="20"/>
                <w:szCs w:val="20"/>
              </w:rPr>
              <w:t>ENDE, cuenta con instalaciones en varias Ciudades del País, en las cuales existen una diversidad de bienes y valores, además de personal que presta sus servicios en el interior de estas, ente ellas la Planta Trinidad y Subestaciones de Plantas Termoeléctricas de Santa Ana de Yacuma y Rurrenabaque, que se encuentran operando en el Departamento del Beni, donde resulta de suma importancia el garantizar el cuidado del ingreso y salida de personas y activos, que existen dentro de la planta trinidad, además del cuidado de sus instalaciones y alrededores.</w:t>
            </w:r>
          </w:p>
          <w:p w14:paraId="7DBD6286" w14:textId="77777777" w:rsidR="00F50288" w:rsidRPr="001B7E4B" w:rsidRDefault="00F50288" w:rsidP="00F50288">
            <w:pPr>
              <w:ind w:right="51"/>
              <w:jc w:val="both"/>
              <w:rPr>
                <w:rFonts w:ascii="Tahoma" w:hAnsi="Tahoma" w:cs="Tahoma"/>
                <w:position w:val="2"/>
                <w:sz w:val="20"/>
                <w:szCs w:val="20"/>
              </w:rPr>
            </w:pPr>
          </w:p>
          <w:p w14:paraId="6579A4EA" w14:textId="77777777" w:rsidR="00F50288" w:rsidRPr="001B7E4B" w:rsidRDefault="00F50288" w:rsidP="00F50288">
            <w:pPr>
              <w:keepNext/>
              <w:numPr>
                <w:ilvl w:val="0"/>
                <w:numId w:val="43"/>
              </w:numPr>
              <w:tabs>
                <w:tab w:val="clear" w:pos="851"/>
              </w:tabs>
              <w:ind w:left="709" w:right="51" w:hanging="709"/>
              <w:outlineLvl w:val="0"/>
              <w:rPr>
                <w:rFonts w:ascii="Tahoma" w:hAnsi="Tahoma" w:cs="Tahoma"/>
                <w:b/>
                <w:bCs/>
                <w:caps/>
                <w:spacing w:val="20"/>
                <w:sz w:val="20"/>
                <w:szCs w:val="20"/>
                <w:lang w:val="es-EC"/>
              </w:rPr>
            </w:pPr>
            <w:r w:rsidRPr="001B7E4B">
              <w:rPr>
                <w:rFonts w:ascii="Tahoma" w:hAnsi="Tahoma" w:cs="Tahoma"/>
                <w:b/>
                <w:bCs/>
                <w:caps/>
                <w:spacing w:val="20"/>
                <w:sz w:val="20"/>
                <w:szCs w:val="20"/>
                <w:lang w:val="es-EC"/>
              </w:rPr>
              <w:t>Obj</w:t>
            </w:r>
            <w:bookmarkEnd w:id="169"/>
            <w:bookmarkEnd w:id="170"/>
            <w:r w:rsidRPr="001B7E4B">
              <w:rPr>
                <w:rFonts w:ascii="Tahoma" w:hAnsi="Tahoma" w:cs="Tahoma"/>
                <w:b/>
                <w:bCs/>
                <w:caps/>
                <w:spacing w:val="20"/>
                <w:sz w:val="20"/>
                <w:szCs w:val="20"/>
                <w:lang w:val="es-EC"/>
              </w:rPr>
              <w:t>etIVo</w:t>
            </w:r>
          </w:p>
          <w:p w14:paraId="06B89721" w14:textId="77777777" w:rsidR="00F50288" w:rsidRPr="001B7E4B" w:rsidRDefault="00F50288" w:rsidP="00F50288">
            <w:pPr>
              <w:jc w:val="both"/>
              <w:rPr>
                <w:rFonts w:ascii="Tahoma" w:hAnsi="Tahoma" w:cs="Tahoma"/>
                <w:position w:val="2"/>
                <w:sz w:val="20"/>
                <w:szCs w:val="20"/>
              </w:rPr>
            </w:pPr>
          </w:p>
          <w:p w14:paraId="728A7299" w14:textId="77777777" w:rsidR="00F50288" w:rsidRPr="001B7E4B" w:rsidRDefault="00F50288" w:rsidP="00F50288">
            <w:pPr>
              <w:jc w:val="both"/>
              <w:rPr>
                <w:rFonts w:ascii="Tahoma" w:hAnsi="Tahoma" w:cs="Tahoma"/>
                <w:position w:val="2"/>
                <w:sz w:val="20"/>
                <w:szCs w:val="20"/>
              </w:rPr>
            </w:pPr>
            <w:r w:rsidRPr="001B7E4B">
              <w:rPr>
                <w:rFonts w:ascii="Tahoma" w:hAnsi="Tahoma" w:cs="Tahoma"/>
                <w:position w:val="2"/>
                <w:sz w:val="20"/>
                <w:szCs w:val="20"/>
              </w:rPr>
              <w:t xml:space="preserve">El objeto de la presente es contratar una empresa con experiencia en el rubro, para que preste el </w:t>
            </w:r>
            <w:r w:rsidRPr="001B7E4B">
              <w:rPr>
                <w:rFonts w:ascii="Tahoma" w:hAnsi="Tahoma" w:cs="Tahoma"/>
                <w:b/>
                <w:position w:val="2"/>
                <w:sz w:val="20"/>
                <w:szCs w:val="20"/>
              </w:rPr>
              <w:t>SERVICIO DE PORTERIA Y SERENAZGO EN PLANTA TRINIDAD Y SUBESTACIONES DEL BENI – GESTION 2025</w:t>
            </w:r>
            <w:r w:rsidRPr="001B7E4B">
              <w:rPr>
                <w:rFonts w:ascii="Tahoma" w:hAnsi="Tahoma" w:cs="Tahoma"/>
                <w:b/>
                <w:sz w:val="20"/>
                <w:szCs w:val="20"/>
              </w:rPr>
              <w:t>,</w:t>
            </w:r>
            <w:r w:rsidRPr="001B7E4B">
              <w:rPr>
                <w:rFonts w:ascii="Tahoma" w:hAnsi="Tahoma" w:cs="Tahoma"/>
                <w:sz w:val="20"/>
                <w:szCs w:val="20"/>
              </w:rPr>
              <w:t xml:space="preserve"> para las instalaciones de la Empresa Nacional de Electricidad ENDE que se encuentran en el Departamento del Beni.</w:t>
            </w:r>
            <w:r w:rsidRPr="001B7E4B">
              <w:rPr>
                <w:rFonts w:ascii="Tahoma" w:hAnsi="Tahoma" w:cs="Tahoma"/>
                <w:position w:val="2"/>
                <w:sz w:val="20"/>
                <w:szCs w:val="20"/>
              </w:rPr>
              <w:t xml:space="preserve"> </w:t>
            </w:r>
          </w:p>
          <w:p w14:paraId="445B5ED4" w14:textId="77777777" w:rsidR="00F50288" w:rsidRPr="001B7E4B" w:rsidRDefault="00F50288" w:rsidP="00F50288">
            <w:pPr>
              <w:jc w:val="both"/>
              <w:rPr>
                <w:rFonts w:ascii="Tahoma" w:hAnsi="Tahoma" w:cs="Tahoma"/>
                <w:position w:val="2"/>
                <w:sz w:val="20"/>
                <w:szCs w:val="20"/>
              </w:rPr>
            </w:pPr>
          </w:p>
          <w:p w14:paraId="0051BF9D" w14:textId="77777777" w:rsidR="00F50288" w:rsidRPr="001B7E4B" w:rsidRDefault="00F50288" w:rsidP="00F50288">
            <w:pPr>
              <w:keepNext/>
              <w:numPr>
                <w:ilvl w:val="0"/>
                <w:numId w:val="43"/>
              </w:numPr>
              <w:tabs>
                <w:tab w:val="clear" w:pos="851"/>
              </w:tabs>
              <w:ind w:left="709" w:right="51" w:hanging="709"/>
              <w:outlineLvl w:val="0"/>
              <w:rPr>
                <w:rFonts w:ascii="Tahoma" w:hAnsi="Tahoma" w:cs="Tahoma"/>
                <w:b/>
                <w:sz w:val="20"/>
                <w:szCs w:val="20"/>
              </w:rPr>
            </w:pPr>
            <w:r w:rsidRPr="001B7E4B">
              <w:rPr>
                <w:rFonts w:ascii="Tahoma" w:hAnsi="Tahoma" w:cs="Tahoma"/>
                <w:b/>
                <w:sz w:val="20"/>
                <w:szCs w:val="20"/>
              </w:rPr>
              <w:t>INSTALACIONES DE ENDE</w:t>
            </w:r>
          </w:p>
          <w:p w14:paraId="5B30A048" w14:textId="77777777" w:rsidR="00F50288" w:rsidRPr="001B7E4B" w:rsidRDefault="00F50288" w:rsidP="00F50288">
            <w:pPr>
              <w:pStyle w:val="StyleHeading1Justified"/>
              <w:numPr>
                <w:ilvl w:val="0"/>
                <w:numId w:val="0"/>
              </w:numPr>
              <w:spacing w:before="0" w:after="0"/>
              <w:ind w:left="284" w:right="51"/>
              <w:jc w:val="left"/>
              <w:rPr>
                <w:rFonts w:ascii="Tahoma" w:hAnsi="Tahoma" w:cs="Tahoma"/>
                <w:bCs w:val="0"/>
                <w:sz w:val="20"/>
                <w:lang w:eastAsia="es-BO"/>
              </w:rPr>
            </w:pPr>
          </w:p>
          <w:p w14:paraId="7381D77A" w14:textId="77777777" w:rsidR="00F50288" w:rsidRPr="001B7E4B" w:rsidRDefault="00F50288" w:rsidP="00F50288">
            <w:pPr>
              <w:ind w:right="51"/>
              <w:jc w:val="both"/>
              <w:rPr>
                <w:rFonts w:ascii="Tahoma" w:hAnsi="Tahoma" w:cs="Tahoma"/>
                <w:bCs/>
                <w:sz w:val="20"/>
                <w:szCs w:val="20"/>
              </w:rPr>
            </w:pPr>
            <w:r w:rsidRPr="001B7E4B">
              <w:rPr>
                <w:rFonts w:ascii="Tahoma" w:hAnsi="Tahoma" w:cs="Tahoma"/>
                <w:bCs/>
                <w:sz w:val="20"/>
                <w:szCs w:val="20"/>
              </w:rPr>
              <w:t xml:space="preserve">Actualmente, ENDE se encuentra realizando </w:t>
            </w:r>
            <w:r w:rsidRPr="001B7E4B">
              <w:rPr>
                <w:rFonts w:ascii="Tahoma" w:hAnsi="Tahoma" w:cs="Tahoma"/>
                <w:bCs/>
                <w:position w:val="2"/>
                <w:sz w:val="20"/>
                <w:szCs w:val="20"/>
              </w:rPr>
              <w:t>actividades</w:t>
            </w:r>
            <w:r w:rsidRPr="001B7E4B">
              <w:rPr>
                <w:rFonts w:ascii="Tahoma" w:hAnsi="Tahoma" w:cs="Tahoma"/>
                <w:bCs/>
                <w:sz w:val="20"/>
                <w:szCs w:val="20"/>
              </w:rPr>
              <w:t xml:space="preserve"> técnicas, operativas y administrativas en las siguientes instalaciones (en adelante denominadas en conjunto “instalaciones de ENDE”):</w:t>
            </w:r>
          </w:p>
          <w:p w14:paraId="57344C12" w14:textId="77777777" w:rsidR="00F50288" w:rsidRPr="001B7E4B" w:rsidRDefault="00F50288" w:rsidP="00F50288">
            <w:pPr>
              <w:pStyle w:val="StyleHeading1Justified"/>
              <w:numPr>
                <w:ilvl w:val="0"/>
                <w:numId w:val="0"/>
              </w:numPr>
              <w:spacing w:before="0" w:after="0"/>
              <w:ind w:left="284" w:right="51"/>
              <w:jc w:val="left"/>
              <w:rPr>
                <w:rFonts w:ascii="Tahoma" w:hAnsi="Tahoma" w:cs="Tahoma"/>
                <w:b w:val="0"/>
                <w:sz w:val="20"/>
                <w:lang w:eastAsia="es-BO"/>
              </w:rPr>
            </w:pPr>
          </w:p>
          <w:p w14:paraId="0C5725FC" w14:textId="77777777" w:rsidR="00F50288" w:rsidRPr="001B7E4B" w:rsidRDefault="00F50288" w:rsidP="00F50288">
            <w:pPr>
              <w:pStyle w:val="StyleHeading1Justified"/>
              <w:numPr>
                <w:ilvl w:val="0"/>
                <w:numId w:val="54"/>
              </w:numPr>
              <w:tabs>
                <w:tab w:val="num" w:pos="360"/>
              </w:tabs>
              <w:spacing w:before="0" w:after="0"/>
              <w:ind w:left="1800" w:right="51" w:hanging="1374"/>
              <w:jc w:val="left"/>
              <w:rPr>
                <w:rFonts w:ascii="Tahoma" w:hAnsi="Tahoma" w:cs="Tahoma"/>
                <w:b w:val="0"/>
                <w:sz w:val="20"/>
                <w:lang w:eastAsia="es-BO"/>
              </w:rPr>
            </w:pPr>
            <w:r w:rsidRPr="001B7E4B">
              <w:rPr>
                <w:rFonts w:ascii="Tahoma" w:hAnsi="Tahoma" w:cs="Tahoma"/>
                <w:b w:val="0"/>
                <w:sz w:val="20"/>
                <w:lang w:eastAsia="es-BO"/>
              </w:rPr>
              <w:t>Planta Trinidad</w:t>
            </w:r>
          </w:p>
          <w:p w14:paraId="0658E70D" w14:textId="77777777" w:rsidR="00F50288" w:rsidRPr="001B7E4B" w:rsidRDefault="00F50288" w:rsidP="00F50288">
            <w:pPr>
              <w:pStyle w:val="StyleHeading1Justified"/>
              <w:numPr>
                <w:ilvl w:val="0"/>
                <w:numId w:val="54"/>
              </w:numPr>
              <w:tabs>
                <w:tab w:val="num" w:pos="360"/>
              </w:tabs>
              <w:spacing w:before="0" w:after="0"/>
              <w:ind w:left="1800" w:right="51" w:hanging="1374"/>
              <w:jc w:val="left"/>
              <w:rPr>
                <w:rFonts w:ascii="Tahoma" w:hAnsi="Tahoma" w:cs="Tahoma"/>
                <w:b w:val="0"/>
                <w:sz w:val="20"/>
                <w:lang w:eastAsia="es-BO"/>
              </w:rPr>
            </w:pPr>
            <w:r w:rsidRPr="001B7E4B">
              <w:rPr>
                <w:rFonts w:ascii="Tahoma" w:hAnsi="Tahoma" w:cs="Tahoma"/>
                <w:b w:val="0"/>
                <w:sz w:val="20"/>
                <w:lang w:eastAsia="es-BO"/>
              </w:rPr>
              <w:t>Planta Termoeléctrica Santa Ana de Yacuma</w:t>
            </w:r>
          </w:p>
          <w:p w14:paraId="1BA4A189" w14:textId="77777777" w:rsidR="00F50288" w:rsidRPr="001B7E4B" w:rsidRDefault="00F50288" w:rsidP="00F50288">
            <w:pPr>
              <w:pStyle w:val="StyleHeading1Justified"/>
              <w:numPr>
                <w:ilvl w:val="0"/>
                <w:numId w:val="54"/>
              </w:numPr>
              <w:tabs>
                <w:tab w:val="num" w:pos="360"/>
              </w:tabs>
              <w:spacing w:before="0" w:after="0"/>
              <w:ind w:left="1800" w:right="51" w:hanging="1374"/>
              <w:jc w:val="left"/>
              <w:rPr>
                <w:rFonts w:ascii="Tahoma" w:hAnsi="Tahoma" w:cs="Tahoma"/>
                <w:b w:val="0"/>
                <w:sz w:val="20"/>
                <w:lang w:eastAsia="es-BO"/>
              </w:rPr>
            </w:pPr>
            <w:r w:rsidRPr="001B7E4B">
              <w:rPr>
                <w:rFonts w:ascii="Tahoma" w:hAnsi="Tahoma" w:cs="Tahoma"/>
                <w:b w:val="0"/>
                <w:sz w:val="20"/>
                <w:lang w:eastAsia="es-BO"/>
              </w:rPr>
              <w:t>Planta Termoeléctrica Rurrenabaque</w:t>
            </w:r>
          </w:p>
          <w:p w14:paraId="15D5C702" w14:textId="77777777" w:rsidR="00F50288" w:rsidRPr="001B7E4B" w:rsidRDefault="00F50288" w:rsidP="00F50288">
            <w:pPr>
              <w:pStyle w:val="StyleHeading1Justified"/>
              <w:numPr>
                <w:ilvl w:val="0"/>
                <w:numId w:val="0"/>
              </w:numPr>
              <w:spacing w:before="0" w:after="0"/>
              <w:ind w:left="1800" w:right="51"/>
              <w:jc w:val="left"/>
              <w:rPr>
                <w:rFonts w:ascii="Tahoma" w:hAnsi="Tahoma" w:cs="Tahoma"/>
                <w:b w:val="0"/>
                <w:sz w:val="20"/>
                <w:lang w:eastAsia="es-BO"/>
              </w:rPr>
            </w:pPr>
          </w:p>
          <w:p w14:paraId="45406115" w14:textId="77777777" w:rsidR="00F50288" w:rsidRPr="001B7E4B" w:rsidRDefault="00F50288" w:rsidP="00F50288">
            <w:pPr>
              <w:keepNext/>
              <w:numPr>
                <w:ilvl w:val="0"/>
                <w:numId w:val="43"/>
              </w:numPr>
              <w:tabs>
                <w:tab w:val="clear" w:pos="851"/>
              </w:tabs>
              <w:ind w:left="709" w:right="51" w:hanging="709"/>
              <w:outlineLvl w:val="0"/>
              <w:rPr>
                <w:rFonts w:ascii="Tahoma" w:hAnsi="Tahoma" w:cs="Tahoma"/>
                <w:b/>
                <w:sz w:val="20"/>
                <w:szCs w:val="20"/>
              </w:rPr>
            </w:pPr>
            <w:r w:rsidRPr="001B7E4B">
              <w:rPr>
                <w:rFonts w:ascii="Tahoma" w:hAnsi="Tahoma" w:cs="Tahoma"/>
                <w:b/>
                <w:sz w:val="20"/>
                <w:szCs w:val="20"/>
              </w:rPr>
              <w:t>LUGAR DE PRESTACION DEL SERVICIO</w:t>
            </w:r>
          </w:p>
          <w:p w14:paraId="51D935CC" w14:textId="77777777" w:rsidR="00F50288" w:rsidRPr="001B7E4B" w:rsidRDefault="00F50288" w:rsidP="00F50288">
            <w:pPr>
              <w:ind w:right="51"/>
              <w:jc w:val="both"/>
              <w:rPr>
                <w:rFonts w:ascii="Tahoma" w:hAnsi="Tahoma" w:cs="Tahoma"/>
                <w:position w:val="2"/>
                <w:sz w:val="20"/>
                <w:szCs w:val="20"/>
              </w:rPr>
            </w:pPr>
          </w:p>
          <w:p w14:paraId="14F1C4C7" w14:textId="77777777" w:rsidR="00F50288" w:rsidRPr="001B7E4B" w:rsidRDefault="00F50288" w:rsidP="00F50288">
            <w:pPr>
              <w:ind w:right="51"/>
              <w:jc w:val="both"/>
              <w:rPr>
                <w:rFonts w:ascii="Tahoma" w:hAnsi="Tahoma" w:cs="Tahoma"/>
                <w:sz w:val="20"/>
                <w:szCs w:val="20"/>
              </w:rPr>
            </w:pPr>
            <w:r w:rsidRPr="001B7E4B">
              <w:rPr>
                <w:rFonts w:ascii="Tahoma" w:hAnsi="Tahoma" w:cs="Tahoma"/>
                <w:sz w:val="20"/>
                <w:szCs w:val="20"/>
              </w:rPr>
              <w:t xml:space="preserve">El servicio será desarrollado en las instalaciones de ENDE en el Departamento de Beni, las cuales se encuentran ubicadas en las </w:t>
            </w:r>
            <w:r w:rsidRPr="001B7E4B">
              <w:rPr>
                <w:rFonts w:ascii="Tahoma" w:hAnsi="Tahoma" w:cs="Tahoma"/>
                <w:bCs/>
                <w:sz w:val="20"/>
                <w:szCs w:val="20"/>
              </w:rPr>
              <w:t>siguientes</w:t>
            </w:r>
            <w:r w:rsidRPr="001B7E4B">
              <w:rPr>
                <w:rFonts w:ascii="Tahoma" w:hAnsi="Tahoma" w:cs="Tahoma"/>
                <w:sz w:val="20"/>
                <w:szCs w:val="20"/>
              </w:rPr>
              <w:t xml:space="preserve"> direcciones:</w:t>
            </w:r>
          </w:p>
          <w:p w14:paraId="1A16CED4" w14:textId="77777777" w:rsidR="00F50288" w:rsidRPr="001B7E4B" w:rsidRDefault="00F50288" w:rsidP="00F50288">
            <w:pPr>
              <w:ind w:right="270"/>
              <w:jc w:val="both"/>
              <w:rPr>
                <w:rFonts w:ascii="Tahoma" w:hAnsi="Tahoma" w:cs="Tahoma"/>
                <w:sz w:val="20"/>
                <w:szCs w:val="20"/>
              </w:rPr>
            </w:pPr>
          </w:p>
          <w:p w14:paraId="780947E5" w14:textId="77777777" w:rsidR="00F50288" w:rsidRPr="001B7E4B" w:rsidRDefault="00F50288" w:rsidP="00F50288">
            <w:pPr>
              <w:numPr>
                <w:ilvl w:val="0"/>
                <w:numId w:val="51"/>
              </w:numPr>
              <w:ind w:right="51"/>
              <w:jc w:val="both"/>
              <w:rPr>
                <w:rFonts w:ascii="Tahoma" w:hAnsi="Tahoma" w:cs="Tahoma"/>
                <w:sz w:val="20"/>
                <w:szCs w:val="20"/>
              </w:rPr>
            </w:pPr>
            <w:r w:rsidRPr="001B7E4B">
              <w:rPr>
                <w:rFonts w:ascii="Tahoma" w:hAnsi="Tahoma" w:cs="Tahoma"/>
                <w:sz w:val="20"/>
                <w:szCs w:val="20"/>
              </w:rPr>
              <w:t>Planta Trinidad: Av. Panamericana Km. 5.</w:t>
            </w:r>
          </w:p>
          <w:p w14:paraId="171814D4" w14:textId="77777777" w:rsidR="00F50288" w:rsidRPr="001B7E4B" w:rsidRDefault="00F50288" w:rsidP="00F50288">
            <w:pPr>
              <w:numPr>
                <w:ilvl w:val="0"/>
                <w:numId w:val="51"/>
              </w:numPr>
              <w:ind w:right="51"/>
              <w:jc w:val="both"/>
              <w:rPr>
                <w:rFonts w:ascii="Tahoma" w:hAnsi="Tahoma" w:cs="Tahoma"/>
                <w:sz w:val="20"/>
                <w:szCs w:val="20"/>
              </w:rPr>
            </w:pPr>
            <w:r w:rsidRPr="001B7E4B">
              <w:rPr>
                <w:rFonts w:ascii="Tahoma" w:hAnsi="Tahoma" w:cs="Tahoma"/>
                <w:sz w:val="20"/>
                <w:szCs w:val="20"/>
              </w:rPr>
              <w:t>Planta Termoeléctrica Santa Ana de Yacuma: 1 Km. al este del centro de la urbe (4 cuadras al oeste de la Plaza Baltazar Espinoza).</w:t>
            </w:r>
          </w:p>
          <w:p w14:paraId="11E3CD94" w14:textId="77777777" w:rsidR="00F50288" w:rsidRPr="001B7E4B" w:rsidRDefault="00F50288" w:rsidP="00F50288">
            <w:pPr>
              <w:numPr>
                <w:ilvl w:val="0"/>
                <w:numId w:val="51"/>
              </w:numPr>
              <w:ind w:right="51"/>
              <w:jc w:val="both"/>
              <w:rPr>
                <w:rFonts w:ascii="Tahoma" w:hAnsi="Tahoma" w:cs="Tahoma"/>
                <w:sz w:val="20"/>
                <w:szCs w:val="20"/>
              </w:rPr>
            </w:pPr>
            <w:r w:rsidRPr="001B7E4B">
              <w:rPr>
                <w:rFonts w:ascii="Tahoma" w:hAnsi="Tahoma" w:cs="Tahoma"/>
                <w:sz w:val="20"/>
                <w:szCs w:val="20"/>
              </w:rPr>
              <w:t xml:space="preserve">Planta Termoeléctrica Rurrenabaque: Ruta Nacional 16, lado regimiento RI 36 de Infantería. </w:t>
            </w:r>
          </w:p>
          <w:p w14:paraId="6B5261F5" w14:textId="77777777" w:rsidR="00F50288" w:rsidRPr="001B7E4B" w:rsidRDefault="00F50288" w:rsidP="00F50288">
            <w:pPr>
              <w:tabs>
                <w:tab w:val="left" w:pos="2544"/>
              </w:tabs>
              <w:ind w:right="51"/>
              <w:jc w:val="both"/>
              <w:rPr>
                <w:rFonts w:ascii="Tahoma" w:hAnsi="Tahoma" w:cs="Tahoma"/>
                <w:position w:val="2"/>
                <w:sz w:val="20"/>
                <w:szCs w:val="20"/>
              </w:rPr>
            </w:pPr>
            <w:r w:rsidRPr="001B7E4B">
              <w:rPr>
                <w:rFonts w:ascii="Tahoma" w:hAnsi="Tahoma" w:cs="Tahoma"/>
                <w:position w:val="2"/>
                <w:sz w:val="20"/>
                <w:szCs w:val="20"/>
              </w:rPr>
              <w:tab/>
            </w:r>
          </w:p>
          <w:p w14:paraId="5284E0E0" w14:textId="77777777" w:rsidR="00F50288" w:rsidRPr="001B7E4B" w:rsidRDefault="00F50288" w:rsidP="00F50288">
            <w:pPr>
              <w:keepNext/>
              <w:numPr>
                <w:ilvl w:val="0"/>
                <w:numId w:val="43"/>
              </w:numPr>
              <w:tabs>
                <w:tab w:val="clear" w:pos="851"/>
              </w:tabs>
              <w:ind w:left="709" w:right="51" w:hanging="709"/>
              <w:outlineLvl w:val="0"/>
              <w:rPr>
                <w:rFonts w:ascii="Tahoma" w:hAnsi="Tahoma" w:cs="Tahoma"/>
                <w:b/>
                <w:bCs/>
                <w:kern w:val="28"/>
                <w:position w:val="2"/>
                <w:sz w:val="20"/>
                <w:szCs w:val="20"/>
              </w:rPr>
            </w:pPr>
            <w:r w:rsidRPr="001B7E4B">
              <w:rPr>
                <w:rFonts w:ascii="Tahoma" w:hAnsi="Tahoma" w:cs="Tahoma"/>
                <w:b/>
                <w:bCs/>
                <w:kern w:val="28"/>
                <w:position w:val="2"/>
                <w:sz w:val="20"/>
                <w:szCs w:val="20"/>
              </w:rPr>
              <w:t>ALCANCE DEL SERVICIO</w:t>
            </w:r>
          </w:p>
          <w:p w14:paraId="4EB3C85E" w14:textId="77777777" w:rsidR="00F50288" w:rsidRPr="001B7E4B" w:rsidRDefault="00F50288" w:rsidP="00F50288">
            <w:pPr>
              <w:ind w:left="576" w:right="51"/>
              <w:jc w:val="both"/>
              <w:outlineLvl w:val="0"/>
              <w:rPr>
                <w:rFonts w:ascii="Tahoma" w:hAnsi="Tahoma" w:cs="Tahoma"/>
                <w:b/>
                <w:bCs/>
                <w:kern w:val="28"/>
                <w:position w:val="2"/>
                <w:sz w:val="20"/>
                <w:szCs w:val="20"/>
              </w:rPr>
            </w:pPr>
          </w:p>
          <w:p w14:paraId="621A9391" w14:textId="61031DA3" w:rsidR="00F50288" w:rsidRDefault="00F50288" w:rsidP="00F50288">
            <w:pPr>
              <w:ind w:right="51"/>
              <w:jc w:val="both"/>
              <w:rPr>
                <w:rFonts w:ascii="Tahoma" w:hAnsi="Tahoma" w:cs="Tahoma"/>
                <w:position w:val="2"/>
                <w:sz w:val="20"/>
                <w:szCs w:val="20"/>
              </w:rPr>
            </w:pPr>
            <w:r w:rsidRPr="001B7E4B">
              <w:rPr>
                <w:rFonts w:ascii="Tahoma" w:hAnsi="Tahoma" w:cs="Tahoma"/>
                <w:position w:val="2"/>
                <w:sz w:val="20"/>
                <w:szCs w:val="20"/>
              </w:rPr>
              <w:t xml:space="preserve">El alcance del servicio está destinado a brindar el servicio de portería y serenazgo, cuidado del ingreso y salida de personas y activos (bienes muebles, inmuebles y valores existentes), que se encuentran dentro de la </w:t>
            </w:r>
            <w:r w:rsidRPr="001B7E4B">
              <w:rPr>
                <w:rFonts w:ascii="Tahoma" w:hAnsi="Tahoma" w:cs="Tahoma"/>
                <w:b/>
                <w:position w:val="2"/>
                <w:sz w:val="20"/>
                <w:szCs w:val="20"/>
              </w:rPr>
              <w:t>Planta Trinidad y Subestaciones de Plantas Termoeléctricas de Santa Ana de Yacuma y Rurrenabaque</w:t>
            </w:r>
            <w:r w:rsidRPr="001B7E4B">
              <w:rPr>
                <w:rFonts w:ascii="Tahoma" w:hAnsi="Tahoma" w:cs="Tahoma"/>
                <w:position w:val="2"/>
                <w:sz w:val="20"/>
                <w:szCs w:val="20"/>
              </w:rPr>
              <w:t>, además del cuidado, protección y resguardo de sus instalaciones y alrededores, durante las 24 horas del día (incluyendo los días sábados, domingos y feriados), de la gestión 2025.</w:t>
            </w:r>
          </w:p>
          <w:p w14:paraId="4F94ED80" w14:textId="77777777" w:rsidR="005C4D15" w:rsidRPr="001B7E4B" w:rsidRDefault="005C4D15" w:rsidP="00F50288">
            <w:pPr>
              <w:ind w:right="51"/>
              <w:jc w:val="both"/>
              <w:rPr>
                <w:rFonts w:ascii="Tahoma" w:hAnsi="Tahoma" w:cs="Tahoma"/>
                <w:position w:val="2"/>
                <w:sz w:val="20"/>
                <w:szCs w:val="20"/>
              </w:rPr>
            </w:pPr>
          </w:p>
          <w:p w14:paraId="309BFE37" w14:textId="77777777" w:rsidR="00F50288" w:rsidRPr="001B7E4B" w:rsidRDefault="00F50288" w:rsidP="00F50288">
            <w:pPr>
              <w:keepNext/>
              <w:numPr>
                <w:ilvl w:val="0"/>
                <w:numId w:val="43"/>
              </w:numPr>
              <w:tabs>
                <w:tab w:val="clear" w:pos="851"/>
              </w:tabs>
              <w:ind w:left="709" w:right="51" w:hanging="709"/>
              <w:outlineLvl w:val="0"/>
              <w:rPr>
                <w:rFonts w:ascii="Tahoma" w:hAnsi="Tahoma" w:cs="Tahoma"/>
                <w:b/>
                <w:sz w:val="20"/>
                <w:szCs w:val="20"/>
                <w:lang w:val="es-EC"/>
              </w:rPr>
            </w:pPr>
            <w:r w:rsidRPr="001B7E4B">
              <w:rPr>
                <w:rFonts w:ascii="Tahoma" w:hAnsi="Tahoma" w:cs="Tahoma"/>
                <w:b/>
                <w:sz w:val="20"/>
                <w:szCs w:val="20"/>
                <w:lang w:val="es-EC"/>
              </w:rPr>
              <w:t>CARACTERISTICA DEL SERVICIO</w:t>
            </w:r>
          </w:p>
          <w:p w14:paraId="6B7443F8" w14:textId="77777777" w:rsidR="00F50288" w:rsidRPr="001B7E4B" w:rsidRDefault="00F50288" w:rsidP="00F50288">
            <w:pPr>
              <w:ind w:right="51"/>
              <w:jc w:val="both"/>
              <w:rPr>
                <w:rFonts w:ascii="Tahoma" w:hAnsi="Tahoma" w:cs="Tahoma"/>
                <w:sz w:val="20"/>
                <w:szCs w:val="20"/>
                <w:lang w:val="es-EC"/>
              </w:rPr>
            </w:pPr>
          </w:p>
          <w:p w14:paraId="66605F94" w14:textId="77777777" w:rsidR="00F50288" w:rsidRPr="001B7E4B" w:rsidRDefault="00F50288" w:rsidP="00F50288">
            <w:pPr>
              <w:ind w:right="51"/>
              <w:jc w:val="both"/>
              <w:rPr>
                <w:rFonts w:ascii="Tahoma" w:hAnsi="Tahoma" w:cs="Tahoma"/>
                <w:sz w:val="20"/>
                <w:szCs w:val="20"/>
                <w:lang w:val="es-EC"/>
              </w:rPr>
            </w:pPr>
            <w:r w:rsidRPr="001B7E4B">
              <w:rPr>
                <w:rFonts w:ascii="Tahoma" w:hAnsi="Tahoma" w:cs="Tahoma"/>
                <w:sz w:val="20"/>
                <w:szCs w:val="20"/>
                <w:lang w:val="es-EC"/>
              </w:rPr>
              <w:t>Las características que brindara la empresa adjudicada será la siguiente:</w:t>
            </w:r>
          </w:p>
          <w:p w14:paraId="1A3F8C8E" w14:textId="77777777" w:rsidR="00F50288" w:rsidRPr="001B7E4B" w:rsidRDefault="00F50288" w:rsidP="00F50288">
            <w:pPr>
              <w:ind w:right="51"/>
              <w:jc w:val="both"/>
              <w:rPr>
                <w:rFonts w:ascii="Tahoma" w:hAnsi="Tahoma" w:cs="Tahoma"/>
                <w:sz w:val="20"/>
                <w:szCs w:val="20"/>
                <w:lang w:val="es-EC"/>
              </w:rPr>
            </w:pPr>
          </w:p>
          <w:p w14:paraId="12FFEA9F" w14:textId="77777777" w:rsidR="00F50288" w:rsidRPr="001B7E4B" w:rsidRDefault="00F50288" w:rsidP="00F50288">
            <w:pPr>
              <w:numPr>
                <w:ilvl w:val="0"/>
                <w:numId w:val="55"/>
              </w:numPr>
              <w:ind w:right="51"/>
              <w:jc w:val="both"/>
              <w:rPr>
                <w:rFonts w:ascii="Tahoma" w:hAnsi="Tahoma" w:cs="Tahoma"/>
                <w:sz w:val="20"/>
                <w:szCs w:val="20"/>
                <w:lang w:val="es-EC"/>
              </w:rPr>
            </w:pPr>
            <w:r w:rsidRPr="001B7E4B">
              <w:rPr>
                <w:rFonts w:ascii="Tahoma" w:hAnsi="Tahoma" w:cs="Tahoma"/>
                <w:b/>
                <w:sz w:val="20"/>
                <w:szCs w:val="20"/>
                <w:lang w:val="es-EC"/>
              </w:rPr>
              <w:t>Serenazgo</w:t>
            </w:r>
          </w:p>
          <w:p w14:paraId="7ED890BA" w14:textId="77777777" w:rsidR="00F50288" w:rsidRPr="001B7E4B" w:rsidRDefault="00F50288" w:rsidP="00F50288">
            <w:pPr>
              <w:ind w:right="51"/>
              <w:jc w:val="both"/>
              <w:rPr>
                <w:rFonts w:ascii="Tahoma" w:hAnsi="Tahoma" w:cs="Tahoma"/>
                <w:sz w:val="20"/>
                <w:szCs w:val="20"/>
                <w:lang w:val="es-EC"/>
              </w:rPr>
            </w:pPr>
          </w:p>
          <w:p w14:paraId="55352DE6" w14:textId="77777777" w:rsidR="00F50288" w:rsidRPr="001B7E4B" w:rsidRDefault="00F50288" w:rsidP="00F50288">
            <w:pPr>
              <w:pStyle w:val="StyleJustified"/>
              <w:numPr>
                <w:ilvl w:val="0"/>
                <w:numId w:val="56"/>
              </w:numPr>
              <w:spacing w:before="0" w:after="0"/>
              <w:ind w:left="993" w:right="270" w:hanging="284"/>
              <w:rPr>
                <w:rFonts w:ascii="Tahoma" w:hAnsi="Tahoma" w:cs="Tahoma"/>
                <w:sz w:val="20"/>
              </w:rPr>
            </w:pPr>
            <w:r w:rsidRPr="001B7E4B">
              <w:rPr>
                <w:rFonts w:ascii="Tahoma" w:hAnsi="Tahoma" w:cs="Tahoma"/>
                <w:sz w:val="20"/>
              </w:rPr>
              <w:t xml:space="preserve">Cuidado y resguardo de los predios y bienes de ENDE; así como de las personas que se encuentran en el interior de las instalaciones, sean funcionarios o particulares (en caso que hubiesen). </w:t>
            </w:r>
          </w:p>
          <w:p w14:paraId="742EB3FB" w14:textId="77777777" w:rsidR="00F50288" w:rsidRPr="001B7E4B" w:rsidRDefault="00F50288" w:rsidP="00F50288">
            <w:pPr>
              <w:ind w:left="720" w:right="51"/>
              <w:jc w:val="both"/>
              <w:rPr>
                <w:rFonts w:ascii="Tahoma" w:hAnsi="Tahoma" w:cs="Tahoma"/>
                <w:sz w:val="20"/>
                <w:szCs w:val="20"/>
                <w:lang w:val="es-EC"/>
              </w:rPr>
            </w:pPr>
          </w:p>
          <w:p w14:paraId="3EBBA5CF" w14:textId="77777777" w:rsidR="00F50288" w:rsidRPr="001B7E4B" w:rsidRDefault="00F50288" w:rsidP="00F50288">
            <w:pPr>
              <w:pStyle w:val="StyleJustified"/>
              <w:numPr>
                <w:ilvl w:val="0"/>
                <w:numId w:val="56"/>
              </w:numPr>
              <w:spacing w:before="0" w:after="0"/>
              <w:ind w:left="993" w:right="270" w:hanging="284"/>
              <w:rPr>
                <w:rFonts w:ascii="Tahoma" w:hAnsi="Tahoma" w:cs="Tahoma"/>
                <w:sz w:val="20"/>
              </w:rPr>
            </w:pPr>
            <w:r w:rsidRPr="001B7E4B">
              <w:rPr>
                <w:rFonts w:ascii="Tahoma" w:hAnsi="Tahoma" w:cs="Tahoma"/>
                <w:sz w:val="20"/>
              </w:rPr>
              <w:t>El Proveedor del Servicio es responsable de proporcionar personal de portería que se encuentren capacitados y con experiencia certificada, otorgando todos los accesorios necesarios y permitidos por la Policía Boliviana u otro organismo competente.</w:t>
            </w:r>
          </w:p>
          <w:p w14:paraId="3FD4D954" w14:textId="77777777" w:rsidR="00F50288" w:rsidRPr="001B7E4B" w:rsidRDefault="00F50288" w:rsidP="00F50288">
            <w:pPr>
              <w:ind w:left="720" w:right="51"/>
              <w:jc w:val="both"/>
              <w:rPr>
                <w:rFonts w:ascii="Tahoma" w:hAnsi="Tahoma" w:cs="Tahoma"/>
                <w:sz w:val="20"/>
                <w:szCs w:val="20"/>
                <w:lang w:val="es-EC"/>
              </w:rPr>
            </w:pPr>
          </w:p>
          <w:p w14:paraId="63A25144" w14:textId="77777777" w:rsidR="00F50288" w:rsidRPr="001B7E4B" w:rsidRDefault="00F50288" w:rsidP="00F50288">
            <w:pPr>
              <w:pStyle w:val="StyleJustified"/>
              <w:numPr>
                <w:ilvl w:val="0"/>
                <w:numId w:val="56"/>
              </w:numPr>
              <w:spacing w:before="0" w:after="0"/>
              <w:ind w:left="993" w:right="270" w:hanging="284"/>
              <w:rPr>
                <w:rFonts w:ascii="Tahoma" w:hAnsi="Tahoma" w:cs="Tahoma"/>
                <w:sz w:val="20"/>
              </w:rPr>
            </w:pPr>
            <w:r w:rsidRPr="001B7E4B">
              <w:rPr>
                <w:rFonts w:ascii="Tahoma" w:hAnsi="Tahoma" w:cs="Tahoma"/>
                <w:sz w:val="20"/>
              </w:rPr>
              <w:t>El personal deberá realizar una estricta vigilancia de las instalaciones de ENDE, tanto en porterías con el acceso vehicular como peatonal, tanto en el interior y exterior de los ambientes y áreas circundantes a los predios, debiendo intensificar el control en el horario nocturno, con rondas permanentes, informar del monitoreo continuo de las actividades de preservación de la seguridad y revisión continua de todas las instalaciones.</w:t>
            </w:r>
          </w:p>
          <w:p w14:paraId="6514912A" w14:textId="77777777" w:rsidR="00F50288" w:rsidRPr="001B7E4B" w:rsidRDefault="00F50288" w:rsidP="00F50288">
            <w:pPr>
              <w:ind w:left="720" w:right="51"/>
              <w:jc w:val="both"/>
              <w:rPr>
                <w:rFonts w:ascii="Tahoma" w:hAnsi="Tahoma" w:cs="Tahoma"/>
                <w:sz w:val="20"/>
                <w:szCs w:val="20"/>
                <w:lang w:val="es-EC"/>
              </w:rPr>
            </w:pPr>
          </w:p>
          <w:p w14:paraId="6111F4F0" w14:textId="77777777" w:rsidR="00F50288" w:rsidRPr="001B7E4B" w:rsidRDefault="00F50288" w:rsidP="00F50288">
            <w:pPr>
              <w:pStyle w:val="StyleJustified"/>
              <w:numPr>
                <w:ilvl w:val="0"/>
                <w:numId w:val="56"/>
              </w:numPr>
              <w:spacing w:before="0" w:after="0"/>
              <w:ind w:left="993" w:right="270" w:hanging="284"/>
              <w:rPr>
                <w:rFonts w:ascii="Tahoma" w:hAnsi="Tahoma" w:cs="Tahoma"/>
                <w:sz w:val="20"/>
              </w:rPr>
            </w:pPr>
            <w:r w:rsidRPr="001B7E4B">
              <w:rPr>
                <w:rFonts w:ascii="Tahoma" w:hAnsi="Tahoma" w:cs="Tahoma"/>
                <w:sz w:val="20"/>
              </w:rPr>
              <w:t>Presentar informes circunstanciados en caso de presentarse perdida de objetos, equipos u otros dentro las Instalaciones de ENDE, con la finalidad de presentar la denuncia ante las instancias competentes.</w:t>
            </w:r>
          </w:p>
          <w:p w14:paraId="08EE7E9F" w14:textId="77777777" w:rsidR="00F50288" w:rsidRPr="001B7E4B" w:rsidRDefault="00F50288" w:rsidP="00F50288">
            <w:pPr>
              <w:ind w:left="720" w:right="51"/>
              <w:jc w:val="both"/>
              <w:rPr>
                <w:rFonts w:ascii="Tahoma" w:hAnsi="Tahoma" w:cs="Tahoma"/>
                <w:sz w:val="20"/>
                <w:szCs w:val="20"/>
                <w:lang w:val="es-EC"/>
              </w:rPr>
            </w:pPr>
          </w:p>
          <w:p w14:paraId="407C4EA9" w14:textId="77777777" w:rsidR="00F50288" w:rsidRPr="001B7E4B" w:rsidRDefault="00F50288" w:rsidP="00F50288">
            <w:pPr>
              <w:pStyle w:val="StyleJustified"/>
              <w:numPr>
                <w:ilvl w:val="0"/>
                <w:numId w:val="56"/>
              </w:numPr>
              <w:spacing w:before="0" w:after="0"/>
              <w:ind w:left="993" w:right="270" w:hanging="284"/>
              <w:rPr>
                <w:rFonts w:ascii="Tahoma" w:hAnsi="Tahoma" w:cs="Tahoma"/>
                <w:sz w:val="20"/>
              </w:rPr>
            </w:pPr>
            <w:r w:rsidRPr="001B7E4B">
              <w:rPr>
                <w:rFonts w:ascii="Tahoma" w:hAnsi="Tahoma" w:cs="Tahoma"/>
                <w:sz w:val="20"/>
              </w:rPr>
              <w:t>Exigir al personal de portería el cumplimiento de normas y reglamentos tanto de ENDE como del Proveedor del Servicio, todo acto indebido por parte de sus funcionarios, será reportado y sancionado según corresponda.</w:t>
            </w:r>
          </w:p>
          <w:p w14:paraId="7BE28C5F" w14:textId="77777777" w:rsidR="00F50288" w:rsidRPr="001B7E4B" w:rsidRDefault="00F50288" w:rsidP="00F50288">
            <w:pPr>
              <w:ind w:left="720" w:right="51"/>
              <w:jc w:val="both"/>
              <w:rPr>
                <w:rFonts w:ascii="Tahoma" w:hAnsi="Tahoma" w:cs="Tahoma"/>
                <w:b/>
                <w:sz w:val="20"/>
                <w:szCs w:val="20"/>
                <w:lang w:val="es-EC"/>
              </w:rPr>
            </w:pPr>
          </w:p>
          <w:p w14:paraId="3D3016B1" w14:textId="77777777" w:rsidR="00F50288" w:rsidRPr="001B7E4B" w:rsidRDefault="00F50288" w:rsidP="00F50288">
            <w:pPr>
              <w:pStyle w:val="StyleJustified"/>
              <w:numPr>
                <w:ilvl w:val="0"/>
                <w:numId w:val="56"/>
              </w:numPr>
              <w:spacing w:before="0" w:after="0"/>
              <w:ind w:left="993" w:right="270" w:hanging="284"/>
              <w:rPr>
                <w:rFonts w:ascii="Tahoma" w:hAnsi="Tahoma" w:cs="Tahoma"/>
                <w:sz w:val="20"/>
              </w:rPr>
            </w:pPr>
            <w:r w:rsidRPr="001B7E4B">
              <w:rPr>
                <w:rFonts w:ascii="Tahoma" w:hAnsi="Tahoma" w:cs="Tahoma"/>
                <w:sz w:val="20"/>
              </w:rPr>
              <w:t xml:space="preserve">En caso de existir bajas y/o incorporación del personal de portería, el Proveedor del Servicio deberá informar por escrito esta situación al Fiscal de Servicio, adjuntando la documentación requerida en el numeral 7.3 de las presentes Especificaciones Técnicas. </w:t>
            </w:r>
          </w:p>
          <w:p w14:paraId="78E359A4" w14:textId="77777777" w:rsidR="00F50288" w:rsidRPr="001B7E4B" w:rsidRDefault="00F50288" w:rsidP="00F50288">
            <w:pPr>
              <w:ind w:left="720" w:right="51"/>
              <w:jc w:val="both"/>
              <w:rPr>
                <w:rFonts w:ascii="Tahoma" w:hAnsi="Tahoma" w:cs="Tahoma"/>
                <w:b/>
                <w:sz w:val="20"/>
                <w:szCs w:val="20"/>
                <w:lang w:val="es-EC"/>
              </w:rPr>
            </w:pPr>
          </w:p>
          <w:p w14:paraId="44F2E482" w14:textId="77777777" w:rsidR="00F50288" w:rsidRPr="001B7E4B" w:rsidRDefault="00F50288" w:rsidP="00F50288">
            <w:pPr>
              <w:numPr>
                <w:ilvl w:val="0"/>
                <w:numId w:val="55"/>
              </w:numPr>
              <w:ind w:right="51"/>
              <w:jc w:val="both"/>
              <w:rPr>
                <w:rFonts w:ascii="Tahoma" w:hAnsi="Tahoma" w:cs="Tahoma"/>
                <w:b/>
                <w:sz w:val="20"/>
                <w:szCs w:val="20"/>
              </w:rPr>
            </w:pPr>
            <w:r w:rsidRPr="001B7E4B">
              <w:rPr>
                <w:rFonts w:ascii="Tahoma" w:hAnsi="Tahoma" w:cs="Tahoma"/>
                <w:b/>
                <w:sz w:val="20"/>
                <w:szCs w:val="20"/>
              </w:rPr>
              <w:t>Portería</w:t>
            </w:r>
          </w:p>
          <w:p w14:paraId="353539DA" w14:textId="77777777" w:rsidR="00F50288" w:rsidRPr="001B7E4B" w:rsidRDefault="00F50288" w:rsidP="00F50288">
            <w:pPr>
              <w:ind w:left="720" w:right="51"/>
              <w:jc w:val="both"/>
              <w:rPr>
                <w:rFonts w:ascii="Tahoma" w:hAnsi="Tahoma" w:cs="Tahoma"/>
                <w:sz w:val="20"/>
                <w:szCs w:val="20"/>
              </w:rPr>
            </w:pPr>
          </w:p>
          <w:p w14:paraId="55F925E1" w14:textId="77777777" w:rsidR="00F50288" w:rsidRPr="001B7E4B" w:rsidRDefault="00F50288" w:rsidP="00F50288">
            <w:pPr>
              <w:pStyle w:val="StyleJustified"/>
              <w:numPr>
                <w:ilvl w:val="0"/>
                <w:numId w:val="56"/>
              </w:numPr>
              <w:spacing w:before="0" w:after="0"/>
              <w:ind w:left="851" w:right="270" w:hanging="142"/>
              <w:rPr>
                <w:rFonts w:ascii="Tahoma" w:hAnsi="Tahoma" w:cs="Tahoma"/>
                <w:b/>
                <w:sz w:val="20"/>
              </w:rPr>
            </w:pPr>
            <w:r w:rsidRPr="001B7E4B">
              <w:rPr>
                <w:rFonts w:ascii="Tahoma" w:hAnsi="Tahoma" w:cs="Tahoma"/>
                <w:b/>
                <w:sz w:val="20"/>
              </w:rPr>
              <w:t>Personal de ENDE, Visitas o Particulares</w:t>
            </w:r>
          </w:p>
          <w:p w14:paraId="522EFFBB" w14:textId="77777777" w:rsidR="00F50288" w:rsidRPr="001B7E4B" w:rsidRDefault="00F50288" w:rsidP="00F50288">
            <w:pPr>
              <w:ind w:left="720" w:right="51"/>
              <w:jc w:val="both"/>
              <w:rPr>
                <w:rFonts w:ascii="Tahoma" w:hAnsi="Tahoma" w:cs="Tahoma"/>
                <w:sz w:val="20"/>
                <w:szCs w:val="20"/>
              </w:rPr>
            </w:pPr>
          </w:p>
          <w:p w14:paraId="70157E59" w14:textId="77777777" w:rsidR="00F50288" w:rsidRPr="001B7E4B" w:rsidRDefault="00F50288" w:rsidP="00F50288">
            <w:pPr>
              <w:pStyle w:val="StyleJustified"/>
              <w:numPr>
                <w:ilvl w:val="1"/>
                <w:numId w:val="56"/>
              </w:numPr>
              <w:spacing w:before="0" w:after="0"/>
              <w:ind w:left="1276" w:right="270" w:hanging="283"/>
              <w:rPr>
                <w:rFonts w:ascii="Tahoma" w:hAnsi="Tahoma" w:cs="Tahoma"/>
                <w:b/>
                <w:sz w:val="20"/>
              </w:rPr>
            </w:pPr>
            <w:r w:rsidRPr="001B7E4B">
              <w:rPr>
                <w:rFonts w:ascii="Tahoma" w:hAnsi="Tahoma" w:cs="Tahoma"/>
                <w:sz w:val="20"/>
              </w:rPr>
              <w:t>El personal de portería en cada puesto de control, debe llevar un libro de registro de novedades, el cual debe ser llenado con letra legible, detallando a todas las personas que ingresan y salen de los predios de ENDE, sean estos funcionarios o personas particulares, en el caso de las personas particulares se debe registrar los siguientes datos:</w:t>
            </w:r>
          </w:p>
          <w:p w14:paraId="039D1F3C" w14:textId="77777777" w:rsidR="00F50288" w:rsidRPr="001B7E4B" w:rsidRDefault="00F50288" w:rsidP="00F50288">
            <w:pPr>
              <w:pStyle w:val="StyleJustified"/>
              <w:spacing w:before="0" w:after="0"/>
              <w:ind w:right="51"/>
              <w:rPr>
                <w:rFonts w:ascii="Tahoma" w:hAnsi="Tahoma" w:cs="Tahoma"/>
                <w:b/>
                <w:sz w:val="20"/>
              </w:rPr>
            </w:pPr>
          </w:p>
          <w:p w14:paraId="3DC400DC" w14:textId="77777777" w:rsidR="00F50288" w:rsidRPr="001B7E4B" w:rsidRDefault="00F50288" w:rsidP="00F50288">
            <w:pPr>
              <w:pStyle w:val="StyleJustified"/>
              <w:numPr>
                <w:ilvl w:val="0"/>
                <w:numId w:val="45"/>
              </w:numPr>
              <w:spacing w:before="0" w:after="0"/>
              <w:ind w:right="51"/>
              <w:rPr>
                <w:rFonts w:ascii="Tahoma" w:hAnsi="Tahoma" w:cs="Tahoma"/>
                <w:b/>
                <w:sz w:val="20"/>
              </w:rPr>
            </w:pPr>
            <w:r w:rsidRPr="001B7E4B">
              <w:rPr>
                <w:rFonts w:ascii="Tahoma" w:hAnsi="Tahoma" w:cs="Tahoma"/>
                <w:b/>
                <w:sz w:val="20"/>
              </w:rPr>
              <w:t>Nombre completo</w:t>
            </w:r>
          </w:p>
          <w:p w14:paraId="2361DD60" w14:textId="77777777" w:rsidR="00F50288" w:rsidRPr="001B7E4B" w:rsidRDefault="00F50288" w:rsidP="00F50288">
            <w:pPr>
              <w:pStyle w:val="StyleJustified"/>
              <w:numPr>
                <w:ilvl w:val="0"/>
                <w:numId w:val="45"/>
              </w:numPr>
              <w:spacing w:before="0" w:after="0"/>
              <w:ind w:right="51"/>
              <w:rPr>
                <w:rFonts w:ascii="Tahoma" w:hAnsi="Tahoma" w:cs="Tahoma"/>
                <w:b/>
                <w:sz w:val="20"/>
              </w:rPr>
            </w:pPr>
            <w:r w:rsidRPr="001B7E4B">
              <w:rPr>
                <w:rFonts w:ascii="Tahoma" w:hAnsi="Tahoma" w:cs="Tahoma"/>
                <w:b/>
                <w:sz w:val="20"/>
              </w:rPr>
              <w:t>Número Cédula de identidad</w:t>
            </w:r>
          </w:p>
          <w:p w14:paraId="7C768376" w14:textId="77777777" w:rsidR="00F50288" w:rsidRPr="001B7E4B" w:rsidRDefault="00F50288" w:rsidP="00F50288">
            <w:pPr>
              <w:pStyle w:val="StyleJustified"/>
              <w:numPr>
                <w:ilvl w:val="0"/>
                <w:numId w:val="45"/>
              </w:numPr>
              <w:spacing w:before="0" w:after="0"/>
              <w:ind w:right="51"/>
              <w:rPr>
                <w:rFonts w:ascii="Tahoma" w:hAnsi="Tahoma" w:cs="Tahoma"/>
                <w:b/>
                <w:sz w:val="20"/>
              </w:rPr>
            </w:pPr>
            <w:r w:rsidRPr="001B7E4B">
              <w:rPr>
                <w:rFonts w:ascii="Tahoma" w:hAnsi="Tahoma" w:cs="Tahoma"/>
                <w:b/>
                <w:sz w:val="20"/>
              </w:rPr>
              <w:t>Motivo de visita</w:t>
            </w:r>
          </w:p>
          <w:p w14:paraId="699E5308" w14:textId="77777777" w:rsidR="00F50288" w:rsidRPr="001B7E4B" w:rsidRDefault="00F50288" w:rsidP="00F50288">
            <w:pPr>
              <w:pStyle w:val="StyleJustified"/>
              <w:numPr>
                <w:ilvl w:val="0"/>
                <w:numId w:val="45"/>
              </w:numPr>
              <w:spacing w:before="0" w:after="0"/>
              <w:ind w:right="51"/>
              <w:rPr>
                <w:rFonts w:ascii="Tahoma" w:hAnsi="Tahoma" w:cs="Tahoma"/>
                <w:b/>
                <w:sz w:val="20"/>
              </w:rPr>
            </w:pPr>
            <w:r w:rsidRPr="001B7E4B">
              <w:rPr>
                <w:rFonts w:ascii="Tahoma" w:hAnsi="Tahoma" w:cs="Tahoma"/>
                <w:b/>
                <w:sz w:val="20"/>
              </w:rPr>
              <w:t>Horario de ingreso y salida</w:t>
            </w:r>
          </w:p>
          <w:p w14:paraId="79E43BD6" w14:textId="77777777" w:rsidR="00F50288" w:rsidRPr="001B7E4B" w:rsidRDefault="00F50288" w:rsidP="00F50288">
            <w:pPr>
              <w:pStyle w:val="StyleJustified"/>
              <w:spacing w:before="0" w:after="0"/>
              <w:ind w:left="720" w:right="270"/>
              <w:rPr>
                <w:rFonts w:ascii="Tahoma" w:hAnsi="Tahoma" w:cs="Tahoma"/>
                <w:sz w:val="20"/>
              </w:rPr>
            </w:pPr>
          </w:p>
          <w:p w14:paraId="43D86A17" w14:textId="77777777" w:rsidR="00F50288" w:rsidRPr="001B7E4B" w:rsidRDefault="00F50288" w:rsidP="00F50288">
            <w:pPr>
              <w:pStyle w:val="StyleJustified"/>
              <w:numPr>
                <w:ilvl w:val="1"/>
                <w:numId w:val="56"/>
              </w:numPr>
              <w:spacing w:before="0" w:after="0"/>
              <w:ind w:left="1276" w:right="270" w:hanging="283"/>
              <w:rPr>
                <w:rFonts w:ascii="Tahoma" w:hAnsi="Tahoma" w:cs="Tahoma"/>
                <w:sz w:val="20"/>
              </w:rPr>
            </w:pPr>
            <w:r w:rsidRPr="001B7E4B">
              <w:rPr>
                <w:rFonts w:ascii="Tahoma" w:hAnsi="Tahoma" w:cs="Tahoma"/>
                <w:sz w:val="20"/>
              </w:rPr>
              <w:t>Los fines de semana y feriados, el personal de portería no permitirá el ingreso de personas, sean funcionarios o particulares, a menos que el Fiscal de Servicio de ENDE informe sobre la autorización de ingreso.</w:t>
            </w:r>
          </w:p>
          <w:p w14:paraId="606ADD2E" w14:textId="77777777" w:rsidR="00F50288" w:rsidRPr="001B7E4B" w:rsidRDefault="00F50288" w:rsidP="00F50288">
            <w:pPr>
              <w:pStyle w:val="StyleJustified"/>
              <w:spacing w:before="0" w:after="0"/>
              <w:ind w:left="720" w:right="270"/>
              <w:rPr>
                <w:rFonts w:ascii="Tahoma" w:hAnsi="Tahoma" w:cs="Tahoma"/>
                <w:sz w:val="20"/>
              </w:rPr>
            </w:pPr>
          </w:p>
          <w:p w14:paraId="7EB40BF8" w14:textId="77777777" w:rsidR="00F50288" w:rsidRPr="001B7E4B" w:rsidRDefault="00F50288" w:rsidP="00F50288">
            <w:pPr>
              <w:pStyle w:val="StyleJustified"/>
              <w:numPr>
                <w:ilvl w:val="1"/>
                <w:numId w:val="56"/>
              </w:numPr>
              <w:spacing w:before="0" w:after="0"/>
              <w:ind w:left="1276" w:right="270" w:hanging="283"/>
              <w:rPr>
                <w:rFonts w:ascii="Tahoma" w:hAnsi="Tahoma" w:cs="Tahoma"/>
                <w:sz w:val="20"/>
              </w:rPr>
            </w:pPr>
            <w:r w:rsidRPr="001B7E4B">
              <w:rPr>
                <w:rFonts w:ascii="Tahoma" w:hAnsi="Tahoma" w:cs="Tahoma"/>
                <w:sz w:val="20"/>
              </w:rPr>
              <w:t>El personal de portería deberá controlar en el interior de la planta, la obligación del uso del cinturón de seguridad en todos los vehículos sin excepción, asimismo con el casco de seguridad, en el caso de las motocicletas.</w:t>
            </w:r>
          </w:p>
          <w:p w14:paraId="5C3C1643" w14:textId="77777777" w:rsidR="00F50288" w:rsidRPr="001B7E4B" w:rsidRDefault="00F50288" w:rsidP="00F50288">
            <w:pPr>
              <w:ind w:left="720" w:right="51"/>
              <w:jc w:val="both"/>
              <w:rPr>
                <w:rFonts w:ascii="Tahoma" w:hAnsi="Tahoma" w:cs="Tahoma"/>
                <w:sz w:val="20"/>
                <w:szCs w:val="20"/>
                <w:lang w:val="es-EC"/>
              </w:rPr>
            </w:pPr>
          </w:p>
          <w:p w14:paraId="082EFB35" w14:textId="77777777" w:rsidR="00F50288" w:rsidRPr="001B7E4B" w:rsidRDefault="00F50288" w:rsidP="00F50288">
            <w:pPr>
              <w:pStyle w:val="StyleJustified"/>
              <w:numPr>
                <w:ilvl w:val="1"/>
                <w:numId w:val="56"/>
              </w:numPr>
              <w:spacing w:before="0" w:after="0"/>
              <w:ind w:left="1276" w:right="270" w:hanging="283"/>
              <w:rPr>
                <w:rFonts w:ascii="Tahoma" w:hAnsi="Tahoma" w:cs="Tahoma"/>
                <w:sz w:val="20"/>
              </w:rPr>
            </w:pPr>
            <w:r w:rsidRPr="001B7E4B">
              <w:rPr>
                <w:rFonts w:ascii="Tahoma" w:hAnsi="Tahoma" w:cs="Tahoma"/>
                <w:sz w:val="20"/>
              </w:rPr>
              <w:t>El personal de portería, deberá registrar el ingreso y salida de vehículos particulares previa autorización del Fiscal de Servicio, registrando el nombre del conductor, número de placa del vehículo, motivo de visita y/o encomienda a entregar.</w:t>
            </w:r>
          </w:p>
          <w:p w14:paraId="0D67E531" w14:textId="77777777" w:rsidR="00F50288" w:rsidRPr="001B7E4B" w:rsidRDefault="00F50288" w:rsidP="00F50288">
            <w:pPr>
              <w:ind w:left="720" w:right="51"/>
              <w:jc w:val="both"/>
              <w:rPr>
                <w:rFonts w:ascii="Tahoma" w:hAnsi="Tahoma" w:cs="Tahoma"/>
                <w:sz w:val="20"/>
                <w:szCs w:val="20"/>
                <w:lang w:val="es-EC"/>
              </w:rPr>
            </w:pPr>
          </w:p>
          <w:p w14:paraId="65D04078" w14:textId="77777777" w:rsidR="00F50288" w:rsidRPr="001B7E4B" w:rsidRDefault="00F50288" w:rsidP="00F50288">
            <w:pPr>
              <w:pStyle w:val="StyleJustified"/>
              <w:numPr>
                <w:ilvl w:val="1"/>
                <w:numId w:val="56"/>
              </w:numPr>
              <w:spacing w:before="0" w:after="0"/>
              <w:ind w:left="1276" w:right="270" w:hanging="283"/>
              <w:rPr>
                <w:rFonts w:ascii="Tahoma" w:hAnsi="Tahoma" w:cs="Tahoma"/>
                <w:sz w:val="20"/>
              </w:rPr>
            </w:pPr>
            <w:r w:rsidRPr="001B7E4B">
              <w:rPr>
                <w:rFonts w:ascii="Tahoma" w:hAnsi="Tahoma" w:cs="Tahoma"/>
                <w:sz w:val="20"/>
              </w:rPr>
              <w:t>En caso de comportamientos extraños o fuera de lugar por parte de personal de ENDE o particulares que se desarrolle dentro las Instalaciones de ENDE, inmediatamente el personal de portería debe intervenir y dar parte al Fiscal de Servicio.</w:t>
            </w:r>
          </w:p>
          <w:p w14:paraId="01463A3A" w14:textId="77777777" w:rsidR="00F50288" w:rsidRPr="001B7E4B" w:rsidRDefault="00F50288" w:rsidP="00F50288">
            <w:pPr>
              <w:ind w:left="720" w:right="51"/>
              <w:jc w:val="both"/>
              <w:rPr>
                <w:rFonts w:ascii="Tahoma" w:hAnsi="Tahoma" w:cs="Tahoma"/>
                <w:sz w:val="20"/>
                <w:szCs w:val="20"/>
                <w:lang w:val="es-EC"/>
              </w:rPr>
            </w:pPr>
          </w:p>
          <w:p w14:paraId="7E34757E" w14:textId="77777777" w:rsidR="00F50288" w:rsidRPr="001B7E4B" w:rsidRDefault="00F50288" w:rsidP="00F50288">
            <w:pPr>
              <w:pStyle w:val="StyleJustified"/>
              <w:numPr>
                <w:ilvl w:val="0"/>
                <w:numId w:val="56"/>
              </w:numPr>
              <w:spacing w:before="0" w:after="0"/>
              <w:ind w:left="851" w:right="270" w:hanging="142"/>
              <w:rPr>
                <w:rFonts w:ascii="Tahoma" w:hAnsi="Tahoma" w:cs="Tahoma"/>
                <w:sz w:val="20"/>
              </w:rPr>
            </w:pPr>
            <w:r w:rsidRPr="001B7E4B">
              <w:rPr>
                <w:rFonts w:ascii="Tahoma" w:hAnsi="Tahoma" w:cs="Tahoma"/>
                <w:b/>
                <w:sz w:val="20"/>
              </w:rPr>
              <w:t>Salida de activos fijos</w:t>
            </w:r>
          </w:p>
          <w:p w14:paraId="3D8C6C58" w14:textId="77777777" w:rsidR="00F50288" w:rsidRPr="001B7E4B" w:rsidRDefault="00F50288" w:rsidP="00F50288">
            <w:pPr>
              <w:pStyle w:val="StyleJustified"/>
              <w:spacing w:before="0" w:after="0"/>
              <w:ind w:left="851" w:right="270"/>
              <w:rPr>
                <w:rFonts w:ascii="Tahoma" w:hAnsi="Tahoma" w:cs="Tahoma"/>
                <w:b/>
                <w:sz w:val="20"/>
              </w:rPr>
            </w:pPr>
          </w:p>
          <w:p w14:paraId="4F253DDD" w14:textId="77777777" w:rsidR="00F50288" w:rsidRPr="001B7E4B" w:rsidRDefault="00F50288" w:rsidP="00F50288">
            <w:pPr>
              <w:pStyle w:val="StyleJustified"/>
              <w:spacing w:before="0" w:after="0"/>
              <w:ind w:left="851" w:right="270"/>
              <w:rPr>
                <w:rFonts w:ascii="Tahoma" w:hAnsi="Tahoma" w:cs="Tahoma"/>
                <w:sz w:val="20"/>
              </w:rPr>
            </w:pPr>
            <w:r w:rsidRPr="001B7E4B">
              <w:rPr>
                <w:rFonts w:ascii="Tahoma" w:hAnsi="Tahoma" w:cs="Tahoma"/>
                <w:sz w:val="20"/>
              </w:rPr>
              <w:t>El personal de portería debe realizar el registro de todo activo de ENDE, los cuales deben contar la debida papeleta o formulario de autorización para evitar conflictos de salida de bienes sin respectiva autorización.</w:t>
            </w:r>
          </w:p>
          <w:p w14:paraId="62C33594" w14:textId="77777777" w:rsidR="00F50288" w:rsidRPr="001B7E4B" w:rsidRDefault="00F50288" w:rsidP="00F50288">
            <w:pPr>
              <w:pStyle w:val="StyleJustified"/>
              <w:spacing w:before="0" w:after="0"/>
              <w:ind w:left="720" w:right="51"/>
              <w:rPr>
                <w:rFonts w:ascii="Tahoma" w:hAnsi="Tahoma" w:cs="Tahoma"/>
                <w:sz w:val="20"/>
              </w:rPr>
            </w:pPr>
          </w:p>
          <w:p w14:paraId="75EB56FD" w14:textId="77777777" w:rsidR="00F50288" w:rsidRPr="001B7E4B" w:rsidRDefault="00F50288" w:rsidP="00F50288">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DEL PERSONAL DE PORTERÍA</w:t>
            </w:r>
          </w:p>
          <w:p w14:paraId="60751B26" w14:textId="77777777" w:rsidR="00F50288" w:rsidRPr="001B7E4B" w:rsidRDefault="00F50288" w:rsidP="00F50288">
            <w:pPr>
              <w:pStyle w:val="StyleJustified"/>
              <w:spacing w:before="0" w:after="0"/>
              <w:ind w:right="51"/>
              <w:rPr>
                <w:rFonts w:ascii="Tahoma" w:hAnsi="Tahoma" w:cs="Tahoma"/>
                <w:sz w:val="20"/>
              </w:rPr>
            </w:pPr>
          </w:p>
          <w:p w14:paraId="079F68BC" w14:textId="77777777" w:rsidR="00F50288" w:rsidRPr="001B7E4B" w:rsidRDefault="00F50288" w:rsidP="00F50288">
            <w:pPr>
              <w:pStyle w:val="StyleJustified"/>
              <w:numPr>
                <w:ilvl w:val="1"/>
                <w:numId w:val="58"/>
              </w:numPr>
              <w:spacing w:before="0" w:after="0"/>
              <w:ind w:right="51"/>
              <w:rPr>
                <w:rFonts w:ascii="Tahoma" w:hAnsi="Tahoma" w:cs="Tahoma"/>
                <w:b/>
                <w:bCs/>
                <w:sz w:val="20"/>
                <w:u w:val="single"/>
              </w:rPr>
            </w:pPr>
            <w:r w:rsidRPr="001B7E4B">
              <w:rPr>
                <w:rFonts w:ascii="Tahoma" w:hAnsi="Tahoma" w:cs="Tahoma"/>
                <w:b/>
                <w:bCs/>
                <w:sz w:val="20"/>
                <w:u w:val="single"/>
              </w:rPr>
              <w:t>Distribución del Personal de Portería</w:t>
            </w:r>
          </w:p>
          <w:p w14:paraId="0981A54E" w14:textId="77777777" w:rsidR="00F50288" w:rsidRPr="001B7E4B" w:rsidRDefault="00F50288" w:rsidP="00F50288">
            <w:pPr>
              <w:pStyle w:val="StyleJustified"/>
              <w:spacing w:before="0" w:after="0"/>
              <w:ind w:left="720" w:right="51"/>
              <w:rPr>
                <w:rFonts w:ascii="Tahoma" w:hAnsi="Tahoma" w:cs="Tahoma"/>
                <w:sz w:val="20"/>
              </w:rPr>
            </w:pPr>
          </w:p>
          <w:p w14:paraId="4DAF4CDE" w14:textId="77777777" w:rsidR="00F50288" w:rsidRPr="001B7E4B" w:rsidRDefault="00F50288" w:rsidP="00F50288">
            <w:pPr>
              <w:pStyle w:val="StyleJustified"/>
              <w:spacing w:before="0" w:after="0"/>
              <w:ind w:left="1134" w:right="270"/>
              <w:rPr>
                <w:rFonts w:ascii="Tahoma" w:hAnsi="Tahoma" w:cs="Tahoma"/>
                <w:sz w:val="20"/>
              </w:rPr>
            </w:pPr>
            <w:r w:rsidRPr="001B7E4B">
              <w:rPr>
                <w:rFonts w:ascii="Tahoma" w:hAnsi="Tahoma" w:cs="Tahoma"/>
                <w:sz w:val="20"/>
              </w:rPr>
              <w:t>Al inicio del servicio, deberá presentar el listado con los datos de todo el personal de portería que realizará la prestación del servicio.</w:t>
            </w:r>
          </w:p>
          <w:p w14:paraId="5924CEF1" w14:textId="77777777" w:rsidR="00F50288" w:rsidRPr="001B7E4B" w:rsidRDefault="00F50288" w:rsidP="00F50288">
            <w:pPr>
              <w:pStyle w:val="StyleJustified"/>
              <w:spacing w:before="0" w:after="0"/>
              <w:ind w:left="709" w:right="270"/>
              <w:rPr>
                <w:rFonts w:ascii="Tahoma" w:hAnsi="Tahoma" w:cs="Tahoma"/>
                <w:sz w:val="20"/>
              </w:rPr>
            </w:pPr>
          </w:p>
          <w:p w14:paraId="7423DBC6" w14:textId="77777777" w:rsidR="00F50288" w:rsidRPr="001B7E4B" w:rsidRDefault="00F50288" w:rsidP="00F50288">
            <w:pPr>
              <w:pStyle w:val="StyleJustified"/>
              <w:spacing w:before="0" w:after="0"/>
              <w:ind w:left="1134" w:right="270"/>
              <w:rPr>
                <w:rFonts w:ascii="Tahoma" w:hAnsi="Tahoma" w:cs="Tahoma"/>
                <w:sz w:val="20"/>
              </w:rPr>
            </w:pPr>
            <w:r w:rsidRPr="001B7E4B">
              <w:rPr>
                <w:rFonts w:ascii="Tahoma" w:hAnsi="Tahoma" w:cs="Tahoma"/>
                <w:sz w:val="20"/>
              </w:rPr>
              <w:t>El Proveedor del Servicio deberá proporcionar mensualmente al Fiscal de Servicio, para su aprobación, el rol de turnos y rotaciones de acuerdo a la cantidad de guardias propuestos para el servicio; debiendo considerar la cantidad de turnos (2 o 3) y las rotaciones que considere necesario, para cumplir con el servicio requerido.</w:t>
            </w:r>
          </w:p>
          <w:p w14:paraId="1EB32E2C" w14:textId="77777777" w:rsidR="00F50288" w:rsidRPr="001B7E4B" w:rsidRDefault="00F50288" w:rsidP="00F50288">
            <w:pPr>
              <w:pStyle w:val="StyleJustified"/>
              <w:spacing w:before="0" w:after="0"/>
              <w:ind w:left="1134" w:right="270"/>
              <w:rPr>
                <w:rFonts w:ascii="Tahoma" w:hAnsi="Tahoma" w:cs="Tahoma"/>
                <w:sz w:val="20"/>
              </w:rPr>
            </w:pPr>
          </w:p>
          <w:p w14:paraId="5AFF0F8C" w14:textId="77777777" w:rsidR="00F50288" w:rsidRPr="001B7E4B" w:rsidRDefault="00F50288" w:rsidP="00F50288">
            <w:pPr>
              <w:pStyle w:val="Prrafodelista"/>
              <w:numPr>
                <w:ilvl w:val="0"/>
                <w:numId w:val="57"/>
              </w:numPr>
              <w:contextualSpacing/>
              <w:rPr>
                <w:rFonts w:ascii="Tahoma" w:hAnsi="Tahoma" w:cs="Tahoma"/>
                <w:i/>
                <w:iCs/>
                <w:lang w:val="es-EC"/>
              </w:rPr>
            </w:pPr>
            <w:r w:rsidRPr="001B7E4B">
              <w:rPr>
                <w:rFonts w:ascii="Tahoma" w:hAnsi="Tahoma" w:cs="Tahoma"/>
                <w:i/>
                <w:iCs/>
              </w:rPr>
              <w:t xml:space="preserve">Personal de Portería </w:t>
            </w:r>
            <w:r w:rsidRPr="001B7E4B">
              <w:rPr>
                <w:rFonts w:ascii="Tahoma" w:hAnsi="Tahoma" w:cs="Tahoma"/>
                <w:i/>
                <w:iCs/>
                <w:lang w:val="es-EC"/>
              </w:rPr>
              <w:t>Planta Trinidad</w:t>
            </w:r>
          </w:p>
          <w:p w14:paraId="0604453B" w14:textId="77777777" w:rsidR="00F50288" w:rsidRPr="001B7E4B" w:rsidRDefault="00F50288" w:rsidP="00F50288">
            <w:pPr>
              <w:pStyle w:val="StyleJustified"/>
              <w:spacing w:before="0" w:after="0"/>
              <w:ind w:left="1134" w:right="270"/>
              <w:rPr>
                <w:rFonts w:ascii="Tahoma" w:hAnsi="Tahoma" w:cs="Tahoma"/>
                <w:sz w:val="20"/>
              </w:rPr>
            </w:pPr>
          </w:p>
          <w:p w14:paraId="6CE093F7" w14:textId="77777777" w:rsidR="00F50288" w:rsidRPr="001B7E4B" w:rsidRDefault="00F50288" w:rsidP="00F50288">
            <w:pPr>
              <w:pStyle w:val="StyleJustified"/>
              <w:spacing w:before="0" w:after="0"/>
              <w:ind w:left="1134" w:right="270"/>
              <w:rPr>
                <w:rFonts w:ascii="Tahoma" w:hAnsi="Tahoma" w:cs="Tahoma"/>
                <w:sz w:val="20"/>
              </w:rPr>
            </w:pPr>
            <w:r w:rsidRPr="001B7E4B">
              <w:rPr>
                <w:rFonts w:ascii="Tahoma" w:hAnsi="Tahoma" w:cs="Tahoma"/>
                <w:sz w:val="20"/>
              </w:rPr>
              <w:t>Para las instalaciones ubicadas en Planta Trinidad: Av. Panamericana Km. 5. de la Ciudad de Trinidad en el Departamento de Beni, el Proveedor del Servicio deberá asignar el personal de</w:t>
            </w:r>
            <w:r>
              <w:rPr>
                <w:rFonts w:ascii="Tahoma" w:hAnsi="Tahoma" w:cs="Tahoma"/>
                <w:sz w:val="20"/>
              </w:rPr>
              <w:t xml:space="preserve"> portería</w:t>
            </w:r>
            <w:r w:rsidRPr="001B7E4B">
              <w:rPr>
                <w:rFonts w:ascii="Tahoma" w:hAnsi="Tahoma" w:cs="Tahoma"/>
                <w:sz w:val="20"/>
              </w:rPr>
              <w:t xml:space="preserve"> de acuerdo a lo siguiente:</w:t>
            </w:r>
          </w:p>
          <w:p w14:paraId="7E995905" w14:textId="77777777" w:rsidR="00F50288" w:rsidRPr="001B7E4B" w:rsidRDefault="00F50288" w:rsidP="00F50288">
            <w:pPr>
              <w:pStyle w:val="StyleJustified"/>
              <w:spacing w:before="0" w:after="0"/>
              <w:ind w:left="993" w:right="270"/>
              <w:rPr>
                <w:rFonts w:ascii="Tahoma" w:hAnsi="Tahoma" w:cs="Tahoma"/>
                <w:sz w:val="20"/>
              </w:rPr>
            </w:pPr>
          </w:p>
          <w:p w14:paraId="5BF92367" w14:textId="77777777" w:rsidR="00F50288" w:rsidRPr="001B7E4B" w:rsidRDefault="00F50288" w:rsidP="00F50288">
            <w:pPr>
              <w:pStyle w:val="StyleJustified"/>
              <w:numPr>
                <w:ilvl w:val="0"/>
                <w:numId w:val="45"/>
              </w:numPr>
              <w:spacing w:before="0" w:after="0"/>
              <w:ind w:right="270"/>
              <w:rPr>
                <w:rFonts w:ascii="Tahoma" w:hAnsi="Tahoma" w:cs="Tahoma"/>
                <w:sz w:val="20"/>
              </w:rPr>
            </w:pPr>
            <w:r w:rsidRPr="001B7E4B">
              <w:rPr>
                <w:rFonts w:ascii="Tahoma" w:hAnsi="Tahoma" w:cs="Tahoma"/>
                <w:sz w:val="20"/>
              </w:rPr>
              <w:t>Cantidad mínima de turnos: dos (2)</w:t>
            </w:r>
          </w:p>
          <w:p w14:paraId="7FD019BB" w14:textId="77777777" w:rsidR="00F50288" w:rsidRPr="001B7E4B" w:rsidRDefault="00F50288" w:rsidP="00F50288">
            <w:pPr>
              <w:pStyle w:val="StyleJustified"/>
              <w:numPr>
                <w:ilvl w:val="0"/>
                <w:numId w:val="45"/>
              </w:numPr>
              <w:spacing w:before="0" w:after="0"/>
              <w:ind w:right="270"/>
              <w:rPr>
                <w:rFonts w:ascii="Tahoma" w:hAnsi="Tahoma" w:cs="Tahoma"/>
                <w:sz w:val="20"/>
              </w:rPr>
            </w:pPr>
            <w:r w:rsidRPr="001B7E4B">
              <w:rPr>
                <w:rFonts w:ascii="Tahoma" w:hAnsi="Tahoma" w:cs="Tahoma"/>
                <w:sz w:val="20"/>
              </w:rPr>
              <w:t xml:space="preserve">Cantidad mínima de guardias turno diurno: uno (1) </w:t>
            </w:r>
          </w:p>
          <w:p w14:paraId="6D7809AD" w14:textId="77777777" w:rsidR="00F50288" w:rsidRPr="001B7E4B" w:rsidRDefault="00F50288" w:rsidP="00F50288">
            <w:pPr>
              <w:pStyle w:val="StyleJustified"/>
              <w:numPr>
                <w:ilvl w:val="0"/>
                <w:numId w:val="45"/>
              </w:numPr>
              <w:spacing w:before="0" w:after="0"/>
              <w:ind w:right="270"/>
              <w:rPr>
                <w:rFonts w:ascii="Tahoma" w:hAnsi="Tahoma" w:cs="Tahoma"/>
                <w:sz w:val="20"/>
              </w:rPr>
            </w:pPr>
            <w:r w:rsidRPr="001B7E4B">
              <w:rPr>
                <w:rFonts w:ascii="Tahoma" w:hAnsi="Tahoma" w:cs="Tahoma"/>
                <w:sz w:val="20"/>
              </w:rPr>
              <w:t>Cantidad mínima de guardias tuno nocturno: uno (1)</w:t>
            </w:r>
          </w:p>
          <w:p w14:paraId="31181DAC" w14:textId="77777777" w:rsidR="00F50288" w:rsidRPr="001B7E4B" w:rsidRDefault="00F50288" w:rsidP="00F50288">
            <w:pPr>
              <w:pStyle w:val="StyleJustified"/>
              <w:spacing w:before="0" w:after="0"/>
              <w:ind w:left="1134" w:right="270" w:hanging="425"/>
              <w:rPr>
                <w:rFonts w:ascii="Tahoma" w:hAnsi="Tahoma" w:cs="Tahoma"/>
                <w:bCs/>
                <w:i/>
                <w:iCs/>
                <w:sz w:val="20"/>
              </w:rPr>
            </w:pPr>
          </w:p>
          <w:p w14:paraId="053711A6" w14:textId="77777777" w:rsidR="00F50288" w:rsidRPr="001B7E4B" w:rsidRDefault="00F50288" w:rsidP="00F50288">
            <w:pPr>
              <w:pStyle w:val="StyleJustified"/>
              <w:numPr>
                <w:ilvl w:val="0"/>
                <w:numId w:val="57"/>
              </w:numPr>
              <w:spacing w:before="0" w:after="0"/>
              <w:ind w:right="51" w:firstLine="54"/>
              <w:rPr>
                <w:rFonts w:ascii="Tahoma" w:hAnsi="Tahoma" w:cs="Tahoma"/>
                <w:bCs/>
                <w:i/>
                <w:iCs/>
                <w:sz w:val="20"/>
              </w:rPr>
            </w:pPr>
            <w:r w:rsidRPr="001B7E4B">
              <w:rPr>
                <w:rFonts w:ascii="Tahoma" w:hAnsi="Tahoma" w:cs="Tahoma"/>
                <w:bCs/>
                <w:i/>
                <w:iCs/>
                <w:sz w:val="20"/>
              </w:rPr>
              <w:t>Personal de Portería Planta Termoeléctrica Santa Ana de Yacuma</w:t>
            </w:r>
          </w:p>
          <w:p w14:paraId="2CACCFB1" w14:textId="77777777" w:rsidR="00F50288" w:rsidRPr="001B7E4B" w:rsidRDefault="00F50288" w:rsidP="00F50288">
            <w:pPr>
              <w:pStyle w:val="StyleJustified"/>
              <w:spacing w:before="0" w:after="0"/>
              <w:ind w:left="993" w:right="270"/>
              <w:rPr>
                <w:rFonts w:ascii="Tahoma" w:hAnsi="Tahoma" w:cs="Tahoma"/>
                <w:sz w:val="20"/>
              </w:rPr>
            </w:pPr>
          </w:p>
          <w:p w14:paraId="7CA89097" w14:textId="77777777" w:rsidR="00F50288" w:rsidRPr="001B7E4B" w:rsidRDefault="00F50288" w:rsidP="00F50288">
            <w:pPr>
              <w:pStyle w:val="StyleJustified"/>
              <w:spacing w:before="0" w:after="0"/>
              <w:ind w:left="1134" w:right="270"/>
              <w:rPr>
                <w:rFonts w:ascii="Tahoma" w:hAnsi="Tahoma" w:cs="Tahoma"/>
                <w:sz w:val="20"/>
              </w:rPr>
            </w:pPr>
            <w:r w:rsidRPr="001B7E4B">
              <w:rPr>
                <w:rFonts w:ascii="Tahoma" w:hAnsi="Tahoma" w:cs="Tahoma"/>
                <w:sz w:val="20"/>
              </w:rPr>
              <w:t xml:space="preserve">Para las instalaciones ubicadas en Planta Termoeléctrica Santa Ana de Yacuma: 1 Km. al este del centro de la urbe (4 cuadras al oeste de la Plaza Baltazar Espinoza) del Departamento de Beni, el Proveedor del Servicio deberá asignar el personal de </w:t>
            </w:r>
            <w:r>
              <w:rPr>
                <w:rFonts w:ascii="Tahoma" w:hAnsi="Tahoma" w:cs="Tahoma"/>
                <w:sz w:val="20"/>
              </w:rPr>
              <w:t>portería</w:t>
            </w:r>
            <w:r w:rsidRPr="001B7E4B">
              <w:rPr>
                <w:rFonts w:ascii="Tahoma" w:hAnsi="Tahoma" w:cs="Tahoma"/>
                <w:sz w:val="20"/>
              </w:rPr>
              <w:t xml:space="preserve"> de acuerdo a lo siguiente:</w:t>
            </w:r>
          </w:p>
          <w:p w14:paraId="69BFE225" w14:textId="77777777" w:rsidR="00F50288" w:rsidRPr="001B7E4B" w:rsidRDefault="00F50288" w:rsidP="00F50288">
            <w:pPr>
              <w:pStyle w:val="StyleJustified"/>
              <w:spacing w:before="0" w:after="0"/>
              <w:ind w:left="993" w:right="270"/>
              <w:rPr>
                <w:rFonts w:ascii="Tahoma" w:hAnsi="Tahoma" w:cs="Tahoma"/>
                <w:sz w:val="20"/>
              </w:rPr>
            </w:pPr>
          </w:p>
          <w:p w14:paraId="015397DC" w14:textId="77777777" w:rsidR="00F50288" w:rsidRPr="001B7E4B" w:rsidRDefault="00F50288" w:rsidP="00F50288">
            <w:pPr>
              <w:pStyle w:val="StyleJustified"/>
              <w:numPr>
                <w:ilvl w:val="0"/>
                <w:numId w:val="45"/>
              </w:numPr>
              <w:spacing w:before="0" w:after="0"/>
              <w:ind w:right="270"/>
              <w:rPr>
                <w:rFonts w:ascii="Tahoma" w:hAnsi="Tahoma" w:cs="Tahoma"/>
                <w:sz w:val="20"/>
              </w:rPr>
            </w:pPr>
            <w:r w:rsidRPr="001B7E4B">
              <w:rPr>
                <w:rFonts w:ascii="Tahoma" w:hAnsi="Tahoma" w:cs="Tahoma"/>
                <w:sz w:val="20"/>
              </w:rPr>
              <w:t>Cantidad mínima de turnos: dos (2)</w:t>
            </w:r>
          </w:p>
          <w:p w14:paraId="7EF59468" w14:textId="77777777" w:rsidR="00F50288" w:rsidRPr="001B7E4B" w:rsidRDefault="00F50288" w:rsidP="00F50288">
            <w:pPr>
              <w:pStyle w:val="StyleJustified"/>
              <w:numPr>
                <w:ilvl w:val="0"/>
                <w:numId w:val="45"/>
              </w:numPr>
              <w:spacing w:before="0" w:after="0"/>
              <w:ind w:right="270"/>
              <w:rPr>
                <w:rFonts w:ascii="Tahoma" w:hAnsi="Tahoma" w:cs="Tahoma"/>
                <w:sz w:val="20"/>
              </w:rPr>
            </w:pPr>
            <w:r w:rsidRPr="001B7E4B">
              <w:rPr>
                <w:rFonts w:ascii="Tahoma" w:hAnsi="Tahoma" w:cs="Tahoma"/>
                <w:sz w:val="20"/>
              </w:rPr>
              <w:t xml:space="preserve">Cantidad mínima de guardias turno diurno: uno (1) </w:t>
            </w:r>
          </w:p>
          <w:p w14:paraId="2E4B508C" w14:textId="77777777" w:rsidR="00F50288" w:rsidRPr="001B7E4B" w:rsidRDefault="00F50288" w:rsidP="00F50288">
            <w:pPr>
              <w:pStyle w:val="StyleJustified"/>
              <w:numPr>
                <w:ilvl w:val="0"/>
                <w:numId w:val="45"/>
              </w:numPr>
              <w:spacing w:before="0" w:after="0"/>
              <w:ind w:right="270"/>
              <w:rPr>
                <w:rFonts w:ascii="Tahoma" w:hAnsi="Tahoma" w:cs="Tahoma"/>
                <w:sz w:val="20"/>
              </w:rPr>
            </w:pPr>
            <w:r w:rsidRPr="001B7E4B">
              <w:rPr>
                <w:rFonts w:ascii="Tahoma" w:hAnsi="Tahoma" w:cs="Tahoma"/>
                <w:sz w:val="20"/>
              </w:rPr>
              <w:t>Cantidad mínima de guardias tuno nocturno: uno (1)</w:t>
            </w:r>
          </w:p>
          <w:p w14:paraId="1A5DC621" w14:textId="77777777" w:rsidR="00F50288" w:rsidRPr="001B7E4B" w:rsidRDefault="00F50288" w:rsidP="00F50288">
            <w:pPr>
              <w:pStyle w:val="StyleJustified"/>
              <w:spacing w:before="0" w:after="0"/>
              <w:ind w:left="993" w:right="270"/>
              <w:rPr>
                <w:rFonts w:ascii="Tahoma" w:hAnsi="Tahoma" w:cs="Tahoma"/>
                <w:sz w:val="20"/>
              </w:rPr>
            </w:pPr>
          </w:p>
          <w:p w14:paraId="1A86AD77" w14:textId="77777777" w:rsidR="00F50288" w:rsidRPr="001B7E4B" w:rsidRDefault="00F50288" w:rsidP="00F50288">
            <w:pPr>
              <w:pStyle w:val="StyleJustified"/>
              <w:numPr>
                <w:ilvl w:val="0"/>
                <w:numId w:val="57"/>
              </w:numPr>
              <w:spacing w:before="0" w:after="0"/>
              <w:ind w:right="51" w:firstLine="54"/>
              <w:rPr>
                <w:rFonts w:ascii="Tahoma" w:hAnsi="Tahoma" w:cs="Tahoma"/>
                <w:bCs/>
                <w:i/>
                <w:iCs/>
                <w:sz w:val="20"/>
              </w:rPr>
            </w:pPr>
            <w:r w:rsidRPr="001B7E4B">
              <w:rPr>
                <w:rFonts w:ascii="Tahoma" w:hAnsi="Tahoma" w:cs="Tahoma"/>
                <w:bCs/>
                <w:i/>
                <w:iCs/>
                <w:sz w:val="20"/>
              </w:rPr>
              <w:t>Personal de Portería Planta Termoeléctrica Rurrenabaque</w:t>
            </w:r>
          </w:p>
          <w:p w14:paraId="3BB98107" w14:textId="77777777" w:rsidR="00F50288" w:rsidRPr="001B7E4B" w:rsidRDefault="00F50288" w:rsidP="00F50288">
            <w:pPr>
              <w:pStyle w:val="StyleJustified"/>
              <w:spacing w:before="0" w:after="0"/>
              <w:ind w:left="993" w:right="270"/>
              <w:rPr>
                <w:rFonts w:ascii="Tahoma" w:hAnsi="Tahoma" w:cs="Tahoma"/>
                <w:sz w:val="20"/>
              </w:rPr>
            </w:pPr>
          </w:p>
          <w:p w14:paraId="5697B85E" w14:textId="77777777" w:rsidR="00F50288" w:rsidRPr="001B7E4B" w:rsidRDefault="00F50288" w:rsidP="00F50288">
            <w:pPr>
              <w:pStyle w:val="StyleJustified"/>
              <w:spacing w:before="0" w:after="0"/>
              <w:ind w:left="1134" w:right="270"/>
              <w:rPr>
                <w:rFonts w:ascii="Tahoma" w:hAnsi="Tahoma" w:cs="Tahoma"/>
                <w:sz w:val="20"/>
              </w:rPr>
            </w:pPr>
            <w:r w:rsidRPr="001B7E4B">
              <w:rPr>
                <w:rFonts w:ascii="Tahoma" w:hAnsi="Tahoma" w:cs="Tahoma"/>
                <w:sz w:val="20"/>
              </w:rPr>
              <w:t xml:space="preserve">Para las instalaciones ubicadas en Planta Termoeléctrica Rurrenabaque: Ruta Nacional 16, lado regimiento RI 36 de Infantería del Departamento de Beni, el Proveedor del Servicio deberá asignar el personal de </w:t>
            </w:r>
            <w:r>
              <w:rPr>
                <w:rFonts w:ascii="Tahoma" w:hAnsi="Tahoma" w:cs="Tahoma"/>
                <w:sz w:val="20"/>
              </w:rPr>
              <w:t>portería</w:t>
            </w:r>
            <w:r w:rsidRPr="001B7E4B">
              <w:rPr>
                <w:rFonts w:ascii="Tahoma" w:hAnsi="Tahoma" w:cs="Tahoma"/>
                <w:sz w:val="20"/>
              </w:rPr>
              <w:t xml:space="preserve"> de acuerdo a lo siguiente:</w:t>
            </w:r>
          </w:p>
          <w:p w14:paraId="1588CB4A" w14:textId="77777777" w:rsidR="00F50288" w:rsidRPr="001B7E4B" w:rsidRDefault="00F50288" w:rsidP="00F50288">
            <w:pPr>
              <w:pStyle w:val="StyleJustified"/>
              <w:spacing w:before="0" w:after="0"/>
              <w:ind w:left="993" w:right="270"/>
              <w:rPr>
                <w:rFonts w:ascii="Tahoma" w:hAnsi="Tahoma" w:cs="Tahoma"/>
                <w:sz w:val="20"/>
              </w:rPr>
            </w:pPr>
          </w:p>
          <w:p w14:paraId="3BEB80E4" w14:textId="77777777" w:rsidR="00F50288" w:rsidRPr="001B7E4B" w:rsidRDefault="00F50288" w:rsidP="00F50288">
            <w:pPr>
              <w:pStyle w:val="StyleJustified"/>
              <w:numPr>
                <w:ilvl w:val="0"/>
                <w:numId w:val="45"/>
              </w:numPr>
              <w:spacing w:before="0" w:after="0"/>
              <w:ind w:right="270"/>
              <w:rPr>
                <w:rFonts w:ascii="Tahoma" w:hAnsi="Tahoma" w:cs="Tahoma"/>
                <w:sz w:val="20"/>
              </w:rPr>
            </w:pPr>
            <w:r w:rsidRPr="001B7E4B">
              <w:rPr>
                <w:rFonts w:ascii="Tahoma" w:hAnsi="Tahoma" w:cs="Tahoma"/>
                <w:sz w:val="20"/>
              </w:rPr>
              <w:t>Cantidad mínima de turnos: dos (2)</w:t>
            </w:r>
          </w:p>
          <w:p w14:paraId="54BC8EB5" w14:textId="77777777" w:rsidR="00F50288" w:rsidRPr="001B7E4B" w:rsidRDefault="00F50288" w:rsidP="00F50288">
            <w:pPr>
              <w:pStyle w:val="StyleJustified"/>
              <w:numPr>
                <w:ilvl w:val="0"/>
                <w:numId w:val="45"/>
              </w:numPr>
              <w:spacing w:before="0" w:after="0"/>
              <w:ind w:right="270"/>
              <w:rPr>
                <w:rFonts w:ascii="Tahoma" w:hAnsi="Tahoma" w:cs="Tahoma"/>
                <w:sz w:val="20"/>
              </w:rPr>
            </w:pPr>
            <w:r w:rsidRPr="001B7E4B">
              <w:rPr>
                <w:rFonts w:ascii="Tahoma" w:hAnsi="Tahoma" w:cs="Tahoma"/>
                <w:sz w:val="20"/>
              </w:rPr>
              <w:t xml:space="preserve">Cantidad mínima de guardias turno diurno: uno (1) </w:t>
            </w:r>
          </w:p>
          <w:p w14:paraId="60BB9476" w14:textId="77777777" w:rsidR="00F50288" w:rsidRPr="001B7E4B" w:rsidRDefault="00F50288" w:rsidP="00F50288">
            <w:pPr>
              <w:pStyle w:val="StyleJustified"/>
              <w:numPr>
                <w:ilvl w:val="0"/>
                <w:numId w:val="45"/>
              </w:numPr>
              <w:spacing w:before="0" w:after="0"/>
              <w:ind w:right="270"/>
              <w:rPr>
                <w:rFonts w:ascii="Tahoma" w:hAnsi="Tahoma" w:cs="Tahoma"/>
                <w:sz w:val="20"/>
              </w:rPr>
            </w:pPr>
            <w:r w:rsidRPr="001B7E4B">
              <w:rPr>
                <w:rFonts w:ascii="Tahoma" w:hAnsi="Tahoma" w:cs="Tahoma"/>
                <w:sz w:val="20"/>
              </w:rPr>
              <w:t>Cantidad mínima de guardias tuno nocturno: uno (1)</w:t>
            </w:r>
          </w:p>
          <w:p w14:paraId="173B637D" w14:textId="77777777" w:rsidR="00F50288" w:rsidRPr="001B7E4B" w:rsidRDefault="00F50288" w:rsidP="00F50288">
            <w:pPr>
              <w:pStyle w:val="StyleJustified"/>
              <w:spacing w:before="0" w:after="0"/>
              <w:ind w:left="993" w:right="270"/>
              <w:rPr>
                <w:rFonts w:ascii="Tahoma" w:hAnsi="Tahoma" w:cs="Tahoma"/>
                <w:sz w:val="20"/>
              </w:rPr>
            </w:pPr>
          </w:p>
          <w:p w14:paraId="5C64661C" w14:textId="77777777" w:rsidR="00F50288" w:rsidRPr="001B7E4B" w:rsidRDefault="00F50288" w:rsidP="00F50288">
            <w:pPr>
              <w:pStyle w:val="StyleJustified"/>
              <w:numPr>
                <w:ilvl w:val="1"/>
                <w:numId w:val="58"/>
              </w:numPr>
              <w:spacing w:before="0" w:after="0"/>
              <w:ind w:right="51"/>
              <w:rPr>
                <w:rFonts w:ascii="Tahoma" w:hAnsi="Tahoma" w:cs="Tahoma"/>
                <w:b/>
                <w:bCs/>
                <w:sz w:val="20"/>
                <w:u w:val="single"/>
              </w:rPr>
            </w:pPr>
            <w:r w:rsidRPr="001B7E4B">
              <w:rPr>
                <w:rFonts w:ascii="Tahoma" w:hAnsi="Tahoma" w:cs="Tahoma"/>
                <w:b/>
                <w:bCs/>
                <w:sz w:val="20"/>
                <w:u w:val="single"/>
              </w:rPr>
              <w:t>Equipamiento y Materiales del Personal de</w:t>
            </w:r>
            <w:r w:rsidRPr="00393804">
              <w:t xml:space="preserve"> </w:t>
            </w:r>
            <w:r w:rsidRPr="00393804">
              <w:rPr>
                <w:rFonts w:ascii="Tahoma" w:hAnsi="Tahoma" w:cs="Tahoma"/>
                <w:b/>
                <w:bCs/>
                <w:sz w:val="20"/>
                <w:u w:val="single"/>
              </w:rPr>
              <w:t>portería</w:t>
            </w:r>
          </w:p>
          <w:p w14:paraId="12AE26C0" w14:textId="77777777" w:rsidR="00F50288" w:rsidRPr="001B7E4B" w:rsidRDefault="00F50288" w:rsidP="00F50288">
            <w:pPr>
              <w:pStyle w:val="StyleJustified"/>
              <w:spacing w:before="0" w:after="0"/>
              <w:ind w:right="51"/>
              <w:rPr>
                <w:rFonts w:ascii="Tahoma" w:hAnsi="Tahoma" w:cs="Tahoma"/>
                <w:sz w:val="20"/>
              </w:rPr>
            </w:pPr>
          </w:p>
          <w:p w14:paraId="3E1160C7" w14:textId="77777777" w:rsidR="00F50288" w:rsidRPr="001B7E4B" w:rsidRDefault="00F50288" w:rsidP="00F50288">
            <w:pPr>
              <w:pStyle w:val="StyleJustified"/>
              <w:spacing w:before="0" w:after="0"/>
              <w:ind w:left="1134" w:right="270"/>
              <w:rPr>
                <w:rFonts w:ascii="Tahoma" w:hAnsi="Tahoma" w:cs="Tahoma"/>
                <w:sz w:val="20"/>
              </w:rPr>
            </w:pPr>
            <w:r w:rsidRPr="001B7E4B">
              <w:rPr>
                <w:rFonts w:ascii="Tahoma" w:hAnsi="Tahoma" w:cs="Tahoma"/>
                <w:sz w:val="20"/>
              </w:rPr>
              <w:t>El Proveedor del Servicio deberá proporcionar el siguiente equipamiento y materiales al personal de portería, siendo este detalle el mínimo requerido, pudiendo ofertar mejoras tomando en cuenta su experiencia:</w:t>
            </w:r>
          </w:p>
          <w:p w14:paraId="3BBA81A5" w14:textId="77777777" w:rsidR="00F50288" w:rsidRPr="001B7E4B" w:rsidRDefault="00F50288" w:rsidP="00F50288">
            <w:pPr>
              <w:pStyle w:val="StyleJustified"/>
              <w:spacing w:before="0" w:after="0"/>
              <w:ind w:right="51"/>
              <w:rPr>
                <w:rFonts w:ascii="Tahoma" w:hAnsi="Tahoma" w:cs="Tahoma"/>
                <w:sz w:val="20"/>
              </w:rPr>
            </w:pPr>
          </w:p>
          <w:p w14:paraId="7D0C5820" w14:textId="77777777" w:rsidR="00F50288" w:rsidRPr="001B7E4B" w:rsidRDefault="00F50288" w:rsidP="00F50288">
            <w:pPr>
              <w:pStyle w:val="StyleJustified"/>
              <w:numPr>
                <w:ilvl w:val="0"/>
                <w:numId w:val="46"/>
              </w:numPr>
              <w:spacing w:before="0" w:after="0"/>
              <w:ind w:left="1134" w:right="270" w:firstLine="0"/>
              <w:rPr>
                <w:rFonts w:ascii="Tahoma" w:hAnsi="Tahoma" w:cs="Tahoma"/>
                <w:sz w:val="20"/>
              </w:rPr>
            </w:pPr>
            <w:r w:rsidRPr="001B7E4B">
              <w:rPr>
                <w:rFonts w:ascii="Tahoma" w:hAnsi="Tahoma" w:cs="Tahoma"/>
                <w:b/>
                <w:sz w:val="20"/>
              </w:rPr>
              <w:t xml:space="preserve">Ropa de Trabajo.- </w:t>
            </w:r>
            <w:r w:rsidRPr="001B7E4B">
              <w:rPr>
                <w:rFonts w:ascii="Tahoma" w:hAnsi="Tahoma" w:cs="Tahoma"/>
                <w:sz w:val="20"/>
              </w:rPr>
              <w:t xml:space="preserve">El Proveedor del Servicio debe dotar a cada persona de portería de uniformes de trabajo por el tiempo de contrato con ENDE, </w:t>
            </w:r>
            <w:r>
              <w:rPr>
                <w:rFonts w:ascii="Tahoma" w:hAnsi="Tahoma" w:cs="Tahoma"/>
                <w:sz w:val="20"/>
              </w:rPr>
              <w:t>el cual debe cumplir con el color y diseño único autorizado</w:t>
            </w:r>
            <w:r w:rsidRPr="0042155B">
              <w:rPr>
                <w:rFonts w:ascii="Tahoma" w:hAnsi="Tahoma" w:cs="Tahoma"/>
                <w:sz w:val="20"/>
              </w:rPr>
              <w:t xml:space="preserve">, </w:t>
            </w:r>
            <w:r>
              <w:rPr>
                <w:rFonts w:ascii="Tahoma" w:hAnsi="Tahoma" w:cs="Tahoma"/>
                <w:sz w:val="20"/>
              </w:rPr>
              <w:t xml:space="preserve">debiendo tener al menos los </w:t>
            </w:r>
            <w:r w:rsidRPr="0042155B">
              <w:rPr>
                <w:rFonts w:ascii="Tahoma" w:hAnsi="Tahoma" w:cs="Tahoma"/>
                <w:sz w:val="20"/>
              </w:rPr>
              <w:t>siguiente</w:t>
            </w:r>
            <w:r>
              <w:rPr>
                <w:rFonts w:ascii="Tahoma" w:hAnsi="Tahoma" w:cs="Tahoma"/>
                <w:sz w:val="20"/>
              </w:rPr>
              <w:t>s</w:t>
            </w:r>
            <w:r w:rsidRPr="0042155B">
              <w:rPr>
                <w:rFonts w:ascii="Tahoma" w:hAnsi="Tahoma" w:cs="Tahoma"/>
                <w:sz w:val="20"/>
              </w:rPr>
              <w:t xml:space="preserve"> </w:t>
            </w:r>
            <w:r>
              <w:rPr>
                <w:rFonts w:ascii="Tahoma" w:hAnsi="Tahoma" w:cs="Tahoma"/>
                <w:sz w:val="20"/>
              </w:rPr>
              <w:t>accesorios</w:t>
            </w:r>
            <w:r w:rsidRPr="001B7E4B">
              <w:rPr>
                <w:rFonts w:ascii="Tahoma" w:hAnsi="Tahoma" w:cs="Tahoma"/>
                <w:sz w:val="20"/>
              </w:rPr>
              <w:t>:</w:t>
            </w:r>
          </w:p>
          <w:p w14:paraId="5D9DC4E0" w14:textId="77777777" w:rsidR="00F50288" w:rsidRPr="001B7E4B" w:rsidRDefault="00F50288" w:rsidP="00F50288">
            <w:pPr>
              <w:pStyle w:val="StyleJustified"/>
              <w:spacing w:before="0" w:after="0"/>
              <w:ind w:left="720" w:right="51"/>
              <w:rPr>
                <w:rFonts w:ascii="Tahoma" w:hAnsi="Tahoma" w:cs="Tahoma"/>
                <w:sz w:val="20"/>
              </w:rPr>
            </w:pPr>
          </w:p>
          <w:p w14:paraId="0896ABF5" w14:textId="77777777" w:rsidR="00F50288" w:rsidRPr="001B7E4B" w:rsidRDefault="00F50288" w:rsidP="00F50288">
            <w:pPr>
              <w:pStyle w:val="StyleJustified"/>
              <w:numPr>
                <w:ilvl w:val="0"/>
                <w:numId w:val="44"/>
              </w:numPr>
              <w:spacing w:before="0" w:after="0"/>
              <w:ind w:left="1658" w:right="51" w:hanging="240"/>
              <w:rPr>
                <w:rFonts w:ascii="Tahoma" w:hAnsi="Tahoma" w:cs="Tahoma"/>
                <w:b/>
                <w:sz w:val="20"/>
              </w:rPr>
            </w:pPr>
            <w:r w:rsidRPr="001B7E4B">
              <w:rPr>
                <w:rFonts w:ascii="Tahoma" w:hAnsi="Tahoma" w:cs="Tahoma"/>
                <w:b/>
                <w:sz w:val="20"/>
              </w:rPr>
              <w:t xml:space="preserve">Uniforme </w:t>
            </w:r>
          </w:p>
          <w:p w14:paraId="174F7CAB" w14:textId="77777777" w:rsidR="00F50288" w:rsidRPr="001B7E4B" w:rsidRDefault="00F50288" w:rsidP="00F50288">
            <w:pPr>
              <w:pStyle w:val="StyleJustified"/>
              <w:numPr>
                <w:ilvl w:val="0"/>
                <w:numId w:val="47"/>
              </w:numPr>
              <w:spacing w:before="0" w:after="0"/>
              <w:ind w:left="2225" w:right="51"/>
              <w:rPr>
                <w:rFonts w:ascii="Tahoma" w:hAnsi="Tahoma" w:cs="Tahoma"/>
                <w:sz w:val="20"/>
              </w:rPr>
            </w:pPr>
            <w:r w:rsidRPr="001B7E4B">
              <w:rPr>
                <w:rFonts w:ascii="Tahoma" w:hAnsi="Tahoma" w:cs="Tahoma"/>
                <w:sz w:val="20"/>
              </w:rPr>
              <w:t>Pantalón</w:t>
            </w:r>
          </w:p>
          <w:p w14:paraId="5F6E7B78" w14:textId="77777777" w:rsidR="00F50288" w:rsidRPr="001B7E4B" w:rsidRDefault="00F50288" w:rsidP="00F50288">
            <w:pPr>
              <w:pStyle w:val="StyleJustified"/>
              <w:numPr>
                <w:ilvl w:val="0"/>
                <w:numId w:val="47"/>
              </w:numPr>
              <w:spacing w:before="0" w:after="0"/>
              <w:ind w:left="2225" w:right="51"/>
              <w:rPr>
                <w:rFonts w:ascii="Tahoma" w:hAnsi="Tahoma" w:cs="Tahoma"/>
                <w:sz w:val="20"/>
              </w:rPr>
            </w:pPr>
            <w:r w:rsidRPr="001B7E4B">
              <w:rPr>
                <w:rFonts w:ascii="Tahoma" w:hAnsi="Tahoma" w:cs="Tahoma"/>
                <w:sz w:val="20"/>
              </w:rPr>
              <w:t>Camisa</w:t>
            </w:r>
          </w:p>
          <w:p w14:paraId="2C839225" w14:textId="77777777" w:rsidR="00F50288" w:rsidRPr="001B7E4B" w:rsidRDefault="00F50288" w:rsidP="00F50288">
            <w:pPr>
              <w:pStyle w:val="StyleJustified"/>
              <w:numPr>
                <w:ilvl w:val="0"/>
                <w:numId w:val="47"/>
              </w:numPr>
              <w:spacing w:before="0" w:after="0"/>
              <w:ind w:left="2225" w:right="51"/>
              <w:rPr>
                <w:rFonts w:ascii="Tahoma" w:hAnsi="Tahoma" w:cs="Tahoma"/>
                <w:sz w:val="20"/>
              </w:rPr>
            </w:pPr>
            <w:r w:rsidRPr="001B7E4B">
              <w:rPr>
                <w:rFonts w:ascii="Tahoma" w:hAnsi="Tahoma" w:cs="Tahoma"/>
                <w:sz w:val="20"/>
              </w:rPr>
              <w:t>Botas de cuero</w:t>
            </w:r>
          </w:p>
          <w:p w14:paraId="4E8A7054" w14:textId="77777777" w:rsidR="00F50288" w:rsidRPr="001B7E4B" w:rsidRDefault="00F50288" w:rsidP="00F50288">
            <w:pPr>
              <w:pStyle w:val="StyleJustified"/>
              <w:numPr>
                <w:ilvl w:val="0"/>
                <w:numId w:val="47"/>
              </w:numPr>
              <w:spacing w:before="0" w:after="0"/>
              <w:ind w:left="2225" w:right="51"/>
              <w:rPr>
                <w:rFonts w:ascii="Tahoma" w:hAnsi="Tahoma" w:cs="Tahoma"/>
                <w:sz w:val="20"/>
              </w:rPr>
            </w:pPr>
            <w:r w:rsidRPr="001B7E4B">
              <w:rPr>
                <w:rFonts w:ascii="Tahoma" w:hAnsi="Tahoma" w:cs="Tahoma"/>
                <w:sz w:val="20"/>
              </w:rPr>
              <w:t>Gorra</w:t>
            </w:r>
          </w:p>
          <w:p w14:paraId="30042D05" w14:textId="77777777" w:rsidR="00F50288" w:rsidRPr="001B7E4B" w:rsidRDefault="00F50288" w:rsidP="00F50288">
            <w:pPr>
              <w:pStyle w:val="StyleJustified"/>
              <w:numPr>
                <w:ilvl w:val="0"/>
                <w:numId w:val="47"/>
              </w:numPr>
              <w:spacing w:before="0" w:after="0"/>
              <w:ind w:left="2225" w:right="51"/>
              <w:rPr>
                <w:rFonts w:ascii="Tahoma" w:hAnsi="Tahoma" w:cs="Tahoma"/>
                <w:sz w:val="20"/>
              </w:rPr>
            </w:pPr>
            <w:r w:rsidRPr="001B7E4B">
              <w:rPr>
                <w:rFonts w:ascii="Tahoma" w:hAnsi="Tahoma" w:cs="Tahoma"/>
                <w:sz w:val="20"/>
              </w:rPr>
              <w:t>Correaje</w:t>
            </w:r>
          </w:p>
          <w:p w14:paraId="2B3FDEE0" w14:textId="77777777" w:rsidR="00F50288" w:rsidRPr="001B7E4B" w:rsidRDefault="00F50288" w:rsidP="00F50288">
            <w:pPr>
              <w:pStyle w:val="StyleJustified"/>
              <w:spacing w:before="0" w:after="0"/>
              <w:ind w:left="2160" w:right="51"/>
              <w:rPr>
                <w:rFonts w:ascii="Tahoma" w:hAnsi="Tahoma" w:cs="Tahoma"/>
                <w:sz w:val="20"/>
              </w:rPr>
            </w:pPr>
          </w:p>
          <w:p w14:paraId="4C560AD8" w14:textId="77777777" w:rsidR="00F50288" w:rsidRPr="001B7E4B" w:rsidRDefault="00F50288" w:rsidP="00F50288">
            <w:pPr>
              <w:pStyle w:val="StyleJustified"/>
              <w:numPr>
                <w:ilvl w:val="0"/>
                <w:numId w:val="44"/>
              </w:numPr>
              <w:spacing w:before="0" w:after="0"/>
              <w:ind w:left="1658" w:right="51" w:hanging="240"/>
              <w:rPr>
                <w:rFonts w:ascii="Tahoma" w:hAnsi="Tahoma" w:cs="Tahoma"/>
                <w:sz w:val="20"/>
              </w:rPr>
            </w:pPr>
            <w:r w:rsidRPr="001B7E4B">
              <w:rPr>
                <w:rFonts w:ascii="Tahoma" w:hAnsi="Tahoma" w:cs="Tahoma"/>
                <w:b/>
                <w:sz w:val="20"/>
              </w:rPr>
              <w:t>Uniforme para época de lluvia</w:t>
            </w:r>
          </w:p>
          <w:p w14:paraId="1BEAE7A6" w14:textId="77777777" w:rsidR="00F50288" w:rsidRPr="001B7E4B" w:rsidRDefault="00F50288" w:rsidP="00F50288">
            <w:pPr>
              <w:pStyle w:val="StyleJustified"/>
              <w:numPr>
                <w:ilvl w:val="0"/>
                <w:numId w:val="48"/>
              </w:numPr>
              <w:spacing w:before="0" w:after="0"/>
              <w:ind w:right="51"/>
              <w:rPr>
                <w:rFonts w:ascii="Tahoma" w:hAnsi="Tahoma" w:cs="Tahoma"/>
                <w:sz w:val="20"/>
              </w:rPr>
            </w:pPr>
            <w:r w:rsidRPr="001B7E4B">
              <w:rPr>
                <w:rFonts w:ascii="Tahoma" w:hAnsi="Tahoma" w:cs="Tahoma"/>
                <w:sz w:val="20"/>
              </w:rPr>
              <w:t>Poncho impermeable</w:t>
            </w:r>
          </w:p>
          <w:p w14:paraId="1DC5835A" w14:textId="77777777" w:rsidR="00F50288" w:rsidRPr="001B7E4B" w:rsidRDefault="00F50288" w:rsidP="00F50288">
            <w:pPr>
              <w:pStyle w:val="StyleJustified"/>
              <w:numPr>
                <w:ilvl w:val="0"/>
                <w:numId w:val="48"/>
              </w:numPr>
              <w:spacing w:before="0" w:after="0"/>
              <w:ind w:right="51"/>
              <w:rPr>
                <w:rFonts w:ascii="Tahoma" w:hAnsi="Tahoma" w:cs="Tahoma"/>
                <w:sz w:val="20"/>
              </w:rPr>
            </w:pPr>
            <w:r w:rsidRPr="001B7E4B">
              <w:rPr>
                <w:rFonts w:ascii="Tahoma" w:hAnsi="Tahoma" w:cs="Tahoma"/>
                <w:sz w:val="20"/>
              </w:rPr>
              <w:t>Botas de goma</w:t>
            </w:r>
          </w:p>
          <w:p w14:paraId="3D4CE871" w14:textId="77777777" w:rsidR="00F50288" w:rsidRPr="001B7E4B" w:rsidRDefault="00F50288" w:rsidP="00F50288">
            <w:pPr>
              <w:pStyle w:val="StyleJustified"/>
              <w:numPr>
                <w:ilvl w:val="0"/>
                <w:numId w:val="48"/>
              </w:numPr>
              <w:spacing w:before="0" w:after="0"/>
              <w:ind w:right="51"/>
              <w:rPr>
                <w:rFonts w:ascii="Tahoma" w:hAnsi="Tahoma" w:cs="Tahoma"/>
                <w:sz w:val="20"/>
              </w:rPr>
            </w:pPr>
            <w:r w:rsidRPr="001B7E4B">
              <w:rPr>
                <w:rFonts w:ascii="Tahoma" w:hAnsi="Tahoma" w:cs="Tahoma"/>
                <w:sz w:val="20"/>
              </w:rPr>
              <w:t>Parca</w:t>
            </w:r>
          </w:p>
          <w:p w14:paraId="4A7DFB3C" w14:textId="77777777" w:rsidR="00F50288" w:rsidRPr="001B7E4B" w:rsidRDefault="00F50288" w:rsidP="00F50288">
            <w:pPr>
              <w:pStyle w:val="StyleJustified"/>
              <w:spacing w:before="0" w:after="0"/>
              <w:ind w:left="2160" w:right="51"/>
              <w:rPr>
                <w:rFonts w:ascii="Tahoma" w:hAnsi="Tahoma" w:cs="Tahoma"/>
                <w:sz w:val="20"/>
              </w:rPr>
            </w:pPr>
          </w:p>
          <w:p w14:paraId="5E1C11E0" w14:textId="77777777" w:rsidR="00F50288" w:rsidRPr="0042155B" w:rsidRDefault="00F50288" w:rsidP="00F50288">
            <w:pPr>
              <w:pStyle w:val="StyleJustified"/>
              <w:numPr>
                <w:ilvl w:val="0"/>
                <w:numId w:val="46"/>
              </w:numPr>
              <w:spacing w:before="0" w:after="0"/>
              <w:ind w:left="1134" w:right="270" w:firstLine="0"/>
              <w:rPr>
                <w:rFonts w:ascii="Tahoma" w:hAnsi="Tahoma" w:cs="Tahoma"/>
                <w:b/>
                <w:sz w:val="20"/>
              </w:rPr>
            </w:pPr>
            <w:r>
              <w:rPr>
                <w:rFonts w:ascii="Tahoma" w:hAnsi="Tahoma" w:cs="Tahoma"/>
                <w:b/>
                <w:sz w:val="20"/>
              </w:rPr>
              <w:t xml:space="preserve">Tarjetas </w:t>
            </w:r>
            <w:r w:rsidRPr="0042155B">
              <w:rPr>
                <w:rFonts w:ascii="Tahoma" w:hAnsi="Tahoma" w:cs="Tahoma"/>
                <w:b/>
                <w:sz w:val="20"/>
              </w:rPr>
              <w:t xml:space="preserve">de Identificación.- </w:t>
            </w:r>
            <w:r w:rsidRPr="0042155B">
              <w:rPr>
                <w:rFonts w:ascii="Tahoma" w:hAnsi="Tahoma" w:cs="Tahoma"/>
                <w:bCs/>
                <w:sz w:val="20"/>
              </w:rPr>
              <w:t xml:space="preserve">Todo el personal de </w:t>
            </w:r>
            <w:r>
              <w:rPr>
                <w:rFonts w:ascii="Tahoma" w:hAnsi="Tahoma" w:cs="Tahoma"/>
                <w:bCs/>
                <w:sz w:val="20"/>
              </w:rPr>
              <w:t>portería</w:t>
            </w:r>
            <w:r w:rsidRPr="0042155B">
              <w:rPr>
                <w:rFonts w:ascii="Tahoma" w:hAnsi="Tahoma" w:cs="Tahoma"/>
                <w:bCs/>
                <w:sz w:val="20"/>
              </w:rPr>
              <w:t xml:space="preserve"> debe contar con </w:t>
            </w:r>
            <w:r>
              <w:rPr>
                <w:rFonts w:ascii="Tahoma" w:hAnsi="Tahoma" w:cs="Tahoma"/>
                <w:bCs/>
                <w:sz w:val="20"/>
              </w:rPr>
              <w:t>la tarjeta de identificación</w:t>
            </w:r>
            <w:r w:rsidRPr="0042155B">
              <w:rPr>
                <w:rFonts w:ascii="Tahoma" w:hAnsi="Tahoma" w:cs="Tahoma"/>
                <w:sz w:val="20"/>
              </w:rPr>
              <w:t>, que deberá ser portado en lugar visible de manera obligatoria y permanente.</w:t>
            </w:r>
          </w:p>
          <w:p w14:paraId="75E6997C" w14:textId="77777777" w:rsidR="00F50288" w:rsidRPr="0042155B" w:rsidRDefault="00F50288" w:rsidP="00F50288">
            <w:pPr>
              <w:pStyle w:val="StyleJustified"/>
              <w:numPr>
                <w:ilvl w:val="0"/>
                <w:numId w:val="46"/>
              </w:numPr>
              <w:spacing w:before="0" w:after="0"/>
              <w:ind w:left="1134" w:right="270" w:firstLine="0"/>
              <w:rPr>
                <w:rFonts w:ascii="Tahoma" w:hAnsi="Tahoma" w:cs="Tahoma"/>
                <w:b/>
                <w:sz w:val="20"/>
              </w:rPr>
            </w:pPr>
            <w:r w:rsidRPr="0042155B">
              <w:rPr>
                <w:rFonts w:ascii="Tahoma" w:hAnsi="Tahoma" w:cs="Tahoma"/>
                <w:b/>
                <w:sz w:val="20"/>
              </w:rPr>
              <w:t xml:space="preserve">Libro </w:t>
            </w:r>
            <w:r>
              <w:rPr>
                <w:rFonts w:ascii="Tahoma" w:hAnsi="Tahoma" w:cs="Tahoma"/>
                <w:b/>
                <w:sz w:val="20"/>
              </w:rPr>
              <w:t>Diario</w:t>
            </w:r>
            <w:r w:rsidRPr="0042155B">
              <w:rPr>
                <w:rFonts w:ascii="Tahoma" w:hAnsi="Tahoma" w:cs="Tahoma"/>
                <w:b/>
                <w:sz w:val="20"/>
              </w:rPr>
              <w:t xml:space="preserve"> de novedades.- </w:t>
            </w:r>
            <w:r w:rsidRPr="0042155B">
              <w:rPr>
                <w:rFonts w:ascii="Tahoma" w:hAnsi="Tahoma" w:cs="Tahoma"/>
                <w:sz w:val="20"/>
              </w:rPr>
              <w:t xml:space="preserve">El Proveedor del Servicio debe dotar para cada portería bolígrafos y material de escritorio, además de un Libro </w:t>
            </w:r>
            <w:r>
              <w:rPr>
                <w:rFonts w:ascii="Tahoma" w:hAnsi="Tahoma" w:cs="Tahoma"/>
                <w:sz w:val="20"/>
              </w:rPr>
              <w:t xml:space="preserve">en el cual se realice el registro </w:t>
            </w:r>
            <w:r w:rsidRPr="0042155B">
              <w:rPr>
                <w:rFonts w:ascii="Tahoma" w:hAnsi="Tahoma" w:cs="Tahoma"/>
                <w:sz w:val="20"/>
              </w:rPr>
              <w:t xml:space="preserve">de </w:t>
            </w:r>
            <w:r>
              <w:rPr>
                <w:rFonts w:ascii="Tahoma" w:hAnsi="Tahoma" w:cs="Tahoma"/>
                <w:sz w:val="20"/>
              </w:rPr>
              <w:t>n</w:t>
            </w:r>
            <w:r w:rsidRPr="0042155B">
              <w:rPr>
                <w:rFonts w:ascii="Tahoma" w:hAnsi="Tahoma" w:cs="Tahoma"/>
                <w:sz w:val="20"/>
              </w:rPr>
              <w:t>ovedades</w:t>
            </w:r>
            <w:r>
              <w:rPr>
                <w:rFonts w:ascii="Tahoma" w:hAnsi="Tahoma" w:cs="Tahoma"/>
                <w:sz w:val="20"/>
              </w:rPr>
              <w:t xml:space="preserve"> diariamente</w:t>
            </w:r>
            <w:r w:rsidRPr="0042155B">
              <w:rPr>
                <w:rFonts w:ascii="Tahoma" w:hAnsi="Tahoma" w:cs="Tahoma"/>
                <w:sz w:val="20"/>
              </w:rPr>
              <w:t>, en cuaderno empastado, numerado de tamaño oficio, el cual será entregado a ENDE, a la culminación del contrato.</w:t>
            </w:r>
          </w:p>
          <w:p w14:paraId="2A9B2575" w14:textId="77777777" w:rsidR="00F50288" w:rsidRPr="001B7E4B" w:rsidRDefault="00F50288" w:rsidP="00F50288">
            <w:pPr>
              <w:pStyle w:val="StyleJustified"/>
              <w:spacing w:before="0" w:after="0"/>
              <w:ind w:right="51"/>
              <w:rPr>
                <w:rFonts w:ascii="Tahoma" w:hAnsi="Tahoma" w:cs="Tahoma"/>
                <w:b/>
                <w:sz w:val="20"/>
              </w:rPr>
            </w:pPr>
          </w:p>
          <w:p w14:paraId="1CF8B347" w14:textId="77777777" w:rsidR="00F50288" w:rsidRPr="001B7E4B" w:rsidRDefault="00F50288" w:rsidP="00F50288">
            <w:pPr>
              <w:pStyle w:val="StyleJustified"/>
              <w:numPr>
                <w:ilvl w:val="0"/>
                <w:numId w:val="46"/>
              </w:numPr>
              <w:spacing w:before="0" w:after="0"/>
              <w:ind w:left="1134" w:right="270" w:firstLine="0"/>
              <w:rPr>
                <w:rFonts w:ascii="Tahoma" w:hAnsi="Tahoma" w:cs="Tahoma"/>
                <w:b/>
                <w:sz w:val="20"/>
              </w:rPr>
            </w:pPr>
            <w:r w:rsidRPr="001B7E4B">
              <w:rPr>
                <w:rFonts w:ascii="Tahoma" w:hAnsi="Tahoma" w:cs="Tahoma"/>
                <w:b/>
                <w:sz w:val="20"/>
              </w:rPr>
              <w:t xml:space="preserve">Equipos de comunicación.- </w:t>
            </w:r>
            <w:r w:rsidRPr="001B7E4B">
              <w:rPr>
                <w:rFonts w:ascii="Tahoma" w:hAnsi="Tahoma" w:cs="Tahoma"/>
                <w:sz w:val="20"/>
              </w:rPr>
              <w:t>El Proveedor del Servicio deberá contar con su propio sistema de comunicación desde su oficina central con todos los puntos de trabajo asignados, ya sea mediante equipos de radio, handies y/o teléfonos celulares, que deberán estar en buen estado y en permanente funcionamiento.</w:t>
            </w:r>
          </w:p>
          <w:p w14:paraId="0C025FFF" w14:textId="77777777" w:rsidR="00F50288" w:rsidRPr="001B7E4B" w:rsidRDefault="00F50288" w:rsidP="00F50288">
            <w:pPr>
              <w:pStyle w:val="StyleJustified"/>
              <w:spacing w:before="0" w:after="0"/>
              <w:ind w:right="51"/>
              <w:rPr>
                <w:rFonts w:ascii="Tahoma" w:hAnsi="Tahoma" w:cs="Tahoma"/>
                <w:b/>
                <w:sz w:val="20"/>
              </w:rPr>
            </w:pPr>
          </w:p>
          <w:p w14:paraId="52296BC3" w14:textId="77777777" w:rsidR="00F50288" w:rsidRPr="001B7E4B" w:rsidRDefault="00F50288" w:rsidP="00F50288">
            <w:pPr>
              <w:pStyle w:val="StyleJustified"/>
              <w:numPr>
                <w:ilvl w:val="0"/>
                <w:numId w:val="46"/>
              </w:numPr>
              <w:spacing w:before="0" w:after="0"/>
              <w:ind w:left="1134" w:right="270" w:firstLine="0"/>
              <w:rPr>
                <w:rFonts w:ascii="Tahoma" w:hAnsi="Tahoma" w:cs="Tahoma"/>
                <w:b/>
                <w:sz w:val="20"/>
              </w:rPr>
            </w:pPr>
            <w:r w:rsidRPr="001B7E4B">
              <w:rPr>
                <w:rFonts w:ascii="Tahoma" w:hAnsi="Tahoma" w:cs="Tahoma"/>
                <w:b/>
                <w:sz w:val="20"/>
              </w:rPr>
              <w:t xml:space="preserve">Linternas.- </w:t>
            </w:r>
            <w:r w:rsidRPr="001B7E4B">
              <w:rPr>
                <w:rFonts w:ascii="Tahoma" w:hAnsi="Tahoma" w:cs="Tahoma"/>
                <w:sz w:val="20"/>
              </w:rPr>
              <w:t>El Proveedor del Servicio deberá dotar al personal de portería con linternas de largo alcance, con sus respectivas baterías o recargas para uso permanente.</w:t>
            </w:r>
          </w:p>
          <w:p w14:paraId="1A18058A" w14:textId="77777777" w:rsidR="00F50288" w:rsidRPr="001B7E4B" w:rsidRDefault="00F50288" w:rsidP="00F50288">
            <w:pPr>
              <w:pStyle w:val="StyleJustified"/>
              <w:spacing w:before="0" w:after="0"/>
              <w:ind w:right="51"/>
              <w:rPr>
                <w:rFonts w:ascii="Tahoma" w:hAnsi="Tahoma" w:cs="Tahoma"/>
                <w:b/>
                <w:sz w:val="20"/>
              </w:rPr>
            </w:pPr>
          </w:p>
          <w:p w14:paraId="26992F9D" w14:textId="77777777" w:rsidR="00F50288" w:rsidRPr="001B7E4B" w:rsidRDefault="00F50288" w:rsidP="00F50288">
            <w:pPr>
              <w:pStyle w:val="StyleJustified"/>
              <w:numPr>
                <w:ilvl w:val="0"/>
                <w:numId w:val="46"/>
              </w:numPr>
              <w:spacing w:before="0" w:after="0"/>
              <w:ind w:left="1134" w:right="270" w:firstLine="0"/>
              <w:rPr>
                <w:rFonts w:ascii="Tahoma" w:hAnsi="Tahoma" w:cs="Tahoma"/>
                <w:b/>
                <w:sz w:val="20"/>
              </w:rPr>
            </w:pPr>
            <w:r w:rsidRPr="001B7E4B">
              <w:rPr>
                <w:rFonts w:ascii="Tahoma" w:hAnsi="Tahoma" w:cs="Tahoma"/>
                <w:b/>
                <w:sz w:val="20"/>
              </w:rPr>
              <w:t>Silbatos.</w:t>
            </w:r>
            <w:r w:rsidRPr="001B7E4B">
              <w:rPr>
                <w:rFonts w:ascii="Tahoma" w:hAnsi="Tahoma" w:cs="Tahoma"/>
                <w:sz w:val="20"/>
              </w:rPr>
              <w:t xml:space="preserve">- Todo el personal de </w:t>
            </w:r>
            <w:r>
              <w:rPr>
                <w:rFonts w:ascii="Tahoma" w:hAnsi="Tahoma" w:cs="Tahoma"/>
                <w:sz w:val="20"/>
              </w:rPr>
              <w:t>portería</w:t>
            </w:r>
            <w:r w:rsidRPr="001B7E4B">
              <w:rPr>
                <w:rFonts w:ascii="Tahoma" w:hAnsi="Tahoma" w:cs="Tahoma"/>
                <w:sz w:val="20"/>
              </w:rPr>
              <w:t xml:space="preserve"> deberá portar un silbato.</w:t>
            </w:r>
          </w:p>
          <w:p w14:paraId="5DC46184" w14:textId="77777777" w:rsidR="00F50288" w:rsidRPr="001B7E4B" w:rsidRDefault="00F50288" w:rsidP="00F50288">
            <w:pPr>
              <w:pStyle w:val="StyleJustified"/>
              <w:spacing w:before="0" w:after="0"/>
              <w:ind w:right="51"/>
              <w:rPr>
                <w:rFonts w:ascii="Tahoma" w:hAnsi="Tahoma" w:cs="Tahoma"/>
                <w:b/>
                <w:sz w:val="20"/>
              </w:rPr>
            </w:pPr>
          </w:p>
          <w:p w14:paraId="51DDE9BB" w14:textId="77777777" w:rsidR="00F50288" w:rsidRPr="001B7E4B" w:rsidRDefault="00F50288" w:rsidP="00F50288">
            <w:pPr>
              <w:pStyle w:val="StyleJustified"/>
              <w:numPr>
                <w:ilvl w:val="0"/>
                <w:numId w:val="46"/>
              </w:numPr>
              <w:spacing w:before="0" w:after="0"/>
              <w:ind w:left="1134" w:right="270" w:firstLine="0"/>
              <w:rPr>
                <w:rFonts w:ascii="Tahoma" w:hAnsi="Tahoma" w:cs="Tahoma"/>
                <w:b/>
                <w:sz w:val="20"/>
              </w:rPr>
            </w:pPr>
            <w:r w:rsidRPr="001B7E4B">
              <w:rPr>
                <w:rFonts w:ascii="Tahoma" w:hAnsi="Tahoma" w:cs="Tahoma"/>
                <w:b/>
                <w:sz w:val="20"/>
              </w:rPr>
              <w:t>Equipos de seguridad</w:t>
            </w:r>
            <w:r w:rsidRPr="001B7E4B">
              <w:rPr>
                <w:rFonts w:ascii="Tahoma" w:hAnsi="Tahoma" w:cs="Tahoma"/>
                <w:sz w:val="20"/>
              </w:rPr>
              <w:t>.- Equipamiento de acuerdo a normas de seguridad regido por organismo competente, tolete o bastón, chaleco y otro material sugerido por el proponente sin que modifique ni sea sujeto de propuesta alternativa</w:t>
            </w:r>
            <w:r w:rsidRPr="001B7E4B">
              <w:rPr>
                <w:rFonts w:ascii="Tahoma" w:hAnsi="Tahoma" w:cs="Tahoma"/>
                <w:b/>
                <w:sz w:val="20"/>
              </w:rPr>
              <w:t>.</w:t>
            </w:r>
          </w:p>
          <w:p w14:paraId="495C9089" w14:textId="77777777" w:rsidR="00F50288" w:rsidRPr="001B7E4B" w:rsidRDefault="00F50288" w:rsidP="00F50288">
            <w:pPr>
              <w:pStyle w:val="StyleJustified"/>
              <w:spacing w:before="0" w:after="0"/>
              <w:ind w:right="51"/>
              <w:rPr>
                <w:rFonts w:ascii="Tahoma" w:hAnsi="Tahoma" w:cs="Tahoma"/>
                <w:sz w:val="20"/>
              </w:rPr>
            </w:pPr>
          </w:p>
          <w:p w14:paraId="7F21BD4B" w14:textId="77777777" w:rsidR="00F50288" w:rsidRPr="001B7E4B" w:rsidRDefault="00F50288" w:rsidP="00F50288">
            <w:pPr>
              <w:pStyle w:val="StyleJustified"/>
              <w:numPr>
                <w:ilvl w:val="1"/>
                <w:numId w:val="58"/>
              </w:numPr>
              <w:spacing w:before="0" w:after="0"/>
              <w:ind w:right="51"/>
              <w:rPr>
                <w:rFonts w:ascii="Tahoma" w:hAnsi="Tahoma" w:cs="Tahoma"/>
                <w:b/>
                <w:bCs/>
                <w:sz w:val="20"/>
                <w:u w:val="single"/>
              </w:rPr>
            </w:pPr>
            <w:r w:rsidRPr="001B7E4B">
              <w:rPr>
                <w:rFonts w:ascii="Tahoma" w:hAnsi="Tahoma" w:cs="Tahoma"/>
                <w:b/>
                <w:bCs/>
                <w:sz w:val="20"/>
                <w:u w:val="single"/>
              </w:rPr>
              <w:t>Requisitos del Personal de Portería</w:t>
            </w:r>
          </w:p>
          <w:p w14:paraId="4C67EB2B" w14:textId="77777777" w:rsidR="00F50288" w:rsidRPr="001B7E4B" w:rsidRDefault="00F50288" w:rsidP="00F50288">
            <w:pPr>
              <w:pStyle w:val="StyleJustified"/>
              <w:spacing w:before="0" w:after="0"/>
              <w:ind w:left="993" w:right="51"/>
              <w:rPr>
                <w:rFonts w:ascii="Tahoma" w:hAnsi="Tahoma" w:cs="Tahoma"/>
                <w:sz w:val="20"/>
              </w:rPr>
            </w:pPr>
          </w:p>
          <w:p w14:paraId="49B5B374" w14:textId="77777777" w:rsidR="00F50288" w:rsidRPr="001B7E4B" w:rsidRDefault="00F50288" w:rsidP="00F50288">
            <w:pPr>
              <w:pStyle w:val="StyleJustified"/>
              <w:spacing w:before="0" w:after="0"/>
              <w:ind w:left="993" w:right="270"/>
              <w:rPr>
                <w:rFonts w:ascii="Tahoma" w:hAnsi="Tahoma" w:cs="Tahoma"/>
                <w:sz w:val="20"/>
              </w:rPr>
            </w:pPr>
            <w:r w:rsidRPr="001B7E4B">
              <w:rPr>
                <w:rFonts w:ascii="Tahoma" w:hAnsi="Tahoma" w:cs="Tahoma"/>
                <w:sz w:val="20"/>
              </w:rPr>
              <w:t>Debido a la importancia de este servicio, por sus características, se requiere que el personal de portería cumpla ciertos requisitos relacionados con su formación, experiencia y antecedentes, documentos que deberán presentarse en los plazos establecidos en el numeral 8. de las presentes Especificaciones Técnicas.</w:t>
            </w:r>
          </w:p>
          <w:p w14:paraId="5AB23305" w14:textId="77777777" w:rsidR="00F50288" w:rsidRPr="001B7E4B" w:rsidRDefault="00F50288" w:rsidP="00F50288">
            <w:pPr>
              <w:pStyle w:val="StyleJustified"/>
              <w:spacing w:before="0" w:after="0"/>
              <w:ind w:left="993" w:right="51"/>
              <w:rPr>
                <w:rFonts w:ascii="Tahoma" w:hAnsi="Tahoma" w:cs="Tahoma"/>
                <w:sz w:val="20"/>
              </w:rPr>
            </w:pPr>
          </w:p>
          <w:p w14:paraId="015C2468" w14:textId="77777777" w:rsidR="00F50288" w:rsidRPr="001B7E4B" w:rsidRDefault="00F50288" w:rsidP="00F50288">
            <w:pPr>
              <w:pStyle w:val="StyleJustified"/>
              <w:spacing w:before="0" w:after="0"/>
              <w:ind w:left="993" w:right="51"/>
              <w:rPr>
                <w:rFonts w:ascii="Tahoma" w:hAnsi="Tahoma" w:cs="Tahoma"/>
                <w:sz w:val="20"/>
              </w:rPr>
            </w:pPr>
            <w:r w:rsidRPr="001B7E4B">
              <w:rPr>
                <w:rFonts w:ascii="Tahoma" w:hAnsi="Tahoma" w:cs="Tahoma"/>
                <w:sz w:val="20"/>
              </w:rPr>
              <w:t>La documentación a presentar por cada personal de portería es la siguiente:</w:t>
            </w:r>
          </w:p>
          <w:p w14:paraId="46ED583D" w14:textId="77777777" w:rsidR="00F50288" w:rsidRPr="001B7E4B" w:rsidRDefault="00F50288" w:rsidP="00F50288">
            <w:pPr>
              <w:pStyle w:val="StyleJustified"/>
              <w:spacing w:before="0" w:after="0"/>
              <w:ind w:left="993" w:right="51"/>
              <w:rPr>
                <w:rFonts w:ascii="Tahoma" w:hAnsi="Tahoma" w:cs="Tahoma"/>
                <w:sz w:val="20"/>
              </w:rPr>
            </w:pPr>
          </w:p>
          <w:p w14:paraId="1A5EE751" w14:textId="77777777" w:rsidR="00F50288" w:rsidRPr="001B7E4B" w:rsidRDefault="00F50288" w:rsidP="00F50288">
            <w:pPr>
              <w:pStyle w:val="StyleJustified"/>
              <w:numPr>
                <w:ilvl w:val="0"/>
                <w:numId w:val="52"/>
              </w:numPr>
              <w:spacing w:before="0" w:after="0"/>
              <w:ind w:left="1418" w:right="51" w:hanging="142"/>
              <w:rPr>
                <w:rFonts w:ascii="Tahoma" w:hAnsi="Tahoma" w:cs="Tahoma"/>
                <w:sz w:val="20"/>
              </w:rPr>
            </w:pPr>
            <w:r w:rsidRPr="001B7E4B">
              <w:rPr>
                <w:rFonts w:ascii="Tahoma" w:hAnsi="Tahoma" w:cs="Tahoma"/>
                <w:sz w:val="20"/>
              </w:rPr>
              <w:t>Fotocopia de Cédula de Identidad</w:t>
            </w:r>
          </w:p>
          <w:p w14:paraId="45DCD47C" w14:textId="77777777" w:rsidR="00F50288" w:rsidRPr="001B7E4B" w:rsidRDefault="00F50288" w:rsidP="00F50288">
            <w:pPr>
              <w:pStyle w:val="StyleJustified"/>
              <w:numPr>
                <w:ilvl w:val="0"/>
                <w:numId w:val="52"/>
              </w:numPr>
              <w:spacing w:before="0" w:after="0"/>
              <w:ind w:left="1418" w:right="270" w:hanging="142"/>
              <w:rPr>
                <w:rFonts w:ascii="Tahoma" w:hAnsi="Tahoma" w:cs="Tahoma"/>
                <w:sz w:val="20"/>
              </w:rPr>
            </w:pPr>
            <w:r w:rsidRPr="001B7E4B">
              <w:rPr>
                <w:rFonts w:ascii="Tahoma" w:hAnsi="Tahoma" w:cs="Tahoma"/>
                <w:sz w:val="20"/>
              </w:rPr>
              <w:t>Fotocopia de Libreta del Servicio militar sujeto a verificación por la entidad.</w:t>
            </w:r>
          </w:p>
          <w:p w14:paraId="43D06C84" w14:textId="77777777" w:rsidR="00F50288" w:rsidRPr="001B7E4B" w:rsidRDefault="00F50288" w:rsidP="00F50288">
            <w:pPr>
              <w:pStyle w:val="StyleJustified"/>
              <w:numPr>
                <w:ilvl w:val="0"/>
                <w:numId w:val="52"/>
              </w:numPr>
              <w:spacing w:before="0" w:after="0"/>
              <w:ind w:left="1418" w:right="51" w:hanging="142"/>
              <w:rPr>
                <w:rFonts w:ascii="Tahoma" w:hAnsi="Tahoma" w:cs="Tahoma"/>
                <w:sz w:val="20"/>
              </w:rPr>
            </w:pPr>
            <w:r w:rsidRPr="001B7E4B">
              <w:rPr>
                <w:rFonts w:ascii="Tahoma" w:hAnsi="Tahoma" w:cs="Tahoma"/>
                <w:sz w:val="20"/>
              </w:rPr>
              <w:t>Fotocopia del Título de Bachiller en Humanidades.</w:t>
            </w:r>
          </w:p>
          <w:p w14:paraId="2DDFEB21" w14:textId="77777777" w:rsidR="00F50288" w:rsidRPr="001B7E4B" w:rsidRDefault="00F50288" w:rsidP="00F50288">
            <w:pPr>
              <w:pStyle w:val="StyleJustified"/>
              <w:numPr>
                <w:ilvl w:val="0"/>
                <w:numId w:val="52"/>
              </w:numPr>
              <w:spacing w:before="0" w:after="0"/>
              <w:ind w:left="1418" w:right="51" w:hanging="142"/>
              <w:rPr>
                <w:rFonts w:ascii="Tahoma" w:hAnsi="Tahoma" w:cs="Tahoma"/>
                <w:sz w:val="20"/>
              </w:rPr>
            </w:pPr>
            <w:r w:rsidRPr="001B7E4B">
              <w:rPr>
                <w:rFonts w:ascii="Tahoma" w:hAnsi="Tahoma" w:cs="Tahoma"/>
                <w:sz w:val="20"/>
              </w:rPr>
              <w:lastRenderedPageBreak/>
              <w:t>Certificado original y actualizado de Antecedentes Policiales, emitido por la FELCC.</w:t>
            </w:r>
          </w:p>
          <w:p w14:paraId="024C2F67" w14:textId="77777777" w:rsidR="00F50288" w:rsidRPr="001B7E4B" w:rsidRDefault="00F50288" w:rsidP="00F50288">
            <w:pPr>
              <w:pStyle w:val="StyleJustified"/>
              <w:numPr>
                <w:ilvl w:val="0"/>
                <w:numId w:val="52"/>
              </w:numPr>
              <w:spacing w:before="0" w:after="0"/>
              <w:ind w:left="1418" w:right="51" w:hanging="142"/>
              <w:rPr>
                <w:rFonts w:ascii="Tahoma" w:hAnsi="Tahoma" w:cs="Tahoma"/>
                <w:sz w:val="20"/>
              </w:rPr>
            </w:pPr>
            <w:r w:rsidRPr="001B7E4B">
              <w:rPr>
                <w:rFonts w:ascii="Tahoma" w:hAnsi="Tahoma" w:cs="Tahoma"/>
                <w:sz w:val="20"/>
              </w:rPr>
              <w:t>Hoja de Vida</w:t>
            </w:r>
          </w:p>
          <w:p w14:paraId="3FC330CD" w14:textId="77777777" w:rsidR="00F50288" w:rsidRPr="001B7E4B" w:rsidRDefault="00F50288" w:rsidP="00F50288">
            <w:pPr>
              <w:pStyle w:val="StyleJustified"/>
              <w:numPr>
                <w:ilvl w:val="0"/>
                <w:numId w:val="52"/>
              </w:numPr>
              <w:spacing w:before="0" w:after="0"/>
              <w:ind w:left="1418" w:right="51" w:hanging="142"/>
              <w:rPr>
                <w:rFonts w:ascii="Tahoma" w:hAnsi="Tahoma" w:cs="Tahoma"/>
                <w:sz w:val="20"/>
              </w:rPr>
            </w:pPr>
            <w:r w:rsidRPr="001B7E4B">
              <w:rPr>
                <w:rFonts w:ascii="Tahoma" w:hAnsi="Tahoma" w:cs="Tahoma"/>
                <w:sz w:val="20"/>
              </w:rPr>
              <w:t>Evaluación de condiciones físicas de cada personal de portería</w:t>
            </w:r>
          </w:p>
          <w:p w14:paraId="3E33ECA9" w14:textId="77777777" w:rsidR="00F50288" w:rsidRPr="001B7E4B" w:rsidRDefault="00F50288" w:rsidP="00F50288">
            <w:pPr>
              <w:pStyle w:val="StyleJustified"/>
              <w:spacing w:before="0" w:after="0"/>
              <w:ind w:left="720" w:right="51"/>
              <w:rPr>
                <w:rFonts w:ascii="Tahoma" w:hAnsi="Tahoma" w:cs="Tahoma"/>
                <w:sz w:val="20"/>
              </w:rPr>
            </w:pPr>
          </w:p>
          <w:p w14:paraId="690AE51C" w14:textId="77777777" w:rsidR="00F50288" w:rsidRPr="001B7E4B" w:rsidRDefault="00F50288" w:rsidP="00F50288">
            <w:pPr>
              <w:pStyle w:val="StyleJustified"/>
              <w:numPr>
                <w:ilvl w:val="1"/>
                <w:numId w:val="58"/>
              </w:numPr>
              <w:spacing w:before="0" w:after="0"/>
              <w:ind w:right="51"/>
              <w:rPr>
                <w:rFonts w:ascii="Tahoma" w:hAnsi="Tahoma" w:cs="Tahoma"/>
                <w:b/>
                <w:bCs/>
                <w:sz w:val="20"/>
                <w:u w:val="single"/>
              </w:rPr>
            </w:pPr>
            <w:r w:rsidRPr="001B7E4B">
              <w:rPr>
                <w:rFonts w:ascii="Tahoma" w:hAnsi="Tahoma" w:cs="Tahoma"/>
                <w:b/>
                <w:bCs/>
                <w:sz w:val="20"/>
                <w:u w:val="single"/>
              </w:rPr>
              <w:t>Documentación contratación del personal de portería</w:t>
            </w:r>
          </w:p>
          <w:p w14:paraId="62045B94" w14:textId="77777777" w:rsidR="00F50288" w:rsidRPr="001B7E4B" w:rsidRDefault="00F50288" w:rsidP="00F50288">
            <w:pPr>
              <w:pStyle w:val="StyleJustified"/>
              <w:spacing w:before="0" w:after="0"/>
              <w:ind w:left="1080" w:right="51"/>
              <w:rPr>
                <w:rFonts w:ascii="Tahoma" w:hAnsi="Tahoma" w:cs="Tahoma"/>
                <w:b/>
                <w:bCs/>
                <w:sz w:val="20"/>
                <w:u w:val="single"/>
              </w:rPr>
            </w:pPr>
          </w:p>
          <w:p w14:paraId="5C3A38FF" w14:textId="77777777" w:rsidR="00F50288" w:rsidRPr="001B7E4B" w:rsidRDefault="00F50288" w:rsidP="00F50288">
            <w:pPr>
              <w:pStyle w:val="StyleJustified"/>
              <w:spacing w:before="0" w:after="0"/>
              <w:ind w:left="993" w:right="270"/>
              <w:rPr>
                <w:rFonts w:ascii="Tahoma" w:hAnsi="Tahoma" w:cs="Tahoma"/>
                <w:sz w:val="20"/>
              </w:rPr>
            </w:pPr>
            <w:r w:rsidRPr="001B7E4B">
              <w:rPr>
                <w:rFonts w:ascii="Tahoma" w:hAnsi="Tahoma" w:cs="Tahoma"/>
                <w:sz w:val="20"/>
              </w:rPr>
              <w:t>El Proveedor del Servicio deberá presentar copia de los contratos del personal que contratará para los servicios requeridos (el plazo final deberá ser igual al tiempo estipulado en el contrato entre el Proveedor del Servicio y ENDE), debiéndose establecer el objeto del contrato, lugar y horario específico de trabajo en la institución.</w:t>
            </w:r>
            <w:r>
              <w:rPr>
                <w:rFonts w:ascii="Tahoma" w:hAnsi="Tahoma" w:cs="Tahoma"/>
                <w:sz w:val="20"/>
              </w:rPr>
              <w:t xml:space="preserve"> Asimismo, deberá presentar las Tarjetas de Identificación – TDI del personal operativo.</w:t>
            </w:r>
          </w:p>
          <w:p w14:paraId="561B469C" w14:textId="77777777" w:rsidR="00F50288" w:rsidRPr="001B7E4B" w:rsidRDefault="00F50288" w:rsidP="00F50288">
            <w:pPr>
              <w:pStyle w:val="StyleJustified"/>
              <w:spacing w:before="0" w:after="0"/>
              <w:ind w:left="1080" w:right="51"/>
              <w:rPr>
                <w:rFonts w:ascii="Tahoma" w:hAnsi="Tahoma" w:cs="Tahoma"/>
                <w:b/>
                <w:bCs/>
                <w:sz w:val="20"/>
                <w:u w:val="single"/>
              </w:rPr>
            </w:pPr>
          </w:p>
          <w:p w14:paraId="6F70AC8E" w14:textId="77777777" w:rsidR="00F50288" w:rsidRPr="001B7E4B" w:rsidRDefault="00F50288" w:rsidP="00F50288">
            <w:pPr>
              <w:pStyle w:val="StyleJustified"/>
              <w:numPr>
                <w:ilvl w:val="1"/>
                <w:numId w:val="58"/>
              </w:numPr>
              <w:spacing w:before="0" w:after="0"/>
              <w:ind w:right="51"/>
              <w:rPr>
                <w:rFonts w:ascii="Tahoma" w:hAnsi="Tahoma" w:cs="Tahoma"/>
                <w:b/>
                <w:bCs/>
                <w:sz w:val="20"/>
                <w:u w:val="single"/>
              </w:rPr>
            </w:pPr>
            <w:r w:rsidRPr="001B7E4B">
              <w:rPr>
                <w:rFonts w:ascii="Tahoma" w:hAnsi="Tahoma" w:cs="Tahoma"/>
                <w:b/>
                <w:bCs/>
                <w:sz w:val="20"/>
                <w:u w:val="single"/>
              </w:rPr>
              <w:t>Control y Asistencia del Personal de Portería</w:t>
            </w:r>
          </w:p>
          <w:p w14:paraId="5098B447" w14:textId="77777777" w:rsidR="00F50288" w:rsidRPr="001B7E4B" w:rsidRDefault="00F50288" w:rsidP="00F50288">
            <w:pPr>
              <w:pStyle w:val="StyleJustified"/>
              <w:spacing w:before="0" w:after="0"/>
              <w:ind w:left="720" w:right="51"/>
              <w:rPr>
                <w:rFonts w:ascii="Tahoma" w:hAnsi="Tahoma" w:cs="Tahoma"/>
                <w:sz w:val="20"/>
              </w:rPr>
            </w:pPr>
          </w:p>
          <w:p w14:paraId="0D48E8D4" w14:textId="77777777" w:rsidR="00F50288" w:rsidRPr="001B7E4B" w:rsidRDefault="00F50288" w:rsidP="00F50288">
            <w:pPr>
              <w:pStyle w:val="StyleJustified"/>
              <w:spacing w:before="0" w:after="0"/>
              <w:ind w:left="993" w:right="270"/>
              <w:rPr>
                <w:rFonts w:ascii="Tahoma" w:hAnsi="Tahoma" w:cs="Tahoma"/>
                <w:sz w:val="20"/>
              </w:rPr>
            </w:pPr>
            <w:r w:rsidRPr="001B7E4B">
              <w:rPr>
                <w:rFonts w:ascii="Tahoma" w:hAnsi="Tahoma" w:cs="Tahoma"/>
                <w:sz w:val="20"/>
              </w:rPr>
              <w:t xml:space="preserve">El Proveedor del Servicio deberá implementar un sistema de control de asistencia del personal de </w:t>
            </w:r>
            <w:r>
              <w:rPr>
                <w:rFonts w:ascii="Tahoma" w:hAnsi="Tahoma" w:cs="Tahoma"/>
                <w:sz w:val="20"/>
              </w:rPr>
              <w:t>portería</w:t>
            </w:r>
            <w:r w:rsidRPr="001B7E4B">
              <w:rPr>
                <w:rFonts w:ascii="Tahoma" w:hAnsi="Tahoma" w:cs="Tahoma"/>
                <w:sz w:val="20"/>
              </w:rPr>
              <w:t>, el cual debe ser presentado semanalmente al Fiscal de Servicio. Asimismo, el Fiscal de Servicio podrá realizar inspecciones cuando vea conveniente a objeto de realizar el seguimiento correspondiente.</w:t>
            </w:r>
          </w:p>
          <w:p w14:paraId="4118C91C" w14:textId="77777777" w:rsidR="00F50288" w:rsidRPr="001B7E4B" w:rsidRDefault="00F50288" w:rsidP="00F50288">
            <w:pPr>
              <w:pStyle w:val="StyleJustified"/>
              <w:spacing w:before="0" w:after="0"/>
              <w:ind w:right="270"/>
              <w:rPr>
                <w:rFonts w:ascii="Tahoma" w:hAnsi="Tahoma" w:cs="Tahoma"/>
                <w:sz w:val="20"/>
              </w:rPr>
            </w:pPr>
          </w:p>
          <w:p w14:paraId="6EE80492" w14:textId="77777777" w:rsidR="00F50288" w:rsidRPr="001B7E4B" w:rsidRDefault="00F50288" w:rsidP="00F50288">
            <w:pPr>
              <w:pStyle w:val="StyleHeading1Justified"/>
              <w:numPr>
                <w:ilvl w:val="0"/>
                <w:numId w:val="43"/>
              </w:numPr>
              <w:tabs>
                <w:tab w:val="clear" w:pos="851"/>
              </w:tabs>
              <w:spacing w:before="0" w:after="0"/>
              <w:ind w:left="567" w:right="51" w:hanging="326"/>
              <w:rPr>
                <w:rFonts w:ascii="Tahoma" w:hAnsi="Tahoma" w:cs="Tahoma"/>
                <w:bCs w:val="0"/>
                <w:sz w:val="20"/>
              </w:rPr>
            </w:pPr>
            <w:r w:rsidRPr="001B7E4B">
              <w:rPr>
                <w:rFonts w:ascii="Tahoma" w:hAnsi="Tahoma" w:cs="Tahoma"/>
                <w:bCs w:val="0"/>
                <w:sz w:val="20"/>
              </w:rPr>
              <w:t>PRESENTACION DE INFORMACION Y DOCUMENTACION DURANTE LA EJECUCION DEL SERVICIO</w:t>
            </w:r>
          </w:p>
          <w:p w14:paraId="5604473B" w14:textId="77777777" w:rsidR="00F50288" w:rsidRPr="001B7E4B" w:rsidRDefault="00F50288" w:rsidP="00F50288">
            <w:pPr>
              <w:pStyle w:val="StyleHeading1Justified"/>
              <w:numPr>
                <w:ilvl w:val="0"/>
                <w:numId w:val="0"/>
              </w:numPr>
              <w:spacing w:before="0" w:after="0"/>
              <w:ind w:left="284" w:right="51"/>
              <w:jc w:val="left"/>
              <w:rPr>
                <w:rFonts w:ascii="Tahoma" w:hAnsi="Tahoma" w:cs="Tahoma"/>
                <w:bCs w:val="0"/>
                <w:sz w:val="20"/>
              </w:rPr>
            </w:pPr>
          </w:p>
          <w:p w14:paraId="7D2D7560" w14:textId="77777777" w:rsidR="00F50288" w:rsidRPr="001B7E4B" w:rsidRDefault="00F50288" w:rsidP="00F50288">
            <w:pPr>
              <w:ind w:left="284" w:right="51"/>
              <w:jc w:val="both"/>
              <w:rPr>
                <w:rFonts w:ascii="Tahoma" w:hAnsi="Tahoma" w:cs="Tahoma"/>
                <w:b/>
                <w:sz w:val="20"/>
                <w:szCs w:val="20"/>
              </w:rPr>
            </w:pPr>
            <w:r w:rsidRPr="001B7E4B">
              <w:rPr>
                <w:rFonts w:ascii="Tahoma" w:hAnsi="Tahoma" w:cs="Tahoma"/>
                <w:sz w:val="20"/>
                <w:szCs w:val="20"/>
              </w:rPr>
              <w:t>Durante la ejecución del servicio, en el marco del alcance y características establecidas previamente, el Proveedor del Servicio deberá realizar la presentación de la siguiente documentación e información:</w:t>
            </w:r>
          </w:p>
          <w:p w14:paraId="53FCE700" w14:textId="77777777" w:rsidR="00F50288" w:rsidRPr="001B7E4B" w:rsidRDefault="00F50288" w:rsidP="00F50288">
            <w:pPr>
              <w:pStyle w:val="StyleJustified"/>
              <w:numPr>
                <w:ilvl w:val="0"/>
                <w:numId w:val="59"/>
              </w:numPr>
              <w:spacing w:before="0" w:after="0"/>
              <w:ind w:left="1134" w:right="270" w:hanging="425"/>
              <w:rPr>
                <w:rFonts w:ascii="Tahoma" w:hAnsi="Tahoma" w:cs="Tahoma"/>
                <w:bCs/>
                <w:sz w:val="20"/>
              </w:rPr>
            </w:pPr>
            <w:r w:rsidRPr="001B7E4B">
              <w:rPr>
                <w:rFonts w:ascii="Tahoma" w:hAnsi="Tahoma" w:cs="Tahoma"/>
                <w:b/>
                <w:sz w:val="20"/>
              </w:rPr>
              <w:t>Documentación Personal de Portería.</w:t>
            </w:r>
            <w:r w:rsidRPr="001B7E4B">
              <w:rPr>
                <w:rFonts w:ascii="Tahoma" w:hAnsi="Tahoma" w:cs="Tahoma"/>
                <w:bCs/>
                <w:sz w:val="20"/>
              </w:rPr>
              <w:t xml:space="preserve"> El Proveedor del Servicio deberá realizar la presentación de la documentación requerida en el numeral 7.3 de las presentes Especificaciones Técnicas en el plazo máximo de 15 (quince) días calendario de iniciado el Servicio. Asimismo, en caso de cambios de personal, una vez que el cambio sea aprobado por el Fiscal de Servicio de ENDE, el Proveedor del Servicio deberá presentar la documentación del personal nuevo en el plazo máximo de 15 (quince) días.</w:t>
            </w:r>
          </w:p>
          <w:p w14:paraId="2836C00C" w14:textId="77777777" w:rsidR="00F50288" w:rsidRPr="001B7E4B" w:rsidRDefault="00F50288" w:rsidP="00F50288">
            <w:pPr>
              <w:pStyle w:val="Prrafodelista"/>
              <w:rPr>
                <w:rFonts w:ascii="Tahoma" w:hAnsi="Tahoma" w:cs="Tahoma"/>
                <w:bCs/>
              </w:rPr>
            </w:pPr>
          </w:p>
          <w:p w14:paraId="5772460E" w14:textId="77777777" w:rsidR="00F50288" w:rsidRDefault="00F50288" w:rsidP="00F50288">
            <w:pPr>
              <w:pStyle w:val="StyleJustified"/>
              <w:numPr>
                <w:ilvl w:val="0"/>
                <w:numId w:val="59"/>
              </w:numPr>
              <w:spacing w:before="0" w:after="0"/>
              <w:ind w:left="1134" w:right="270" w:hanging="425"/>
              <w:rPr>
                <w:rFonts w:ascii="Tahoma" w:hAnsi="Tahoma" w:cs="Tahoma"/>
                <w:sz w:val="20"/>
              </w:rPr>
            </w:pPr>
            <w:r w:rsidRPr="001B7E4B">
              <w:rPr>
                <w:rFonts w:ascii="Tahoma" w:hAnsi="Tahoma" w:cs="Tahoma"/>
                <w:b/>
                <w:bCs/>
                <w:sz w:val="20"/>
              </w:rPr>
              <w:t xml:space="preserve">Certificación de Pago Mensual al Personal de </w:t>
            </w:r>
            <w:r w:rsidRPr="00393804">
              <w:rPr>
                <w:rFonts w:ascii="Tahoma" w:hAnsi="Tahoma" w:cs="Tahoma"/>
                <w:b/>
                <w:bCs/>
                <w:sz w:val="20"/>
              </w:rPr>
              <w:t>portería</w:t>
            </w:r>
            <w:r w:rsidRPr="001B7E4B">
              <w:rPr>
                <w:rFonts w:ascii="Tahoma" w:hAnsi="Tahoma" w:cs="Tahoma"/>
                <w:sz w:val="20"/>
              </w:rPr>
              <w:t>. El Proveedor del Servicio deberá presentar certificaciones mensuales de los pagos realizados al personal asignado, en un plazo de máximo de tres (3) días hábiles de haber recibido el pago por parte de ENDE (Comprobantes de depósito o papeletas de pago). La documentación deberá ser remitida al correo electrónico del Fiscal de Servicio.</w:t>
            </w:r>
          </w:p>
          <w:p w14:paraId="55F65BAE" w14:textId="77777777" w:rsidR="00F50288" w:rsidRDefault="00F50288" w:rsidP="00F50288">
            <w:pPr>
              <w:pStyle w:val="Prrafodelista"/>
              <w:rPr>
                <w:rFonts w:ascii="Tahoma" w:hAnsi="Tahoma" w:cs="Tahoma"/>
              </w:rPr>
            </w:pPr>
          </w:p>
          <w:p w14:paraId="6727FED2" w14:textId="77777777" w:rsidR="00F50288" w:rsidRPr="0042155B" w:rsidRDefault="00F50288" w:rsidP="00F50288">
            <w:pPr>
              <w:pStyle w:val="StyleJustified"/>
              <w:spacing w:before="0" w:after="0"/>
              <w:ind w:left="1134" w:right="270"/>
              <w:rPr>
                <w:rFonts w:ascii="Tahoma" w:hAnsi="Tahoma" w:cs="Tahoma"/>
                <w:bCs/>
                <w:sz w:val="20"/>
              </w:rPr>
            </w:pPr>
            <w:r>
              <w:rPr>
                <w:rFonts w:ascii="Tahoma" w:hAnsi="Tahoma" w:cs="Tahoma"/>
                <w:bCs/>
                <w:sz w:val="20"/>
              </w:rPr>
              <w:t>Para el caso de las Tarjetas de Identificación del personal de portería, deberán realizar la presentación de las mismas en un plazo máximo de 15 (quince) días hábiles de iniciado el servicio.</w:t>
            </w:r>
          </w:p>
          <w:p w14:paraId="0467AB9D" w14:textId="77777777" w:rsidR="00F50288" w:rsidRPr="001B7E4B" w:rsidRDefault="00F50288" w:rsidP="00F50288">
            <w:pPr>
              <w:pStyle w:val="Prrafodelista"/>
              <w:rPr>
                <w:rFonts w:ascii="Tahoma" w:hAnsi="Tahoma" w:cs="Tahoma"/>
              </w:rPr>
            </w:pPr>
          </w:p>
          <w:p w14:paraId="182F5A0A" w14:textId="77777777" w:rsidR="00F50288" w:rsidRPr="001B7E4B" w:rsidRDefault="00F50288" w:rsidP="00F50288">
            <w:pPr>
              <w:pStyle w:val="StyleJustified"/>
              <w:numPr>
                <w:ilvl w:val="0"/>
                <w:numId w:val="59"/>
              </w:numPr>
              <w:spacing w:before="0" w:after="0"/>
              <w:ind w:left="1134" w:right="270" w:hanging="425"/>
              <w:rPr>
                <w:rFonts w:ascii="Tahoma" w:hAnsi="Tahoma" w:cs="Tahoma"/>
                <w:sz w:val="20"/>
              </w:rPr>
            </w:pPr>
            <w:r w:rsidRPr="001B7E4B">
              <w:rPr>
                <w:rFonts w:ascii="Tahoma" w:hAnsi="Tahoma" w:cs="Tahoma"/>
                <w:b/>
                <w:bCs/>
                <w:sz w:val="20"/>
              </w:rPr>
              <w:t>Certificación de Pago Beneficios Sociales al Personal de Portería</w:t>
            </w:r>
          </w:p>
          <w:p w14:paraId="6B9DE75B" w14:textId="0352497A" w:rsidR="00F50288" w:rsidRDefault="00F50288" w:rsidP="00F50288">
            <w:pPr>
              <w:pStyle w:val="StyleJustified"/>
              <w:spacing w:before="0" w:after="0"/>
              <w:ind w:left="1134" w:right="270"/>
              <w:rPr>
                <w:rFonts w:ascii="Tahoma" w:hAnsi="Tahoma" w:cs="Tahoma"/>
                <w:sz w:val="20"/>
              </w:rPr>
            </w:pPr>
            <w:r w:rsidRPr="001B7E4B">
              <w:rPr>
                <w:rFonts w:ascii="Tahoma" w:hAnsi="Tahoma" w:cs="Tahoma"/>
                <w:sz w:val="20"/>
              </w:rPr>
              <w:t>A la culminación del contrato, el Proveedor del Servicio debe presentar una certificación firmada por el personal asignado, el cual permita corroborar la cancelación total de sus beneficios sociales y derechos laborales que correspondan, documento con el cual ENDE extenderá el correspondiente Certificado de Cumplimiento de Contrato y posterior devolución de retenciones por cumplimiento de contrato, en caso de que se hayan realizado retenciones por pagos parciales.</w:t>
            </w:r>
          </w:p>
          <w:p w14:paraId="06D976D6" w14:textId="08EB2305" w:rsidR="005C4D15" w:rsidRDefault="005C4D15" w:rsidP="00F50288">
            <w:pPr>
              <w:pStyle w:val="StyleJustified"/>
              <w:spacing w:before="0" w:after="0"/>
              <w:ind w:left="1134" w:right="270"/>
              <w:rPr>
                <w:rFonts w:ascii="Tahoma" w:hAnsi="Tahoma" w:cs="Tahoma"/>
                <w:sz w:val="20"/>
              </w:rPr>
            </w:pPr>
          </w:p>
          <w:p w14:paraId="3FAB30D0" w14:textId="77777777" w:rsidR="005C4D15" w:rsidRPr="001B7E4B" w:rsidRDefault="005C4D15" w:rsidP="00F50288">
            <w:pPr>
              <w:pStyle w:val="StyleJustified"/>
              <w:spacing w:before="0" w:after="0"/>
              <w:ind w:left="1134" w:right="270"/>
              <w:rPr>
                <w:rFonts w:ascii="Tahoma" w:hAnsi="Tahoma" w:cs="Tahoma"/>
                <w:sz w:val="20"/>
              </w:rPr>
            </w:pPr>
          </w:p>
          <w:p w14:paraId="23C170F7" w14:textId="77777777" w:rsidR="00F50288" w:rsidRPr="001B7E4B" w:rsidRDefault="00F50288" w:rsidP="00F50288">
            <w:pPr>
              <w:pStyle w:val="StyleJustified"/>
              <w:spacing w:before="0" w:after="0"/>
              <w:ind w:left="1134" w:right="270"/>
              <w:rPr>
                <w:rFonts w:ascii="Tahoma" w:hAnsi="Tahoma" w:cs="Tahoma"/>
                <w:bCs/>
                <w:sz w:val="20"/>
              </w:rPr>
            </w:pPr>
          </w:p>
          <w:p w14:paraId="4F178494" w14:textId="77777777" w:rsidR="00F50288" w:rsidRPr="001B7E4B" w:rsidRDefault="00F50288" w:rsidP="00F50288">
            <w:pPr>
              <w:pStyle w:val="StyleHeading1Justified"/>
              <w:numPr>
                <w:ilvl w:val="0"/>
                <w:numId w:val="43"/>
              </w:numPr>
              <w:tabs>
                <w:tab w:val="clear" w:pos="851"/>
              </w:tabs>
              <w:spacing w:before="0" w:after="0"/>
              <w:ind w:left="709" w:right="51" w:hanging="468"/>
              <w:rPr>
                <w:rFonts w:ascii="Tahoma" w:hAnsi="Tahoma" w:cs="Tahoma"/>
                <w:bCs w:val="0"/>
                <w:sz w:val="20"/>
              </w:rPr>
            </w:pPr>
            <w:r w:rsidRPr="001B7E4B">
              <w:rPr>
                <w:rFonts w:ascii="Tahoma" w:hAnsi="Tahoma" w:cs="Tahoma"/>
                <w:bCs w:val="0"/>
                <w:sz w:val="20"/>
              </w:rPr>
              <w:t>OBLIGACIONES DEL PROVEEDOR DEL SERVICIO</w:t>
            </w:r>
          </w:p>
          <w:p w14:paraId="5445FB3B" w14:textId="77777777" w:rsidR="00F50288" w:rsidRPr="001B7E4B" w:rsidRDefault="00F50288" w:rsidP="00F50288">
            <w:pPr>
              <w:pStyle w:val="StyleJustified"/>
              <w:spacing w:before="0" w:after="0"/>
              <w:ind w:left="993" w:right="51"/>
              <w:rPr>
                <w:rFonts w:ascii="Tahoma" w:hAnsi="Tahoma" w:cs="Tahoma"/>
                <w:sz w:val="20"/>
              </w:rPr>
            </w:pPr>
          </w:p>
          <w:p w14:paraId="1BC3DBA1" w14:textId="77777777" w:rsidR="00F50288" w:rsidRPr="001B7E4B" w:rsidRDefault="00F50288" w:rsidP="00F50288">
            <w:pPr>
              <w:pStyle w:val="StyleJustified"/>
              <w:numPr>
                <w:ilvl w:val="0"/>
                <w:numId w:val="60"/>
              </w:numPr>
              <w:spacing w:before="0" w:after="0"/>
              <w:ind w:right="270"/>
              <w:rPr>
                <w:rFonts w:ascii="Tahoma" w:hAnsi="Tahoma" w:cs="Tahoma"/>
                <w:b/>
                <w:bCs/>
                <w:sz w:val="20"/>
              </w:rPr>
            </w:pPr>
            <w:r w:rsidRPr="001B7E4B">
              <w:rPr>
                <w:rFonts w:ascii="Tahoma" w:hAnsi="Tahoma" w:cs="Tahoma"/>
                <w:b/>
                <w:bCs/>
                <w:sz w:val="20"/>
              </w:rPr>
              <w:t>Vestimenta, Cumplimiento de normas y conducta</w:t>
            </w:r>
          </w:p>
          <w:p w14:paraId="43CD771F" w14:textId="77777777" w:rsidR="00F50288" w:rsidRPr="001B7E4B" w:rsidRDefault="00F50288" w:rsidP="00F50288">
            <w:pPr>
              <w:pStyle w:val="StyleJustified"/>
              <w:spacing w:before="0" w:after="0"/>
              <w:ind w:left="1069" w:right="270"/>
              <w:rPr>
                <w:rFonts w:ascii="Tahoma" w:hAnsi="Tahoma" w:cs="Tahoma"/>
                <w:sz w:val="20"/>
              </w:rPr>
            </w:pPr>
            <w:r w:rsidRPr="001B7E4B">
              <w:rPr>
                <w:rFonts w:ascii="Tahoma" w:hAnsi="Tahoma" w:cs="Tahoma"/>
                <w:sz w:val="20"/>
              </w:rPr>
              <w:lastRenderedPageBreak/>
              <w:t xml:space="preserve">El proveedor del servicio debe garantizar que el personal de portería asista en buenas condiciones de trabajo, con la vestimenta adecuada para las labores que debe desempeñar, cumpliendo con las normas de seguridad industrial de la empresa y portando en un lugar visible su </w:t>
            </w:r>
            <w:r>
              <w:rPr>
                <w:rFonts w:ascii="Tahoma" w:hAnsi="Tahoma" w:cs="Tahoma"/>
                <w:sz w:val="20"/>
              </w:rPr>
              <w:t>Tarjeta de</w:t>
            </w:r>
            <w:r w:rsidRPr="001B7E4B">
              <w:rPr>
                <w:rFonts w:ascii="Tahoma" w:hAnsi="Tahoma" w:cs="Tahoma"/>
                <w:sz w:val="20"/>
              </w:rPr>
              <w:t xml:space="preserve"> identificación, demostrando buena conducta en el trato con el personal de ENDE como también con personas particulares, debiendo en todo momento, cumplir disposiciones internas de la empresa.</w:t>
            </w:r>
          </w:p>
          <w:p w14:paraId="3C5FAC9D" w14:textId="77777777" w:rsidR="00F50288" w:rsidRDefault="00F50288" w:rsidP="00F50288">
            <w:pPr>
              <w:pStyle w:val="StyleJustified"/>
              <w:spacing w:before="0" w:after="0"/>
              <w:ind w:left="993" w:right="51"/>
              <w:rPr>
                <w:rFonts w:ascii="Tahoma" w:hAnsi="Tahoma" w:cs="Tahoma"/>
                <w:sz w:val="20"/>
              </w:rPr>
            </w:pPr>
          </w:p>
          <w:p w14:paraId="3D6DE065" w14:textId="77777777" w:rsidR="00F50288" w:rsidRPr="001B7E4B" w:rsidRDefault="00F50288" w:rsidP="00F50288">
            <w:pPr>
              <w:pStyle w:val="StyleJustified"/>
              <w:spacing w:before="0" w:after="0"/>
              <w:ind w:left="993" w:right="51"/>
              <w:rPr>
                <w:rFonts w:ascii="Tahoma" w:hAnsi="Tahoma" w:cs="Tahoma"/>
                <w:sz w:val="20"/>
              </w:rPr>
            </w:pPr>
          </w:p>
          <w:p w14:paraId="3B4668F8" w14:textId="77777777" w:rsidR="00F50288" w:rsidRPr="001B7E4B" w:rsidRDefault="00F50288" w:rsidP="00F50288">
            <w:pPr>
              <w:pStyle w:val="StyleJustified"/>
              <w:numPr>
                <w:ilvl w:val="0"/>
                <w:numId w:val="60"/>
              </w:numPr>
              <w:spacing w:before="0" w:after="0"/>
              <w:ind w:right="270"/>
              <w:rPr>
                <w:rFonts w:ascii="Tahoma" w:hAnsi="Tahoma" w:cs="Tahoma"/>
                <w:sz w:val="20"/>
              </w:rPr>
            </w:pPr>
            <w:r w:rsidRPr="001B7E4B">
              <w:rPr>
                <w:rFonts w:ascii="Tahoma" w:hAnsi="Tahoma" w:cs="Tahoma"/>
                <w:b/>
                <w:sz w:val="20"/>
              </w:rPr>
              <w:t>Descanso Laboral</w:t>
            </w:r>
          </w:p>
          <w:p w14:paraId="1735C99D" w14:textId="77777777" w:rsidR="00F50288" w:rsidRDefault="00F50288" w:rsidP="00F50288">
            <w:pPr>
              <w:pStyle w:val="StyleJustified"/>
              <w:spacing w:before="0" w:after="0"/>
              <w:ind w:left="1069" w:right="270"/>
              <w:rPr>
                <w:rFonts w:ascii="Tahoma" w:hAnsi="Tahoma" w:cs="Tahoma"/>
                <w:sz w:val="20"/>
              </w:rPr>
            </w:pPr>
            <w:r w:rsidRPr="001B7E4B">
              <w:rPr>
                <w:rFonts w:ascii="Tahoma" w:hAnsi="Tahoma" w:cs="Tahoma"/>
                <w:sz w:val="20"/>
              </w:rPr>
              <w:t xml:space="preserve">El proveedor del servicio deberá coordinar los días de descanso que corresponden por ley, debiendo contar con personal necesario para reemplazo en los días de descanso. Los montos que deben ser pagados para el reemplazo deben ser considerados dentro el presupuesto.  </w:t>
            </w:r>
          </w:p>
          <w:p w14:paraId="05844582" w14:textId="77777777" w:rsidR="00F50288" w:rsidRPr="001B7E4B" w:rsidRDefault="00F50288" w:rsidP="00F50288">
            <w:pPr>
              <w:pStyle w:val="StyleJustified"/>
              <w:spacing w:before="0" w:after="0"/>
              <w:ind w:right="270"/>
              <w:rPr>
                <w:rFonts w:ascii="Tahoma" w:hAnsi="Tahoma" w:cs="Tahoma"/>
                <w:sz w:val="20"/>
              </w:rPr>
            </w:pPr>
          </w:p>
          <w:p w14:paraId="3E6B4BEB" w14:textId="77777777" w:rsidR="00F50288" w:rsidRPr="001B7E4B" w:rsidRDefault="00F50288" w:rsidP="00F50288">
            <w:pPr>
              <w:pStyle w:val="StyleJustified"/>
              <w:numPr>
                <w:ilvl w:val="0"/>
                <w:numId w:val="60"/>
              </w:numPr>
              <w:spacing w:before="0" w:after="0"/>
              <w:ind w:right="270"/>
              <w:rPr>
                <w:rFonts w:ascii="Tahoma" w:hAnsi="Tahoma" w:cs="Tahoma"/>
                <w:b/>
                <w:bCs/>
                <w:sz w:val="20"/>
              </w:rPr>
            </w:pPr>
            <w:r w:rsidRPr="001B7E4B">
              <w:rPr>
                <w:rFonts w:ascii="Tahoma" w:hAnsi="Tahoma" w:cs="Tahoma"/>
                <w:b/>
                <w:bCs/>
                <w:sz w:val="20"/>
              </w:rPr>
              <w:t>Cambios o Sustituciones</w:t>
            </w:r>
          </w:p>
          <w:p w14:paraId="354C38FC" w14:textId="77777777" w:rsidR="00F50288" w:rsidRPr="001B7E4B" w:rsidRDefault="00F50288" w:rsidP="00F50288">
            <w:pPr>
              <w:pStyle w:val="StyleJustified"/>
              <w:spacing w:before="0" w:after="0"/>
              <w:ind w:left="1069" w:right="270"/>
              <w:rPr>
                <w:rFonts w:ascii="Tahoma" w:hAnsi="Tahoma" w:cs="Tahoma"/>
                <w:sz w:val="20"/>
              </w:rPr>
            </w:pPr>
            <w:r w:rsidRPr="001B7E4B">
              <w:rPr>
                <w:rFonts w:ascii="Tahoma" w:hAnsi="Tahoma" w:cs="Tahoma"/>
                <w:sz w:val="20"/>
              </w:rPr>
              <w:t>El Proveedor del servicio deberá cambiar o sustituir, a requerimiento escrito del Fiscal de Servicio o ENDE, al personal de portería que no satisfaga los requerimientos y exigencias de ENDE, no debiendo este cambio o sustitución interrumpir los servicios prestados. El cambio o sustitución debe ser realizado a la brevedad posible.</w:t>
            </w:r>
          </w:p>
          <w:p w14:paraId="4832E161" w14:textId="77777777" w:rsidR="00F50288" w:rsidRPr="001B7E4B" w:rsidRDefault="00F50288" w:rsidP="00F50288">
            <w:pPr>
              <w:pStyle w:val="StyleJustified"/>
              <w:spacing w:before="0" w:after="0"/>
              <w:ind w:right="270"/>
              <w:rPr>
                <w:rFonts w:ascii="Tahoma" w:hAnsi="Tahoma" w:cs="Tahoma"/>
                <w:sz w:val="20"/>
              </w:rPr>
            </w:pPr>
          </w:p>
          <w:p w14:paraId="62FD2B2A" w14:textId="77777777" w:rsidR="00F50288" w:rsidRPr="001B7E4B" w:rsidRDefault="00F50288" w:rsidP="00F50288">
            <w:pPr>
              <w:pStyle w:val="StyleJustified"/>
              <w:numPr>
                <w:ilvl w:val="0"/>
                <w:numId w:val="60"/>
              </w:numPr>
              <w:spacing w:before="0" w:after="0"/>
              <w:ind w:right="270"/>
              <w:rPr>
                <w:rFonts w:ascii="Tahoma" w:hAnsi="Tahoma" w:cs="Tahoma"/>
                <w:sz w:val="20"/>
              </w:rPr>
            </w:pPr>
            <w:r w:rsidRPr="001B7E4B">
              <w:rPr>
                <w:rFonts w:ascii="Tahoma" w:hAnsi="Tahoma" w:cs="Tahoma"/>
                <w:b/>
                <w:sz w:val="20"/>
              </w:rPr>
              <w:t>Beneficios sociales</w:t>
            </w:r>
          </w:p>
          <w:p w14:paraId="256DDDCD" w14:textId="77777777" w:rsidR="00F50288" w:rsidRPr="001B7E4B" w:rsidRDefault="00F50288" w:rsidP="00F50288">
            <w:pPr>
              <w:pStyle w:val="StyleJustified"/>
              <w:spacing w:before="0" w:after="0"/>
              <w:ind w:left="993" w:right="270"/>
              <w:rPr>
                <w:rFonts w:ascii="Tahoma" w:hAnsi="Tahoma" w:cs="Tahoma"/>
                <w:sz w:val="20"/>
              </w:rPr>
            </w:pPr>
            <w:r w:rsidRPr="001B7E4B">
              <w:rPr>
                <w:rFonts w:ascii="Tahoma" w:hAnsi="Tahoma" w:cs="Tahoma"/>
                <w:sz w:val="20"/>
              </w:rPr>
              <w:t>El Proveedor del Servicio, deberá asumir la total responsabilidad en temas de salarios, seguridad industrial, indemnizaciones, aportes a los Seguros de corto y largo plazo y demás beneficios y derechos laborales que la ley otorgue a sus empleados, deslindando de cualquier responsabilidad a ENDE.</w:t>
            </w:r>
          </w:p>
          <w:p w14:paraId="02E2B866" w14:textId="77777777" w:rsidR="00F50288" w:rsidRPr="001B7E4B" w:rsidRDefault="00F50288" w:rsidP="00F50288">
            <w:pPr>
              <w:pStyle w:val="StyleJustified"/>
              <w:spacing w:before="0" w:after="0"/>
              <w:ind w:left="993" w:right="51"/>
              <w:rPr>
                <w:rFonts w:ascii="Tahoma" w:hAnsi="Tahoma" w:cs="Tahoma"/>
                <w:sz w:val="20"/>
              </w:rPr>
            </w:pPr>
          </w:p>
          <w:p w14:paraId="4EC8DA00" w14:textId="77777777" w:rsidR="00F50288" w:rsidRPr="001B7E4B" w:rsidRDefault="00F50288" w:rsidP="00F50288">
            <w:pPr>
              <w:pStyle w:val="StyleJustified"/>
              <w:numPr>
                <w:ilvl w:val="0"/>
                <w:numId w:val="60"/>
              </w:numPr>
              <w:spacing w:before="0" w:after="0"/>
              <w:ind w:right="270"/>
              <w:rPr>
                <w:rFonts w:ascii="Tahoma" w:hAnsi="Tahoma" w:cs="Tahoma"/>
                <w:b/>
                <w:sz w:val="20"/>
              </w:rPr>
            </w:pPr>
            <w:r w:rsidRPr="001B7E4B">
              <w:rPr>
                <w:rFonts w:ascii="Tahoma" w:hAnsi="Tahoma" w:cs="Tahoma"/>
                <w:b/>
                <w:sz w:val="20"/>
              </w:rPr>
              <w:t>Cumplimiento Normativa</w:t>
            </w:r>
          </w:p>
          <w:p w14:paraId="0A600DA5" w14:textId="77777777" w:rsidR="00F50288" w:rsidRPr="001B7E4B" w:rsidRDefault="00F50288" w:rsidP="00F50288">
            <w:pPr>
              <w:pStyle w:val="StyleJustified"/>
              <w:spacing w:before="0" w:after="0"/>
              <w:ind w:left="993" w:right="270"/>
              <w:rPr>
                <w:rFonts w:ascii="Tahoma" w:hAnsi="Tahoma" w:cs="Tahoma"/>
                <w:sz w:val="20"/>
              </w:rPr>
            </w:pPr>
            <w:r w:rsidRPr="001B7E4B">
              <w:rPr>
                <w:rFonts w:ascii="Tahoma" w:hAnsi="Tahoma" w:cs="Tahoma"/>
                <w:sz w:val="20"/>
              </w:rPr>
              <w:t xml:space="preserve">El Proveedor del Servicio deberá cumplir y hacer cumplir al personal de </w:t>
            </w:r>
            <w:r>
              <w:rPr>
                <w:rFonts w:ascii="Tahoma" w:hAnsi="Tahoma" w:cs="Tahoma"/>
                <w:sz w:val="20"/>
              </w:rPr>
              <w:t>portería</w:t>
            </w:r>
            <w:r w:rsidRPr="001B7E4B">
              <w:rPr>
                <w:rFonts w:ascii="Tahoma" w:hAnsi="Tahoma" w:cs="Tahoma"/>
                <w:sz w:val="20"/>
              </w:rPr>
              <w:t xml:space="preserve"> las siguientes disposiciones:</w:t>
            </w:r>
          </w:p>
          <w:p w14:paraId="21F81CAE" w14:textId="77777777" w:rsidR="00F50288" w:rsidRPr="001B7E4B" w:rsidRDefault="00F50288" w:rsidP="00F50288">
            <w:pPr>
              <w:pStyle w:val="StyleJustified"/>
              <w:spacing w:before="0" w:after="0"/>
              <w:ind w:left="993" w:right="270"/>
              <w:rPr>
                <w:rFonts w:ascii="Tahoma" w:hAnsi="Tahoma" w:cs="Tahoma"/>
                <w:sz w:val="20"/>
              </w:rPr>
            </w:pPr>
          </w:p>
          <w:p w14:paraId="4670F95B" w14:textId="77777777" w:rsidR="00F50288" w:rsidRPr="001B7E4B" w:rsidRDefault="00F50288" w:rsidP="00F50288">
            <w:pPr>
              <w:pStyle w:val="StyleJustified"/>
              <w:numPr>
                <w:ilvl w:val="0"/>
                <w:numId w:val="44"/>
              </w:numPr>
              <w:spacing w:before="0" w:after="0"/>
              <w:ind w:left="1560" w:right="343" w:hanging="284"/>
              <w:rPr>
                <w:rFonts w:ascii="Tahoma" w:hAnsi="Tahoma" w:cs="Tahoma"/>
                <w:sz w:val="20"/>
              </w:rPr>
            </w:pPr>
            <w:r w:rsidRPr="001B7E4B">
              <w:rPr>
                <w:rFonts w:ascii="Tahoma" w:hAnsi="Tahoma" w:cs="Tahoma"/>
                <w:sz w:val="20"/>
              </w:rPr>
              <w:t>Resolución Ministerial N° 175/2023 – Reglamento de Empresas Privadas de Vigilancia.</w:t>
            </w:r>
          </w:p>
          <w:p w14:paraId="771AF019" w14:textId="77777777" w:rsidR="00F50288" w:rsidRPr="001B7E4B" w:rsidRDefault="00F50288" w:rsidP="00F50288">
            <w:pPr>
              <w:pStyle w:val="StyleJustified"/>
              <w:numPr>
                <w:ilvl w:val="0"/>
                <w:numId w:val="44"/>
              </w:numPr>
              <w:spacing w:before="0" w:after="0"/>
              <w:ind w:left="1560" w:right="51" w:hanging="284"/>
              <w:rPr>
                <w:rFonts w:ascii="Tahoma" w:hAnsi="Tahoma" w:cs="Tahoma"/>
                <w:sz w:val="20"/>
              </w:rPr>
            </w:pPr>
            <w:r w:rsidRPr="001B7E4B">
              <w:rPr>
                <w:rFonts w:ascii="Tahoma" w:hAnsi="Tahoma" w:cs="Tahoma"/>
                <w:sz w:val="20"/>
              </w:rPr>
              <w:t>Decreto Ley 16998 – Ley General de Higiene Seguridad Ocupacional</w:t>
            </w:r>
          </w:p>
          <w:p w14:paraId="5F79D954" w14:textId="77777777" w:rsidR="00F50288" w:rsidRPr="001B7E4B" w:rsidRDefault="00F50288" w:rsidP="00F50288">
            <w:pPr>
              <w:pStyle w:val="StyleJustified"/>
              <w:spacing w:before="0" w:after="0"/>
              <w:ind w:left="993" w:right="51"/>
              <w:rPr>
                <w:rFonts w:ascii="Tahoma" w:hAnsi="Tahoma" w:cs="Tahoma"/>
                <w:sz w:val="20"/>
              </w:rPr>
            </w:pPr>
          </w:p>
          <w:p w14:paraId="60935B3B" w14:textId="77777777" w:rsidR="00F50288" w:rsidRPr="001B7E4B" w:rsidRDefault="00F50288" w:rsidP="00F50288">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PLAZO DEL SERVICIO</w:t>
            </w:r>
          </w:p>
          <w:p w14:paraId="101FDFF8" w14:textId="77777777" w:rsidR="00F50288" w:rsidRPr="001B7E4B" w:rsidRDefault="00F50288" w:rsidP="00F50288">
            <w:pPr>
              <w:pStyle w:val="StyleJustified"/>
              <w:spacing w:before="0" w:after="0"/>
              <w:ind w:right="51"/>
              <w:rPr>
                <w:rFonts w:ascii="Tahoma" w:hAnsi="Tahoma" w:cs="Tahoma"/>
                <w:sz w:val="20"/>
              </w:rPr>
            </w:pPr>
          </w:p>
          <w:p w14:paraId="31DFF866" w14:textId="77777777" w:rsidR="00F50288" w:rsidRPr="001B7E4B" w:rsidRDefault="00F50288" w:rsidP="00F50288">
            <w:pPr>
              <w:ind w:left="284" w:right="270"/>
              <w:jc w:val="both"/>
              <w:rPr>
                <w:rFonts w:ascii="Tahoma" w:hAnsi="Tahoma" w:cs="Tahoma"/>
                <w:sz w:val="20"/>
                <w:szCs w:val="20"/>
              </w:rPr>
            </w:pPr>
            <w:r w:rsidRPr="001B7E4B">
              <w:rPr>
                <w:rFonts w:ascii="Tahoma" w:hAnsi="Tahoma" w:cs="Tahoma"/>
                <w:sz w:val="20"/>
                <w:szCs w:val="20"/>
              </w:rPr>
              <w:t>El plazo del servicio será computado a partir de la suscripción del contrato hasta el 31 de diciembre de 2025.</w:t>
            </w:r>
          </w:p>
          <w:p w14:paraId="78492995" w14:textId="77777777" w:rsidR="00F50288" w:rsidRPr="001B7E4B" w:rsidRDefault="00F50288" w:rsidP="00F50288">
            <w:pPr>
              <w:pStyle w:val="StyleJustified"/>
              <w:spacing w:before="0" w:after="0"/>
              <w:ind w:right="51"/>
              <w:rPr>
                <w:rFonts w:ascii="Tahoma" w:hAnsi="Tahoma" w:cs="Tahoma"/>
                <w:b/>
                <w:sz w:val="20"/>
              </w:rPr>
            </w:pPr>
            <w:r w:rsidRPr="001B7E4B">
              <w:rPr>
                <w:rFonts w:ascii="Tahoma" w:hAnsi="Tahoma" w:cs="Tahoma"/>
                <w:sz w:val="20"/>
              </w:rPr>
              <w:t xml:space="preserve"> </w:t>
            </w:r>
            <w:r w:rsidRPr="001B7E4B">
              <w:rPr>
                <w:rFonts w:ascii="Tahoma" w:hAnsi="Tahoma" w:cs="Tahoma"/>
                <w:b/>
                <w:sz w:val="20"/>
              </w:rPr>
              <w:t xml:space="preserve"> </w:t>
            </w:r>
          </w:p>
          <w:p w14:paraId="29CD32BD" w14:textId="77777777" w:rsidR="00F50288" w:rsidRPr="001B7E4B" w:rsidRDefault="00F50288" w:rsidP="00F50288">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HORARIO DE TRABAJO</w:t>
            </w:r>
          </w:p>
          <w:p w14:paraId="40204F02" w14:textId="77777777" w:rsidR="00F50288" w:rsidRPr="001B7E4B" w:rsidRDefault="00F50288" w:rsidP="00F50288">
            <w:pPr>
              <w:pStyle w:val="StyleJustified"/>
              <w:spacing w:before="0" w:after="0"/>
              <w:ind w:right="51"/>
              <w:rPr>
                <w:rFonts w:ascii="Tahoma" w:hAnsi="Tahoma" w:cs="Tahoma"/>
                <w:sz w:val="20"/>
              </w:rPr>
            </w:pPr>
          </w:p>
          <w:p w14:paraId="3283CB1B" w14:textId="77777777" w:rsidR="00F50288" w:rsidRPr="001B7E4B" w:rsidRDefault="00F50288" w:rsidP="00F50288">
            <w:pPr>
              <w:ind w:left="284" w:right="51"/>
              <w:jc w:val="both"/>
              <w:rPr>
                <w:rFonts w:ascii="Tahoma" w:hAnsi="Tahoma" w:cs="Tahoma"/>
                <w:sz w:val="20"/>
                <w:szCs w:val="20"/>
              </w:rPr>
            </w:pPr>
            <w:r w:rsidRPr="001B7E4B">
              <w:rPr>
                <w:rFonts w:ascii="Tahoma" w:hAnsi="Tahoma" w:cs="Tahoma"/>
                <w:sz w:val="20"/>
                <w:szCs w:val="20"/>
              </w:rPr>
              <w:t xml:space="preserve">El servicio de </w:t>
            </w:r>
            <w:r>
              <w:rPr>
                <w:rFonts w:ascii="Tahoma" w:hAnsi="Tahoma" w:cs="Tahoma"/>
                <w:sz w:val="20"/>
              </w:rPr>
              <w:t>portería y serenazgo</w:t>
            </w:r>
            <w:r w:rsidRPr="001B7E4B">
              <w:rPr>
                <w:rFonts w:ascii="Tahoma" w:hAnsi="Tahoma" w:cs="Tahoma"/>
                <w:sz w:val="20"/>
                <w:szCs w:val="20"/>
              </w:rPr>
              <w:t xml:space="preserve"> será ejecutado de lunes a domingo las 24 horas del día, distribuidos en mínimamente dos (2) turnos (incluyendo feriados). </w:t>
            </w:r>
          </w:p>
          <w:p w14:paraId="05139A50" w14:textId="77777777" w:rsidR="00F50288" w:rsidRPr="001B7E4B" w:rsidRDefault="00F50288" w:rsidP="00F50288">
            <w:pPr>
              <w:pStyle w:val="StyleJustified"/>
              <w:spacing w:before="0" w:after="0"/>
              <w:ind w:right="51"/>
              <w:rPr>
                <w:rFonts w:ascii="Tahoma" w:hAnsi="Tahoma" w:cs="Tahoma"/>
                <w:sz w:val="20"/>
              </w:rPr>
            </w:pPr>
            <w:r w:rsidRPr="001B7E4B">
              <w:rPr>
                <w:rFonts w:ascii="Tahoma" w:hAnsi="Tahoma" w:cs="Tahoma"/>
                <w:sz w:val="20"/>
              </w:rPr>
              <w:t xml:space="preserve">  </w:t>
            </w:r>
          </w:p>
          <w:p w14:paraId="5C1397D2" w14:textId="77777777" w:rsidR="00F50288" w:rsidRPr="001B7E4B" w:rsidRDefault="00F50288" w:rsidP="00F50288">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SUPERVISIÓN</w:t>
            </w:r>
          </w:p>
          <w:p w14:paraId="76B44C4C" w14:textId="77777777" w:rsidR="00F50288" w:rsidRPr="001B7E4B" w:rsidRDefault="00F50288" w:rsidP="00F50288">
            <w:pPr>
              <w:pStyle w:val="StyleJustified"/>
              <w:spacing w:before="0" w:after="0"/>
              <w:ind w:right="51"/>
              <w:rPr>
                <w:rFonts w:ascii="Tahoma" w:hAnsi="Tahoma" w:cs="Tahoma"/>
                <w:sz w:val="20"/>
              </w:rPr>
            </w:pPr>
          </w:p>
          <w:p w14:paraId="7DDFE6DB" w14:textId="77777777" w:rsidR="00F50288" w:rsidRPr="001B7E4B" w:rsidRDefault="00F50288" w:rsidP="00F50288">
            <w:pPr>
              <w:ind w:left="284" w:right="270"/>
              <w:jc w:val="both"/>
              <w:rPr>
                <w:rFonts w:ascii="Tahoma" w:hAnsi="Tahoma" w:cs="Tahoma"/>
                <w:sz w:val="20"/>
                <w:szCs w:val="20"/>
              </w:rPr>
            </w:pPr>
            <w:r w:rsidRPr="001B7E4B">
              <w:rPr>
                <w:rFonts w:ascii="Tahoma" w:hAnsi="Tahoma" w:cs="Tahoma"/>
                <w:sz w:val="20"/>
                <w:szCs w:val="20"/>
              </w:rPr>
              <w:t>El Proveedor del Servicio asignará como mínimo a una (1) persona como “Supervisor de Servicio”, a cargo para la atención permanente del servicio durante el tiempo que dure el contrato, coordinando permanentemente y en forma satisfactoria el cumplimiento de las Especificaciones Técnicas y el Contrato con el Fiscal de Servicio. ENDE se reserva el derecho de solicitar el cambio de este o cualquier personal designado por el Proveedor del Servicio, debiendo este cubrir su reemplazo a la brevedad posible.</w:t>
            </w:r>
          </w:p>
          <w:p w14:paraId="11A86B74" w14:textId="77777777" w:rsidR="00F50288" w:rsidRPr="001B7E4B" w:rsidRDefault="00F50288" w:rsidP="00F50288">
            <w:pPr>
              <w:ind w:left="284" w:right="51"/>
              <w:jc w:val="both"/>
              <w:rPr>
                <w:rFonts w:ascii="Tahoma" w:hAnsi="Tahoma" w:cs="Tahoma"/>
                <w:sz w:val="20"/>
                <w:szCs w:val="20"/>
              </w:rPr>
            </w:pPr>
          </w:p>
          <w:p w14:paraId="052EF96A" w14:textId="77777777" w:rsidR="00F50288" w:rsidRPr="001B7E4B" w:rsidRDefault="00F50288" w:rsidP="00F50288">
            <w:pPr>
              <w:ind w:left="284" w:right="270"/>
              <w:jc w:val="both"/>
              <w:rPr>
                <w:rFonts w:ascii="Tahoma" w:hAnsi="Tahoma" w:cs="Tahoma"/>
                <w:sz w:val="20"/>
                <w:szCs w:val="20"/>
              </w:rPr>
            </w:pPr>
            <w:r w:rsidRPr="001B7E4B">
              <w:rPr>
                <w:rFonts w:ascii="Tahoma" w:hAnsi="Tahoma" w:cs="Tahoma"/>
                <w:sz w:val="20"/>
                <w:szCs w:val="20"/>
              </w:rPr>
              <w:t>ENDE, como entidad contratante realizará el control a través del Fiscal de Servicio y será el medio autorizado de comunicación, notificación y aprobación de todo cuanto corresponda a los asuntos relacionados con el servicio.</w:t>
            </w:r>
          </w:p>
          <w:p w14:paraId="76231ACA" w14:textId="77777777" w:rsidR="00F50288" w:rsidRPr="001B7E4B" w:rsidRDefault="00F50288" w:rsidP="00F50288">
            <w:pPr>
              <w:ind w:left="284" w:right="270"/>
              <w:jc w:val="both"/>
              <w:rPr>
                <w:rFonts w:ascii="Tahoma" w:hAnsi="Tahoma" w:cs="Tahoma"/>
                <w:sz w:val="20"/>
                <w:szCs w:val="20"/>
              </w:rPr>
            </w:pPr>
          </w:p>
          <w:p w14:paraId="3BC7BBEE" w14:textId="77777777" w:rsidR="00F50288" w:rsidRPr="001B7E4B" w:rsidRDefault="00F50288" w:rsidP="00F50288">
            <w:pPr>
              <w:pStyle w:val="StyleHeading1Justified"/>
              <w:numPr>
                <w:ilvl w:val="0"/>
                <w:numId w:val="43"/>
              </w:numPr>
              <w:tabs>
                <w:tab w:val="clear" w:pos="851"/>
              </w:tabs>
              <w:spacing w:before="0" w:after="0"/>
              <w:ind w:left="284" w:right="51" w:hanging="43"/>
              <w:jc w:val="left"/>
              <w:rPr>
                <w:rFonts w:ascii="Tahoma" w:hAnsi="Tahoma" w:cs="Tahoma"/>
                <w:bCs w:val="0"/>
                <w:sz w:val="20"/>
              </w:rPr>
            </w:pPr>
            <w:r>
              <w:rPr>
                <w:rFonts w:ascii="Tahoma" w:hAnsi="Tahoma" w:cs="Tahoma"/>
                <w:bCs w:val="0"/>
                <w:sz w:val="20"/>
              </w:rPr>
              <w:lastRenderedPageBreak/>
              <w:t xml:space="preserve">LICENCIA Y </w:t>
            </w:r>
            <w:r w:rsidRPr="001B7E4B">
              <w:rPr>
                <w:rFonts w:ascii="Tahoma" w:hAnsi="Tahoma" w:cs="Tahoma"/>
                <w:bCs w:val="0"/>
                <w:sz w:val="20"/>
              </w:rPr>
              <w:t>DOCUMENTACION ADMINISTRATIVA</w:t>
            </w:r>
          </w:p>
          <w:p w14:paraId="78817FBC" w14:textId="77777777" w:rsidR="00F50288" w:rsidRPr="001B7E4B" w:rsidRDefault="00F50288" w:rsidP="00F50288">
            <w:pPr>
              <w:pStyle w:val="StyleHeading1Justified"/>
              <w:numPr>
                <w:ilvl w:val="0"/>
                <w:numId w:val="0"/>
              </w:numPr>
              <w:spacing w:before="0" w:after="0"/>
              <w:ind w:left="284" w:right="51"/>
              <w:jc w:val="left"/>
              <w:rPr>
                <w:rFonts w:ascii="Tahoma" w:hAnsi="Tahoma" w:cs="Tahoma"/>
                <w:bCs w:val="0"/>
                <w:sz w:val="20"/>
              </w:rPr>
            </w:pPr>
          </w:p>
          <w:p w14:paraId="1B0E4D2E" w14:textId="77777777" w:rsidR="00F50288" w:rsidRPr="0042155B" w:rsidRDefault="00F50288" w:rsidP="00F50288">
            <w:pPr>
              <w:numPr>
                <w:ilvl w:val="0"/>
                <w:numId w:val="62"/>
              </w:numPr>
              <w:ind w:firstLine="65"/>
              <w:jc w:val="both"/>
              <w:rPr>
                <w:rFonts w:ascii="Tahoma" w:hAnsi="Tahoma" w:cs="Tahoma"/>
                <w:sz w:val="20"/>
                <w:szCs w:val="20"/>
              </w:rPr>
            </w:pPr>
            <w:r w:rsidRPr="0042155B">
              <w:rPr>
                <w:rFonts w:ascii="Tahoma" w:hAnsi="Tahoma" w:cs="Tahoma"/>
                <w:sz w:val="20"/>
                <w:szCs w:val="20"/>
              </w:rPr>
              <w:t>Licencia</w:t>
            </w:r>
          </w:p>
          <w:p w14:paraId="0EB3972F" w14:textId="77777777" w:rsidR="00F50288" w:rsidRPr="0042155B" w:rsidRDefault="00F50288" w:rsidP="00F50288">
            <w:pPr>
              <w:ind w:left="644"/>
              <w:jc w:val="both"/>
              <w:rPr>
                <w:rFonts w:ascii="Tahoma" w:hAnsi="Tahoma" w:cs="Tahoma"/>
                <w:sz w:val="20"/>
                <w:szCs w:val="20"/>
              </w:rPr>
            </w:pPr>
          </w:p>
          <w:p w14:paraId="1ABBA5C4" w14:textId="77777777" w:rsidR="00F50288" w:rsidRPr="0042155B" w:rsidRDefault="00F50288" w:rsidP="00F50288">
            <w:pPr>
              <w:ind w:left="644"/>
              <w:jc w:val="both"/>
              <w:rPr>
                <w:rFonts w:ascii="Tahoma" w:hAnsi="Tahoma" w:cs="Tahoma"/>
                <w:sz w:val="20"/>
                <w:szCs w:val="20"/>
              </w:rPr>
            </w:pPr>
            <w:r w:rsidRPr="0042155B">
              <w:rPr>
                <w:rFonts w:ascii="Tahoma" w:hAnsi="Tahoma" w:cs="Tahoma"/>
                <w:sz w:val="20"/>
                <w:szCs w:val="20"/>
              </w:rPr>
              <w:t>El Proponente deberá presentar junto a su propuesta, copia de la Licencia de funcionamiento emitida y otorgada conforme establece la Resolución Ministerial N° 175/2023 – Reglamento de Empresas Privadas de Vigilancia (Rubro A y Rubro B), la cual debe estar vigente para la fecha de apertura de propuestas.</w:t>
            </w:r>
          </w:p>
          <w:p w14:paraId="2BD312D1" w14:textId="77777777" w:rsidR="00F50288" w:rsidRPr="0042155B" w:rsidRDefault="00F50288" w:rsidP="00F50288">
            <w:pPr>
              <w:ind w:left="644"/>
              <w:jc w:val="both"/>
              <w:rPr>
                <w:rFonts w:ascii="Tahoma" w:hAnsi="Tahoma" w:cs="Tahoma"/>
                <w:sz w:val="20"/>
                <w:szCs w:val="20"/>
              </w:rPr>
            </w:pPr>
          </w:p>
          <w:p w14:paraId="5B85A1C2" w14:textId="77777777" w:rsidR="00F50288" w:rsidRPr="0042155B" w:rsidRDefault="00F50288" w:rsidP="00F50288">
            <w:pPr>
              <w:ind w:left="644"/>
              <w:jc w:val="both"/>
              <w:rPr>
                <w:rFonts w:ascii="Tahoma" w:hAnsi="Tahoma" w:cs="Tahoma"/>
                <w:sz w:val="20"/>
                <w:szCs w:val="20"/>
              </w:rPr>
            </w:pPr>
            <w:r w:rsidRPr="0042155B">
              <w:rPr>
                <w:rFonts w:ascii="Tahoma" w:hAnsi="Tahoma" w:cs="Tahoma"/>
                <w:sz w:val="20"/>
                <w:szCs w:val="20"/>
              </w:rPr>
              <w:t>Asimismo, la licencia solicitada debe permanecer vigente mientras dure la ejecución del servicio; por lo que el Proveedor del Servicio debe presentar el documento vigente en caso que la misma haya sido renovada durante la ejecución del servicio.</w:t>
            </w:r>
          </w:p>
          <w:p w14:paraId="309B7468" w14:textId="77777777" w:rsidR="00F50288" w:rsidRDefault="00F50288" w:rsidP="00F50288">
            <w:pPr>
              <w:ind w:left="644"/>
              <w:jc w:val="both"/>
              <w:rPr>
                <w:rFonts w:ascii="Tahoma" w:hAnsi="Tahoma" w:cs="Tahoma"/>
                <w:sz w:val="20"/>
                <w:szCs w:val="20"/>
              </w:rPr>
            </w:pPr>
          </w:p>
          <w:p w14:paraId="56CD86F5" w14:textId="77777777" w:rsidR="00F50288" w:rsidRPr="0042155B" w:rsidRDefault="00F50288" w:rsidP="00F50288">
            <w:pPr>
              <w:numPr>
                <w:ilvl w:val="0"/>
                <w:numId w:val="62"/>
              </w:numPr>
              <w:ind w:firstLine="65"/>
              <w:jc w:val="both"/>
              <w:rPr>
                <w:rFonts w:ascii="Tahoma" w:hAnsi="Tahoma" w:cs="Tahoma"/>
                <w:sz w:val="20"/>
                <w:szCs w:val="20"/>
              </w:rPr>
            </w:pPr>
            <w:r w:rsidRPr="0042155B">
              <w:rPr>
                <w:rFonts w:ascii="Tahoma" w:hAnsi="Tahoma" w:cs="Tahoma"/>
                <w:sz w:val="20"/>
                <w:szCs w:val="20"/>
              </w:rPr>
              <w:t xml:space="preserve">Documentación Administrativa </w:t>
            </w:r>
          </w:p>
          <w:p w14:paraId="25BF424B" w14:textId="77777777" w:rsidR="00F50288" w:rsidRDefault="00F50288" w:rsidP="00F50288">
            <w:pPr>
              <w:ind w:left="644"/>
              <w:jc w:val="both"/>
              <w:rPr>
                <w:rFonts w:ascii="Tahoma" w:hAnsi="Tahoma" w:cs="Tahoma"/>
                <w:sz w:val="20"/>
                <w:szCs w:val="20"/>
              </w:rPr>
            </w:pPr>
          </w:p>
          <w:p w14:paraId="355EF031" w14:textId="77777777" w:rsidR="00F50288" w:rsidRPr="001B7E4B" w:rsidRDefault="00F50288" w:rsidP="00F50288">
            <w:pPr>
              <w:ind w:left="644"/>
              <w:jc w:val="both"/>
              <w:rPr>
                <w:rFonts w:ascii="Tahoma" w:hAnsi="Tahoma" w:cs="Tahoma"/>
                <w:sz w:val="20"/>
                <w:szCs w:val="20"/>
              </w:rPr>
            </w:pPr>
            <w:r w:rsidRPr="001B7E4B">
              <w:rPr>
                <w:rFonts w:ascii="Tahoma" w:hAnsi="Tahoma" w:cs="Tahoma"/>
                <w:sz w:val="20"/>
                <w:szCs w:val="20"/>
              </w:rPr>
              <w:t>El proponente deberá presentar junto a su propuesta, los siguientes documentos:</w:t>
            </w:r>
          </w:p>
          <w:p w14:paraId="16316371" w14:textId="77777777" w:rsidR="00F50288" w:rsidRPr="001B7E4B" w:rsidRDefault="00F50288" w:rsidP="00F50288">
            <w:pPr>
              <w:pStyle w:val="StyleJustified"/>
              <w:spacing w:before="0" w:after="0"/>
              <w:ind w:right="51"/>
              <w:rPr>
                <w:rFonts w:ascii="Tahoma" w:hAnsi="Tahoma" w:cs="Tahoma"/>
                <w:sz w:val="20"/>
              </w:rPr>
            </w:pPr>
          </w:p>
          <w:p w14:paraId="7FC09F24" w14:textId="77777777" w:rsidR="00F50288" w:rsidRPr="001B7E4B" w:rsidRDefault="00F50288" w:rsidP="00F50288">
            <w:pPr>
              <w:pStyle w:val="StyleJustified"/>
              <w:numPr>
                <w:ilvl w:val="0"/>
                <w:numId w:val="49"/>
              </w:numPr>
              <w:spacing w:before="0" w:after="0"/>
              <w:ind w:left="993" w:right="270" w:hanging="284"/>
              <w:rPr>
                <w:rFonts w:ascii="Tahoma" w:hAnsi="Tahoma" w:cs="Tahoma"/>
                <w:sz w:val="20"/>
              </w:rPr>
            </w:pPr>
            <w:r w:rsidRPr="001B7E4B">
              <w:rPr>
                <w:rFonts w:ascii="Tahoma" w:hAnsi="Tahoma" w:cs="Tahoma"/>
                <w:sz w:val="20"/>
              </w:rPr>
              <w:t xml:space="preserve">Licencia de funcionamiento emitido </w:t>
            </w:r>
            <w:r w:rsidRPr="0042155B">
              <w:rPr>
                <w:rFonts w:ascii="Tahoma" w:hAnsi="Tahoma" w:cs="Tahoma"/>
                <w:sz w:val="20"/>
              </w:rPr>
              <w:t xml:space="preserve">por la autoridad competente </w:t>
            </w:r>
            <w:r w:rsidRPr="001B7E4B">
              <w:rPr>
                <w:rFonts w:ascii="Tahoma" w:hAnsi="Tahoma" w:cs="Tahoma"/>
                <w:sz w:val="20"/>
              </w:rPr>
              <w:t>(vigente).</w:t>
            </w:r>
          </w:p>
          <w:p w14:paraId="1BA63805" w14:textId="77777777" w:rsidR="00F50288" w:rsidRPr="001B7E4B" w:rsidRDefault="00F50288" w:rsidP="00F50288">
            <w:pPr>
              <w:pStyle w:val="StyleJustified"/>
              <w:numPr>
                <w:ilvl w:val="0"/>
                <w:numId w:val="49"/>
              </w:numPr>
              <w:spacing w:before="0" w:after="0"/>
              <w:ind w:left="993" w:right="270" w:hanging="284"/>
              <w:rPr>
                <w:rFonts w:ascii="Tahoma" w:hAnsi="Tahoma" w:cs="Tahoma"/>
                <w:sz w:val="20"/>
              </w:rPr>
            </w:pPr>
            <w:r w:rsidRPr="001B7E4B">
              <w:rPr>
                <w:rFonts w:ascii="Tahoma" w:hAnsi="Tahoma" w:cs="Tahoma"/>
                <w:sz w:val="20"/>
              </w:rPr>
              <w:t>Registro de aportes a las entidades de seguro a corto y largo plazo (Caja de Salud y Gestora Pública de la Seguridad Social de Largo Plazo).</w:t>
            </w:r>
          </w:p>
          <w:p w14:paraId="52BFC8BE" w14:textId="77777777" w:rsidR="00F50288" w:rsidRPr="001B7E4B" w:rsidRDefault="00F50288" w:rsidP="00F50288">
            <w:pPr>
              <w:pStyle w:val="StyleJustified"/>
              <w:numPr>
                <w:ilvl w:val="0"/>
                <w:numId w:val="49"/>
              </w:numPr>
              <w:spacing w:before="0" w:after="0"/>
              <w:ind w:left="993" w:right="51" w:hanging="284"/>
              <w:rPr>
                <w:rFonts w:ascii="Tahoma" w:hAnsi="Tahoma" w:cs="Tahoma"/>
                <w:b/>
                <w:sz w:val="20"/>
              </w:rPr>
            </w:pPr>
            <w:r w:rsidRPr="001B7E4B">
              <w:rPr>
                <w:rFonts w:ascii="Tahoma" w:hAnsi="Tahoma" w:cs="Tahoma"/>
                <w:sz w:val="20"/>
              </w:rPr>
              <w:t>Registro Obligatorio de Empleador.</w:t>
            </w:r>
          </w:p>
          <w:p w14:paraId="22851251" w14:textId="77777777" w:rsidR="00F50288" w:rsidRPr="001B7E4B" w:rsidRDefault="00F50288" w:rsidP="00F50288">
            <w:pPr>
              <w:pStyle w:val="StyleJustified"/>
              <w:spacing w:before="0" w:after="0"/>
              <w:ind w:right="51"/>
              <w:rPr>
                <w:rFonts w:ascii="Tahoma" w:hAnsi="Tahoma" w:cs="Tahoma"/>
                <w:sz w:val="20"/>
              </w:rPr>
            </w:pPr>
          </w:p>
          <w:p w14:paraId="661C797A" w14:textId="77777777" w:rsidR="00F50288" w:rsidRPr="001B7E4B" w:rsidRDefault="00F50288" w:rsidP="00F50288">
            <w:pPr>
              <w:ind w:left="644"/>
              <w:jc w:val="both"/>
              <w:rPr>
                <w:rFonts w:ascii="Tahoma" w:hAnsi="Tahoma" w:cs="Tahoma"/>
                <w:sz w:val="20"/>
                <w:szCs w:val="20"/>
              </w:rPr>
            </w:pPr>
            <w:r w:rsidRPr="001B7E4B">
              <w:rPr>
                <w:rFonts w:ascii="Tahoma" w:hAnsi="Tahoma" w:cs="Tahoma"/>
                <w:sz w:val="20"/>
                <w:szCs w:val="20"/>
              </w:rPr>
              <w:t>El proponente adjudicado, deberá presentar la documentación en original o copia legalizada para la elaboración del contrato, aquellos documentos que tenga fecha de vencimiento antes de la finalización del servicio, deberán ser actualizados.</w:t>
            </w:r>
          </w:p>
          <w:p w14:paraId="6D6D252B" w14:textId="77777777" w:rsidR="00F50288" w:rsidRPr="001B7E4B" w:rsidRDefault="00F50288" w:rsidP="00F50288">
            <w:pPr>
              <w:ind w:left="284" w:right="270"/>
              <w:jc w:val="both"/>
              <w:rPr>
                <w:rFonts w:ascii="Tahoma" w:hAnsi="Tahoma" w:cs="Tahoma"/>
                <w:sz w:val="20"/>
                <w:szCs w:val="20"/>
              </w:rPr>
            </w:pPr>
          </w:p>
          <w:p w14:paraId="0F37D963" w14:textId="77777777" w:rsidR="00F50288" w:rsidRDefault="00F50288" w:rsidP="00F50288">
            <w:pPr>
              <w:ind w:left="644"/>
              <w:jc w:val="both"/>
              <w:rPr>
                <w:rFonts w:ascii="Tahoma" w:hAnsi="Tahoma" w:cs="Tahoma"/>
                <w:b/>
                <w:bCs/>
                <w:sz w:val="20"/>
              </w:rPr>
            </w:pPr>
            <w:r w:rsidRPr="00786890">
              <w:rPr>
                <w:rFonts w:ascii="Tahoma" w:hAnsi="Tahoma" w:cs="Tahoma"/>
                <w:sz w:val="20"/>
              </w:rPr>
              <w:t xml:space="preserve">El proponente adjudicado deberá considerar para la suscripción del contrato, la presentación del Certificado de No </w:t>
            </w:r>
            <w:r w:rsidRPr="00786890">
              <w:rPr>
                <w:rFonts w:ascii="Tahoma" w:hAnsi="Tahoma" w:cs="Tahoma"/>
                <w:sz w:val="20"/>
                <w:szCs w:val="20"/>
              </w:rPr>
              <w:t>Adeudo</w:t>
            </w:r>
            <w:r w:rsidRPr="00786890">
              <w:rPr>
                <w:rFonts w:ascii="Tahoma" w:hAnsi="Tahoma" w:cs="Tahoma"/>
                <w:sz w:val="20"/>
              </w:rPr>
              <w:t xml:space="preserve"> por Contribuciones a la Seguridad Social de Largo Plazo vigente al momento de suscribir el contrato</w:t>
            </w:r>
            <w:r>
              <w:rPr>
                <w:rFonts w:ascii="Tahoma" w:hAnsi="Tahoma" w:cs="Tahoma"/>
                <w:sz w:val="20"/>
              </w:rPr>
              <w:t>.</w:t>
            </w:r>
          </w:p>
          <w:p w14:paraId="6C9B5AB1" w14:textId="77777777" w:rsidR="00F50288" w:rsidRPr="001B7E4B" w:rsidRDefault="00F50288" w:rsidP="00F50288">
            <w:pPr>
              <w:pStyle w:val="StyleHeading1Justified"/>
              <w:numPr>
                <w:ilvl w:val="0"/>
                <w:numId w:val="0"/>
              </w:numPr>
              <w:spacing w:before="0" w:after="0"/>
              <w:ind w:left="284" w:right="51"/>
              <w:jc w:val="left"/>
              <w:rPr>
                <w:rFonts w:ascii="Tahoma" w:hAnsi="Tahoma" w:cs="Tahoma"/>
                <w:bCs w:val="0"/>
                <w:sz w:val="20"/>
              </w:rPr>
            </w:pPr>
          </w:p>
          <w:p w14:paraId="1EF32D31" w14:textId="77777777" w:rsidR="00F50288" w:rsidRPr="001B7E4B" w:rsidRDefault="00F50288" w:rsidP="00F50288">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EXPERIENCIA DEL PROPONENTE</w:t>
            </w:r>
          </w:p>
          <w:p w14:paraId="72197210" w14:textId="77777777" w:rsidR="00F50288" w:rsidRPr="001B7E4B" w:rsidRDefault="00F50288" w:rsidP="00F50288">
            <w:pPr>
              <w:pStyle w:val="StyleJustified"/>
              <w:spacing w:before="0" w:after="0"/>
              <w:ind w:right="51"/>
              <w:rPr>
                <w:rFonts w:ascii="Tahoma" w:hAnsi="Tahoma" w:cs="Tahoma"/>
                <w:sz w:val="20"/>
              </w:rPr>
            </w:pPr>
          </w:p>
          <w:p w14:paraId="5539B1AB" w14:textId="77777777" w:rsidR="00F50288" w:rsidRPr="001B7E4B" w:rsidRDefault="00F50288" w:rsidP="00F50288">
            <w:pPr>
              <w:pStyle w:val="StyleJustified"/>
              <w:numPr>
                <w:ilvl w:val="0"/>
                <w:numId w:val="61"/>
              </w:numPr>
              <w:spacing w:before="0" w:after="0"/>
              <w:ind w:right="51"/>
              <w:rPr>
                <w:rFonts w:ascii="Tahoma" w:hAnsi="Tahoma" w:cs="Tahoma"/>
                <w:sz w:val="20"/>
              </w:rPr>
            </w:pPr>
            <w:r w:rsidRPr="001B7E4B">
              <w:rPr>
                <w:rFonts w:ascii="Tahoma" w:hAnsi="Tahoma" w:cs="Tahoma"/>
                <w:sz w:val="20"/>
              </w:rPr>
              <w:t>Antigüedad</w:t>
            </w:r>
          </w:p>
          <w:p w14:paraId="2161CFA7" w14:textId="77777777" w:rsidR="00F50288" w:rsidRPr="001B7E4B" w:rsidRDefault="00F50288" w:rsidP="00F50288">
            <w:pPr>
              <w:pStyle w:val="StyleJustified"/>
              <w:spacing w:before="0" w:after="0"/>
              <w:ind w:left="720" w:right="51"/>
              <w:rPr>
                <w:rFonts w:ascii="Tahoma" w:hAnsi="Tahoma" w:cs="Tahoma"/>
                <w:sz w:val="20"/>
              </w:rPr>
            </w:pPr>
          </w:p>
          <w:p w14:paraId="40680E0A" w14:textId="77777777" w:rsidR="00F50288" w:rsidRPr="001B7E4B" w:rsidRDefault="00F50288" w:rsidP="00F50288">
            <w:pPr>
              <w:pStyle w:val="StyleJustified"/>
              <w:spacing w:before="0" w:after="0"/>
              <w:ind w:left="720" w:right="51"/>
              <w:rPr>
                <w:rFonts w:ascii="Tahoma" w:hAnsi="Tahoma" w:cs="Tahoma"/>
                <w:sz w:val="20"/>
              </w:rPr>
            </w:pPr>
            <w:r w:rsidRPr="001B7E4B">
              <w:rPr>
                <w:rFonts w:ascii="Tahoma" w:hAnsi="Tahoma" w:cs="Tahoma"/>
                <w:sz w:val="20"/>
              </w:rPr>
              <w:t>Mayor o igual a cinco (5) años de antigüedad como empresa legalmente establecida, la cual será computada a partir del registro en SEPREC, debiendo adjuntar en su propuesta copia simple de documento de respaldo.</w:t>
            </w:r>
          </w:p>
          <w:p w14:paraId="72EF5D56" w14:textId="77777777" w:rsidR="00F50288" w:rsidRPr="001B7E4B" w:rsidRDefault="00F50288" w:rsidP="00F50288">
            <w:pPr>
              <w:pStyle w:val="StyleJustified"/>
              <w:spacing w:before="0" w:after="0"/>
              <w:ind w:left="720" w:right="51"/>
              <w:rPr>
                <w:rFonts w:ascii="Tahoma" w:hAnsi="Tahoma" w:cs="Tahoma"/>
                <w:sz w:val="20"/>
              </w:rPr>
            </w:pPr>
          </w:p>
          <w:p w14:paraId="63DCA5ED" w14:textId="77777777" w:rsidR="00F50288" w:rsidRPr="001B7E4B" w:rsidRDefault="00F50288" w:rsidP="00F50288">
            <w:pPr>
              <w:pStyle w:val="StyleJustified"/>
              <w:numPr>
                <w:ilvl w:val="0"/>
                <w:numId w:val="61"/>
              </w:numPr>
              <w:spacing w:before="0" w:after="0"/>
              <w:ind w:right="51"/>
              <w:rPr>
                <w:rFonts w:ascii="Tahoma" w:hAnsi="Tahoma" w:cs="Tahoma"/>
                <w:sz w:val="20"/>
              </w:rPr>
            </w:pPr>
            <w:r w:rsidRPr="001B7E4B">
              <w:rPr>
                <w:rFonts w:ascii="Tahoma" w:hAnsi="Tahoma" w:cs="Tahoma"/>
                <w:sz w:val="20"/>
              </w:rPr>
              <w:t>Experiencia General del Proponente</w:t>
            </w:r>
          </w:p>
          <w:p w14:paraId="22D64E57" w14:textId="77777777" w:rsidR="00F50288" w:rsidRPr="001B7E4B" w:rsidRDefault="00F50288" w:rsidP="00F50288">
            <w:pPr>
              <w:pStyle w:val="StyleJustified"/>
              <w:spacing w:before="0" w:after="0"/>
              <w:ind w:right="51"/>
              <w:rPr>
                <w:rFonts w:ascii="Tahoma" w:hAnsi="Tahoma" w:cs="Tahoma"/>
                <w:sz w:val="20"/>
              </w:rPr>
            </w:pPr>
          </w:p>
          <w:p w14:paraId="12881FE6" w14:textId="77777777" w:rsidR="00F50288" w:rsidRPr="001B7E4B" w:rsidRDefault="00F50288" w:rsidP="00F50288">
            <w:pPr>
              <w:pStyle w:val="StyleJustified"/>
              <w:spacing w:before="0" w:after="0"/>
              <w:ind w:left="720" w:right="51"/>
              <w:rPr>
                <w:rFonts w:ascii="Tahoma" w:hAnsi="Tahoma" w:cs="Tahoma"/>
                <w:sz w:val="20"/>
              </w:rPr>
            </w:pPr>
            <w:r w:rsidRPr="001B7E4B">
              <w:rPr>
                <w:rFonts w:ascii="Tahoma" w:hAnsi="Tahoma" w:cs="Tahoma"/>
                <w:sz w:val="20"/>
              </w:rPr>
              <w:t>Mayor o igual a dos (2) años en el área de servicios de seguridad y</w:t>
            </w:r>
            <w:r>
              <w:rPr>
                <w:rFonts w:ascii="Tahoma" w:hAnsi="Tahoma" w:cs="Tahoma"/>
                <w:sz w:val="20"/>
              </w:rPr>
              <w:t>/o</w:t>
            </w:r>
            <w:r w:rsidRPr="001B7E4B">
              <w:rPr>
                <w:rFonts w:ascii="Tahoma" w:hAnsi="Tahoma" w:cs="Tahoma"/>
                <w:sz w:val="20"/>
              </w:rPr>
              <w:t xml:space="preserve"> vigilancia </w:t>
            </w:r>
            <w:r>
              <w:rPr>
                <w:rFonts w:ascii="Tahoma" w:hAnsi="Tahoma" w:cs="Tahoma"/>
                <w:sz w:val="20"/>
              </w:rPr>
              <w:t xml:space="preserve">y/o portería y serenazgo </w:t>
            </w:r>
            <w:r w:rsidRPr="001B7E4B">
              <w:rPr>
                <w:rFonts w:ascii="Tahoma" w:hAnsi="Tahoma" w:cs="Tahoma"/>
                <w:sz w:val="20"/>
              </w:rPr>
              <w:t xml:space="preserve">en empresas y/o instituciones el sector público o privado. </w:t>
            </w:r>
          </w:p>
          <w:p w14:paraId="0B3C6831" w14:textId="77777777" w:rsidR="00F50288" w:rsidRPr="001B7E4B" w:rsidRDefault="00F50288" w:rsidP="00F50288">
            <w:pPr>
              <w:pStyle w:val="StyleJustified"/>
              <w:spacing w:before="0" w:after="0"/>
              <w:ind w:left="720" w:right="51"/>
              <w:rPr>
                <w:rFonts w:ascii="Tahoma" w:hAnsi="Tahoma" w:cs="Tahoma"/>
                <w:sz w:val="20"/>
              </w:rPr>
            </w:pPr>
            <w:r w:rsidRPr="001B7E4B">
              <w:rPr>
                <w:rFonts w:ascii="Tahoma" w:hAnsi="Tahoma" w:cs="Tahoma"/>
                <w:sz w:val="20"/>
              </w:rPr>
              <w:t>Para la acreditación de la experiencia general del proponente, serán consideradas las Actas de Conformidad, Certificados de Cumplimiento de Contratos o sus equivalentes, debiendo presentar copias simples de estos documentos junto a su propuesta. En caso de no presentar documentación que permita acreditar la experiencia declarada, la misma no será considerada en la calificación.</w:t>
            </w:r>
          </w:p>
          <w:p w14:paraId="2775C4AB" w14:textId="77777777" w:rsidR="00F50288" w:rsidRPr="001B7E4B" w:rsidRDefault="00F50288" w:rsidP="00F50288">
            <w:pPr>
              <w:ind w:left="284" w:right="270"/>
              <w:jc w:val="both"/>
              <w:rPr>
                <w:rFonts w:ascii="Tahoma" w:hAnsi="Tahoma" w:cs="Tahoma"/>
                <w:sz w:val="20"/>
                <w:szCs w:val="20"/>
              </w:rPr>
            </w:pPr>
          </w:p>
          <w:p w14:paraId="6C0695AE" w14:textId="77777777" w:rsidR="00F50288" w:rsidRPr="001B7E4B" w:rsidRDefault="00F50288" w:rsidP="00F50288">
            <w:pPr>
              <w:pStyle w:val="StyleJustified"/>
              <w:spacing w:before="0" w:after="0"/>
              <w:ind w:left="720" w:right="51"/>
              <w:rPr>
                <w:rFonts w:ascii="Tahoma" w:hAnsi="Tahoma" w:cs="Tahoma"/>
                <w:sz w:val="20"/>
              </w:rPr>
            </w:pPr>
            <w:r w:rsidRPr="001B7E4B">
              <w:rPr>
                <w:rFonts w:ascii="Tahoma" w:hAnsi="Tahoma" w:cs="Tahoma"/>
                <w:sz w:val="20"/>
              </w:rPr>
              <w:t>El Proponente deberá incluir un listado de la experiencia general con la que cuenta, el cual debe tener al menos la siguiente información:</w:t>
            </w:r>
          </w:p>
          <w:p w14:paraId="53A931F1" w14:textId="224D5B33" w:rsidR="00F50288" w:rsidRDefault="00F50288" w:rsidP="00F50288">
            <w:pPr>
              <w:ind w:left="284" w:right="270"/>
              <w:jc w:val="both"/>
              <w:rPr>
                <w:rFonts w:ascii="Tahoma" w:hAnsi="Tahoma" w:cs="Tahoma"/>
                <w:sz w:val="20"/>
                <w:szCs w:val="20"/>
              </w:rPr>
            </w:pPr>
          </w:p>
          <w:p w14:paraId="0CB07EC2" w14:textId="2D1D7600" w:rsidR="005C4D15" w:rsidRDefault="005C4D15" w:rsidP="00F50288">
            <w:pPr>
              <w:ind w:left="284" w:right="270"/>
              <w:jc w:val="both"/>
              <w:rPr>
                <w:rFonts w:ascii="Tahoma" w:hAnsi="Tahoma" w:cs="Tahoma"/>
                <w:sz w:val="20"/>
                <w:szCs w:val="20"/>
              </w:rPr>
            </w:pPr>
          </w:p>
          <w:p w14:paraId="5E44A75A" w14:textId="12233D88" w:rsidR="00C87553" w:rsidRDefault="00C87553" w:rsidP="00F50288">
            <w:pPr>
              <w:ind w:left="284" w:right="270"/>
              <w:jc w:val="both"/>
              <w:rPr>
                <w:rFonts w:ascii="Tahoma" w:hAnsi="Tahoma" w:cs="Tahoma"/>
                <w:sz w:val="20"/>
                <w:szCs w:val="20"/>
              </w:rPr>
            </w:pPr>
          </w:p>
          <w:p w14:paraId="6CFC55EE" w14:textId="2FF92957" w:rsidR="00C87553" w:rsidRDefault="00C87553" w:rsidP="00F50288">
            <w:pPr>
              <w:ind w:left="284" w:right="270"/>
              <w:jc w:val="both"/>
              <w:rPr>
                <w:rFonts w:ascii="Tahoma" w:hAnsi="Tahoma" w:cs="Tahoma"/>
                <w:sz w:val="20"/>
                <w:szCs w:val="20"/>
              </w:rPr>
            </w:pPr>
          </w:p>
          <w:p w14:paraId="04B3CB5F" w14:textId="77777777" w:rsidR="00C87553" w:rsidRDefault="00C87553" w:rsidP="00F50288">
            <w:pPr>
              <w:ind w:left="284" w:right="270"/>
              <w:jc w:val="both"/>
              <w:rPr>
                <w:rFonts w:ascii="Tahoma" w:hAnsi="Tahoma" w:cs="Tahoma"/>
                <w:sz w:val="20"/>
                <w:szCs w:val="20"/>
              </w:rPr>
            </w:pPr>
          </w:p>
          <w:p w14:paraId="01C60748" w14:textId="77777777" w:rsidR="005C4D15" w:rsidRDefault="005C4D15" w:rsidP="00F50288">
            <w:pPr>
              <w:ind w:left="284" w:right="270"/>
              <w:jc w:val="both"/>
              <w:rPr>
                <w:rFonts w:ascii="Tahoma" w:hAnsi="Tahoma" w:cs="Tahoma"/>
                <w:sz w:val="20"/>
                <w:szCs w:val="20"/>
              </w:rPr>
            </w:pPr>
          </w:p>
          <w:p w14:paraId="1CEDBC9A" w14:textId="506F5811" w:rsidR="00F50288" w:rsidRDefault="00F50288" w:rsidP="00F50288">
            <w:pPr>
              <w:jc w:val="center"/>
              <w:rPr>
                <w:rFonts w:ascii="Tahoma" w:hAnsi="Tahoma" w:cs="Tahoma"/>
                <w:b/>
                <w:sz w:val="20"/>
                <w:szCs w:val="20"/>
                <w:lang w:eastAsia="en-US"/>
              </w:rPr>
            </w:pPr>
            <w:r w:rsidRPr="00115BCF">
              <w:rPr>
                <w:rFonts w:ascii="Tahoma" w:hAnsi="Tahoma" w:cs="Tahoma"/>
                <w:b/>
                <w:sz w:val="20"/>
                <w:szCs w:val="20"/>
                <w:lang w:eastAsia="en-US"/>
              </w:rPr>
              <w:lastRenderedPageBreak/>
              <w:t>DETALLE DE EXPERIENCIA</w:t>
            </w:r>
            <w:r w:rsidRPr="001B7E4B">
              <w:rPr>
                <w:rFonts w:ascii="Tahoma" w:hAnsi="Tahoma" w:cs="Tahoma"/>
                <w:b/>
                <w:sz w:val="20"/>
                <w:szCs w:val="20"/>
                <w:lang w:eastAsia="en-US"/>
              </w:rPr>
              <w:t xml:space="preserve"> DEL PROPONENTE</w:t>
            </w:r>
          </w:p>
          <w:p w14:paraId="5A925805" w14:textId="77777777" w:rsidR="00C87553" w:rsidRPr="001B7E4B" w:rsidRDefault="00C87553" w:rsidP="00F50288">
            <w:pPr>
              <w:jc w:val="center"/>
              <w:rPr>
                <w:rFonts w:ascii="Tahoma" w:hAnsi="Tahoma" w:cs="Tahoma"/>
                <w:b/>
                <w:sz w:val="20"/>
                <w:szCs w:val="20"/>
                <w:lang w:eastAsia="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34"/>
              <w:gridCol w:w="1240"/>
              <w:gridCol w:w="1219"/>
              <w:gridCol w:w="1163"/>
              <w:gridCol w:w="1224"/>
              <w:gridCol w:w="1102"/>
              <w:gridCol w:w="1449"/>
            </w:tblGrid>
            <w:tr w:rsidR="00F50288" w:rsidRPr="001B7E4B" w14:paraId="68D3880F" w14:textId="77777777" w:rsidTr="00066FEB">
              <w:trPr>
                <w:trHeight w:val="701"/>
                <w:jc w:val="center"/>
              </w:trPr>
              <w:tc>
                <w:tcPr>
                  <w:tcW w:w="534" w:type="dxa"/>
                  <w:shd w:val="clear" w:color="auto" w:fill="DBE5F1"/>
                  <w:vAlign w:val="center"/>
                  <w:hideMark/>
                </w:tcPr>
                <w:p w14:paraId="67690F73" w14:textId="77777777" w:rsidR="00F50288" w:rsidRPr="005C4D15" w:rsidRDefault="00F50288" w:rsidP="00F50288">
                  <w:pPr>
                    <w:spacing w:line="200" w:lineRule="exact"/>
                    <w:ind w:left="20" w:hanging="20"/>
                    <w:jc w:val="center"/>
                    <w:rPr>
                      <w:rFonts w:ascii="Tahoma" w:hAnsi="Tahoma" w:cs="Tahoma"/>
                      <w:b/>
                      <w:sz w:val="14"/>
                      <w:szCs w:val="14"/>
                      <w:lang w:val="es-BO" w:eastAsia="en-US"/>
                    </w:rPr>
                  </w:pPr>
                  <w:r w:rsidRPr="005C4D15">
                    <w:rPr>
                      <w:rFonts w:ascii="Tahoma" w:hAnsi="Tahoma" w:cs="Tahoma"/>
                      <w:b/>
                      <w:sz w:val="14"/>
                      <w:szCs w:val="14"/>
                      <w:lang w:val="es-BO" w:eastAsia="en-US"/>
                    </w:rPr>
                    <w:t>Nº</w:t>
                  </w:r>
                </w:p>
              </w:tc>
              <w:tc>
                <w:tcPr>
                  <w:tcW w:w="1240" w:type="dxa"/>
                  <w:shd w:val="clear" w:color="auto" w:fill="DBE5F1"/>
                  <w:vAlign w:val="center"/>
                  <w:hideMark/>
                </w:tcPr>
                <w:p w14:paraId="44828EC3" w14:textId="77777777" w:rsidR="00F50288" w:rsidRPr="005C4D15" w:rsidRDefault="00F50288" w:rsidP="00F50288">
                  <w:pPr>
                    <w:spacing w:line="200" w:lineRule="exact"/>
                    <w:jc w:val="center"/>
                    <w:rPr>
                      <w:rFonts w:ascii="Tahoma" w:hAnsi="Tahoma" w:cs="Tahoma"/>
                      <w:b/>
                      <w:sz w:val="14"/>
                      <w:szCs w:val="14"/>
                      <w:lang w:val="es-BO" w:eastAsia="en-US"/>
                    </w:rPr>
                  </w:pPr>
                  <w:r w:rsidRPr="005C4D15">
                    <w:rPr>
                      <w:rFonts w:ascii="Tahoma" w:hAnsi="Tahoma" w:cs="Tahoma"/>
                      <w:b/>
                      <w:sz w:val="14"/>
                      <w:szCs w:val="14"/>
                      <w:lang w:val="es-BO" w:eastAsia="en-US"/>
                    </w:rPr>
                    <w:t xml:space="preserve">Description del Servicio </w:t>
                  </w:r>
                </w:p>
              </w:tc>
              <w:tc>
                <w:tcPr>
                  <w:tcW w:w="1219" w:type="dxa"/>
                  <w:shd w:val="clear" w:color="auto" w:fill="DBE5F1"/>
                  <w:vAlign w:val="center"/>
                  <w:hideMark/>
                </w:tcPr>
                <w:p w14:paraId="5FAB9C77" w14:textId="77777777" w:rsidR="00F50288" w:rsidRPr="005C4D15" w:rsidRDefault="00F50288" w:rsidP="00F50288">
                  <w:pPr>
                    <w:spacing w:line="200" w:lineRule="exact"/>
                    <w:jc w:val="center"/>
                    <w:rPr>
                      <w:rFonts w:ascii="Tahoma" w:hAnsi="Tahoma" w:cs="Tahoma"/>
                      <w:b/>
                      <w:sz w:val="14"/>
                      <w:szCs w:val="14"/>
                      <w:lang w:val="es-BO" w:eastAsia="en-US"/>
                    </w:rPr>
                  </w:pPr>
                  <w:r w:rsidRPr="005C4D15">
                    <w:rPr>
                      <w:rFonts w:ascii="Tahoma" w:hAnsi="Tahoma" w:cs="Tahoma"/>
                      <w:b/>
                      <w:sz w:val="14"/>
                      <w:szCs w:val="14"/>
                      <w:lang w:val="es-BO" w:eastAsia="en-US"/>
                    </w:rPr>
                    <w:t>Empresa Contrante</w:t>
                  </w:r>
                </w:p>
              </w:tc>
              <w:tc>
                <w:tcPr>
                  <w:tcW w:w="1163" w:type="dxa"/>
                  <w:shd w:val="clear" w:color="auto" w:fill="DBE5F1"/>
                  <w:vAlign w:val="center"/>
                  <w:hideMark/>
                </w:tcPr>
                <w:p w14:paraId="559E61F6" w14:textId="77777777" w:rsidR="00F50288" w:rsidRPr="005C4D15" w:rsidRDefault="00F50288" w:rsidP="00F50288">
                  <w:pPr>
                    <w:spacing w:line="200" w:lineRule="exact"/>
                    <w:jc w:val="center"/>
                    <w:rPr>
                      <w:rFonts w:ascii="Tahoma" w:hAnsi="Tahoma" w:cs="Tahoma"/>
                      <w:b/>
                      <w:sz w:val="14"/>
                      <w:szCs w:val="14"/>
                      <w:lang w:val="es-BO" w:eastAsia="en-US"/>
                    </w:rPr>
                  </w:pPr>
                  <w:r w:rsidRPr="005C4D15">
                    <w:rPr>
                      <w:rFonts w:ascii="Tahoma" w:hAnsi="Tahoma" w:cs="Tahoma"/>
                      <w:b/>
                      <w:sz w:val="14"/>
                      <w:szCs w:val="14"/>
                      <w:lang w:val="es-BO" w:eastAsia="en-US"/>
                    </w:rPr>
                    <w:t>Fecha inicio Servicio</w:t>
                  </w:r>
                </w:p>
              </w:tc>
              <w:tc>
                <w:tcPr>
                  <w:tcW w:w="1224" w:type="dxa"/>
                  <w:shd w:val="clear" w:color="auto" w:fill="DBE5F1"/>
                  <w:vAlign w:val="center"/>
                  <w:hideMark/>
                </w:tcPr>
                <w:p w14:paraId="38210750" w14:textId="77777777" w:rsidR="00F50288" w:rsidRPr="005C4D15" w:rsidRDefault="00F50288" w:rsidP="00F50288">
                  <w:pPr>
                    <w:spacing w:line="200" w:lineRule="exact"/>
                    <w:jc w:val="center"/>
                    <w:rPr>
                      <w:rFonts w:ascii="Tahoma" w:hAnsi="Tahoma" w:cs="Tahoma"/>
                      <w:b/>
                      <w:sz w:val="14"/>
                      <w:szCs w:val="14"/>
                      <w:lang w:val="es-BO" w:eastAsia="en-US"/>
                    </w:rPr>
                  </w:pPr>
                  <w:r w:rsidRPr="005C4D15">
                    <w:rPr>
                      <w:rFonts w:ascii="Tahoma" w:hAnsi="Tahoma" w:cs="Tahoma"/>
                      <w:b/>
                      <w:sz w:val="14"/>
                      <w:szCs w:val="14"/>
                      <w:lang w:val="es-BO" w:eastAsia="en-US"/>
                    </w:rPr>
                    <w:t>Fecha Conclusión Servicio</w:t>
                  </w:r>
                </w:p>
              </w:tc>
              <w:tc>
                <w:tcPr>
                  <w:tcW w:w="1102" w:type="dxa"/>
                  <w:shd w:val="clear" w:color="auto" w:fill="DBE5F1"/>
                  <w:vAlign w:val="center"/>
                  <w:hideMark/>
                </w:tcPr>
                <w:p w14:paraId="662265F2" w14:textId="77777777" w:rsidR="00F50288" w:rsidRPr="005C4D15" w:rsidRDefault="00F50288" w:rsidP="00F50288">
                  <w:pPr>
                    <w:spacing w:line="200" w:lineRule="exact"/>
                    <w:jc w:val="center"/>
                    <w:rPr>
                      <w:rFonts w:ascii="Tahoma" w:hAnsi="Tahoma" w:cs="Tahoma"/>
                      <w:b/>
                      <w:sz w:val="14"/>
                      <w:szCs w:val="14"/>
                      <w:lang w:val="es-BO" w:eastAsia="en-US"/>
                    </w:rPr>
                  </w:pPr>
                  <w:r w:rsidRPr="005C4D15">
                    <w:rPr>
                      <w:rFonts w:ascii="Tahoma" w:hAnsi="Tahoma" w:cs="Tahoma"/>
                      <w:b/>
                      <w:sz w:val="14"/>
                      <w:szCs w:val="14"/>
                      <w:lang w:val="es-BO" w:eastAsia="en-US"/>
                    </w:rPr>
                    <w:t>Duración</w:t>
                  </w:r>
                </w:p>
                <w:p w14:paraId="50ADE59B" w14:textId="77777777" w:rsidR="00F50288" w:rsidRPr="005C4D15" w:rsidRDefault="00F50288" w:rsidP="00F50288">
                  <w:pPr>
                    <w:spacing w:line="200" w:lineRule="exact"/>
                    <w:jc w:val="center"/>
                    <w:rPr>
                      <w:rFonts w:ascii="Tahoma" w:hAnsi="Tahoma" w:cs="Tahoma"/>
                      <w:b/>
                      <w:sz w:val="14"/>
                      <w:szCs w:val="14"/>
                      <w:lang w:val="es-BO" w:eastAsia="en-US"/>
                    </w:rPr>
                  </w:pPr>
                  <w:r w:rsidRPr="005C4D15">
                    <w:rPr>
                      <w:rFonts w:ascii="Tahoma" w:hAnsi="Tahoma" w:cs="Tahoma"/>
                      <w:b/>
                      <w:sz w:val="14"/>
                      <w:szCs w:val="14"/>
                      <w:lang w:val="es-BO" w:eastAsia="en-US"/>
                    </w:rPr>
                    <w:t>(dias/meses/años)</w:t>
                  </w:r>
                </w:p>
              </w:tc>
              <w:tc>
                <w:tcPr>
                  <w:tcW w:w="1449" w:type="dxa"/>
                  <w:shd w:val="clear" w:color="auto" w:fill="DBE5F1"/>
                  <w:vAlign w:val="center"/>
                  <w:hideMark/>
                </w:tcPr>
                <w:p w14:paraId="3A4E4C57" w14:textId="77777777" w:rsidR="00F50288" w:rsidRPr="005C4D15" w:rsidRDefault="00F50288" w:rsidP="00F50288">
                  <w:pPr>
                    <w:spacing w:line="200" w:lineRule="exact"/>
                    <w:jc w:val="center"/>
                    <w:rPr>
                      <w:rFonts w:ascii="Tahoma" w:hAnsi="Tahoma" w:cs="Tahoma"/>
                      <w:b/>
                      <w:sz w:val="14"/>
                      <w:szCs w:val="14"/>
                      <w:lang w:val="es-BO" w:eastAsia="en-US"/>
                    </w:rPr>
                  </w:pPr>
                  <w:r w:rsidRPr="005C4D15">
                    <w:rPr>
                      <w:rFonts w:ascii="Tahoma" w:hAnsi="Tahoma" w:cs="Tahoma"/>
                      <w:b/>
                      <w:sz w:val="14"/>
                      <w:szCs w:val="14"/>
                      <w:lang w:val="es-BO" w:eastAsia="en-US"/>
                    </w:rPr>
                    <w:t>MONTO FACTURADO (Bs.)</w:t>
                  </w:r>
                </w:p>
              </w:tc>
            </w:tr>
            <w:tr w:rsidR="00F50288" w:rsidRPr="00115BCF" w14:paraId="638BF646" w14:textId="77777777" w:rsidTr="00066FEB">
              <w:trPr>
                <w:trHeight w:hRule="exact" w:val="320"/>
                <w:jc w:val="center"/>
              </w:trPr>
              <w:tc>
                <w:tcPr>
                  <w:tcW w:w="534" w:type="dxa"/>
                  <w:vAlign w:val="center"/>
                  <w:hideMark/>
                </w:tcPr>
                <w:p w14:paraId="16179B37" w14:textId="77777777" w:rsidR="00F50288" w:rsidRPr="005C4D15" w:rsidRDefault="00F50288" w:rsidP="00F50288">
                  <w:pPr>
                    <w:spacing w:line="200" w:lineRule="exact"/>
                    <w:jc w:val="center"/>
                    <w:rPr>
                      <w:rFonts w:ascii="Tahoma" w:hAnsi="Tahoma" w:cs="Tahoma"/>
                      <w:lang w:val="es-BO" w:eastAsia="en-US"/>
                    </w:rPr>
                  </w:pPr>
                  <w:r w:rsidRPr="005C4D15">
                    <w:rPr>
                      <w:rFonts w:ascii="Tahoma" w:hAnsi="Tahoma" w:cs="Tahoma"/>
                      <w:lang w:val="es-BO" w:eastAsia="en-US"/>
                    </w:rPr>
                    <w:t>1</w:t>
                  </w:r>
                </w:p>
              </w:tc>
              <w:tc>
                <w:tcPr>
                  <w:tcW w:w="1240" w:type="dxa"/>
                  <w:vAlign w:val="center"/>
                </w:tcPr>
                <w:p w14:paraId="22AA58CF" w14:textId="77777777" w:rsidR="00F50288" w:rsidRPr="005C4D15" w:rsidRDefault="00F50288" w:rsidP="00F50288">
                  <w:pPr>
                    <w:spacing w:line="200" w:lineRule="exact"/>
                    <w:jc w:val="center"/>
                    <w:rPr>
                      <w:rFonts w:ascii="Tahoma" w:hAnsi="Tahoma" w:cs="Tahoma"/>
                      <w:sz w:val="20"/>
                      <w:szCs w:val="20"/>
                      <w:lang w:val="es-BO" w:eastAsia="en-US"/>
                    </w:rPr>
                  </w:pPr>
                </w:p>
              </w:tc>
              <w:tc>
                <w:tcPr>
                  <w:tcW w:w="1219" w:type="dxa"/>
                  <w:vAlign w:val="center"/>
                </w:tcPr>
                <w:p w14:paraId="7C1DD024" w14:textId="77777777" w:rsidR="00F50288" w:rsidRPr="005C4D15" w:rsidRDefault="00F50288" w:rsidP="00F50288">
                  <w:pPr>
                    <w:spacing w:line="200" w:lineRule="exact"/>
                    <w:jc w:val="center"/>
                    <w:rPr>
                      <w:rFonts w:ascii="Tahoma" w:hAnsi="Tahoma" w:cs="Tahoma"/>
                      <w:sz w:val="20"/>
                      <w:szCs w:val="20"/>
                      <w:lang w:val="es-BO" w:eastAsia="en-US"/>
                    </w:rPr>
                  </w:pPr>
                </w:p>
              </w:tc>
              <w:tc>
                <w:tcPr>
                  <w:tcW w:w="1163" w:type="dxa"/>
                </w:tcPr>
                <w:p w14:paraId="1EC6F834" w14:textId="77777777" w:rsidR="00F50288" w:rsidRPr="005C4D15" w:rsidRDefault="00F50288" w:rsidP="00F50288">
                  <w:pPr>
                    <w:spacing w:line="200" w:lineRule="exact"/>
                    <w:jc w:val="center"/>
                    <w:rPr>
                      <w:rFonts w:ascii="Tahoma" w:hAnsi="Tahoma" w:cs="Tahoma"/>
                      <w:sz w:val="20"/>
                      <w:szCs w:val="20"/>
                      <w:lang w:val="es-BO" w:eastAsia="en-US"/>
                    </w:rPr>
                  </w:pPr>
                </w:p>
              </w:tc>
              <w:tc>
                <w:tcPr>
                  <w:tcW w:w="1224" w:type="dxa"/>
                </w:tcPr>
                <w:p w14:paraId="522CB7EF" w14:textId="77777777" w:rsidR="00F50288" w:rsidRPr="005C4D15" w:rsidRDefault="00F50288" w:rsidP="00F50288">
                  <w:pPr>
                    <w:spacing w:line="200" w:lineRule="exact"/>
                    <w:jc w:val="center"/>
                    <w:rPr>
                      <w:rFonts w:ascii="Tahoma" w:hAnsi="Tahoma" w:cs="Tahoma"/>
                      <w:sz w:val="20"/>
                      <w:szCs w:val="20"/>
                      <w:lang w:val="es-BO" w:eastAsia="en-US"/>
                    </w:rPr>
                  </w:pPr>
                </w:p>
              </w:tc>
              <w:tc>
                <w:tcPr>
                  <w:tcW w:w="1102" w:type="dxa"/>
                </w:tcPr>
                <w:p w14:paraId="18992BE3" w14:textId="77777777" w:rsidR="00F50288" w:rsidRPr="005C4D15" w:rsidRDefault="00F50288" w:rsidP="00F50288">
                  <w:pPr>
                    <w:spacing w:line="200" w:lineRule="exact"/>
                    <w:jc w:val="center"/>
                    <w:rPr>
                      <w:rFonts w:ascii="Tahoma" w:hAnsi="Tahoma" w:cs="Tahoma"/>
                      <w:sz w:val="20"/>
                      <w:szCs w:val="20"/>
                      <w:lang w:val="es-BO" w:eastAsia="en-US"/>
                    </w:rPr>
                  </w:pPr>
                </w:p>
              </w:tc>
              <w:tc>
                <w:tcPr>
                  <w:tcW w:w="1449" w:type="dxa"/>
                  <w:vAlign w:val="center"/>
                </w:tcPr>
                <w:p w14:paraId="473551B2" w14:textId="77777777" w:rsidR="00F50288" w:rsidRPr="005C4D15" w:rsidRDefault="00F50288" w:rsidP="00F50288">
                  <w:pPr>
                    <w:spacing w:line="200" w:lineRule="exact"/>
                    <w:jc w:val="center"/>
                    <w:rPr>
                      <w:rFonts w:ascii="Tahoma" w:hAnsi="Tahoma" w:cs="Tahoma"/>
                      <w:sz w:val="20"/>
                      <w:szCs w:val="20"/>
                      <w:lang w:val="es-BO" w:eastAsia="en-US"/>
                    </w:rPr>
                  </w:pPr>
                </w:p>
              </w:tc>
            </w:tr>
            <w:tr w:rsidR="00F50288" w:rsidRPr="00115BCF" w14:paraId="716ACE70" w14:textId="77777777" w:rsidTr="00066FEB">
              <w:trPr>
                <w:trHeight w:hRule="exact" w:val="320"/>
                <w:jc w:val="center"/>
              </w:trPr>
              <w:tc>
                <w:tcPr>
                  <w:tcW w:w="534" w:type="dxa"/>
                  <w:vAlign w:val="center"/>
                  <w:hideMark/>
                </w:tcPr>
                <w:p w14:paraId="0B73C8C1" w14:textId="77777777" w:rsidR="00F50288" w:rsidRPr="005C4D15" w:rsidRDefault="00F50288" w:rsidP="00F50288">
                  <w:pPr>
                    <w:spacing w:line="200" w:lineRule="exact"/>
                    <w:jc w:val="center"/>
                    <w:rPr>
                      <w:rFonts w:ascii="Tahoma" w:hAnsi="Tahoma" w:cs="Tahoma"/>
                      <w:lang w:val="es-BO" w:eastAsia="en-US"/>
                    </w:rPr>
                  </w:pPr>
                  <w:r w:rsidRPr="005C4D15">
                    <w:rPr>
                      <w:rFonts w:ascii="Tahoma" w:hAnsi="Tahoma" w:cs="Tahoma"/>
                      <w:lang w:val="es-BO" w:eastAsia="en-US"/>
                    </w:rPr>
                    <w:t>…</w:t>
                  </w:r>
                </w:p>
              </w:tc>
              <w:tc>
                <w:tcPr>
                  <w:tcW w:w="1240" w:type="dxa"/>
                  <w:vAlign w:val="center"/>
                </w:tcPr>
                <w:p w14:paraId="73E9481C" w14:textId="77777777" w:rsidR="00F50288" w:rsidRPr="005C4D15" w:rsidRDefault="00F50288" w:rsidP="00F50288">
                  <w:pPr>
                    <w:spacing w:line="200" w:lineRule="exact"/>
                    <w:jc w:val="center"/>
                    <w:rPr>
                      <w:rFonts w:ascii="Tahoma" w:hAnsi="Tahoma" w:cs="Tahoma"/>
                      <w:sz w:val="20"/>
                      <w:szCs w:val="20"/>
                      <w:lang w:val="es-BO" w:eastAsia="en-US"/>
                    </w:rPr>
                  </w:pPr>
                </w:p>
              </w:tc>
              <w:tc>
                <w:tcPr>
                  <w:tcW w:w="1219" w:type="dxa"/>
                  <w:vAlign w:val="center"/>
                </w:tcPr>
                <w:p w14:paraId="57805C9F" w14:textId="77777777" w:rsidR="00F50288" w:rsidRPr="005C4D15" w:rsidRDefault="00F50288" w:rsidP="00F50288">
                  <w:pPr>
                    <w:spacing w:line="200" w:lineRule="exact"/>
                    <w:jc w:val="center"/>
                    <w:rPr>
                      <w:rFonts w:ascii="Tahoma" w:hAnsi="Tahoma" w:cs="Tahoma"/>
                      <w:sz w:val="20"/>
                      <w:szCs w:val="20"/>
                      <w:lang w:val="es-BO" w:eastAsia="en-US"/>
                    </w:rPr>
                  </w:pPr>
                </w:p>
              </w:tc>
              <w:tc>
                <w:tcPr>
                  <w:tcW w:w="1163" w:type="dxa"/>
                </w:tcPr>
                <w:p w14:paraId="726E22BD" w14:textId="77777777" w:rsidR="00F50288" w:rsidRPr="005C4D15" w:rsidRDefault="00F50288" w:rsidP="00F50288">
                  <w:pPr>
                    <w:spacing w:line="200" w:lineRule="exact"/>
                    <w:jc w:val="center"/>
                    <w:rPr>
                      <w:rFonts w:ascii="Tahoma" w:hAnsi="Tahoma" w:cs="Tahoma"/>
                      <w:sz w:val="20"/>
                      <w:szCs w:val="20"/>
                      <w:lang w:val="es-BO" w:eastAsia="en-US"/>
                    </w:rPr>
                  </w:pPr>
                </w:p>
              </w:tc>
              <w:tc>
                <w:tcPr>
                  <w:tcW w:w="1224" w:type="dxa"/>
                </w:tcPr>
                <w:p w14:paraId="0637AAD8" w14:textId="77777777" w:rsidR="00F50288" w:rsidRPr="005C4D15" w:rsidRDefault="00F50288" w:rsidP="00F50288">
                  <w:pPr>
                    <w:spacing w:line="200" w:lineRule="exact"/>
                    <w:jc w:val="center"/>
                    <w:rPr>
                      <w:rFonts w:ascii="Tahoma" w:hAnsi="Tahoma" w:cs="Tahoma"/>
                      <w:sz w:val="20"/>
                      <w:szCs w:val="20"/>
                      <w:lang w:val="es-BO" w:eastAsia="en-US"/>
                    </w:rPr>
                  </w:pPr>
                </w:p>
              </w:tc>
              <w:tc>
                <w:tcPr>
                  <w:tcW w:w="1102" w:type="dxa"/>
                </w:tcPr>
                <w:p w14:paraId="20A1CF73" w14:textId="77777777" w:rsidR="00F50288" w:rsidRPr="005C4D15" w:rsidRDefault="00F50288" w:rsidP="00F50288">
                  <w:pPr>
                    <w:spacing w:line="200" w:lineRule="exact"/>
                    <w:jc w:val="center"/>
                    <w:rPr>
                      <w:rFonts w:ascii="Tahoma" w:hAnsi="Tahoma" w:cs="Tahoma"/>
                      <w:sz w:val="20"/>
                      <w:szCs w:val="20"/>
                      <w:lang w:val="es-BO" w:eastAsia="en-US"/>
                    </w:rPr>
                  </w:pPr>
                </w:p>
              </w:tc>
              <w:tc>
                <w:tcPr>
                  <w:tcW w:w="1449" w:type="dxa"/>
                  <w:vAlign w:val="center"/>
                </w:tcPr>
                <w:p w14:paraId="7AA04458" w14:textId="77777777" w:rsidR="00F50288" w:rsidRPr="005C4D15" w:rsidRDefault="00F50288" w:rsidP="00F50288">
                  <w:pPr>
                    <w:spacing w:line="200" w:lineRule="exact"/>
                    <w:jc w:val="center"/>
                    <w:rPr>
                      <w:rFonts w:ascii="Tahoma" w:hAnsi="Tahoma" w:cs="Tahoma"/>
                      <w:sz w:val="20"/>
                      <w:szCs w:val="20"/>
                      <w:lang w:val="es-BO" w:eastAsia="en-US"/>
                    </w:rPr>
                  </w:pPr>
                </w:p>
              </w:tc>
            </w:tr>
            <w:tr w:rsidR="00F50288" w:rsidRPr="00115BCF" w14:paraId="46FD7FCE" w14:textId="77777777" w:rsidTr="00066FEB">
              <w:trPr>
                <w:trHeight w:hRule="exact" w:val="320"/>
                <w:jc w:val="center"/>
              </w:trPr>
              <w:tc>
                <w:tcPr>
                  <w:tcW w:w="534" w:type="dxa"/>
                  <w:vAlign w:val="center"/>
                  <w:hideMark/>
                </w:tcPr>
                <w:p w14:paraId="297EA33D" w14:textId="77777777" w:rsidR="00F50288" w:rsidRPr="005C4D15" w:rsidRDefault="00F50288" w:rsidP="00F50288">
                  <w:pPr>
                    <w:spacing w:line="200" w:lineRule="exact"/>
                    <w:jc w:val="center"/>
                    <w:rPr>
                      <w:rFonts w:ascii="Tahoma" w:hAnsi="Tahoma" w:cs="Tahoma"/>
                      <w:lang w:val="es-BO" w:eastAsia="en-US"/>
                    </w:rPr>
                  </w:pPr>
                  <w:r w:rsidRPr="005C4D15">
                    <w:rPr>
                      <w:rFonts w:ascii="Tahoma" w:hAnsi="Tahoma" w:cs="Tahoma"/>
                      <w:lang w:val="es-BO" w:eastAsia="en-US"/>
                    </w:rPr>
                    <w:t>N</w:t>
                  </w:r>
                </w:p>
              </w:tc>
              <w:tc>
                <w:tcPr>
                  <w:tcW w:w="1240" w:type="dxa"/>
                  <w:vAlign w:val="center"/>
                </w:tcPr>
                <w:p w14:paraId="7A491B12" w14:textId="77777777" w:rsidR="00F50288" w:rsidRPr="005C4D15" w:rsidRDefault="00F50288" w:rsidP="00F50288">
                  <w:pPr>
                    <w:spacing w:line="200" w:lineRule="exact"/>
                    <w:jc w:val="center"/>
                    <w:rPr>
                      <w:rFonts w:ascii="Tahoma" w:hAnsi="Tahoma" w:cs="Tahoma"/>
                      <w:sz w:val="20"/>
                      <w:szCs w:val="20"/>
                      <w:lang w:val="es-BO" w:eastAsia="en-US"/>
                    </w:rPr>
                  </w:pPr>
                </w:p>
              </w:tc>
              <w:tc>
                <w:tcPr>
                  <w:tcW w:w="1219" w:type="dxa"/>
                  <w:vAlign w:val="center"/>
                </w:tcPr>
                <w:p w14:paraId="61A07F6B" w14:textId="77777777" w:rsidR="00F50288" w:rsidRPr="005C4D15" w:rsidRDefault="00F50288" w:rsidP="00F50288">
                  <w:pPr>
                    <w:spacing w:line="200" w:lineRule="exact"/>
                    <w:jc w:val="center"/>
                    <w:rPr>
                      <w:rFonts w:ascii="Tahoma" w:hAnsi="Tahoma" w:cs="Tahoma"/>
                      <w:sz w:val="20"/>
                      <w:szCs w:val="20"/>
                      <w:lang w:val="es-BO" w:eastAsia="en-US"/>
                    </w:rPr>
                  </w:pPr>
                </w:p>
              </w:tc>
              <w:tc>
                <w:tcPr>
                  <w:tcW w:w="1163" w:type="dxa"/>
                </w:tcPr>
                <w:p w14:paraId="65450BB4" w14:textId="77777777" w:rsidR="00F50288" w:rsidRPr="005C4D15" w:rsidRDefault="00F50288" w:rsidP="00F50288">
                  <w:pPr>
                    <w:spacing w:line="200" w:lineRule="exact"/>
                    <w:jc w:val="center"/>
                    <w:rPr>
                      <w:rFonts w:ascii="Tahoma" w:hAnsi="Tahoma" w:cs="Tahoma"/>
                      <w:sz w:val="20"/>
                      <w:szCs w:val="20"/>
                      <w:lang w:val="es-BO" w:eastAsia="en-US"/>
                    </w:rPr>
                  </w:pPr>
                </w:p>
              </w:tc>
              <w:tc>
                <w:tcPr>
                  <w:tcW w:w="1224" w:type="dxa"/>
                </w:tcPr>
                <w:p w14:paraId="24DEDE72" w14:textId="77777777" w:rsidR="00F50288" w:rsidRPr="005C4D15" w:rsidRDefault="00F50288" w:rsidP="00F50288">
                  <w:pPr>
                    <w:spacing w:line="200" w:lineRule="exact"/>
                    <w:jc w:val="center"/>
                    <w:rPr>
                      <w:rFonts w:ascii="Tahoma" w:hAnsi="Tahoma" w:cs="Tahoma"/>
                      <w:sz w:val="20"/>
                      <w:szCs w:val="20"/>
                      <w:lang w:val="es-BO" w:eastAsia="en-US"/>
                    </w:rPr>
                  </w:pPr>
                </w:p>
              </w:tc>
              <w:tc>
                <w:tcPr>
                  <w:tcW w:w="1102" w:type="dxa"/>
                </w:tcPr>
                <w:p w14:paraId="15087E07" w14:textId="77777777" w:rsidR="00F50288" w:rsidRPr="005C4D15" w:rsidRDefault="00F50288" w:rsidP="00F50288">
                  <w:pPr>
                    <w:spacing w:line="200" w:lineRule="exact"/>
                    <w:jc w:val="center"/>
                    <w:rPr>
                      <w:rFonts w:ascii="Tahoma" w:hAnsi="Tahoma" w:cs="Tahoma"/>
                      <w:sz w:val="20"/>
                      <w:szCs w:val="20"/>
                      <w:lang w:val="es-BO" w:eastAsia="en-US"/>
                    </w:rPr>
                  </w:pPr>
                </w:p>
              </w:tc>
              <w:tc>
                <w:tcPr>
                  <w:tcW w:w="1449" w:type="dxa"/>
                  <w:vAlign w:val="center"/>
                </w:tcPr>
                <w:p w14:paraId="01D79861" w14:textId="77777777" w:rsidR="00F50288" w:rsidRPr="005C4D15" w:rsidRDefault="00F50288" w:rsidP="00F50288">
                  <w:pPr>
                    <w:spacing w:line="200" w:lineRule="exact"/>
                    <w:jc w:val="center"/>
                    <w:rPr>
                      <w:rFonts w:ascii="Tahoma" w:hAnsi="Tahoma" w:cs="Tahoma"/>
                      <w:sz w:val="20"/>
                      <w:szCs w:val="20"/>
                      <w:lang w:val="es-BO" w:eastAsia="en-US"/>
                    </w:rPr>
                  </w:pPr>
                </w:p>
              </w:tc>
            </w:tr>
          </w:tbl>
          <w:p w14:paraId="061CCF05" w14:textId="77777777" w:rsidR="00F50288" w:rsidRPr="001B7E4B" w:rsidRDefault="00F50288" w:rsidP="00F50288">
            <w:pPr>
              <w:ind w:left="284" w:right="270"/>
              <w:jc w:val="both"/>
              <w:rPr>
                <w:rFonts w:ascii="Tahoma" w:hAnsi="Tahoma" w:cs="Tahoma"/>
                <w:sz w:val="20"/>
                <w:szCs w:val="20"/>
              </w:rPr>
            </w:pPr>
          </w:p>
          <w:p w14:paraId="1A3E9A62" w14:textId="77777777" w:rsidR="00F50288" w:rsidRPr="001B7E4B" w:rsidRDefault="00F50288" w:rsidP="00F50288">
            <w:pPr>
              <w:numPr>
                <w:ilvl w:val="0"/>
                <w:numId w:val="61"/>
              </w:numPr>
              <w:spacing w:line="259" w:lineRule="auto"/>
              <w:ind w:right="270"/>
              <w:jc w:val="both"/>
              <w:rPr>
                <w:rFonts w:ascii="Tahoma" w:hAnsi="Tahoma" w:cs="Tahoma"/>
                <w:sz w:val="20"/>
                <w:szCs w:val="20"/>
              </w:rPr>
            </w:pPr>
            <w:r w:rsidRPr="001B7E4B">
              <w:rPr>
                <w:rFonts w:ascii="Tahoma" w:hAnsi="Tahoma" w:cs="Tahoma"/>
                <w:sz w:val="20"/>
                <w:szCs w:val="20"/>
              </w:rPr>
              <w:t xml:space="preserve">Experiencia del personal de </w:t>
            </w:r>
            <w:r>
              <w:rPr>
                <w:rFonts w:ascii="Tahoma" w:hAnsi="Tahoma" w:cs="Tahoma"/>
                <w:sz w:val="20"/>
                <w:szCs w:val="20"/>
              </w:rPr>
              <w:t xml:space="preserve">portería </w:t>
            </w:r>
            <w:r w:rsidRPr="001B7E4B">
              <w:rPr>
                <w:rFonts w:ascii="Tahoma" w:hAnsi="Tahoma" w:cs="Tahoma"/>
                <w:sz w:val="20"/>
                <w:szCs w:val="20"/>
              </w:rPr>
              <w:t>ofertado</w:t>
            </w:r>
          </w:p>
          <w:p w14:paraId="6EB5517A" w14:textId="77777777" w:rsidR="00F50288" w:rsidRPr="001B7E4B" w:rsidRDefault="00F50288" w:rsidP="00F50288">
            <w:pPr>
              <w:ind w:left="720" w:right="270"/>
              <w:jc w:val="both"/>
              <w:rPr>
                <w:rFonts w:ascii="Tahoma" w:hAnsi="Tahoma" w:cs="Tahoma"/>
                <w:sz w:val="20"/>
                <w:szCs w:val="20"/>
              </w:rPr>
            </w:pPr>
          </w:p>
          <w:p w14:paraId="3D03B825" w14:textId="77777777" w:rsidR="00F50288" w:rsidRPr="001B7E4B" w:rsidRDefault="00F50288" w:rsidP="00F50288">
            <w:pPr>
              <w:pStyle w:val="StyleJustified"/>
              <w:spacing w:before="0" w:after="0"/>
              <w:ind w:left="720" w:right="51"/>
              <w:rPr>
                <w:rFonts w:ascii="Tahoma" w:hAnsi="Tahoma" w:cs="Tahoma"/>
                <w:sz w:val="20"/>
              </w:rPr>
            </w:pPr>
            <w:r w:rsidRPr="001B7E4B">
              <w:rPr>
                <w:rFonts w:ascii="Tahoma" w:hAnsi="Tahoma" w:cs="Tahoma"/>
                <w:sz w:val="20"/>
              </w:rPr>
              <w:t xml:space="preserve">El personal de </w:t>
            </w:r>
            <w:r>
              <w:rPr>
                <w:rFonts w:ascii="Tahoma" w:hAnsi="Tahoma" w:cs="Tahoma"/>
                <w:sz w:val="20"/>
              </w:rPr>
              <w:t>portería</w:t>
            </w:r>
            <w:r w:rsidRPr="001B7E4B">
              <w:rPr>
                <w:rFonts w:ascii="Tahoma" w:hAnsi="Tahoma" w:cs="Tahoma"/>
                <w:sz w:val="20"/>
              </w:rPr>
              <w:t xml:space="preserve"> ofertado </w:t>
            </w:r>
            <w:r>
              <w:rPr>
                <w:rFonts w:ascii="Tahoma" w:hAnsi="Tahoma" w:cs="Tahoma"/>
                <w:sz w:val="20"/>
              </w:rPr>
              <w:t xml:space="preserve">(la totalidad de los guardias ofertados, cantidad mínima solicitada en las presentes Especificaciones Técnicas: 2) </w:t>
            </w:r>
            <w:r w:rsidRPr="001B7E4B">
              <w:rPr>
                <w:rFonts w:ascii="Tahoma" w:hAnsi="Tahoma" w:cs="Tahoma"/>
                <w:sz w:val="20"/>
              </w:rPr>
              <w:t>deberá contar con un (1) año de experiencia en el rubro de seguridad y</w:t>
            </w:r>
            <w:r>
              <w:rPr>
                <w:rFonts w:ascii="Tahoma" w:hAnsi="Tahoma" w:cs="Tahoma"/>
                <w:sz w:val="20"/>
              </w:rPr>
              <w:t>/o</w:t>
            </w:r>
            <w:r w:rsidRPr="001B7E4B">
              <w:rPr>
                <w:rFonts w:ascii="Tahoma" w:hAnsi="Tahoma" w:cs="Tahoma"/>
                <w:sz w:val="20"/>
              </w:rPr>
              <w:t xml:space="preserve"> vigilancia</w:t>
            </w:r>
            <w:r>
              <w:rPr>
                <w:rFonts w:ascii="Tahoma" w:hAnsi="Tahoma" w:cs="Tahoma"/>
                <w:sz w:val="20"/>
              </w:rPr>
              <w:t xml:space="preserve"> y/o portería y serenazgo</w:t>
            </w:r>
            <w:r w:rsidRPr="001B7E4B">
              <w:rPr>
                <w:rFonts w:ascii="Tahoma" w:hAnsi="Tahoma" w:cs="Tahoma"/>
                <w:sz w:val="20"/>
              </w:rPr>
              <w:t>, acompañada de una fotocopia de la hoja de vida documentada</w:t>
            </w:r>
          </w:p>
          <w:p w14:paraId="52BC42F9" w14:textId="77777777" w:rsidR="00F50288" w:rsidRPr="001B7E4B" w:rsidRDefault="00F50288" w:rsidP="00F50288">
            <w:pPr>
              <w:pStyle w:val="Prrafodelista"/>
              <w:ind w:left="256" w:right="255"/>
              <w:jc w:val="both"/>
              <w:rPr>
                <w:rFonts w:ascii="Tahoma" w:hAnsi="Tahoma" w:cs="Tahoma"/>
                <w:lang w:val="es-EC"/>
              </w:rPr>
            </w:pPr>
          </w:p>
          <w:p w14:paraId="1B623B00" w14:textId="77777777" w:rsidR="00F50288" w:rsidRPr="001B7E4B" w:rsidRDefault="00F50288" w:rsidP="00F50288">
            <w:pPr>
              <w:pStyle w:val="StyleJustified"/>
              <w:spacing w:before="0" w:after="0"/>
              <w:ind w:left="720" w:right="51"/>
              <w:rPr>
                <w:rFonts w:ascii="Tahoma" w:hAnsi="Tahoma" w:cs="Tahoma"/>
                <w:sz w:val="20"/>
              </w:rPr>
            </w:pPr>
            <w:r w:rsidRPr="001B7E4B">
              <w:rPr>
                <w:rFonts w:ascii="Tahoma" w:hAnsi="Tahoma" w:cs="Tahoma"/>
                <w:sz w:val="20"/>
              </w:rPr>
              <w:t>Para la evaluación de la experiencia será considerada los Certificados de trabajo, actas de conformidad o sus equivalentes.</w:t>
            </w:r>
          </w:p>
          <w:p w14:paraId="227E4219" w14:textId="77777777" w:rsidR="00F50288" w:rsidRPr="001B7E4B" w:rsidRDefault="00F50288" w:rsidP="00F50288">
            <w:pPr>
              <w:pStyle w:val="StyleJustified"/>
              <w:spacing w:before="0" w:after="0"/>
              <w:ind w:left="720" w:right="51"/>
              <w:rPr>
                <w:rFonts w:ascii="Tahoma" w:hAnsi="Tahoma" w:cs="Tahoma"/>
                <w:sz w:val="20"/>
              </w:rPr>
            </w:pPr>
          </w:p>
          <w:p w14:paraId="60BA7D6A" w14:textId="77777777" w:rsidR="00F50288" w:rsidRPr="001B7E4B" w:rsidRDefault="00F50288" w:rsidP="00F50288">
            <w:pPr>
              <w:pStyle w:val="StyleJustified"/>
              <w:spacing w:before="0" w:after="0"/>
              <w:ind w:left="720" w:right="51"/>
              <w:rPr>
                <w:rFonts w:ascii="Tahoma" w:hAnsi="Tahoma" w:cs="Tahoma"/>
                <w:sz w:val="20"/>
              </w:rPr>
            </w:pPr>
            <w:r w:rsidRPr="001B7E4B">
              <w:rPr>
                <w:rFonts w:ascii="Tahoma" w:hAnsi="Tahoma" w:cs="Tahoma"/>
                <w:sz w:val="20"/>
              </w:rPr>
              <w:t>El Proponente deberá incluir un listado de la experiencia general con la que cuenta, el cual debe tener al menos la siguiente información:</w:t>
            </w:r>
          </w:p>
          <w:p w14:paraId="6D6A3E85" w14:textId="77777777" w:rsidR="00F50288" w:rsidRPr="001B7E4B" w:rsidRDefault="00F50288" w:rsidP="00F50288">
            <w:pPr>
              <w:ind w:left="284" w:right="270"/>
              <w:jc w:val="both"/>
              <w:rPr>
                <w:rFonts w:ascii="Tahoma" w:hAnsi="Tahoma" w:cs="Tahoma"/>
                <w:sz w:val="20"/>
                <w:szCs w:val="20"/>
              </w:rPr>
            </w:pPr>
          </w:p>
          <w:p w14:paraId="1FED6D8D" w14:textId="52B29DF5" w:rsidR="00F50288" w:rsidRDefault="00F50288" w:rsidP="00F50288">
            <w:pPr>
              <w:jc w:val="center"/>
              <w:rPr>
                <w:rFonts w:ascii="Tahoma" w:hAnsi="Tahoma" w:cs="Tahoma"/>
                <w:b/>
                <w:sz w:val="20"/>
                <w:szCs w:val="20"/>
                <w:lang w:eastAsia="en-US"/>
              </w:rPr>
            </w:pPr>
            <w:r w:rsidRPr="00115BCF">
              <w:rPr>
                <w:rFonts w:ascii="Tahoma" w:hAnsi="Tahoma" w:cs="Tahoma"/>
                <w:b/>
                <w:sz w:val="20"/>
                <w:szCs w:val="20"/>
                <w:lang w:eastAsia="en-US"/>
              </w:rPr>
              <w:t>DETALLE DE EXPERIENCIA</w:t>
            </w:r>
            <w:r w:rsidRPr="001B7E4B">
              <w:rPr>
                <w:rFonts w:ascii="Tahoma" w:hAnsi="Tahoma" w:cs="Tahoma"/>
                <w:b/>
                <w:sz w:val="20"/>
                <w:szCs w:val="20"/>
                <w:lang w:eastAsia="en-US"/>
              </w:rPr>
              <w:t xml:space="preserve"> DEL PERSONAL DE </w:t>
            </w:r>
            <w:r>
              <w:rPr>
                <w:rFonts w:ascii="Tahoma" w:hAnsi="Tahoma" w:cs="Tahoma"/>
                <w:b/>
                <w:sz w:val="20"/>
                <w:szCs w:val="20"/>
                <w:lang w:eastAsia="en-US"/>
              </w:rPr>
              <w:t>PORTERÍA</w:t>
            </w:r>
          </w:p>
          <w:p w14:paraId="2962A802" w14:textId="77777777" w:rsidR="00C87553" w:rsidRPr="001B7E4B" w:rsidRDefault="00C87553" w:rsidP="00F50288">
            <w:pPr>
              <w:jc w:val="center"/>
              <w:rPr>
                <w:rFonts w:ascii="Tahoma" w:hAnsi="Tahoma" w:cs="Tahoma"/>
                <w:b/>
                <w:sz w:val="20"/>
                <w:szCs w:val="20"/>
                <w:lang w:eastAsia="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2218"/>
              <w:gridCol w:w="1772"/>
              <w:gridCol w:w="1168"/>
              <w:gridCol w:w="1224"/>
              <w:gridCol w:w="1573"/>
            </w:tblGrid>
            <w:tr w:rsidR="00F50288" w:rsidRPr="001B7E4B" w14:paraId="2462151D" w14:textId="77777777" w:rsidTr="00066FEB">
              <w:trPr>
                <w:trHeight w:val="323"/>
                <w:jc w:val="center"/>
              </w:trPr>
              <w:tc>
                <w:tcPr>
                  <w:tcW w:w="2644" w:type="dxa"/>
                  <w:gridSpan w:val="2"/>
                  <w:shd w:val="clear" w:color="auto" w:fill="DBE5F1"/>
                  <w:vAlign w:val="center"/>
                </w:tcPr>
                <w:p w14:paraId="7290902A" w14:textId="77777777" w:rsidR="00F50288" w:rsidRPr="00115BCF" w:rsidRDefault="00F50288" w:rsidP="00F50288">
                  <w:pPr>
                    <w:spacing w:line="200" w:lineRule="exact"/>
                    <w:rPr>
                      <w:rFonts w:ascii="Tahoma" w:hAnsi="Tahoma" w:cs="Tahoma"/>
                      <w:b/>
                      <w:lang w:val="en-US" w:eastAsia="en-US"/>
                    </w:rPr>
                  </w:pPr>
                  <w:r w:rsidRPr="00393804">
                    <w:rPr>
                      <w:rFonts w:ascii="Tahoma" w:hAnsi="Tahoma" w:cs="Tahoma"/>
                      <w:lang w:val="en-US" w:eastAsia="en-US"/>
                    </w:rPr>
                    <w:t>Personal de Portería 1</w:t>
                  </w:r>
                </w:p>
              </w:tc>
              <w:tc>
                <w:tcPr>
                  <w:tcW w:w="2940" w:type="dxa"/>
                  <w:gridSpan w:val="2"/>
                  <w:shd w:val="clear" w:color="auto" w:fill="DBE5F1"/>
                  <w:vAlign w:val="center"/>
                </w:tcPr>
                <w:p w14:paraId="2EF78236" w14:textId="77777777" w:rsidR="00F50288" w:rsidRPr="00115BCF" w:rsidRDefault="00F50288" w:rsidP="00F50288">
                  <w:pPr>
                    <w:spacing w:line="200" w:lineRule="exact"/>
                    <w:jc w:val="right"/>
                    <w:rPr>
                      <w:rFonts w:ascii="Tahoma" w:hAnsi="Tahoma" w:cs="Tahoma"/>
                      <w:b/>
                      <w:lang w:val="en-US" w:eastAsia="en-US"/>
                    </w:rPr>
                  </w:pPr>
                  <w:r w:rsidRPr="00393804">
                    <w:rPr>
                      <w:rFonts w:ascii="Tahoma" w:hAnsi="Tahoma" w:cs="Tahoma"/>
                      <w:lang w:val="en-US" w:eastAsia="en-US"/>
                    </w:rPr>
                    <w:t>Nombre Completo:</w:t>
                  </w:r>
                </w:p>
              </w:tc>
              <w:tc>
                <w:tcPr>
                  <w:tcW w:w="2797" w:type="dxa"/>
                  <w:gridSpan w:val="2"/>
                  <w:shd w:val="clear" w:color="auto" w:fill="DBE5F1"/>
                  <w:vAlign w:val="center"/>
                </w:tcPr>
                <w:p w14:paraId="684B1B45" w14:textId="77777777" w:rsidR="00F50288" w:rsidRPr="00115BCF" w:rsidRDefault="00F50288" w:rsidP="00F50288">
                  <w:pPr>
                    <w:spacing w:line="200" w:lineRule="exact"/>
                    <w:jc w:val="center"/>
                    <w:rPr>
                      <w:rFonts w:ascii="Tahoma" w:hAnsi="Tahoma" w:cs="Tahoma"/>
                      <w:b/>
                      <w:lang w:val="en-US" w:eastAsia="en-US"/>
                    </w:rPr>
                  </w:pPr>
                </w:p>
              </w:tc>
            </w:tr>
            <w:tr w:rsidR="00F50288" w:rsidRPr="001B7E4B" w14:paraId="7DF27E1D" w14:textId="77777777" w:rsidTr="00066FEB">
              <w:trPr>
                <w:trHeight w:val="271"/>
                <w:jc w:val="center"/>
              </w:trPr>
              <w:tc>
                <w:tcPr>
                  <w:tcW w:w="426" w:type="dxa"/>
                  <w:shd w:val="clear" w:color="auto" w:fill="DBE5F1"/>
                  <w:vAlign w:val="center"/>
                </w:tcPr>
                <w:p w14:paraId="61D0B45A" w14:textId="77777777" w:rsidR="00F50288" w:rsidRPr="00115BCF" w:rsidRDefault="00F50288" w:rsidP="00F50288">
                  <w:pPr>
                    <w:spacing w:line="200" w:lineRule="exact"/>
                    <w:ind w:left="20" w:hanging="20"/>
                    <w:jc w:val="center"/>
                    <w:rPr>
                      <w:rFonts w:ascii="Tahoma" w:hAnsi="Tahoma" w:cs="Tahoma"/>
                      <w:bCs/>
                      <w:lang w:val="en-US" w:eastAsia="en-US"/>
                    </w:rPr>
                  </w:pPr>
                  <w:r w:rsidRPr="00115BCF">
                    <w:rPr>
                      <w:rFonts w:ascii="Tahoma" w:hAnsi="Tahoma" w:cs="Tahoma"/>
                      <w:bCs/>
                      <w:lang w:val="en-US" w:eastAsia="en-US"/>
                    </w:rPr>
                    <w:t>Nº</w:t>
                  </w:r>
                </w:p>
              </w:tc>
              <w:tc>
                <w:tcPr>
                  <w:tcW w:w="2218" w:type="dxa"/>
                  <w:shd w:val="clear" w:color="auto" w:fill="DBE5F1"/>
                  <w:vAlign w:val="center"/>
                </w:tcPr>
                <w:p w14:paraId="1EA3D117" w14:textId="77777777" w:rsidR="00F50288" w:rsidRPr="00115BCF" w:rsidRDefault="00F50288" w:rsidP="00F50288">
                  <w:pPr>
                    <w:spacing w:line="200" w:lineRule="exact"/>
                    <w:jc w:val="center"/>
                    <w:rPr>
                      <w:rFonts w:ascii="Tahoma" w:hAnsi="Tahoma" w:cs="Tahoma"/>
                      <w:bCs/>
                      <w:lang w:val="en-US" w:eastAsia="en-US"/>
                    </w:rPr>
                  </w:pPr>
                  <w:r w:rsidRPr="00393804">
                    <w:rPr>
                      <w:rFonts w:ascii="Tahoma" w:hAnsi="Tahoma" w:cs="Tahoma"/>
                      <w:bCs/>
                      <w:lang w:val="en-US" w:eastAsia="en-US"/>
                    </w:rPr>
                    <w:t>Description del Servicio</w:t>
                  </w:r>
                  <w:r w:rsidRPr="00115BCF">
                    <w:rPr>
                      <w:rFonts w:ascii="Tahoma" w:hAnsi="Tahoma" w:cs="Tahoma"/>
                      <w:bCs/>
                      <w:lang w:val="en-US" w:eastAsia="en-US"/>
                    </w:rPr>
                    <w:t xml:space="preserve"> </w:t>
                  </w:r>
                </w:p>
              </w:tc>
              <w:tc>
                <w:tcPr>
                  <w:tcW w:w="1772" w:type="dxa"/>
                  <w:shd w:val="clear" w:color="auto" w:fill="DBE5F1"/>
                  <w:vAlign w:val="center"/>
                </w:tcPr>
                <w:p w14:paraId="0D992485" w14:textId="77777777" w:rsidR="00F50288" w:rsidRPr="00115BCF" w:rsidRDefault="00F50288" w:rsidP="00F50288">
                  <w:pPr>
                    <w:spacing w:line="200" w:lineRule="exact"/>
                    <w:jc w:val="center"/>
                    <w:rPr>
                      <w:rFonts w:ascii="Tahoma" w:hAnsi="Tahoma" w:cs="Tahoma"/>
                      <w:bCs/>
                      <w:lang w:val="en-US" w:eastAsia="en-US"/>
                    </w:rPr>
                  </w:pPr>
                  <w:r w:rsidRPr="00393804">
                    <w:rPr>
                      <w:rFonts w:ascii="Tahoma" w:hAnsi="Tahoma" w:cs="Tahoma"/>
                      <w:bCs/>
                      <w:lang w:val="en-US" w:eastAsia="en-US"/>
                    </w:rPr>
                    <w:t>Empresa Contrante</w:t>
                  </w:r>
                </w:p>
              </w:tc>
              <w:tc>
                <w:tcPr>
                  <w:tcW w:w="1168" w:type="dxa"/>
                  <w:shd w:val="clear" w:color="auto" w:fill="DBE5F1"/>
                  <w:vAlign w:val="center"/>
                </w:tcPr>
                <w:p w14:paraId="471AA888" w14:textId="77777777" w:rsidR="00F50288" w:rsidRPr="00115BCF" w:rsidRDefault="00F50288" w:rsidP="00F50288">
                  <w:pPr>
                    <w:spacing w:line="200" w:lineRule="exact"/>
                    <w:jc w:val="center"/>
                    <w:rPr>
                      <w:rFonts w:ascii="Tahoma" w:hAnsi="Tahoma" w:cs="Tahoma"/>
                      <w:bCs/>
                      <w:lang w:val="en-US" w:eastAsia="en-US"/>
                    </w:rPr>
                  </w:pPr>
                  <w:r w:rsidRPr="00393804">
                    <w:rPr>
                      <w:rFonts w:ascii="Tahoma" w:hAnsi="Tahoma" w:cs="Tahoma"/>
                      <w:bCs/>
                      <w:lang w:val="en-US" w:eastAsia="en-US"/>
                    </w:rPr>
                    <w:t>Fecha inicio</w:t>
                  </w:r>
                </w:p>
              </w:tc>
              <w:tc>
                <w:tcPr>
                  <w:tcW w:w="1224" w:type="dxa"/>
                  <w:shd w:val="clear" w:color="auto" w:fill="DBE5F1"/>
                  <w:vAlign w:val="center"/>
                </w:tcPr>
                <w:p w14:paraId="64C0354F" w14:textId="77777777" w:rsidR="00F50288" w:rsidRPr="00115BCF" w:rsidRDefault="00F50288" w:rsidP="00F50288">
                  <w:pPr>
                    <w:spacing w:line="200" w:lineRule="exact"/>
                    <w:jc w:val="center"/>
                    <w:rPr>
                      <w:rFonts w:ascii="Tahoma" w:hAnsi="Tahoma" w:cs="Tahoma"/>
                      <w:bCs/>
                      <w:lang w:val="en-US" w:eastAsia="en-US"/>
                    </w:rPr>
                  </w:pPr>
                  <w:r w:rsidRPr="00393804">
                    <w:rPr>
                      <w:rFonts w:ascii="Tahoma" w:hAnsi="Tahoma" w:cs="Tahoma"/>
                      <w:bCs/>
                      <w:lang w:val="en-US" w:eastAsia="en-US"/>
                    </w:rPr>
                    <w:t xml:space="preserve">Fecha Conclusión </w:t>
                  </w:r>
                </w:p>
              </w:tc>
              <w:tc>
                <w:tcPr>
                  <w:tcW w:w="1573" w:type="dxa"/>
                  <w:shd w:val="clear" w:color="auto" w:fill="DBE5F1"/>
                  <w:vAlign w:val="center"/>
                </w:tcPr>
                <w:p w14:paraId="3CC9F19D" w14:textId="77777777" w:rsidR="00F50288" w:rsidRPr="00393804" w:rsidRDefault="00F50288" w:rsidP="00F50288">
                  <w:pPr>
                    <w:spacing w:line="200" w:lineRule="exact"/>
                    <w:jc w:val="center"/>
                    <w:rPr>
                      <w:rFonts w:ascii="Tahoma" w:hAnsi="Tahoma" w:cs="Tahoma"/>
                      <w:bCs/>
                      <w:lang w:val="en-US" w:eastAsia="en-US"/>
                    </w:rPr>
                  </w:pPr>
                  <w:r w:rsidRPr="00393804">
                    <w:rPr>
                      <w:rFonts w:ascii="Tahoma" w:hAnsi="Tahoma" w:cs="Tahoma"/>
                      <w:bCs/>
                      <w:lang w:val="en-US" w:eastAsia="en-US"/>
                    </w:rPr>
                    <w:t>Duración</w:t>
                  </w:r>
                </w:p>
                <w:p w14:paraId="2A46ECAD" w14:textId="77777777" w:rsidR="00F50288" w:rsidRPr="00115BCF" w:rsidRDefault="00F50288" w:rsidP="00F50288">
                  <w:pPr>
                    <w:spacing w:line="200" w:lineRule="exact"/>
                    <w:jc w:val="center"/>
                    <w:rPr>
                      <w:rFonts w:ascii="Tahoma" w:hAnsi="Tahoma" w:cs="Tahoma"/>
                      <w:bCs/>
                      <w:lang w:val="en-US" w:eastAsia="en-US"/>
                    </w:rPr>
                  </w:pPr>
                  <w:r w:rsidRPr="00393804">
                    <w:rPr>
                      <w:rFonts w:ascii="Tahoma" w:hAnsi="Tahoma" w:cs="Tahoma"/>
                      <w:bCs/>
                      <w:lang w:val="en-US" w:eastAsia="en-US"/>
                    </w:rPr>
                    <w:t>(dias/meses/años)</w:t>
                  </w:r>
                </w:p>
              </w:tc>
            </w:tr>
            <w:tr w:rsidR="00F50288" w:rsidRPr="001B7E4B" w14:paraId="6119AE54" w14:textId="77777777" w:rsidTr="00066FEB">
              <w:trPr>
                <w:trHeight w:hRule="exact" w:val="301"/>
                <w:jc w:val="center"/>
              </w:trPr>
              <w:tc>
                <w:tcPr>
                  <w:tcW w:w="426" w:type="dxa"/>
                  <w:vAlign w:val="center"/>
                  <w:hideMark/>
                </w:tcPr>
                <w:p w14:paraId="5ADD137F" w14:textId="77777777" w:rsidR="00F50288" w:rsidRPr="00786890" w:rsidRDefault="00F50288" w:rsidP="00F50288">
                  <w:pPr>
                    <w:spacing w:line="200" w:lineRule="exact"/>
                    <w:jc w:val="center"/>
                    <w:rPr>
                      <w:rFonts w:ascii="Tahoma" w:hAnsi="Tahoma" w:cs="Tahoma"/>
                      <w:lang w:val="en-US" w:eastAsia="en-US"/>
                    </w:rPr>
                  </w:pPr>
                  <w:r w:rsidRPr="00786890">
                    <w:rPr>
                      <w:rFonts w:ascii="Tahoma" w:hAnsi="Tahoma" w:cs="Tahoma"/>
                      <w:lang w:val="en-US" w:eastAsia="en-US"/>
                    </w:rPr>
                    <w:t>1</w:t>
                  </w:r>
                </w:p>
              </w:tc>
              <w:tc>
                <w:tcPr>
                  <w:tcW w:w="2218" w:type="dxa"/>
                  <w:vAlign w:val="center"/>
                </w:tcPr>
                <w:p w14:paraId="6E41DDCE" w14:textId="77777777" w:rsidR="00F50288" w:rsidRPr="00115BCF" w:rsidRDefault="00F50288" w:rsidP="00F50288">
                  <w:pPr>
                    <w:spacing w:line="200" w:lineRule="exact"/>
                    <w:jc w:val="center"/>
                    <w:rPr>
                      <w:rFonts w:ascii="Tahoma" w:hAnsi="Tahoma" w:cs="Tahoma"/>
                      <w:sz w:val="20"/>
                      <w:szCs w:val="20"/>
                      <w:lang w:val="en-US" w:eastAsia="en-US"/>
                    </w:rPr>
                  </w:pPr>
                </w:p>
              </w:tc>
              <w:tc>
                <w:tcPr>
                  <w:tcW w:w="1772" w:type="dxa"/>
                  <w:vAlign w:val="center"/>
                </w:tcPr>
                <w:p w14:paraId="6FE70C89" w14:textId="77777777" w:rsidR="00F50288" w:rsidRPr="00115BCF" w:rsidRDefault="00F50288" w:rsidP="00F50288">
                  <w:pPr>
                    <w:spacing w:line="200" w:lineRule="exact"/>
                    <w:jc w:val="center"/>
                    <w:rPr>
                      <w:rFonts w:ascii="Tahoma" w:hAnsi="Tahoma" w:cs="Tahoma"/>
                      <w:sz w:val="20"/>
                      <w:szCs w:val="20"/>
                      <w:lang w:val="en-US" w:eastAsia="en-US"/>
                    </w:rPr>
                  </w:pPr>
                </w:p>
              </w:tc>
              <w:tc>
                <w:tcPr>
                  <w:tcW w:w="1168" w:type="dxa"/>
                </w:tcPr>
                <w:p w14:paraId="0DD8E8C5" w14:textId="77777777" w:rsidR="00F50288" w:rsidRPr="00115BCF" w:rsidRDefault="00F50288" w:rsidP="00F50288">
                  <w:pPr>
                    <w:spacing w:line="200" w:lineRule="exact"/>
                    <w:jc w:val="center"/>
                    <w:rPr>
                      <w:rFonts w:ascii="Tahoma" w:hAnsi="Tahoma" w:cs="Tahoma"/>
                      <w:sz w:val="20"/>
                      <w:szCs w:val="20"/>
                      <w:lang w:val="en-US" w:eastAsia="en-US"/>
                    </w:rPr>
                  </w:pPr>
                </w:p>
              </w:tc>
              <w:tc>
                <w:tcPr>
                  <w:tcW w:w="1224" w:type="dxa"/>
                </w:tcPr>
                <w:p w14:paraId="556690ED" w14:textId="77777777" w:rsidR="00F50288" w:rsidRPr="00115BCF" w:rsidRDefault="00F50288" w:rsidP="00F50288">
                  <w:pPr>
                    <w:spacing w:line="200" w:lineRule="exact"/>
                    <w:jc w:val="center"/>
                    <w:rPr>
                      <w:rFonts w:ascii="Tahoma" w:hAnsi="Tahoma" w:cs="Tahoma"/>
                      <w:sz w:val="20"/>
                      <w:szCs w:val="20"/>
                      <w:lang w:val="en-US" w:eastAsia="en-US"/>
                    </w:rPr>
                  </w:pPr>
                </w:p>
              </w:tc>
              <w:tc>
                <w:tcPr>
                  <w:tcW w:w="1573" w:type="dxa"/>
                </w:tcPr>
                <w:p w14:paraId="5AD2B940" w14:textId="77777777" w:rsidR="00F50288" w:rsidRPr="00115BCF" w:rsidRDefault="00F50288" w:rsidP="00F50288">
                  <w:pPr>
                    <w:spacing w:line="200" w:lineRule="exact"/>
                    <w:jc w:val="center"/>
                    <w:rPr>
                      <w:rFonts w:ascii="Tahoma" w:hAnsi="Tahoma" w:cs="Tahoma"/>
                      <w:sz w:val="20"/>
                      <w:szCs w:val="20"/>
                      <w:lang w:val="en-US" w:eastAsia="en-US"/>
                    </w:rPr>
                  </w:pPr>
                </w:p>
              </w:tc>
            </w:tr>
            <w:tr w:rsidR="00F50288" w:rsidRPr="001B7E4B" w14:paraId="368833E9" w14:textId="77777777" w:rsidTr="00066FEB">
              <w:trPr>
                <w:trHeight w:hRule="exact" w:val="292"/>
                <w:jc w:val="center"/>
              </w:trPr>
              <w:tc>
                <w:tcPr>
                  <w:tcW w:w="426" w:type="dxa"/>
                  <w:vAlign w:val="center"/>
                  <w:hideMark/>
                </w:tcPr>
                <w:p w14:paraId="3141C3CD" w14:textId="77777777" w:rsidR="00F50288" w:rsidRPr="00786890" w:rsidRDefault="00F50288" w:rsidP="00F50288">
                  <w:pPr>
                    <w:spacing w:line="200" w:lineRule="exact"/>
                    <w:jc w:val="center"/>
                    <w:rPr>
                      <w:rFonts w:ascii="Tahoma" w:hAnsi="Tahoma" w:cs="Tahoma"/>
                      <w:lang w:val="en-US" w:eastAsia="en-US"/>
                    </w:rPr>
                  </w:pPr>
                  <w:r w:rsidRPr="00786890">
                    <w:rPr>
                      <w:rFonts w:ascii="Tahoma" w:hAnsi="Tahoma" w:cs="Tahoma"/>
                      <w:lang w:val="en-US" w:eastAsia="en-US"/>
                    </w:rPr>
                    <w:t>…</w:t>
                  </w:r>
                </w:p>
              </w:tc>
              <w:tc>
                <w:tcPr>
                  <w:tcW w:w="2218" w:type="dxa"/>
                  <w:vAlign w:val="center"/>
                </w:tcPr>
                <w:p w14:paraId="43016FE8" w14:textId="77777777" w:rsidR="00F50288" w:rsidRPr="00115BCF" w:rsidRDefault="00F50288" w:rsidP="00F50288">
                  <w:pPr>
                    <w:spacing w:line="200" w:lineRule="exact"/>
                    <w:jc w:val="center"/>
                    <w:rPr>
                      <w:rFonts w:ascii="Tahoma" w:hAnsi="Tahoma" w:cs="Tahoma"/>
                      <w:sz w:val="20"/>
                      <w:szCs w:val="20"/>
                      <w:lang w:val="en-US" w:eastAsia="en-US"/>
                    </w:rPr>
                  </w:pPr>
                </w:p>
              </w:tc>
              <w:tc>
                <w:tcPr>
                  <w:tcW w:w="1772" w:type="dxa"/>
                  <w:vAlign w:val="center"/>
                </w:tcPr>
                <w:p w14:paraId="292EE85B" w14:textId="77777777" w:rsidR="00F50288" w:rsidRPr="00115BCF" w:rsidRDefault="00F50288" w:rsidP="00F50288">
                  <w:pPr>
                    <w:spacing w:line="200" w:lineRule="exact"/>
                    <w:jc w:val="center"/>
                    <w:rPr>
                      <w:rFonts w:ascii="Tahoma" w:hAnsi="Tahoma" w:cs="Tahoma"/>
                      <w:sz w:val="20"/>
                      <w:szCs w:val="20"/>
                      <w:lang w:val="en-US" w:eastAsia="en-US"/>
                    </w:rPr>
                  </w:pPr>
                </w:p>
              </w:tc>
              <w:tc>
                <w:tcPr>
                  <w:tcW w:w="1168" w:type="dxa"/>
                </w:tcPr>
                <w:p w14:paraId="0794B312" w14:textId="77777777" w:rsidR="00F50288" w:rsidRPr="00115BCF" w:rsidRDefault="00F50288" w:rsidP="00F50288">
                  <w:pPr>
                    <w:spacing w:line="200" w:lineRule="exact"/>
                    <w:jc w:val="center"/>
                    <w:rPr>
                      <w:rFonts w:ascii="Tahoma" w:hAnsi="Tahoma" w:cs="Tahoma"/>
                      <w:sz w:val="20"/>
                      <w:szCs w:val="20"/>
                      <w:lang w:val="en-US" w:eastAsia="en-US"/>
                    </w:rPr>
                  </w:pPr>
                </w:p>
              </w:tc>
              <w:tc>
                <w:tcPr>
                  <w:tcW w:w="1224" w:type="dxa"/>
                </w:tcPr>
                <w:p w14:paraId="6EA65C01" w14:textId="77777777" w:rsidR="00F50288" w:rsidRPr="00115BCF" w:rsidRDefault="00F50288" w:rsidP="00F50288">
                  <w:pPr>
                    <w:spacing w:line="200" w:lineRule="exact"/>
                    <w:jc w:val="center"/>
                    <w:rPr>
                      <w:rFonts w:ascii="Tahoma" w:hAnsi="Tahoma" w:cs="Tahoma"/>
                      <w:sz w:val="20"/>
                      <w:szCs w:val="20"/>
                      <w:lang w:val="en-US" w:eastAsia="en-US"/>
                    </w:rPr>
                  </w:pPr>
                </w:p>
              </w:tc>
              <w:tc>
                <w:tcPr>
                  <w:tcW w:w="1573" w:type="dxa"/>
                </w:tcPr>
                <w:p w14:paraId="7F24817A" w14:textId="77777777" w:rsidR="00F50288" w:rsidRPr="00115BCF" w:rsidRDefault="00F50288" w:rsidP="00F50288">
                  <w:pPr>
                    <w:spacing w:line="200" w:lineRule="exact"/>
                    <w:jc w:val="center"/>
                    <w:rPr>
                      <w:rFonts w:ascii="Tahoma" w:hAnsi="Tahoma" w:cs="Tahoma"/>
                      <w:sz w:val="20"/>
                      <w:szCs w:val="20"/>
                      <w:lang w:val="en-US" w:eastAsia="en-US"/>
                    </w:rPr>
                  </w:pPr>
                </w:p>
              </w:tc>
            </w:tr>
            <w:tr w:rsidR="00F50288" w:rsidRPr="001B7E4B" w14:paraId="59D25CFD" w14:textId="77777777" w:rsidTr="00066FEB">
              <w:trPr>
                <w:trHeight w:hRule="exact" w:val="281"/>
                <w:jc w:val="center"/>
              </w:trPr>
              <w:tc>
                <w:tcPr>
                  <w:tcW w:w="426" w:type="dxa"/>
                  <w:vAlign w:val="center"/>
                  <w:hideMark/>
                </w:tcPr>
                <w:p w14:paraId="223C3E99" w14:textId="77777777" w:rsidR="00F50288" w:rsidRPr="00786890" w:rsidRDefault="00F50288" w:rsidP="00F50288">
                  <w:pPr>
                    <w:spacing w:line="200" w:lineRule="exact"/>
                    <w:jc w:val="center"/>
                    <w:rPr>
                      <w:rFonts w:ascii="Tahoma" w:hAnsi="Tahoma" w:cs="Tahoma"/>
                      <w:lang w:val="en-US" w:eastAsia="en-US"/>
                    </w:rPr>
                  </w:pPr>
                  <w:r w:rsidRPr="00786890">
                    <w:rPr>
                      <w:rFonts w:ascii="Tahoma" w:hAnsi="Tahoma" w:cs="Tahoma"/>
                      <w:lang w:val="en-US" w:eastAsia="en-US"/>
                    </w:rPr>
                    <w:t>N</w:t>
                  </w:r>
                </w:p>
              </w:tc>
              <w:tc>
                <w:tcPr>
                  <w:tcW w:w="2218" w:type="dxa"/>
                  <w:vAlign w:val="center"/>
                </w:tcPr>
                <w:p w14:paraId="7C3A3BF6" w14:textId="77777777" w:rsidR="00F50288" w:rsidRPr="00115BCF" w:rsidRDefault="00F50288" w:rsidP="00F50288">
                  <w:pPr>
                    <w:spacing w:line="200" w:lineRule="exact"/>
                    <w:jc w:val="center"/>
                    <w:rPr>
                      <w:rFonts w:ascii="Tahoma" w:hAnsi="Tahoma" w:cs="Tahoma"/>
                      <w:sz w:val="20"/>
                      <w:szCs w:val="20"/>
                      <w:lang w:val="en-US" w:eastAsia="en-US"/>
                    </w:rPr>
                  </w:pPr>
                </w:p>
              </w:tc>
              <w:tc>
                <w:tcPr>
                  <w:tcW w:w="1772" w:type="dxa"/>
                  <w:vAlign w:val="center"/>
                </w:tcPr>
                <w:p w14:paraId="611B380A" w14:textId="77777777" w:rsidR="00F50288" w:rsidRPr="00115BCF" w:rsidRDefault="00F50288" w:rsidP="00F50288">
                  <w:pPr>
                    <w:spacing w:line="200" w:lineRule="exact"/>
                    <w:jc w:val="center"/>
                    <w:rPr>
                      <w:rFonts w:ascii="Tahoma" w:hAnsi="Tahoma" w:cs="Tahoma"/>
                      <w:sz w:val="20"/>
                      <w:szCs w:val="20"/>
                      <w:lang w:val="en-US" w:eastAsia="en-US"/>
                    </w:rPr>
                  </w:pPr>
                </w:p>
              </w:tc>
              <w:tc>
                <w:tcPr>
                  <w:tcW w:w="1168" w:type="dxa"/>
                </w:tcPr>
                <w:p w14:paraId="6C41B238" w14:textId="77777777" w:rsidR="00F50288" w:rsidRPr="00115BCF" w:rsidRDefault="00F50288" w:rsidP="00F50288">
                  <w:pPr>
                    <w:spacing w:line="200" w:lineRule="exact"/>
                    <w:jc w:val="center"/>
                    <w:rPr>
                      <w:rFonts w:ascii="Tahoma" w:hAnsi="Tahoma" w:cs="Tahoma"/>
                      <w:sz w:val="20"/>
                      <w:szCs w:val="20"/>
                      <w:lang w:val="en-US" w:eastAsia="en-US"/>
                    </w:rPr>
                  </w:pPr>
                </w:p>
              </w:tc>
              <w:tc>
                <w:tcPr>
                  <w:tcW w:w="1224" w:type="dxa"/>
                </w:tcPr>
                <w:p w14:paraId="2F5EFF56" w14:textId="77777777" w:rsidR="00F50288" w:rsidRPr="00115BCF" w:rsidRDefault="00F50288" w:rsidP="00F50288">
                  <w:pPr>
                    <w:spacing w:line="200" w:lineRule="exact"/>
                    <w:jc w:val="center"/>
                    <w:rPr>
                      <w:rFonts w:ascii="Tahoma" w:hAnsi="Tahoma" w:cs="Tahoma"/>
                      <w:sz w:val="20"/>
                      <w:szCs w:val="20"/>
                      <w:lang w:val="en-US" w:eastAsia="en-US"/>
                    </w:rPr>
                  </w:pPr>
                </w:p>
              </w:tc>
              <w:tc>
                <w:tcPr>
                  <w:tcW w:w="1573" w:type="dxa"/>
                </w:tcPr>
                <w:p w14:paraId="6A765CC8" w14:textId="77777777" w:rsidR="00F50288" w:rsidRPr="00115BCF" w:rsidRDefault="00F50288" w:rsidP="00F50288">
                  <w:pPr>
                    <w:spacing w:line="200" w:lineRule="exact"/>
                    <w:jc w:val="center"/>
                    <w:rPr>
                      <w:rFonts w:ascii="Tahoma" w:hAnsi="Tahoma" w:cs="Tahoma"/>
                      <w:sz w:val="20"/>
                      <w:szCs w:val="20"/>
                      <w:lang w:val="en-US" w:eastAsia="en-US"/>
                    </w:rPr>
                  </w:pPr>
                </w:p>
              </w:tc>
            </w:tr>
            <w:tr w:rsidR="00F50288" w:rsidRPr="001B7E4B" w14:paraId="0D34D492" w14:textId="77777777" w:rsidTr="00066FEB">
              <w:trPr>
                <w:trHeight w:val="275"/>
                <w:jc w:val="center"/>
              </w:trPr>
              <w:tc>
                <w:tcPr>
                  <w:tcW w:w="2644" w:type="dxa"/>
                  <w:gridSpan w:val="2"/>
                  <w:shd w:val="clear" w:color="auto" w:fill="DBE5F1"/>
                  <w:vAlign w:val="center"/>
                </w:tcPr>
                <w:p w14:paraId="76464B2C" w14:textId="77777777" w:rsidR="00F50288" w:rsidRPr="00115BCF" w:rsidRDefault="00F50288" w:rsidP="00F50288">
                  <w:pPr>
                    <w:spacing w:line="200" w:lineRule="exact"/>
                    <w:rPr>
                      <w:rFonts w:ascii="Tahoma" w:hAnsi="Tahoma" w:cs="Tahoma"/>
                      <w:b/>
                      <w:lang w:val="en-US" w:eastAsia="en-US"/>
                    </w:rPr>
                  </w:pPr>
                  <w:r w:rsidRPr="00393804">
                    <w:rPr>
                      <w:rFonts w:ascii="Tahoma" w:hAnsi="Tahoma" w:cs="Tahoma"/>
                      <w:lang w:val="en-US" w:eastAsia="en-US"/>
                    </w:rPr>
                    <w:t>Personal de Portería 2</w:t>
                  </w:r>
                </w:p>
              </w:tc>
              <w:tc>
                <w:tcPr>
                  <w:tcW w:w="2940" w:type="dxa"/>
                  <w:gridSpan w:val="2"/>
                  <w:shd w:val="clear" w:color="auto" w:fill="DBE5F1"/>
                  <w:vAlign w:val="center"/>
                </w:tcPr>
                <w:p w14:paraId="01BEBB18" w14:textId="77777777" w:rsidR="00F50288" w:rsidRPr="00115BCF" w:rsidRDefault="00F50288" w:rsidP="00F50288">
                  <w:pPr>
                    <w:spacing w:line="200" w:lineRule="exact"/>
                    <w:jc w:val="right"/>
                    <w:rPr>
                      <w:rFonts w:ascii="Tahoma" w:hAnsi="Tahoma" w:cs="Tahoma"/>
                      <w:b/>
                      <w:lang w:val="en-US" w:eastAsia="en-US"/>
                    </w:rPr>
                  </w:pPr>
                  <w:r w:rsidRPr="00393804">
                    <w:rPr>
                      <w:rFonts w:ascii="Tahoma" w:hAnsi="Tahoma" w:cs="Tahoma"/>
                      <w:lang w:val="en-US" w:eastAsia="en-US"/>
                    </w:rPr>
                    <w:t>Nombre Completo:</w:t>
                  </w:r>
                </w:p>
              </w:tc>
              <w:tc>
                <w:tcPr>
                  <w:tcW w:w="2797" w:type="dxa"/>
                  <w:gridSpan w:val="2"/>
                  <w:shd w:val="clear" w:color="auto" w:fill="DBE5F1"/>
                  <w:vAlign w:val="center"/>
                </w:tcPr>
                <w:p w14:paraId="0D1C2E9C" w14:textId="77777777" w:rsidR="00F50288" w:rsidRPr="00115BCF" w:rsidRDefault="00F50288" w:rsidP="00F50288">
                  <w:pPr>
                    <w:spacing w:line="200" w:lineRule="exact"/>
                    <w:jc w:val="center"/>
                    <w:rPr>
                      <w:rFonts w:ascii="Tahoma" w:hAnsi="Tahoma" w:cs="Tahoma"/>
                      <w:b/>
                      <w:lang w:val="en-US" w:eastAsia="en-US"/>
                    </w:rPr>
                  </w:pPr>
                </w:p>
              </w:tc>
            </w:tr>
            <w:tr w:rsidR="00F50288" w:rsidRPr="001B7E4B" w14:paraId="15EBEE70" w14:textId="77777777" w:rsidTr="00066FEB">
              <w:trPr>
                <w:trHeight w:val="407"/>
                <w:jc w:val="center"/>
              </w:trPr>
              <w:tc>
                <w:tcPr>
                  <w:tcW w:w="426" w:type="dxa"/>
                  <w:shd w:val="clear" w:color="auto" w:fill="DBE5F1"/>
                  <w:vAlign w:val="center"/>
                </w:tcPr>
                <w:p w14:paraId="3ECB8A7F" w14:textId="77777777" w:rsidR="00F50288" w:rsidRPr="00115BCF" w:rsidRDefault="00F50288" w:rsidP="00F50288">
                  <w:pPr>
                    <w:spacing w:line="200" w:lineRule="exact"/>
                    <w:ind w:left="20" w:hanging="20"/>
                    <w:jc w:val="center"/>
                    <w:rPr>
                      <w:rFonts w:ascii="Tahoma" w:hAnsi="Tahoma" w:cs="Tahoma"/>
                      <w:bCs/>
                      <w:lang w:val="en-US" w:eastAsia="en-US"/>
                    </w:rPr>
                  </w:pPr>
                  <w:r w:rsidRPr="00115BCF">
                    <w:rPr>
                      <w:rFonts w:ascii="Tahoma" w:hAnsi="Tahoma" w:cs="Tahoma"/>
                      <w:bCs/>
                      <w:lang w:val="en-US" w:eastAsia="en-US"/>
                    </w:rPr>
                    <w:t>Nº</w:t>
                  </w:r>
                </w:p>
              </w:tc>
              <w:tc>
                <w:tcPr>
                  <w:tcW w:w="2218" w:type="dxa"/>
                  <w:shd w:val="clear" w:color="auto" w:fill="DBE5F1"/>
                  <w:vAlign w:val="center"/>
                </w:tcPr>
                <w:p w14:paraId="218CEDD4" w14:textId="77777777" w:rsidR="00F50288" w:rsidRPr="00115BCF" w:rsidRDefault="00F50288" w:rsidP="00F50288">
                  <w:pPr>
                    <w:spacing w:line="200" w:lineRule="exact"/>
                    <w:jc w:val="center"/>
                    <w:rPr>
                      <w:rFonts w:ascii="Tahoma" w:hAnsi="Tahoma" w:cs="Tahoma"/>
                      <w:bCs/>
                      <w:lang w:val="en-US" w:eastAsia="en-US"/>
                    </w:rPr>
                  </w:pPr>
                  <w:r w:rsidRPr="00393804">
                    <w:rPr>
                      <w:rFonts w:ascii="Tahoma" w:hAnsi="Tahoma" w:cs="Tahoma"/>
                      <w:bCs/>
                      <w:lang w:val="en-US" w:eastAsia="en-US"/>
                    </w:rPr>
                    <w:t>Description del Servicio</w:t>
                  </w:r>
                  <w:r w:rsidRPr="00115BCF">
                    <w:rPr>
                      <w:rFonts w:ascii="Tahoma" w:hAnsi="Tahoma" w:cs="Tahoma"/>
                      <w:bCs/>
                      <w:lang w:val="en-US" w:eastAsia="en-US"/>
                    </w:rPr>
                    <w:t xml:space="preserve"> </w:t>
                  </w:r>
                </w:p>
              </w:tc>
              <w:tc>
                <w:tcPr>
                  <w:tcW w:w="1772" w:type="dxa"/>
                  <w:shd w:val="clear" w:color="auto" w:fill="DBE5F1"/>
                  <w:vAlign w:val="center"/>
                </w:tcPr>
                <w:p w14:paraId="368C99BC" w14:textId="77777777" w:rsidR="00F50288" w:rsidRPr="00115BCF" w:rsidRDefault="00F50288" w:rsidP="00F50288">
                  <w:pPr>
                    <w:spacing w:line="200" w:lineRule="exact"/>
                    <w:jc w:val="center"/>
                    <w:rPr>
                      <w:rFonts w:ascii="Tahoma" w:hAnsi="Tahoma" w:cs="Tahoma"/>
                      <w:bCs/>
                      <w:lang w:val="en-US" w:eastAsia="en-US"/>
                    </w:rPr>
                  </w:pPr>
                  <w:r w:rsidRPr="00393804">
                    <w:rPr>
                      <w:rFonts w:ascii="Tahoma" w:hAnsi="Tahoma" w:cs="Tahoma"/>
                      <w:bCs/>
                      <w:lang w:val="en-US" w:eastAsia="en-US"/>
                    </w:rPr>
                    <w:t>Empresa Contrante</w:t>
                  </w:r>
                </w:p>
              </w:tc>
              <w:tc>
                <w:tcPr>
                  <w:tcW w:w="1168" w:type="dxa"/>
                  <w:shd w:val="clear" w:color="auto" w:fill="DBE5F1"/>
                  <w:vAlign w:val="center"/>
                </w:tcPr>
                <w:p w14:paraId="4AF29238" w14:textId="77777777" w:rsidR="00F50288" w:rsidRPr="00115BCF" w:rsidRDefault="00F50288" w:rsidP="00F50288">
                  <w:pPr>
                    <w:spacing w:line="200" w:lineRule="exact"/>
                    <w:jc w:val="center"/>
                    <w:rPr>
                      <w:rFonts w:ascii="Tahoma" w:hAnsi="Tahoma" w:cs="Tahoma"/>
                      <w:bCs/>
                      <w:lang w:val="en-US" w:eastAsia="en-US"/>
                    </w:rPr>
                  </w:pPr>
                  <w:r w:rsidRPr="00393804">
                    <w:rPr>
                      <w:rFonts w:ascii="Tahoma" w:hAnsi="Tahoma" w:cs="Tahoma"/>
                      <w:bCs/>
                      <w:lang w:val="en-US" w:eastAsia="en-US"/>
                    </w:rPr>
                    <w:t>Fecha inicio</w:t>
                  </w:r>
                </w:p>
              </w:tc>
              <w:tc>
                <w:tcPr>
                  <w:tcW w:w="1224" w:type="dxa"/>
                  <w:shd w:val="clear" w:color="auto" w:fill="DBE5F1"/>
                  <w:vAlign w:val="center"/>
                </w:tcPr>
                <w:p w14:paraId="56E04EC6" w14:textId="77777777" w:rsidR="00F50288" w:rsidRPr="00115BCF" w:rsidRDefault="00F50288" w:rsidP="00F50288">
                  <w:pPr>
                    <w:spacing w:line="200" w:lineRule="exact"/>
                    <w:jc w:val="center"/>
                    <w:rPr>
                      <w:rFonts w:ascii="Tahoma" w:hAnsi="Tahoma" w:cs="Tahoma"/>
                      <w:bCs/>
                      <w:lang w:val="en-US" w:eastAsia="en-US"/>
                    </w:rPr>
                  </w:pPr>
                  <w:r w:rsidRPr="00393804">
                    <w:rPr>
                      <w:rFonts w:ascii="Tahoma" w:hAnsi="Tahoma" w:cs="Tahoma"/>
                      <w:bCs/>
                      <w:lang w:val="en-US" w:eastAsia="en-US"/>
                    </w:rPr>
                    <w:t>Fecha Conclusión</w:t>
                  </w:r>
                </w:p>
              </w:tc>
              <w:tc>
                <w:tcPr>
                  <w:tcW w:w="1573" w:type="dxa"/>
                  <w:shd w:val="clear" w:color="auto" w:fill="DBE5F1"/>
                  <w:vAlign w:val="center"/>
                </w:tcPr>
                <w:p w14:paraId="763AF95D" w14:textId="77777777" w:rsidR="00F50288" w:rsidRPr="00393804" w:rsidRDefault="00F50288" w:rsidP="00F50288">
                  <w:pPr>
                    <w:spacing w:line="200" w:lineRule="exact"/>
                    <w:jc w:val="center"/>
                    <w:rPr>
                      <w:rFonts w:ascii="Tahoma" w:hAnsi="Tahoma" w:cs="Tahoma"/>
                      <w:bCs/>
                      <w:lang w:val="en-US" w:eastAsia="en-US"/>
                    </w:rPr>
                  </w:pPr>
                  <w:r w:rsidRPr="00393804">
                    <w:rPr>
                      <w:rFonts w:ascii="Tahoma" w:hAnsi="Tahoma" w:cs="Tahoma"/>
                      <w:bCs/>
                      <w:lang w:val="en-US" w:eastAsia="en-US"/>
                    </w:rPr>
                    <w:t>Duración</w:t>
                  </w:r>
                </w:p>
                <w:p w14:paraId="4F7D5327" w14:textId="77777777" w:rsidR="00F50288" w:rsidRPr="00115BCF" w:rsidRDefault="00F50288" w:rsidP="00F50288">
                  <w:pPr>
                    <w:spacing w:line="200" w:lineRule="exact"/>
                    <w:jc w:val="center"/>
                    <w:rPr>
                      <w:rFonts w:ascii="Tahoma" w:hAnsi="Tahoma" w:cs="Tahoma"/>
                      <w:bCs/>
                      <w:lang w:val="en-US" w:eastAsia="en-US"/>
                    </w:rPr>
                  </w:pPr>
                  <w:r w:rsidRPr="00393804">
                    <w:rPr>
                      <w:rFonts w:ascii="Tahoma" w:hAnsi="Tahoma" w:cs="Tahoma"/>
                      <w:bCs/>
                      <w:lang w:val="en-US" w:eastAsia="en-US"/>
                    </w:rPr>
                    <w:t>(dias/meses/años)</w:t>
                  </w:r>
                </w:p>
              </w:tc>
            </w:tr>
            <w:tr w:rsidR="00F50288" w:rsidRPr="001B7E4B" w14:paraId="1CC3C894" w14:textId="77777777" w:rsidTr="00066FEB">
              <w:trPr>
                <w:trHeight w:hRule="exact" w:val="295"/>
                <w:jc w:val="center"/>
              </w:trPr>
              <w:tc>
                <w:tcPr>
                  <w:tcW w:w="426" w:type="dxa"/>
                  <w:vAlign w:val="center"/>
                  <w:hideMark/>
                </w:tcPr>
                <w:p w14:paraId="17270E6A" w14:textId="77777777" w:rsidR="00F50288" w:rsidRPr="00786890" w:rsidRDefault="00F50288" w:rsidP="00F50288">
                  <w:pPr>
                    <w:spacing w:line="200" w:lineRule="exact"/>
                    <w:jc w:val="center"/>
                    <w:rPr>
                      <w:rFonts w:ascii="Tahoma" w:hAnsi="Tahoma" w:cs="Tahoma"/>
                      <w:lang w:val="en-US" w:eastAsia="en-US"/>
                    </w:rPr>
                  </w:pPr>
                  <w:r w:rsidRPr="00786890">
                    <w:rPr>
                      <w:rFonts w:ascii="Tahoma" w:hAnsi="Tahoma" w:cs="Tahoma"/>
                      <w:lang w:val="en-US" w:eastAsia="en-US"/>
                    </w:rPr>
                    <w:t>1</w:t>
                  </w:r>
                </w:p>
              </w:tc>
              <w:tc>
                <w:tcPr>
                  <w:tcW w:w="2218" w:type="dxa"/>
                  <w:vAlign w:val="center"/>
                </w:tcPr>
                <w:p w14:paraId="5060B62C" w14:textId="77777777" w:rsidR="00F50288" w:rsidRPr="00115BCF" w:rsidRDefault="00F50288" w:rsidP="00F50288">
                  <w:pPr>
                    <w:spacing w:line="200" w:lineRule="exact"/>
                    <w:jc w:val="center"/>
                    <w:rPr>
                      <w:rFonts w:ascii="Tahoma" w:hAnsi="Tahoma" w:cs="Tahoma"/>
                      <w:sz w:val="20"/>
                      <w:szCs w:val="20"/>
                      <w:lang w:val="en-US" w:eastAsia="en-US"/>
                    </w:rPr>
                  </w:pPr>
                </w:p>
              </w:tc>
              <w:tc>
                <w:tcPr>
                  <w:tcW w:w="1772" w:type="dxa"/>
                  <w:vAlign w:val="center"/>
                </w:tcPr>
                <w:p w14:paraId="2939A2A2" w14:textId="77777777" w:rsidR="00F50288" w:rsidRPr="00115BCF" w:rsidRDefault="00F50288" w:rsidP="00F50288">
                  <w:pPr>
                    <w:spacing w:line="200" w:lineRule="exact"/>
                    <w:jc w:val="center"/>
                    <w:rPr>
                      <w:rFonts w:ascii="Tahoma" w:hAnsi="Tahoma" w:cs="Tahoma"/>
                      <w:sz w:val="20"/>
                      <w:szCs w:val="20"/>
                      <w:lang w:val="en-US" w:eastAsia="en-US"/>
                    </w:rPr>
                  </w:pPr>
                </w:p>
              </w:tc>
              <w:tc>
                <w:tcPr>
                  <w:tcW w:w="1168" w:type="dxa"/>
                </w:tcPr>
                <w:p w14:paraId="2320E2DE" w14:textId="77777777" w:rsidR="00F50288" w:rsidRPr="00115BCF" w:rsidRDefault="00F50288" w:rsidP="00F50288">
                  <w:pPr>
                    <w:spacing w:line="200" w:lineRule="exact"/>
                    <w:jc w:val="center"/>
                    <w:rPr>
                      <w:rFonts w:ascii="Tahoma" w:hAnsi="Tahoma" w:cs="Tahoma"/>
                      <w:sz w:val="20"/>
                      <w:szCs w:val="20"/>
                      <w:lang w:val="en-US" w:eastAsia="en-US"/>
                    </w:rPr>
                  </w:pPr>
                </w:p>
              </w:tc>
              <w:tc>
                <w:tcPr>
                  <w:tcW w:w="1224" w:type="dxa"/>
                </w:tcPr>
                <w:p w14:paraId="3FAC1319" w14:textId="77777777" w:rsidR="00F50288" w:rsidRPr="00115BCF" w:rsidRDefault="00F50288" w:rsidP="00F50288">
                  <w:pPr>
                    <w:spacing w:line="200" w:lineRule="exact"/>
                    <w:jc w:val="center"/>
                    <w:rPr>
                      <w:rFonts w:ascii="Tahoma" w:hAnsi="Tahoma" w:cs="Tahoma"/>
                      <w:sz w:val="20"/>
                      <w:szCs w:val="20"/>
                      <w:lang w:val="en-US" w:eastAsia="en-US"/>
                    </w:rPr>
                  </w:pPr>
                </w:p>
              </w:tc>
              <w:tc>
                <w:tcPr>
                  <w:tcW w:w="1573" w:type="dxa"/>
                </w:tcPr>
                <w:p w14:paraId="4765859E" w14:textId="77777777" w:rsidR="00F50288" w:rsidRPr="00115BCF" w:rsidRDefault="00F50288" w:rsidP="00F50288">
                  <w:pPr>
                    <w:spacing w:line="200" w:lineRule="exact"/>
                    <w:jc w:val="center"/>
                    <w:rPr>
                      <w:rFonts w:ascii="Tahoma" w:hAnsi="Tahoma" w:cs="Tahoma"/>
                      <w:sz w:val="20"/>
                      <w:szCs w:val="20"/>
                      <w:lang w:val="en-US" w:eastAsia="en-US"/>
                    </w:rPr>
                  </w:pPr>
                </w:p>
              </w:tc>
            </w:tr>
            <w:tr w:rsidR="00F50288" w:rsidRPr="001B7E4B" w14:paraId="2984D9C1" w14:textId="77777777" w:rsidTr="00066FEB">
              <w:trPr>
                <w:trHeight w:hRule="exact" w:val="257"/>
                <w:jc w:val="center"/>
              </w:trPr>
              <w:tc>
                <w:tcPr>
                  <w:tcW w:w="426" w:type="dxa"/>
                  <w:vAlign w:val="center"/>
                  <w:hideMark/>
                </w:tcPr>
                <w:p w14:paraId="1DF2A8DD" w14:textId="77777777" w:rsidR="00F50288" w:rsidRPr="00786890" w:rsidRDefault="00F50288" w:rsidP="00F50288">
                  <w:pPr>
                    <w:spacing w:line="200" w:lineRule="exact"/>
                    <w:jc w:val="center"/>
                    <w:rPr>
                      <w:rFonts w:ascii="Tahoma" w:hAnsi="Tahoma" w:cs="Tahoma"/>
                      <w:lang w:val="en-US" w:eastAsia="en-US"/>
                    </w:rPr>
                  </w:pPr>
                  <w:r w:rsidRPr="00786890">
                    <w:rPr>
                      <w:rFonts w:ascii="Tahoma" w:hAnsi="Tahoma" w:cs="Tahoma"/>
                      <w:lang w:val="en-US" w:eastAsia="en-US"/>
                    </w:rPr>
                    <w:t>…</w:t>
                  </w:r>
                </w:p>
              </w:tc>
              <w:tc>
                <w:tcPr>
                  <w:tcW w:w="2218" w:type="dxa"/>
                  <w:vAlign w:val="center"/>
                </w:tcPr>
                <w:p w14:paraId="0144EAA0" w14:textId="77777777" w:rsidR="00F50288" w:rsidRPr="00115BCF" w:rsidRDefault="00F50288" w:rsidP="00F50288">
                  <w:pPr>
                    <w:spacing w:line="200" w:lineRule="exact"/>
                    <w:jc w:val="center"/>
                    <w:rPr>
                      <w:rFonts w:ascii="Tahoma" w:hAnsi="Tahoma" w:cs="Tahoma"/>
                      <w:sz w:val="20"/>
                      <w:szCs w:val="20"/>
                      <w:lang w:val="en-US" w:eastAsia="en-US"/>
                    </w:rPr>
                  </w:pPr>
                </w:p>
              </w:tc>
              <w:tc>
                <w:tcPr>
                  <w:tcW w:w="1772" w:type="dxa"/>
                  <w:vAlign w:val="center"/>
                </w:tcPr>
                <w:p w14:paraId="4BE9A26A" w14:textId="77777777" w:rsidR="00F50288" w:rsidRPr="00115BCF" w:rsidRDefault="00F50288" w:rsidP="00F50288">
                  <w:pPr>
                    <w:spacing w:line="200" w:lineRule="exact"/>
                    <w:jc w:val="center"/>
                    <w:rPr>
                      <w:rFonts w:ascii="Tahoma" w:hAnsi="Tahoma" w:cs="Tahoma"/>
                      <w:sz w:val="20"/>
                      <w:szCs w:val="20"/>
                      <w:lang w:val="en-US" w:eastAsia="en-US"/>
                    </w:rPr>
                  </w:pPr>
                </w:p>
              </w:tc>
              <w:tc>
                <w:tcPr>
                  <w:tcW w:w="1168" w:type="dxa"/>
                </w:tcPr>
                <w:p w14:paraId="5D088F61" w14:textId="77777777" w:rsidR="00F50288" w:rsidRPr="00115BCF" w:rsidRDefault="00F50288" w:rsidP="00F50288">
                  <w:pPr>
                    <w:spacing w:line="200" w:lineRule="exact"/>
                    <w:jc w:val="center"/>
                    <w:rPr>
                      <w:rFonts w:ascii="Tahoma" w:hAnsi="Tahoma" w:cs="Tahoma"/>
                      <w:sz w:val="20"/>
                      <w:szCs w:val="20"/>
                      <w:lang w:val="en-US" w:eastAsia="en-US"/>
                    </w:rPr>
                  </w:pPr>
                </w:p>
              </w:tc>
              <w:tc>
                <w:tcPr>
                  <w:tcW w:w="1224" w:type="dxa"/>
                </w:tcPr>
                <w:p w14:paraId="2C715D7F" w14:textId="77777777" w:rsidR="00F50288" w:rsidRPr="00115BCF" w:rsidRDefault="00F50288" w:rsidP="00F50288">
                  <w:pPr>
                    <w:spacing w:line="200" w:lineRule="exact"/>
                    <w:jc w:val="center"/>
                    <w:rPr>
                      <w:rFonts w:ascii="Tahoma" w:hAnsi="Tahoma" w:cs="Tahoma"/>
                      <w:sz w:val="20"/>
                      <w:szCs w:val="20"/>
                      <w:lang w:val="en-US" w:eastAsia="en-US"/>
                    </w:rPr>
                  </w:pPr>
                </w:p>
              </w:tc>
              <w:tc>
                <w:tcPr>
                  <w:tcW w:w="1573" w:type="dxa"/>
                </w:tcPr>
                <w:p w14:paraId="141CA223" w14:textId="77777777" w:rsidR="00F50288" w:rsidRPr="00115BCF" w:rsidRDefault="00F50288" w:rsidP="00F50288">
                  <w:pPr>
                    <w:spacing w:line="200" w:lineRule="exact"/>
                    <w:jc w:val="center"/>
                    <w:rPr>
                      <w:rFonts w:ascii="Tahoma" w:hAnsi="Tahoma" w:cs="Tahoma"/>
                      <w:sz w:val="20"/>
                      <w:szCs w:val="20"/>
                      <w:lang w:val="en-US" w:eastAsia="en-US"/>
                    </w:rPr>
                  </w:pPr>
                </w:p>
              </w:tc>
            </w:tr>
            <w:tr w:rsidR="00F50288" w:rsidRPr="001B7E4B" w14:paraId="406D4F82" w14:textId="77777777" w:rsidTr="00066FEB">
              <w:trPr>
                <w:trHeight w:hRule="exact" w:val="320"/>
                <w:jc w:val="center"/>
              </w:trPr>
              <w:tc>
                <w:tcPr>
                  <w:tcW w:w="426" w:type="dxa"/>
                  <w:vAlign w:val="center"/>
                  <w:hideMark/>
                </w:tcPr>
                <w:p w14:paraId="68A28E10" w14:textId="77777777" w:rsidR="00F50288" w:rsidRPr="00786890" w:rsidRDefault="00F50288" w:rsidP="00F50288">
                  <w:pPr>
                    <w:spacing w:line="200" w:lineRule="exact"/>
                    <w:jc w:val="center"/>
                    <w:rPr>
                      <w:rFonts w:ascii="Tahoma" w:hAnsi="Tahoma" w:cs="Tahoma"/>
                      <w:lang w:val="en-US" w:eastAsia="en-US"/>
                    </w:rPr>
                  </w:pPr>
                  <w:r w:rsidRPr="00786890">
                    <w:rPr>
                      <w:rFonts w:ascii="Tahoma" w:hAnsi="Tahoma" w:cs="Tahoma"/>
                      <w:lang w:val="en-US" w:eastAsia="en-US"/>
                    </w:rPr>
                    <w:t>N</w:t>
                  </w:r>
                </w:p>
              </w:tc>
              <w:tc>
                <w:tcPr>
                  <w:tcW w:w="2218" w:type="dxa"/>
                  <w:vAlign w:val="center"/>
                </w:tcPr>
                <w:p w14:paraId="3F30EA8F" w14:textId="77777777" w:rsidR="00F50288" w:rsidRPr="00115BCF" w:rsidRDefault="00F50288" w:rsidP="00F50288">
                  <w:pPr>
                    <w:spacing w:line="200" w:lineRule="exact"/>
                    <w:jc w:val="center"/>
                    <w:rPr>
                      <w:rFonts w:ascii="Tahoma" w:hAnsi="Tahoma" w:cs="Tahoma"/>
                      <w:sz w:val="20"/>
                      <w:szCs w:val="20"/>
                      <w:lang w:val="en-US" w:eastAsia="en-US"/>
                    </w:rPr>
                  </w:pPr>
                </w:p>
              </w:tc>
              <w:tc>
                <w:tcPr>
                  <w:tcW w:w="1772" w:type="dxa"/>
                  <w:vAlign w:val="center"/>
                </w:tcPr>
                <w:p w14:paraId="52A33542" w14:textId="77777777" w:rsidR="00F50288" w:rsidRPr="00115BCF" w:rsidRDefault="00F50288" w:rsidP="00F50288">
                  <w:pPr>
                    <w:spacing w:line="200" w:lineRule="exact"/>
                    <w:jc w:val="center"/>
                    <w:rPr>
                      <w:rFonts w:ascii="Tahoma" w:hAnsi="Tahoma" w:cs="Tahoma"/>
                      <w:sz w:val="20"/>
                      <w:szCs w:val="20"/>
                      <w:lang w:val="en-US" w:eastAsia="en-US"/>
                    </w:rPr>
                  </w:pPr>
                </w:p>
              </w:tc>
              <w:tc>
                <w:tcPr>
                  <w:tcW w:w="1168" w:type="dxa"/>
                </w:tcPr>
                <w:p w14:paraId="5A3EFF7D" w14:textId="77777777" w:rsidR="00F50288" w:rsidRPr="00115BCF" w:rsidRDefault="00F50288" w:rsidP="00F50288">
                  <w:pPr>
                    <w:spacing w:line="200" w:lineRule="exact"/>
                    <w:jc w:val="center"/>
                    <w:rPr>
                      <w:rFonts w:ascii="Tahoma" w:hAnsi="Tahoma" w:cs="Tahoma"/>
                      <w:sz w:val="20"/>
                      <w:szCs w:val="20"/>
                      <w:lang w:val="en-US" w:eastAsia="en-US"/>
                    </w:rPr>
                  </w:pPr>
                </w:p>
              </w:tc>
              <w:tc>
                <w:tcPr>
                  <w:tcW w:w="1224" w:type="dxa"/>
                </w:tcPr>
                <w:p w14:paraId="3DDC486F" w14:textId="77777777" w:rsidR="00F50288" w:rsidRPr="00115BCF" w:rsidRDefault="00F50288" w:rsidP="00F50288">
                  <w:pPr>
                    <w:spacing w:line="200" w:lineRule="exact"/>
                    <w:jc w:val="center"/>
                    <w:rPr>
                      <w:rFonts w:ascii="Tahoma" w:hAnsi="Tahoma" w:cs="Tahoma"/>
                      <w:sz w:val="20"/>
                      <w:szCs w:val="20"/>
                      <w:lang w:val="en-US" w:eastAsia="en-US"/>
                    </w:rPr>
                  </w:pPr>
                </w:p>
              </w:tc>
              <w:tc>
                <w:tcPr>
                  <w:tcW w:w="1573" w:type="dxa"/>
                </w:tcPr>
                <w:p w14:paraId="46D3A4FD" w14:textId="77777777" w:rsidR="00F50288" w:rsidRPr="00115BCF" w:rsidRDefault="00F50288" w:rsidP="00F50288">
                  <w:pPr>
                    <w:spacing w:line="200" w:lineRule="exact"/>
                    <w:jc w:val="center"/>
                    <w:rPr>
                      <w:rFonts w:ascii="Tahoma" w:hAnsi="Tahoma" w:cs="Tahoma"/>
                      <w:sz w:val="20"/>
                      <w:szCs w:val="20"/>
                      <w:lang w:val="en-US" w:eastAsia="en-US"/>
                    </w:rPr>
                  </w:pPr>
                </w:p>
              </w:tc>
            </w:tr>
          </w:tbl>
          <w:p w14:paraId="3C9000A6" w14:textId="77777777" w:rsidR="00F50288" w:rsidRDefault="00F50288" w:rsidP="00F50288">
            <w:pPr>
              <w:ind w:left="720" w:right="270"/>
              <w:jc w:val="both"/>
              <w:rPr>
                <w:rFonts w:ascii="Tahoma" w:hAnsi="Tahoma" w:cs="Tahoma"/>
                <w:sz w:val="20"/>
                <w:szCs w:val="20"/>
              </w:rPr>
            </w:pPr>
          </w:p>
          <w:p w14:paraId="7B75B2A6" w14:textId="77777777" w:rsidR="00F50288" w:rsidRPr="001B7E4B" w:rsidRDefault="00F50288" w:rsidP="00F50288">
            <w:pPr>
              <w:numPr>
                <w:ilvl w:val="0"/>
                <w:numId w:val="61"/>
              </w:numPr>
              <w:spacing w:line="259" w:lineRule="auto"/>
              <w:ind w:right="270"/>
              <w:jc w:val="both"/>
              <w:rPr>
                <w:rFonts w:ascii="Tahoma" w:hAnsi="Tahoma" w:cs="Tahoma"/>
                <w:sz w:val="20"/>
                <w:szCs w:val="20"/>
              </w:rPr>
            </w:pPr>
            <w:r w:rsidRPr="001B7E4B">
              <w:rPr>
                <w:rFonts w:ascii="Tahoma" w:hAnsi="Tahoma" w:cs="Tahoma"/>
                <w:sz w:val="20"/>
                <w:szCs w:val="20"/>
              </w:rPr>
              <w:t>Condiciones Adicionales</w:t>
            </w:r>
          </w:p>
          <w:p w14:paraId="6D537C0B" w14:textId="77777777" w:rsidR="00F50288" w:rsidRPr="001B7E4B" w:rsidRDefault="00F50288" w:rsidP="00F50288">
            <w:pPr>
              <w:ind w:right="270"/>
              <w:jc w:val="both"/>
              <w:rPr>
                <w:rFonts w:ascii="Tahoma" w:hAnsi="Tahoma" w:cs="Tahoma"/>
                <w:sz w:val="20"/>
                <w:szCs w:val="20"/>
              </w:rPr>
            </w:pPr>
          </w:p>
          <w:p w14:paraId="36CAA802" w14:textId="77777777" w:rsidR="00F50288" w:rsidRPr="00A07F05" w:rsidRDefault="00F50288" w:rsidP="00F50288">
            <w:pPr>
              <w:pStyle w:val="StyleJustified"/>
              <w:spacing w:before="0" w:after="0"/>
              <w:ind w:left="720" w:right="51"/>
              <w:rPr>
                <w:rFonts w:ascii="Tahoma" w:hAnsi="Tahoma" w:cs="Tahoma"/>
                <w:sz w:val="20"/>
              </w:rPr>
            </w:pPr>
            <w:r w:rsidRPr="00A07F05">
              <w:rPr>
                <w:rFonts w:ascii="Tahoma" w:hAnsi="Tahoma" w:cs="Tahoma"/>
                <w:sz w:val="20"/>
              </w:rPr>
              <w:t>Serán consideradas como condiciones adicionales las siguientes, a las cuales se realizará la asignación de puntaje en el Formulario C-2:</w:t>
            </w:r>
          </w:p>
          <w:p w14:paraId="179C31DD" w14:textId="77777777" w:rsidR="00F50288" w:rsidRDefault="00F50288" w:rsidP="00F50288">
            <w:pPr>
              <w:ind w:right="270"/>
              <w:jc w:val="both"/>
              <w:rPr>
                <w:rFonts w:ascii="Tahoma" w:hAnsi="Tahoma" w:cs="Tahoma"/>
                <w:sz w:val="20"/>
                <w:szCs w:val="20"/>
              </w:rPr>
            </w:pPr>
          </w:p>
          <w:p w14:paraId="5E31BCA8" w14:textId="77777777" w:rsidR="00F50288" w:rsidRPr="00A07F05" w:rsidRDefault="00F50288" w:rsidP="00F50288">
            <w:pPr>
              <w:ind w:right="270" w:firstLine="709"/>
              <w:jc w:val="both"/>
              <w:rPr>
                <w:rFonts w:ascii="Tahoma" w:hAnsi="Tahoma" w:cs="Tahoma"/>
                <w:sz w:val="20"/>
                <w:szCs w:val="20"/>
              </w:rPr>
            </w:pPr>
            <w:r w:rsidRPr="000A6A51">
              <w:rPr>
                <w:rFonts w:ascii="Tahoma" w:hAnsi="Tahoma" w:cs="Tahoma"/>
                <w:sz w:val="20"/>
                <w:szCs w:val="20"/>
                <w:u w:val="single"/>
              </w:rPr>
              <w:t>Experiencia Adicional del Proponente</w:t>
            </w:r>
            <w:r>
              <w:rPr>
                <w:rFonts w:ascii="Tahoma" w:hAnsi="Tahoma" w:cs="Tahoma"/>
                <w:sz w:val="20"/>
                <w:szCs w:val="20"/>
              </w:rPr>
              <w:t>:</w:t>
            </w:r>
          </w:p>
          <w:p w14:paraId="351F5CE9" w14:textId="77777777" w:rsidR="00F50288" w:rsidRPr="00A07F05" w:rsidRDefault="00F50288" w:rsidP="00F50288">
            <w:pPr>
              <w:numPr>
                <w:ilvl w:val="0"/>
                <w:numId w:val="49"/>
              </w:numPr>
              <w:spacing w:line="259" w:lineRule="auto"/>
              <w:ind w:left="993" w:right="270" w:hanging="142"/>
              <w:jc w:val="both"/>
              <w:rPr>
                <w:rFonts w:ascii="Tahoma" w:hAnsi="Tahoma" w:cs="Tahoma"/>
                <w:sz w:val="20"/>
                <w:szCs w:val="20"/>
              </w:rPr>
            </w:pPr>
            <w:r w:rsidRPr="00A07F05">
              <w:rPr>
                <w:rFonts w:ascii="Tahoma" w:hAnsi="Tahoma" w:cs="Tahoma"/>
                <w:sz w:val="20"/>
                <w:szCs w:val="20"/>
              </w:rPr>
              <w:t xml:space="preserve">Contratos por servicio de seguridad </w:t>
            </w:r>
            <w:r>
              <w:rPr>
                <w:rFonts w:ascii="Tahoma" w:hAnsi="Tahoma" w:cs="Tahoma"/>
                <w:sz w:val="20"/>
                <w:szCs w:val="20"/>
              </w:rPr>
              <w:t>y/o</w:t>
            </w:r>
            <w:r w:rsidRPr="00A07F05">
              <w:rPr>
                <w:rFonts w:ascii="Tahoma" w:hAnsi="Tahoma" w:cs="Tahoma"/>
                <w:sz w:val="20"/>
                <w:szCs w:val="20"/>
              </w:rPr>
              <w:t xml:space="preserve"> vigilancia</w:t>
            </w:r>
            <w:r>
              <w:rPr>
                <w:rFonts w:ascii="Tahoma" w:hAnsi="Tahoma" w:cs="Tahoma"/>
                <w:sz w:val="20"/>
                <w:szCs w:val="20"/>
              </w:rPr>
              <w:t xml:space="preserve"> y/o</w:t>
            </w:r>
            <w:r w:rsidRPr="00A07F05">
              <w:rPr>
                <w:rFonts w:ascii="Tahoma" w:hAnsi="Tahoma" w:cs="Tahoma"/>
                <w:sz w:val="20"/>
                <w:szCs w:val="20"/>
              </w:rPr>
              <w:t xml:space="preserve"> </w:t>
            </w:r>
            <w:r>
              <w:rPr>
                <w:rFonts w:ascii="Tahoma" w:hAnsi="Tahoma" w:cs="Tahoma"/>
                <w:sz w:val="20"/>
              </w:rPr>
              <w:t xml:space="preserve">portería y serenazgo </w:t>
            </w:r>
            <w:r w:rsidRPr="00A07F05">
              <w:rPr>
                <w:rFonts w:ascii="Tahoma" w:hAnsi="Tahoma" w:cs="Tahoma"/>
                <w:sz w:val="20"/>
                <w:szCs w:val="20"/>
              </w:rPr>
              <w:t xml:space="preserve">en empresas y/o instituciones </w:t>
            </w:r>
            <w:r w:rsidRPr="00A07F05">
              <w:rPr>
                <w:rFonts w:ascii="Tahoma" w:hAnsi="Tahoma" w:cs="Tahoma"/>
                <w:sz w:val="20"/>
              </w:rPr>
              <w:t xml:space="preserve">el sector público o privado. </w:t>
            </w:r>
            <w:r w:rsidRPr="00A07F05">
              <w:rPr>
                <w:rFonts w:ascii="Tahoma" w:hAnsi="Tahoma" w:cs="Tahoma"/>
                <w:sz w:val="20"/>
                <w:szCs w:val="20"/>
              </w:rPr>
              <w:t>por monto mayor o igual a 0.5 veces el monto referencial del presente proceso de contratación.</w:t>
            </w:r>
          </w:p>
          <w:p w14:paraId="0F3C355B" w14:textId="77777777" w:rsidR="00F50288" w:rsidRDefault="00F50288" w:rsidP="00F50288">
            <w:pPr>
              <w:numPr>
                <w:ilvl w:val="0"/>
                <w:numId w:val="49"/>
              </w:numPr>
              <w:spacing w:line="259" w:lineRule="auto"/>
              <w:ind w:left="993" w:right="270" w:hanging="142"/>
              <w:jc w:val="both"/>
              <w:rPr>
                <w:rFonts w:ascii="Tahoma" w:hAnsi="Tahoma" w:cs="Tahoma"/>
                <w:sz w:val="20"/>
                <w:szCs w:val="20"/>
              </w:rPr>
            </w:pPr>
            <w:r w:rsidRPr="00A07F05">
              <w:rPr>
                <w:rFonts w:ascii="Tahoma" w:hAnsi="Tahoma" w:cs="Tahoma"/>
                <w:sz w:val="20"/>
                <w:szCs w:val="20"/>
              </w:rPr>
              <w:t xml:space="preserve">Contratos en servicios similares </w:t>
            </w:r>
            <w:r>
              <w:rPr>
                <w:rFonts w:ascii="Tahoma" w:hAnsi="Tahoma" w:cs="Tahoma"/>
                <w:sz w:val="20"/>
                <w:szCs w:val="20"/>
              </w:rPr>
              <w:t>suscritos con</w:t>
            </w:r>
            <w:r w:rsidRPr="00A07F05">
              <w:rPr>
                <w:rFonts w:ascii="Tahoma" w:hAnsi="Tahoma" w:cs="Tahoma"/>
                <w:sz w:val="20"/>
                <w:szCs w:val="20"/>
              </w:rPr>
              <w:t xml:space="preserve"> empresas públicas.</w:t>
            </w:r>
          </w:p>
          <w:p w14:paraId="13D7AE51" w14:textId="77777777" w:rsidR="00F50288" w:rsidRDefault="00F50288" w:rsidP="00F50288">
            <w:pPr>
              <w:ind w:right="270"/>
              <w:jc w:val="both"/>
              <w:rPr>
                <w:rFonts w:ascii="Tahoma" w:hAnsi="Tahoma" w:cs="Tahoma"/>
                <w:sz w:val="20"/>
                <w:szCs w:val="20"/>
              </w:rPr>
            </w:pPr>
          </w:p>
          <w:p w14:paraId="54470D20" w14:textId="77777777" w:rsidR="00F50288" w:rsidRPr="000A6A51" w:rsidRDefault="00F50288" w:rsidP="00F50288">
            <w:pPr>
              <w:ind w:right="270" w:firstLine="709"/>
              <w:jc w:val="both"/>
              <w:rPr>
                <w:rFonts w:ascii="Tahoma" w:hAnsi="Tahoma" w:cs="Tahoma"/>
                <w:sz w:val="20"/>
                <w:szCs w:val="20"/>
                <w:u w:val="single"/>
              </w:rPr>
            </w:pPr>
            <w:r>
              <w:rPr>
                <w:rFonts w:ascii="Tahoma" w:hAnsi="Tahoma" w:cs="Tahoma"/>
                <w:sz w:val="20"/>
                <w:szCs w:val="20"/>
                <w:u w:val="single"/>
              </w:rPr>
              <w:t>Conocimientos</w:t>
            </w:r>
            <w:r w:rsidRPr="000A6A51">
              <w:rPr>
                <w:rFonts w:ascii="Tahoma" w:hAnsi="Tahoma" w:cs="Tahoma"/>
                <w:sz w:val="20"/>
                <w:szCs w:val="20"/>
                <w:u w:val="single"/>
              </w:rPr>
              <w:t xml:space="preserve"> del Personal de </w:t>
            </w:r>
            <w:r>
              <w:rPr>
                <w:rFonts w:ascii="Tahoma" w:hAnsi="Tahoma" w:cs="Tahoma"/>
                <w:sz w:val="20"/>
                <w:szCs w:val="20"/>
                <w:u w:val="single"/>
              </w:rPr>
              <w:t>Portería</w:t>
            </w:r>
          </w:p>
          <w:p w14:paraId="44CF6B34" w14:textId="77777777" w:rsidR="00F50288" w:rsidRPr="00A07F05" w:rsidRDefault="00F50288" w:rsidP="00F50288">
            <w:pPr>
              <w:numPr>
                <w:ilvl w:val="0"/>
                <w:numId w:val="49"/>
              </w:numPr>
              <w:spacing w:line="259" w:lineRule="auto"/>
              <w:ind w:left="993" w:right="270" w:hanging="142"/>
              <w:jc w:val="both"/>
              <w:rPr>
                <w:rFonts w:ascii="Tahoma" w:hAnsi="Tahoma" w:cs="Tahoma"/>
                <w:sz w:val="20"/>
                <w:szCs w:val="20"/>
              </w:rPr>
            </w:pPr>
            <w:r>
              <w:rPr>
                <w:rFonts w:ascii="Tahoma" w:hAnsi="Tahoma" w:cs="Tahoma"/>
                <w:sz w:val="20"/>
                <w:szCs w:val="20"/>
              </w:rPr>
              <w:t>Para el Personal de Portería: Cursos o certificación que acredite conocimiento en Primeros Auxilios, Manejo de Extintores, Defensa Personal, Relaciones Públicas.</w:t>
            </w:r>
          </w:p>
          <w:p w14:paraId="645076EA" w14:textId="77777777" w:rsidR="00F50288" w:rsidRDefault="00F50288" w:rsidP="00F50288">
            <w:pPr>
              <w:ind w:right="270"/>
              <w:jc w:val="both"/>
              <w:rPr>
                <w:rFonts w:ascii="Tahoma" w:hAnsi="Tahoma" w:cs="Tahoma"/>
                <w:sz w:val="20"/>
                <w:szCs w:val="20"/>
              </w:rPr>
            </w:pPr>
          </w:p>
          <w:p w14:paraId="7DEEE4B7" w14:textId="77777777" w:rsidR="00F50288" w:rsidRDefault="00F50288" w:rsidP="00F50288">
            <w:pPr>
              <w:ind w:left="284" w:right="270"/>
              <w:jc w:val="both"/>
              <w:rPr>
                <w:rFonts w:ascii="Tahoma" w:hAnsi="Tahoma" w:cs="Tahoma"/>
                <w:sz w:val="20"/>
                <w:szCs w:val="20"/>
              </w:rPr>
            </w:pPr>
            <w:r w:rsidRPr="001B7E4B">
              <w:rPr>
                <w:rFonts w:ascii="Tahoma" w:hAnsi="Tahoma" w:cs="Tahoma"/>
                <w:sz w:val="20"/>
                <w:szCs w:val="20"/>
              </w:rPr>
              <w:lastRenderedPageBreak/>
              <w:t>Para la acreditación de la experiencia evaluada en condiciones adicionales, serán consideradas las Actas de Conformidad, Certificados de Cumplimiento de Contratos o sus equivalentes, debiendo presentar copias simples de estos documentos junto a su propuesta. En caso de no presentar documentación que permita acreditar la experiencia declarada, la misma no será considerada en la calificación.</w:t>
            </w:r>
          </w:p>
          <w:p w14:paraId="50C94E65" w14:textId="77777777" w:rsidR="00F50288" w:rsidRDefault="00F50288" w:rsidP="00F50288">
            <w:pPr>
              <w:ind w:left="284" w:right="270"/>
              <w:jc w:val="both"/>
              <w:rPr>
                <w:rFonts w:ascii="Tahoma" w:hAnsi="Tahoma" w:cs="Tahoma"/>
                <w:sz w:val="20"/>
                <w:szCs w:val="20"/>
              </w:rPr>
            </w:pPr>
          </w:p>
          <w:p w14:paraId="55D153BA" w14:textId="77777777" w:rsidR="00F50288" w:rsidRPr="00A07F05" w:rsidRDefault="00F50288" w:rsidP="00F50288">
            <w:pPr>
              <w:ind w:left="284" w:right="270"/>
              <w:jc w:val="both"/>
              <w:rPr>
                <w:rFonts w:ascii="Tahoma" w:hAnsi="Tahoma" w:cs="Tahoma"/>
                <w:sz w:val="20"/>
                <w:szCs w:val="20"/>
              </w:rPr>
            </w:pPr>
            <w:r w:rsidRPr="00A07F05">
              <w:rPr>
                <w:rFonts w:ascii="Tahoma" w:hAnsi="Tahoma" w:cs="Tahoma"/>
                <w:sz w:val="20"/>
                <w:szCs w:val="20"/>
              </w:rPr>
              <w:t>Para la acreditación d</w:t>
            </w:r>
            <w:r>
              <w:rPr>
                <w:rFonts w:ascii="Tahoma" w:hAnsi="Tahoma" w:cs="Tahoma"/>
                <w:sz w:val="20"/>
                <w:szCs w:val="20"/>
              </w:rPr>
              <w:t>e los conocimientos del personal de portería, el proponente deberá presentar junto a su propuesta una copia del certificado o documento que acredite la participación o aprobación.</w:t>
            </w:r>
          </w:p>
          <w:p w14:paraId="5A85FB02" w14:textId="77777777" w:rsidR="00F50288" w:rsidRPr="001B7E4B" w:rsidRDefault="00F50288" w:rsidP="00F50288">
            <w:pPr>
              <w:ind w:left="284" w:right="270"/>
              <w:jc w:val="both"/>
              <w:rPr>
                <w:rFonts w:ascii="Tahoma" w:hAnsi="Tahoma" w:cs="Tahoma"/>
                <w:sz w:val="20"/>
                <w:szCs w:val="20"/>
              </w:rPr>
            </w:pPr>
          </w:p>
          <w:p w14:paraId="60FB5FE7" w14:textId="77777777" w:rsidR="00F50288" w:rsidRDefault="00F50288" w:rsidP="00F50288">
            <w:pPr>
              <w:ind w:left="284" w:right="270"/>
              <w:jc w:val="both"/>
              <w:rPr>
                <w:rFonts w:ascii="Tahoma" w:hAnsi="Tahoma" w:cs="Tahoma"/>
                <w:sz w:val="20"/>
                <w:szCs w:val="20"/>
              </w:rPr>
            </w:pPr>
            <w:r w:rsidRPr="001B7E4B">
              <w:rPr>
                <w:rFonts w:ascii="Tahoma" w:hAnsi="Tahoma" w:cs="Tahoma"/>
                <w:sz w:val="20"/>
                <w:szCs w:val="20"/>
              </w:rPr>
              <w:t>El Proponente deberá incluir un listado de las experiencias adicionales con las que cuenta, el cual debe tener al menos la siguiente información:</w:t>
            </w:r>
          </w:p>
          <w:p w14:paraId="269B1B81" w14:textId="77777777" w:rsidR="00F50288" w:rsidRDefault="00F50288" w:rsidP="00F50288">
            <w:pPr>
              <w:ind w:left="284" w:right="270"/>
              <w:jc w:val="both"/>
              <w:rPr>
                <w:rFonts w:ascii="Tahoma" w:hAnsi="Tahoma" w:cs="Tahoma"/>
                <w:sz w:val="20"/>
                <w:szCs w:val="20"/>
              </w:rPr>
            </w:pPr>
          </w:p>
          <w:p w14:paraId="277ADDA3" w14:textId="77777777" w:rsidR="00F50288" w:rsidRDefault="00F50288" w:rsidP="00F50288">
            <w:pPr>
              <w:jc w:val="center"/>
              <w:rPr>
                <w:rFonts w:ascii="Tahoma" w:hAnsi="Tahoma" w:cs="Tahoma"/>
                <w:b/>
                <w:sz w:val="18"/>
                <w:szCs w:val="18"/>
                <w:lang w:eastAsia="en-US"/>
              </w:rPr>
            </w:pPr>
            <w:r w:rsidRPr="00115BCF">
              <w:rPr>
                <w:rFonts w:ascii="Tahoma" w:hAnsi="Tahoma" w:cs="Tahoma"/>
                <w:b/>
                <w:sz w:val="18"/>
                <w:szCs w:val="18"/>
                <w:lang w:eastAsia="en-US"/>
              </w:rPr>
              <w:t>DETALLE DE EXPERIENCIA</w:t>
            </w:r>
            <w:r>
              <w:rPr>
                <w:rFonts w:ascii="Tahoma" w:hAnsi="Tahoma" w:cs="Tahoma"/>
                <w:b/>
                <w:sz w:val="18"/>
                <w:szCs w:val="18"/>
                <w:lang w:eastAsia="en-US"/>
              </w:rPr>
              <w:t xml:space="preserve"> DEL PROPONENTE</w:t>
            </w:r>
          </w:p>
          <w:p w14:paraId="2F956B6A" w14:textId="667F4B1D" w:rsidR="00F50288" w:rsidRDefault="00F50288" w:rsidP="00F50288">
            <w:pPr>
              <w:jc w:val="center"/>
              <w:rPr>
                <w:rFonts w:ascii="Tahoma" w:hAnsi="Tahoma" w:cs="Tahoma"/>
                <w:b/>
                <w:sz w:val="18"/>
                <w:szCs w:val="18"/>
                <w:lang w:eastAsia="en-US"/>
              </w:rPr>
            </w:pPr>
            <w:r>
              <w:rPr>
                <w:rFonts w:ascii="Tahoma" w:hAnsi="Tahoma" w:cs="Tahoma"/>
                <w:b/>
                <w:sz w:val="18"/>
                <w:szCs w:val="18"/>
                <w:lang w:eastAsia="en-US"/>
              </w:rPr>
              <w:t>CONDICIONES ADICIONALES</w:t>
            </w:r>
          </w:p>
          <w:p w14:paraId="3C71933E" w14:textId="77777777" w:rsidR="00C87553" w:rsidRPr="00115BCF" w:rsidRDefault="00C87553" w:rsidP="00F50288">
            <w:pPr>
              <w:jc w:val="center"/>
              <w:rPr>
                <w:rFonts w:ascii="Tahoma" w:hAnsi="Tahoma" w:cs="Tahoma"/>
                <w:sz w:val="20"/>
                <w:szCs w:val="20"/>
                <w:lang w:eastAsia="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1348"/>
              <w:gridCol w:w="1219"/>
              <w:gridCol w:w="1163"/>
              <w:gridCol w:w="1224"/>
              <w:gridCol w:w="1102"/>
              <w:gridCol w:w="1449"/>
            </w:tblGrid>
            <w:tr w:rsidR="00F50288" w:rsidRPr="00A07F05" w14:paraId="11EE670A" w14:textId="77777777" w:rsidTr="00066FEB">
              <w:trPr>
                <w:trHeight w:val="862"/>
                <w:jc w:val="center"/>
              </w:trPr>
              <w:tc>
                <w:tcPr>
                  <w:tcW w:w="426" w:type="dxa"/>
                  <w:shd w:val="clear" w:color="auto" w:fill="DBE5F1"/>
                  <w:vAlign w:val="center"/>
                  <w:hideMark/>
                </w:tcPr>
                <w:p w14:paraId="12469A00" w14:textId="77777777" w:rsidR="00F50288" w:rsidRPr="00F50288" w:rsidRDefault="00F50288" w:rsidP="00F50288">
                  <w:pPr>
                    <w:spacing w:line="200" w:lineRule="exact"/>
                    <w:ind w:left="20" w:hanging="20"/>
                    <w:jc w:val="center"/>
                    <w:rPr>
                      <w:rFonts w:ascii="Tahoma" w:hAnsi="Tahoma" w:cs="Tahoma"/>
                      <w:b/>
                      <w:sz w:val="14"/>
                      <w:szCs w:val="14"/>
                      <w:lang w:val="es-BO" w:eastAsia="en-US"/>
                    </w:rPr>
                  </w:pPr>
                  <w:r w:rsidRPr="00F50288">
                    <w:rPr>
                      <w:rFonts w:ascii="Tahoma" w:hAnsi="Tahoma" w:cs="Tahoma"/>
                      <w:b/>
                      <w:sz w:val="14"/>
                      <w:szCs w:val="14"/>
                      <w:lang w:val="es-BO" w:eastAsia="en-US"/>
                    </w:rPr>
                    <w:t>Nº</w:t>
                  </w:r>
                </w:p>
              </w:tc>
              <w:tc>
                <w:tcPr>
                  <w:tcW w:w="1348" w:type="dxa"/>
                  <w:shd w:val="clear" w:color="auto" w:fill="DBE5F1"/>
                  <w:vAlign w:val="center"/>
                  <w:hideMark/>
                </w:tcPr>
                <w:p w14:paraId="398EB955" w14:textId="77777777" w:rsidR="00F50288" w:rsidRPr="00F50288" w:rsidRDefault="00F50288" w:rsidP="00F50288">
                  <w:pPr>
                    <w:spacing w:line="200" w:lineRule="exact"/>
                    <w:jc w:val="center"/>
                    <w:rPr>
                      <w:rFonts w:ascii="Tahoma" w:hAnsi="Tahoma" w:cs="Tahoma"/>
                      <w:b/>
                      <w:sz w:val="14"/>
                      <w:szCs w:val="14"/>
                      <w:lang w:val="es-BO" w:eastAsia="en-US"/>
                    </w:rPr>
                  </w:pPr>
                  <w:r w:rsidRPr="00F50288">
                    <w:rPr>
                      <w:rFonts w:ascii="Tahoma" w:hAnsi="Tahoma" w:cs="Tahoma"/>
                      <w:b/>
                      <w:sz w:val="14"/>
                      <w:szCs w:val="14"/>
                      <w:lang w:val="es-BO" w:eastAsia="en-US"/>
                    </w:rPr>
                    <w:t xml:space="preserve">Descripcion del Servicio </w:t>
                  </w:r>
                </w:p>
              </w:tc>
              <w:tc>
                <w:tcPr>
                  <w:tcW w:w="1219" w:type="dxa"/>
                  <w:shd w:val="clear" w:color="auto" w:fill="DBE5F1"/>
                  <w:vAlign w:val="center"/>
                  <w:hideMark/>
                </w:tcPr>
                <w:p w14:paraId="3368C8B9" w14:textId="77777777" w:rsidR="00F50288" w:rsidRPr="00F50288" w:rsidRDefault="00F50288" w:rsidP="00F50288">
                  <w:pPr>
                    <w:spacing w:line="200" w:lineRule="exact"/>
                    <w:jc w:val="center"/>
                    <w:rPr>
                      <w:rFonts w:ascii="Tahoma" w:hAnsi="Tahoma" w:cs="Tahoma"/>
                      <w:b/>
                      <w:sz w:val="14"/>
                      <w:szCs w:val="14"/>
                      <w:lang w:val="es-BO" w:eastAsia="en-US"/>
                    </w:rPr>
                  </w:pPr>
                  <w:r w:rsidRPr="00F50288">
                    <w:rPr>
                      <w:rFonts w:ascii="Tahoma" w:hAnsi="Tahoma" w:cs="Tahoma"/>
                      <w:b/>
                      <w:sz w:val="14"/>
                      <w:szCs w:val="14"/>
                      <w:lang w:val="es-BO" w:eastAsia="en-US"/>
                    </w:rPr>
                    <w:t>Empresa Contrante</w:t>
                  </w:r>
                </w:p>
              </w:tc>
              <w:tc>
                <w:tcPr>
                  <w:tcW w:w="1163" w:type="dxa"/>
                  <w:shd w:val="clear" w:color="auto" w:fill="DBE5F1"/>
                  <w:vAlign w:val="center"/>
                  <w:hideMark/>
                </w:tcPr>
                <w:p w14:paraId="55E928B0" w14:textId="77777777" w:rsidR="00F50288" w:rsidRPr="00F50288" w:rsidRDefault="00F50288" w:rsidP="00F50288">
                  <w:pPr>
                    <w:spacing w:line="200" w:lineRule="exact"/>
                    <w:jc w:val="center"/>
                    <w:rPr>
                      <w:rFonts w:ascii="Tahoma" w:hAnsi="Tahoma" w:cs="Tahoma"/>
                      <w:b/>
                      <w:sz w:val="14"/>
                      <w:szCs w:val="14"/>
                      <w:lang w:val="es-BO" w:eastAsia="en-US"/>
                    </w:rPr>
                  </w:pPr>
                  <w:r w:rsidRPr="00F50288">
                    <w:rPr>
                      <w:rFonts w:ascii="Tahoma" w:hAnsi="Tahoma" w:cs="Tahoma"/>
                      <w:b/>
                      <w:sz w:val="14"/>
                      <w:szCs w:val="14"/>
                      <w:lang w:val="es-BO" w:eastAsia="en-US"/>
                    </w:rPr>
                    <w:t>Fecha inicio Servicio</w:t>
                  </w:r>
                </w:p>
              </w:tc>
              <w:tc>
                <w:tcPr>
                  <w:tcW w:w="1224" w:type="dxa"/>
                  <w:shd w:val="clear" w:color="auto" w:fill="DBE5F1"/>
                  <w:vAlign w:val="center"/>
                  <w:hideMark/>
                </w:tcPr>
                <w:p w14:paraId="6CCACCB7" w14:textId="77777777" w:rsidR="00F50288" w:rsidRPr="00F50288" w:rsidRDefault="00F50288" w:rsidP="00F50288">
                  <w:pPr>
                    <w:spacing w:line="200" w:lineRule="exact"/>
                    <w:jc w:val="center"/>
                    <w:rPr>
                      <w:rFonts w:ascii="Tahoma" w:hAnsi="Tahoma" w:cs="Tahoma"/>
                      <w:b/>
                      <w:sz w:val="14"/>
                      <w:szCs w:val="14"/>
                      <w:lang w:val="es-BO" w:eastAsia="en-US"/>
                    </w:rPr>
                  </w:pPr>
                  <w:r w:rsidRPr="00F50288">
                    <w:rPr>
                      <w:rFonts w:ascii="Tahoma" w:hAnsi="Tahoma" w:cs="Tahoma"/>
                      <w:b/>
                      <w:sz w:val="14"/>
                      <w:szCs w:val="14"/>
                      <w:lang w:val="es-BO" w:eastAsia="en-US"/>
                    </w:rPr>
                    <w:t>Fecha Conclusión Servicio</w:t>
                  </w:r>
                </w:p>
              </w:tc>
              <w:tc>
                <w:tcPr>
                  <w:tcW w:w="1102" w:type="dxa"/>
                  <w:shd w:val="clear" w:color="auto" w:fill="DBE5F1"/>
                  <w:vAlign w:val="center"/>
                  <w:hideMark/>
                </w:tcPr>
                <w:p w14:paraId="3B1C6E15" w14:textId="77777777" w:rsidR="00F50288" w:rsidRPr="00F50288" w:rsidRDefault="00F50288" w:rsidP="00F50288">
                  <w:pPr>
                    <w:spacing w:line="200" w:lineRule="exact"/>
                    <w:jc w:val="center"/>
                    <w:rPr>
                      <w:rFonts w:ascii="Tahoma" w:hAnsi="Tahoma" w:cs="Tahoma"/>
                      <w:b/>
                      <w:sz w:val="14"/>
                      <w:szCs w:val="14"/>
                      <w:lang w:val="es-BO" w:eastAsia="en-US"/>
                    </w:rPr>
                  </w:pPr>
                  <w:r w:rsidRPr="00F50288">
                    <w:rPr>
                      <w:rFonts w:ascii="Tahoma" w:hAnsi="Tahoma" w:cs="Tahoma"/>
                      <w:b/>
                      <w:sz w:val="14"/>
                      <w:szCs w:val="14"/>
                      <w:lang w:val="es-BO" w:eastAsia="en-US"/>
                    </w:rPr>
                    <w:t>Duración</w:t>
                  </w:r>
                </w:p>
                <w:p w14:paraId="4CB80128" w14:textId="77777777" w:rsidR="00F50288" w:rsidRPr="00F50288" w:rsidRDefault="00F50288" w:rsidP="00F50288">
                  <w:pPr>
                    <w:spacing w:line="200" w:lineRule="exact"/>
                    <w:jc w:val="center"/>
                    <w:rPr>
                      <w:rFonts w:ascii="Tahoma" w:hAnsi="Tahoma" w:cs="Tahoma"/>
                      <w:b/>
                      <w:sz w:val="14"/>
                      <w:szCs w:val="14"/>
                      <w:lang w:val="es-BO" w:eastAsia="en-US"/>
                    </w:rPr>
                  </w:pPr>
                  <w:r w:rsidRPr="00F50288">
                    <w:rPr>
                      <w:rFonts w:ascii="Tahoma" w:hAnsi="Tahoma" w:cs="Tahoma"/>
                      <w:b/>
                      <w:sz w:val="14"/>
                      <w:szCs w:val="14"/>
                      <w:lang w:val="es-BO" w:eastAsia="en-US"/>
                    </w:rPr>
                    <w:t>(dias/meses/años)</w:t>
                  </w:r>
                </w:p>
              </w:tc>
              <w:tc>
                <w:tcPr>
                  <w:tcW w:w="1449" w:type="dxa"/>
                  <w:shd w:val="clear" w:color="auto" w:fill="DBE5F1"/>
                  <w:vAlign w:val="center"/>
                  <w:hideMark/>
                </w:tcPr>
                <w:p w14:paraId="4A113A17" w14:textId="77777777" w:rsidR="00F50288" w:rsidRPr="00F50288" w:rsidRDefault="00F50288" w:rsidP="00F50288">
                  <w:pPr>
                    <w:spacing w:line="200" w:lineRule="exact"/>
                    <w:jc w:val="center"/>
                    <w:rPr>
                      <w:rFonts w:ascii="Tahoma" w:hAnsi="Tahoma" w:cs="Tahoma"/>
                      <w:b/>
                      <w:sz w:val="14"/>
                      <w:szCs w:val="14"/>
                      <w:lang w:val="es-BO" w:eastAsia="en-US"/>
                    </w:rPr>
                  </w:pPr>
                  <w:r w:rsidRPr="00F50288">
                    <w:rPr>
                      <w:rFonts w:ascii="Tahoma" w:hAnsi="Tahoma" w:cs="Tahoma"/>
                      <w:b/>
                      <w:sz w:val="14"/>
                      <w:szCs w:val="14"/>
                      <w:lang w:val="es-BO" w:eastAsia="en-US"/>
                    </w:rPr>
                    <w:t>MONTO FACTURADO (Bs.)</w:t>
                  </w:r>
                </w:p>
              </w:tc>
            </w:tr>
            <w:tr w:rsidR="00F50288" w:rsidRPr="00115BCF" w14:paraId="56253BAA" w14:textId="77777777" w:rsidTr="00066FEB">
              <w:trPr>
                <w:trHeight w:hRule="exact" w:val="320"/>
                <w:jc w:val="center"/>
              </w:trPr>
              <w:tc>
                <w:tcPr>
                  <w:tcW w:w="426" w:type="dxa"/>
                  <w:vAlign w:val="center"/>
                  <w:hideMark/>
                </w:tcPr>
                <w:p w14:paraId="01F3A694" w14:textId="77777777" w:rsidR="00F50288" w:rsidRPr="00F50288" w:rsidRDefault="00F50288" w:rsidP="00F50288">
                  <w:pPr>
                    <w:spacing w:line="200" w:lineRule="exact"/>
                    <w:jc w:val="center"/>
                    <w:rPr>
                      <w:rFonts w:ascii="Tahoma" w:hAnsi="Tahoma" w:cs="Tahoma"/>
                      <w:lang w:val="es-BO" w:eastAsia="en-US"/>
                    </w:rPr>
                  </w:pPr>
                  <w:r w:rsidRPr="00F50288">
                    <w:rPr>
                      <w:rFonts w:ascii="Tahoma" w:hAnsi="Tahoma" w:cs="Tahoma"/>
                      <w:lang w:val="es-BO" w:eastAsia="en-US"/>
                    </w:rPr>
                    <w:t>1</w:t>
                  </w:r>
                </w:p>
              </w:tc>
              <w:tc>
                <w:tcPr>
                  <w:tcW w:w="1348" w:type="dxa"/>
                  <w:vAlign w:val="center"/>
                </w:tcPr>
                <w:p w14:paraId="7B4A3B3A" w14:textId="77777777" w:rsidR="00F50288" w:rsidRPr="00F50288" w:rsidRDefault="00F50288" w:rsidP="00F50288">
                  <w:pPr>
                    <w:spacing w:line="200" w:lineRule="exact"/>
                    <w:jc w:val="center"/>
                    <w:rPr>
                      <w:rFonts w:ascii="Tahoma" w:hAnsi="Tahoma" w:cs="Tahoma"/>
                      <w:lang w:val="es-BO" w:eastAsia="en-US"/>
                    </w:rPr>
                  </w:pPr>
                </w:p>
              </w:tc>
              <w:tc>
                <w:tcPr>
                  <w:tcW w:w="1219" w:type="dxa"/>
                  <w:vAlign w:val="center"/>
                </w:tcPr>
                <w:p w14:paraId="69CF1A81" w14:textId="77777777" w:rsidR="00F50288" w:rsidRPr="00F50288" w:rsidRDefault="00F50288" w:rsidP="00F50288">
                  <w:pPr>
                    <w:spacing w:line="200" w:lineRule="exact"/>
                    <w:jc w:val="center"/>
                    <w:rPr>
                      <w:rFonts w:ascii="Tahoma" w:hAnsi="Tahoma" w:cs="Tahoma"/>
                      <w:lang w:val="es-BO" w:eastAsia="en-US"/>
                    </w:rPr>
                  </w:pPr>
                </w:p>
              </w:tc>
              <w:tc>
                <w:tcPr>
                  <w:tcW w:w="1163" w:type="dxa"/>
                </w:tcPr>
                <w:p w14:paraId="4938B023" w14:textId="77777777" w:rsidR="00F50288" w:rsidRPr="00F50288" w:rsidRDefault="00F50288" w:rsidP="00F50288">
                  <w:pPr>
                    <w:spacing w:line="200" w:lineRule="exact"/>
                    <w:jc w:val="center"/>
                    <w:rPr>
                      <w:rFonts w:ascii="Tahoma" w:hAnsi="Tahoma" w:cs="Tahoma"/>
                      <w:lang w:val="es-BO" w:eastAsia="en-US"/>
                    </w:rPr>
                  </w:pPr>
                </w:p>
              </w:tc>
              <w:tc>
                <w:tcPr>
                  <w:tcW w:w="1224" w:type="dxa"/>
                </w:tcPr>
                <w:p w14:paraId="1ECA106C" w14:textId="77777777" w:rsidR="00F50288" w:rsidRPr="00F50288" w:rsidRDefault="00F50288" w:rsidP="00F50288">
                  <w:pPr>
                    <w:spacing w:line="200" w:lineRule="exact"/>
                    <w:jc w:val="center"/>
                    <w:rPr>
                      <w:rFonts w:ascii="Tahoma" w:hAnsi="Tahoma" w:cs="Tahoma"/>
                      <w:lang w:val="es-BO" w:eastAsia="en-US"/>
                    </w:rPr>
                  </w:pPr>
                </w:p>
              </w:tc>
              <w:tc>
                <w:tcPr>
                  <w:tcW w:w="1102" w:type="dxa"/>
                </w:tcPr>
                <w:p w14:paraId="48E4D3AE" w14:textId="77777777" w:rsidR="00F50288" w:rsidRPr="00F50288" w:rsidRDefault="00F50288" w:rsidP="00F50288">
                  <w:pPr>
                    <w:spacing w:line="200" w:lineRule="exact"/>
                    <w:jc w:val="center"/>
                    <w:rPr>
                      <w:rFonts w:ascii="Tahoma" w:hAnsi="Tahoma" w:cs="Tahoma"/>
                      <w:lang w:val="es-BO" w:eastAsia="en-US"/>
                    </w:rPr>
                  </w:pPr>
                </w:p>
              </w:tc>
              <w:tc>
                <w:tcPr>
                  <w:tcW w:w="1449" w:type="dxa"/>
                  <w:vAlign w:val="center"/>
                </w:tcPr>
                <w:p w14:paraId="0D9988E4" w14:textId="77777777" w:rsidR="00F50288" w:rsidRPr="00F50288" w:rsidRDefault="00F50288" w:rsidP="00F50288">
                  <w:pPr>
                    <w:spacing w:line="200" w:lineRule="exact"/>
                    <w:jc w:val="center"/>
                    <w:rPr>
                      <w:rFonts w:ascii="Tahoma" w:hAnsi="Tahoma" w:cs="Tahoma"/>
                      <w:lang w:val="es-BO" w:eastAsia="en-US"/>
                    </w:rPr>
                  </w:pPr>
                </w:p>
              </w:tc>
            </w:tr>
            <w:tr w:rsidR="00F50288" w:rsidRPr="00115BCF" w14:paraId="36CA9718" w14:textId="77777777" w:rsidTr="00066FEB">
              <w:trPr>
                <w:trHeight w:hRule="exact" w:val="320"/>
                <w:jc w:val="center"/>
              </w:trPr>
              <w:tc>
                <w:tcPr>
                  <w:tcW w:w="426" w:type="dxa"/>
                  <w:vAlign w:val="center"/>
                  <w:hideMark/>
                </w:tcPr>
                <w:p w14:paraId="6D6EC25F" w14:textId="77777777" w:rsidR="00F50288" w:rsidRPr="00F50288" w:rsidRDefault="00F50288" w:rsidP="00F50288">
                  <w:pPr>
                    <w:spacing w:line="200" w:lineRule="exact"/>
                    <w:jc w:val="center"/>
                    <w:rPr>
                      <w:rFonts w:ascii="Tahoma" w:hAnsi="Tahoma" w:cs="Tahoma"/>
                      <w:lang w:val="es-BO" w:eastAsia="en-US"/>
                    </w:rPr>
                  </w:pPr>
                  <w:r w:rsidRPr="00F50288">
                    <w:rPr>
                      <w:rFonts w:ascii="Tahoma" w:hAnsi="Tahoma" w:cs="Tahoma"/>
                      <w:lang w:val="es-BO" w:eastAsia="en-US"/>
                    </w:rPr>
                    <w:t>2</w:t>
                  </w:r>
                </w:p>
              </w:tc>
              <w:tc>
                <w:tcPr>
                  <w:tcW w:w="1348" w:type="dxa"/>
                  <w:vAlign w:val="center"/>
                </w:tcPr>
                <w:p w14:paraId="4D2399A4" w14:textId="77777777" w:rsidR="00F50288" w:rsidRPr="00F50288" w:rsidRDefault="00F50288" w:rsidP="00F50288">
                  <w:pPr>
                    <w:spacing w:line="200" w:lineRule="exact"/>
                    <w:jc w:val="center"/>
                    <w:rPr>
                      <w:rFonts w:ascii="Tahoma" w:hAnsi="Tahoma" w:cs="Tahoma"/>
                      <w:lang w:val="es-BO" w:eastAsia="en-US"/>
                    </w:rPr>
                  </w:pPr>
                </w:p>
              </w:tc>
              <w:tc>
                <w:tcPr>
                  <w:tcW w:w="1219" w:type="dxa"/>
                  <w:vAlign w:val="center"/>
                </w:tcPr>
                <w:p w14:paraId="69CA0E67" w14:textId="77777777" w:rsidR="00F50288" w:rsidRPr="00F50288" w:rsidRDefault="00F50288" w:rsidP="00F50288">
                  <w:pPr>
                    <w:spacing w:line="200" w:lineRule="exact"/>
                    <w:jc w:val="center"/>
                    <w:rPr>
                      <w:rFonts w:ascii="Tahoma" w:hAnsi="Tahoma" w:cs="Tahoma"/>
                      <w:lang w:val="es-BO" w:eastAsia="en-US"/>
                    </w:rPr>
                  </w:pPr>
                </w:p>
              </w:tc>
              <w:tc>
                <w:tcPr>
                  <w:tcW w:w="1163" w:type="dxa"/>
                </w:tcPr>
                <w:p w14:paraId="07977FDB" w14:textId="77777777" w:rsidR="00F50288" w:rsidRPr="00F50288" w:rsidRDefault="00F50288" w:rsidP="00F50288">
                  <w:pPr>
                    <w:spacing w:line="200" w:lineRule="exact"/>
                    <w:jc w:val="center"/>
                    <w:rPr>
                      <w:rFonts w:ascii="Tahoma" w:hAnsi="Tahoma" w:cs="Tahoma"/>
                      <w:lang w:val="es-BO" w:eastAsia="en-US"/>
                    </w:rPr>
                  </w:pPr>
                </w:p>
              </w:tc>
              <w:tc>
                <w:tcPr>
                  <w:tcW w:w="1224" w:type="dxa"/>
                </w:tcPr>
                <w:p w14:paraId="5A10A064" w14:textId="77777777" w:rsidR="00F50288" w:rsidRPr="00F50288" w:rsidRDefault="00F50288" w:rsidP="00F50288">
                  <w:pPr>
                    <w:spacing w:line="200" w:lineRule="exact"/>
                    <w:jc w:val="center"/>
                    <w:rPr>
                      <w:rFonts w:ascii="Tahoma" w:hAnsi="Tahoma" w:cs="Tahoma"/>
                      <w:lang w:val="es-BO" w:eastAsia="en-US"/>
                    </w:rPr>
                  </w:pPr>
                </w:p>
              </w:tc>
              <w:tc>
                <w:tcPr>
                  <w:tcW w:w="1102" w:type="dxa"/>
                </w:tcPr>
                <w:p w14:paraId="4AE60022" w14:textId="77777777" w:rsidR="00F50288" w:rsidRPr="00F50288" w:rsidRDefault="00F50288" w:rsidP="00F50288">
                  <w:pPr>
                    <w:spacing w:line="200" w:lineRule="exact"/>
                    <w:jc w:val="center"/>
                    <w:rPr>
                      <w:rFonts w:ascii="Tahoma" w:hAnsi="Tahoma" w:cs="Tahoma"/>
                      <w:lang w:val="es-BO" w:eastAsia="en-US"/>
                    </w:rPr>
                  </w:pPr>
                </w:p>
              </w:tc>
              <w:tc>
                <w:tcPr>
                  <w:tcW w:w="1449" w:type="dxa"/>
                  <w:vAlign w:val="center"/>
                </w:tcPr>
                <w:p w14:paraId="749FF017" w14:textId="77777777" w:rsidR="00F50288" w:rsidRPr="00F50288" w:rsidRDefault="00F50288" w:rsidP="00F50288">
                  <w:pPr>
                    <w:spacing w:line="200" w:lineRule="exact"/>
                    <w:jc w:val="center"/>
                    <w:rPr>
                      <w:rFonts w:ascii="Tahoma" w:hAnsi="Tahoma" w:cs="Tahoma"/>
                      <w:lang w:val="es-BO" w:eastAsia="en-US"/>
                    </w:rPr>
                  </w:pPr>
                </w:p>
              </w:tc>
            </w:tr>
            <w:tr w:rsidR="00F50288" w:rsidRPr="00115BCF" w14:paraId="263DF4E6" w14:textId="77777777" w:rsidTr="00066FEB">
              <w:trPr>
                <w:trHeight w:hRule="exact" w:val="320"/>
                <w:jc w:val="center"/>
              </w:trPr>
              <w:tc>
                <w:tcPr>
                  <w:tcW w:w="426" w:type="dxa"/>
                  <w:vAlign w:val="center"/>
                  <w:hideMark/>
                </w:tcPr>
                <w:p w14:paraId="15134D90" w14:textId="77777777" w:rsidR="00F50288" w:rsidRPr="00F50288" w:rsidRDefault="00F50288" w:rsidP="00F50288">
                  <w:pPr>
                    <w:spacing w:line="200" w:lineRule="exact"/>
                    <w:jc w:val="center"/>
                    <w:rPr>
                      <w:rFonts w:ascii="Tahoma" w:hAnsi="Tahoma" w:cs="Tahoma"/>
                      <w:lang w:val="es-BO" w:eastAsia="en-US"/>
                    </w:rPr>
                  </w:pPr>
                  <w:r w:rsidRPr="00F50288">
                    <w:rPr>
                      <w:rFonts w:ascii="Tahoma" w:hAnsi="Tahoma" w:cs="Tahoma"/>
                      <w:lang w:val="es-BO" w:eastAsia="en-US"/>
                    </w:rPr>
                    <w:t>…</w:t>
                  </w:r>
                </w:p>
              </w:tc>
              <w:tc>
                <w:tcPr>
                  <w:tcW w:w="1348" w:type="dxa"/>
                  <w:vAlign w:val="center"/>
                </w:tcPr>
                <w:p w14:paraId="209338A0" w14:textId="77777777" w:rsidR="00F50288" w:rsidRPr="00F50288" w:rsidRDefault="00F50288" w:rsidP="00F50288">
                  <w:pPr>
                    <w:spacing w:line="200" w:lineRule="exact"/>
                    <w:jc w:val="center"/>
                    <w:rPr>
                      <w:rFonts w:ascii="Tahoma" w:hAnsi="Tahoma" w:cs="Tahoma"/>
                      <w:lang w:val="es-BO" w:eastAsia="en-US"/>
                    </w:rPr>
                  </w:pPr>
                </w:p>
              </w:tc>
              <w:tc>
                <w:tcPr>
                  <w:tcW w:w="1219" w:type="dxa"/>
                  <w:vAlign w:val="center"/>
                </w:tcPr>
                <w:p w14:paraId="4AF00527" w14:textId="77777777" w:rsidR="00F50288" w:rsidRPr="00F50288" w:rsidRDefault="00F50288" w:rsidP="00F50288">
                  <w:pPr>
                    <w:spacing w:line="200" w:lineRule="exact"/>
                    <w:jc w:val="center"/>
                    <w:rPr>
                      <w:rFonts w:ascii="Tahoma" w:hAnsi="Tahoma" w:cs="Tahoma"/>
                      <w:lang w:val="es-BO" w:eastAsia="en-US"/>
                    </w:rPr>
                  </w:pPr>
                </w:p>
              </w:tc>
              <w:tc>
                <w:tcPr>
                  <w:tcW w:w="1163" w:type="dxa"/>
                </w:tcPr>
                <w:p w14:paraId="75027764" w14:textId="77777777" w:rsidR="00F50288" w:rsidRPr="00F50288" w:rsidRDefault="00F50288" w:rsidP="00F50288">
                  <w:pPr>
                    <w:spacing w:line="200" w:lineRule="exact"/>
                    <w:jc w:val="center"/>
                    <w:rPr>
                      <w:rFonts w:ascii="Tahoma" w:hAnsi="Tahoma" w:cs="Tahoma"/>
                      <w:lang w:val="es-BO" w:eastAsia="en-US"/>
                    </w:rPr>
                  </w:pPr>
                </w:p>
              </w:tc>
              <w:tc>
                <w:tcPr>
                  <w:tcW w:w="1224" w:type="dxa"/>
                </w:tcPr>
                <w:p w14:paraId="7AAB2971" w14:textId="77777777" w:rsidR="00F50288" w:rsidRPr="00F50288" w:rsidRDefault="00F50288" w:rsidP="00F50288">
                  <w:pPr>
                    <w:spacing w:line="200" w:lineRule="exact"/>
                    <w:jc w:val="center"/>
                    <w:rPr>
                      <w:rFonts w:ascii="Tahoma" w:hAnsi="Tahoma" w:cs="Tahoma"/>
                      <w:lang w:val="es-BO" w:eastAsia="en-US"/>
                    </w:rPr>
                  </w:pPr>
                </w:p>
              </w:tc>
              <w:tc>
                <w:tcPr>
                  <w:tcW w:w="1102" w:type="dxa"/>
                </w:tcPr>
                <w:p w14:paraId="1361C678" w14:textId="77777777" w:rsidR="00F50288" w:rsidRPr="00F50288" w:rsidRDefault="00F50288" w:rsidP="00F50288">
                  <w:pPr>
                    <w:spacing w:line="200" w:lineRule="exact"/>
                    <w:jc w:val="center"/>
                    <w:rPr>
                      <w:rFonts w:ascii="Tahoma" w:hAnsi="Tahoma" w:cs="Tahoma"/>
                      <w:lang w:val="es-BO" w:eastAsia="en-US"/>
                    </w:rPr>
                  </w:pPr>
                </w:p>
              </w:tc>
              <w:tc>
                <w:tcPr>
                  <w:tcW w:w="1449" w:type="dxa"/>
                  <w:vAlign w:val="center"/>
                </w:tcPr>
                <w:p w14:paraId="2907AB28" w14:textId="77777777" w:rsidR="00F50288" w:rsidRPr="00F50288" w:rsidRDefault="00F50288" w:rsidP="00F50288">
                  <w:pPr>
                    <w:spacing w:line="200" w:lineRule="exact"/>
                    <w:jc w:val="center"/>
                    <w:rPr>
                      <w:rFonts w:ascii="Tahoma" w:hAnsi="Tahoma" w:cs="Tahoma"/>
                      <w:lang w:val="es-BO" w:eastAsia="en-US"/>
                    </w:rPr>
                  </w:pPr>
                </w:p>
              </w:tc>
            </w:tr>
            <w:tr w:rsidR="00F50288" w:rsidRPr="00115BCF" w14:paraId="0F0F49BC" w14:textId="77777777" w:rsidTr="00066FEB">
              <w:trPr>
                <w:trHeight w:hRule="exact" w:val="320"/>
                <w:jc w:val="center"/>
              </w:trPr>
              <w:tc>
                <w:tcPr>
                  <w:tcW w:w="426" w:type="dxa"/>
                  <w:vAlign w:val="center"/>
                  <w:hideMark/>
                </w:tcPr>
                <w:p w14:paraId="31E8ED74" w14:textId="77777777" w:rsidR="00F50288" w:rsidRPr="00F50288" w:rsidRDefault="00F50288" w:rsidP="00F50288">
                  <w:pPr>
                    <w:spacing w:line="200" w:lineRule="exact"/>
                    <w:jc w:val="center"/>
                    <w:rPr>
                      <w:rFonts w:ascii="Tahoma" w:hAnsi="Tahoma" w:cs="Tahoma"/>
                      <w:lang w:val="es-BO" w:eastAsia="en-US"/>
                    </w:rPr>
                  </w:pPr>
                  <w:r w:rsidRPr="00F50288">
                    <w:rPr>
                      <w:rFonts w:ascii="Tahoma" w:hAnsi="Tahoma" w:cs="Tahoma"/>
                      <w:lang w:val="es-BO" w:eastAsia="en-US"/>
                    </w:rPr>
                    <w:t>N</w:t>
                  </w:r>
                </w:p>
              </w:tc>
              <w:tc>
                <w:tcPr>
                  <w:tcW w:w="1348" w:type="dxa"/>
                  <w:vAlign w:val="center"/>
                </w:tcPr>
                <w:p w14:paraId="4FEA4312" w14:textId="77777777" w:rsidR="00F50288" w:rsidRPr="00F50288" w:rsidRDefault="00F50288" w:rsidP="00F50288">
                  <w:pPr>
                    <w:spacing w:line="200" w:lineRule="exact"/>
                    <w:jc w:val="center"/>
                    <w:rPr>
                      <w:rFonts w:ascii="Tahoma" w:hAnsi="Tahoma" w:cs="Tahoma"/>
                      <w:lang w:val="es-BO" w:eastAsia="en-US"/>
                    </w:rPr>
                  </w:pPr>
                </w:p>
              </w:tc>
              <w:tc>
                <w:tcPr>
                  <w:tcW w:w="1219" w:type="dxa"/>
                  <w:vAlign w:val="center"/>
                </w:tcPr>
                <w:p w14:paraId="691BF1C3" w14:textId="77777777" w:rsidR="00F50288" w:rsidRPr="00F50288" w:rsidRDefault="00F50288" w:rsidP="00F50288">
                  <w:pPr>
                    <w:spacing w:line="200" w:lineRule="exact"/>
                    <w:jc w:val="center"/>
                    <w:rPr>
                      <w:rFonts w:ascii="Tahoma" w:hAnsi="Tahoma" w:cs="Tahoma"/>
                      <w:lang w:val="es-BO" w:eastAsia="en-US"/>
                    </w:rPr>
                  </w:pPr>
                </w:p>
              </w:tc>
              <w:tc>
                <w:tcPr>
                  <w:tcW w:w="1163" w:type="dxa"/>
                </w:tcPr>
                <w:p w14:paraId="7016B914" w14:textId="77777777" w:rsidR="00F50288" w:rsidRPr="00F50288" w:rsidRDefault="00F50288" w:rsidP="00F50288">
                  <w:pPr>
                    <w:spacing w:line="200" w:lineRule="exact"/>
                    <w:jc w:val="center"/>
                    <w:rPr>
                      <w:rFonts w:ascii="Tahoma" w:hAnsi="Tahoma" w:cs="Tahoma"/>
                      <w:lang w:val="es-BO" w:eastAsia="en-US"/>
                    </w:rPr>
                  </w:pPr>
                </w:p>
              </w:tc>
              <w:tc>
                <w:tcPr>
                  <w:tcW w:w="1224" w:type="dxa"/>
                </w:tcPr>
                <w:p w14:paraId="32C71C0B" w14:textId="77777777" w:rsidR="00F50288" w:rsidRPr="00F50288" w:rsidRDefault="00F50288" w:rsidP="00F50288">
                  <w:pPr>
                    <w:spacing w:line="200" w:lineRule="exact"/>
                    <w:jc w:val="center"/>
                    <w:rPr>
                      <w:rFonts w:ascii="Tahoma" w:hAnsi="Tahoma" w:cs="Tahoma"/>
                      <w:lang w:val="es-BO" w:eastAsia="en-US"/>
                    </w:rPr>
                  </w:pPr>
                </w:p>
              </w:tc>
              <w:tc>
                <w:tcPr>
                  <w:tcW w:w="1102" w:type="dxa"/>
                </w:tcPr>
                <w:p w14:paraId="1B8B9B81" w14:textId="77777777" w:rsidR="00F50288" w:rsidRPr="00F50288" w:rsidRDefault="00F50288" w:rsidP="00F50288">
                  <w:pPr>
                    <w:spacing w:line="200" w:lineRule="exact"/>
                    <w:jc w:val="center"/>
                    <w:rPr>
                      <w:rFonts w:ascii="Tahoma" w:hAnsi="Tahoma" w:cs="Tahoma"/>
                      <w:lang w:val="es-BO" w:eastAsia="en-US"/>
                    </w:rPr>
                  </w:pPr>
                </w:p>
              </w:tc>
              <w:tc>
                <w:tcPr>
                  <w:tcW w:w="1449" w:type="dxa"/>
                  <w:vAlign w:val="center"/>
                </w:tcPr>
                <w:p w14:paraId="55D95E9B" w14:textId="77777777" w:rsidR="00F50288" w:rsidRPr="00F50288" w:rsidRDefault="00F50288" w:rsidP="00F50288">
                  <w:pPr>
                    <w:spacing w:line="200" w:lineRule="exact"/>
                    <w:jc w:val="center"/>
                    <w:rPr>
                      <w:rFonts w:ascii="Tahoma" w:hAnsi="Tahoma" w:cs="Tahoma"/>
                      <w:lang w:val="es-BO" w:eastAsia="en-US"/>
                    </w:rPr>
                  </w:pPr>
                </w:p>
              </w:tc>
            </w:tr>
          </w:tbl>
          <w:p w14:paraId="588C7A93" w14:textId="77777777" w:rsidR="00F50288" w:rsidRDefault="00F50288" w:rsidP="00F50288">
            <w:pPr>
              <w:pStyle w:val="StyleJustified"/>
              <w:spacing w:before="0" w:after="0"/>
              <w:ind w:right="51"/>
              <w:rPr>
                <w:rFonts w:ascii="Tahoma" w:hAnsi="Tahoma" w:cs="Tahoma"/>
                <w:sz w:val="20"/>
              </w:rPr>
            </w:pPr>
          </w:p>
          <w:p w14:paraId="20474BF8" w14:textId="77777777" w:rsidR="00F50288" w:rsidRDefault="00F50288" w:rsidP="00F50288">
            <w:pPr>
              <w:jc w:val="center"/>
              <w:rPr>
                <w:rFonts w:ascii="Tahoma" w:hAnsi="Tahoma" w:cs="Tahoma"/>
                <w:b/>
                <w:sz w:val="18"/>
                <w:szCs w:val="18"/>
                <w:lang w:eastAsia="en-US"/>
              </w:rPr>
            </w:pPr>
            <w:r w:rsidRPr="00115BCF">
              <w:rPr>
                <w:rFonts w:ascii="Tahoma" w:hAnsi="Tahoma" w:cs="Tahoma"/>
                <w:b/>
                <w:sz w:val="18"/>
                <w:szCs w:val="18"/>
                <w:lang w:eastAsia="en-US"/>
              </w:rPr>
              <w:t xml:space="preserve">DETALLE DE </w:t>
            </w:r>
            <w:r>
              <w:rPr>
                <w:rFonts w:ascii="Tahoma" w:hAnsi="Tahoma" w:cs="Tahoma"/>
                <w:b/>
                <w:sz w:val="18"/>
                <w:szCs w:val="18"/>
                <w:lang w:eastAsia="en-US"/>
              </w:rPr>
              <w:t>CONOCIMIENTOS DEL PERSONAL DE PORTERÍA</w:t>
            </w:r>
          </w:p>
          <w:p w14:paraId="6A3A3884" w14:textId="48F5D816" w:rsidR="00F50288" w:rsidRDefault="00F50288" w:rsidP="00F50288">
            <w:pPr>
              <w:jc w:val="center"/>
              <w:rPr>
                <w:rFonts w:ascii="Tahoma" w:hAnsi="Tahoma" w:cs="Tahoma"/>
                <w:b/>
                <w:sz w:val="18"/>
                <w:szCs w:val="18"/>
                <w:lang w:eastAsia="en-US"/>
              </w:rPr>
            </w:pPr>
            <w:r>
              <w:rPr>
                <w:rFonts w:ascii="Tahoma" w:hAnsi="Tahoma" w:cs="Tahoma"/>
                <w:b/>
                <w:sz w:val="18"/>
                <w:szCs w:val="18"/>
                <w:lang w:eastAsia="en-US"/>
              </w:rPr>
              <w:t>CONDICIONES ADICIONALES</w:t>
            </w:r>
          </w:p>
          <w:p w14:paraId="1A6F90A5" w14:textId="77777777" w:rsidR="00C87553" w:rsidRPr="00115BCF" w:rsidRDefault="00C87553" w:rsidP="00F50288">
            <w:pPr>
              <w:jc w:val="center"/>
              <w:rPr>
                <w:rFonts w:ascii="Tahoma" w:hAnsi="Tahoma" w:cs="Tahoma"/>
                <w:sz w:val="20"/>
                <w:szCs w:val="20"/>
                <w:lang w:eastAsia="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2218"/>
              <w:gridCol w:w="1772"/>
              <w:gridCol w:w="1168"/>
              <w:gridCol w:w="2797"/>
            </w:tblGrid>
            <w:tr w:rsidR="00F50288" w:rsidRPr="00115BCF" w14:paraId="6EDE2C9A" w14:textId="77777777" w:rsidTr="00066FEB">
              <w:trPr>
                <w:trHeight w:val="367"/>
                <w:jc w:val="center"/>
              </w:trPr>
              <w:tc>
                <w:tcPr>
                  <w:tcW w:w="2644" w:type="dxa"/>
                  <w:gridSpan w:val="2"/>
                  <w:shd w:val="clear" w:color="auto" w:fill="DBE5F1"/>
                  <w:vAlign w:val="center"/>
                </w:tcPr>
                <w:p w14:paraId="56970E79" w14:textId="77777777" w:rsidR="00F50288" w:rsidRPr="00115BCF" w:rsidRDefault="00F50288" w:rsidP="00F50288">
                  <w:pPr>
                    <w:spacing w:line="200" w:lineRule="exact"/>
                    <w:rPr>
                      <w:rFonts w:ascii="Tahoma" w:hAnsi="Tahoma" w:cs="Tahoma"/>
                      <w:b/>
                      <w:lang w:val="en-US" w:eastAsia="en-US"/>
                    </w:rPr>
                  </w:pPr>
                  <w:r>
                    <w:rPr>
                      <w:rFonts w:ascii="Tahoma" w:hAnsi="Tahoma" w:cs="Tahoma"/>
                      <w:lang w:val="en-US" w:eastAsia="en-US"/>
                    </w:rPr>
                    <w:t>Personal de Portería N°…</w:t>
                  </w:r>
                </w:p>
              </w:tc>
              <w:tc>
                <w:tcPr>
                  <w:tcW w:w="2940" w:type="dxa"/>
                  <w:gridSpan w:val="2"/>
                  <w:shd w:val="clear" w:color="auto" w:fill="DBE5F1"/>
                  <w:vAlign w:val="center"/>
                </w:tcPr>
                <w:p w14:paraId="7C130EB8" w14:textId="77777777" w:rsidR="00F50288" w:rsidRPr="00115BCF" w:rsidRDefault="00F50288" w:rsidP="00F50288">
                  <w:pPr>
                    <w:spacing w:line="200" w:lineRule="exact"/>
                    <w:jc w:val="right"/>
                    <w:rPr>
                      <w:rFonts w:ascii="Tahoma" w:hAnsi="Tahoma" w:cs="Tahoma"/>
                      <w:b/>
                      <w:lang w:val="en-US" w:eastAsia="en-US"/>
                    </w:rPr>
                  </w:pPr>
                  <w:r>
                    <w:rPr>
                      <w:rFonts w:ascii="Tahoma" w:hAnsi="Tahoma" w:cs="Tahoma"/>
                      <w:lang w:val="en-US" w:eastAsia="en-US"/>
                    </w:rPr>
                    <w:t>Nombre Completo:</w:t>
                  </w:r>
                </w:p>
              </w:tc>
              <w:tc>
                <w:tcPr>
                  <w:tcW w:w="2797" w:type="dxa"/>
                  <w:shd w:val="clear" w:color="auto" w:fill="DBE5F1"/>
                  <w:vAlign w:val="center"/>
                </w:tcPr>
                <w:p w14:paraId="0228B616" w14:textId="77777777" w:rsidR="00F50288" w:rsidRPr="00115BCF" w:rsidRDefault="00F50288" w:rsidP="00F50288">
                  <w:pPr>
                    <w:spacing w:line="200" w:lineRule="exact"/>
                    <w:jc w:val="center"/>
                    <w:rPr>
                      <w:rFonts w:ascii="Tahoma" w:hAnsi="Tahoma" w:cs="Tahoma"/>
                      <w:b/>
                      <w:lang w:val="en-US" w:eastAsia="en-US"/>
                    </w:rPr>
                  </w:pPr>
                </w:p>
              </w:tc>
            </w:tr>
            <w:tr w:rsidR="00F50288" w:rsidRPr="00F50288" w14:paraId="7EB025D0" w14:textId="77777777" w:rsidTr="00066FEB">
              <w:trPr>
                <w:trHeight w:val="498"/>
                <w:jc w:val="center"/>
              </w:trPr>
              <w:tc>
                <w:tcPr>
                  <w:tcW w:w="426" w:type="dxa"/>
                  <w:shd w:val="clear" w:color="auto" w:fill="DBE5F1"/>
                  <w:vAlign w:val="center"/>
                </w:tcPr>
                <w:p w14:paraId="5C61FC25" w14:textId="77777777" w:rsidR="00F50288" w:rsidRPr="00115BCF" w:rsidRDefault="00F50288" w:rsidP="00F50288">
                  <w:pPr>
                    <w:spacing w:line="200" w:lineRule="exact"/>
                    <w:ind w:left="20" w:hanging="20"/>
                    <w:jc w:val="center"/>
                    <w:rPr>
                      <w:rFonts w:ascii="Tahoma" w:hAnsi="Tahoma" w:cs="Tahoma"/>
                      <w:bCs/>
                      <w:lang w:val="en-US" w:eastAsia="en-US"/>
                    </w:rPr>
                  </w:pPr>
                  <w:r w:rsidRPr="00115BCF">
                    <w:rPr>
                      <w:rFonts w:ascii="Tahoma" w:hAnsi="Tahoma" w:cs="Tahoma"/>
                      <w:bCs/>
                      <w:lang w:val="en-US" w:eastAsia="en-US"/>
                    </w:rPr>
                    <w:t>Nº</w:t>
                  </w:r>
                </w:p>
              </w:tc>
              <w:tc>
                <w:tcPr>
                  <w:tcW w:w="3990" w:type="dxa"/>
                  <w:gridSpan w:val="2"/>
                  <w:shd w:val="clear" w:color="auto" w:fill="DBE5F1"/>
                  <w:vAlign w:val="center"/>
                </w:tcPr>
                <w:p w14:paraId="3612ED16" w14:textId="77777777" w:rsidR="00F50288" w:rsidRPr="00115BCF" w:rsidRDefault="00F50288" w:rsidP="00F50288">
                  <w:pPr>
                    <w:spacing w:line="200" w:lineRule="exact"/>
                    <w:jc w:val="center"/>
                    <w:rPr>
                      <w:rFonts w:ascii="Tahoma" w:hAnsi="Tahoma" w:cs="Tahoma"/>
                      <w:bCs/>
                      <w:lang w:val="en-US" w:eastAsia="en-US"/>
                    </w:rPr>
                  </w:pPr>
                  <w:r>
                    <w:rPr>
                      <w:rFonts w:ascii="Tahoma" w:hAnsi="Tahoma" w:cs="Tahoma"/>
                      <w:bCs/>
                      <w:lang w:val="en-US" w:eastAsia="en-US"/>
                    </w:rPr>
                    <w:t>Nombre del Curso</w:t>
                  </w:r>
                  <w:r w:rsidRPr="00115BCF">
                    <w:rPr>
                      <w:rFonts w:ascii="Tahoma" w:hAnsi="Tahoma" w:cs="Tahoma"/>
                      <w:bCs/>
                      <w:lang w:val="en-US" w:eastAsia="en-US"/>
                    </w:rPr>
                    <w:t xml:space="preserve"> </w:t>
                  </w:r>
                </w:p>
              </w:tc>
              <w:tc>
                <w:tcPr>
                  <w:tcW w:w="1168" w:type="dxa"/>
                  <w:shd w:val="clear" w:color="auto" w:fill="DBE5F1"/>
                  <w:vAlign w:val="center"/>
                </w:tcPr>
                <w:p w14:paraId="0F1E3013" w14:textId="77777777" w:rsidR="00F50288" w:rsidRPr="00115BCF" w:rsidRDefault="00F50288" w:rsidP="00F50288">
                  <w:pPr>
                    <w:spacing w:line="200" w:lineRule="exact"/>
                    <w:jc w:val="center"/>
                    <w:rPr>
                      <w:rFonts w:ascii="Tahoma" w:hAnsi="Tahoma" w:cs="Tahoma"/>
                      <w:bCs/>
                      <w:lang w:val="en-US" w:eastAsia="en-US"/>
                    </w:rPr>
                  </w:pPr>
                  <w:r>
                    <w:rPr>
                      <w:rFonts w:ascii="Tahoma" w:hAnsi="Tahoma" w:cs="Tahoma"/>
                      <w:bCs/>
                      <w:lang w:val="en-US" w:eastAsia="en-US"/>
                    </w:rPr>
                    <w:t>Fecha documento</w:t>
                  </w:r>
                </w:p>
              </w:tc>
              <w:tc>
                <w:tcPr>
                  <w:tcW w:w="2797" w:type="dxa"/>
                  <w:shd w:val="clear" w:color="auto" w:fill="DBE5F1"/>
                  <w:vAlign w:val="center"/>
                </w:tcPr>
                <w:p w14:paraId="1426FC88" w14:textId="77777777" w:rsidR="00F50288" w:rsidRPr="00F50288" w:rsidRDefault="00F50288" w:rsidP="00F50288">
                  <w:pPr>
                    <w:spacing w:line="200" w:lineRule="exact"/>
                    <w:jc w:val="center"/>
                    <w:rPr>
                      <w:rFonts w:ascii="Tahoma" w:hAnsi="Tahoma" w:cs="Tahoma"/>
                      <w:bCs/>
                      <w:lang w:val="es-BO" w:eastAsia="en-US"/>
                    </w:rPr>
                  </w:pPr>
                  <w:r w:rsidRPr="00F50288">
                    <w:rPr>
                      <w:rFonts w:ascii="Tahoma" w:hAnsi="Tahoma" w:cs="Tahoma"/>
                      <w:bCs/>
                      <w:lang w:val="es-BO" w:eastAsia="en-US"/>
                    </w:rPr>
                    <w:t>Institucion en la cual se desarrollo el curso</w:t>
                  </w:r>
                </w:p>
                <w:p w14:paraId="36B2A6A7" w14:textId="77777777" w:rsidR="00F50288" w:rsidRPr="00F50288" w:rsidRDefault="00F50288" w:rsidP="00F50288">
                  <w:pPr>
                    <w:spacing w:line="200" w:lineRule="exact"/>
                    <w:jc w:val="center"/>
                    <w:rPr>
                      <w:rFonts w:ascii="Tahoma" w:hAnsi="Tahoma" w:cs="Tahoma"/>
                      <w:bCs/>
                      <w:lang w:val="es-BO" w:eastAsia="en-US"/>
                    </w:rPr>
                  </w:pPr>
                </w:p>
              </w:tc>
            </w:tr>
            <w:tr w:rsidR="00F50288" w:rsidRPr="00115BCF" w14:paraId="5F3CCA9D" w14:textId="77777777" w:rsidTr="00066FEB">
              <w:trPr>
                <w:trHeight w:hRule="exact" w:val="320"/>
                <w:jc w:val="center"/>
              </w:trPr>
              <w:tc>
                <w:tcPr>
                  <w:tcW w:w="426" w:type="dxa"/>
                  <w:vAlign w:val="center"/>
                  <w:hideMark/>
                </w:tcPr>
                <w:p w14:paraId="46A791E6" w14:textId="77777777" w:rsidR="00F50288" w:rsidRPr="00115BCF" w:rsidRDefault="00F50288" w:rsidP="00F50288">
                  <w:pPr>
                    <w:spacing w:line="200" w:lineRule="exact"/>
                    <w:jc w:val="center"/>
                    <w:rPr>
                      <w:rFonts w:ascii="Tahoma" w:hAnsi="Tahoma" w:cs="Tahoma"/>
                      <w:lang w:val="en-US" w:eastAsia="en-US"/>
                    </w:rPr>
                  </w:pPr>
                  <w:r>
                    <w:rPr>
                      <w:rFonts w:ascii="Tahoma" w:hAnsi="Tahoma" w:cs="Tahoma"/>
                      <w:lang w:val="en-US" w:eastAsia="en-US"/>
                    </w:rPr>
                    <w:t>1</w:t>
                  </w:r>
                </w:p>
              </w:tc>
              <w:tc>
                <w:tcPr>
                  <w:tcW w:w="3990" w:type="dxa"/>
                  <w:gridSpan w:val="2"/>
                  <w:vAlign w:val="center"/>
                </w:tcPr>
                <w:p w14:paraId="25950FC7" w14:textId="77777777" w:rsidR="00F50288" w:rsidRPr="00115BCF" w:rsidRDefault="00F50288" w:rsidP="00F50288">
                  <w:pPr>
                    <w:spacing w:line="200" w:lineRule="exact"/>
                    <w:jc w:val="center"/>
                    <w:rPr>
                      <w:rFonts w:ascii="Tahoma" w:hAnsi="Tahoma" w:cs="Tahoma"/>
                      <w:lang w:val="en-US" w:eastAsia="en-US"/>
                    </w:rPr>
                  </w:pPr>
                </w:p>
              </w:tc>
              <w:tc>
                <w:tcPr>
                  <w:tcW w:w="1168" w:type="dxa"/>
                </w:tcPr>
                <w:p w14:paraId="628B1C5C" w14:textId="77777777" w:rsidR="00F50288" w:rsidRPr="00115BCF" w:rsidRDefault="00F50288" w:rsidP="00F50288">
                  <w:pPr>
                    <w:spacing w:line="200" w:lineRule="exact"/>
                    <w:jc w:val="center"/>
                    <w:rPr>
                      <w:rFonts w:ascii="Tahoma" w:hAnsi="Tahoma" w:cs="Tahoma"/>
                      <w:lang w:val="en-US" w:eastAsia="en-US"/>
                    </w:rPr>
                  </w:pPr>
                </w:p>
              </w:tc>
              <w:tc>
                <w:tcPr>
                  <w:tcW w:w="2797" w:type="dxa"/>
                </w:tcPr>
                <w:p w14:paraId="0DCBD1D0" w14:textId="77777777" w:rsidR="00F50288" w:rsidRPr="00115BCF" w:rsidRDefault="00F50288" w:rsidP="00F50288">
                  <w:pPr>
                    <w:spacing w:line="200" w:lineRule="exact"/>
                    <w:jc w:val="center"/>
                    <w:rPr>
                      <w:rFonts w:ascii="Tahoma" w:hAnsi="Tahoma" w:cs="Tahoma"/>
                      <w:lang w:val="en-US" w:eastAsia="en-US"/>
                    </w:rPr>
                  </w:pPr>
                </w:p>
              </w:tc>
            </w:tr>
            <w:tr w:rsidR="00F50288" w:rsidRPr="00115BCF" w14:paraId="07B13B0B" w14:textId="77777777" w:rsidTr="00066FEB">
              <w:trPr>
                <w:trHeight w:hRule="exact" w:val="320"/>
                <w:jc w:val="center"/>
              </w:trPr>
              <w:tc>
                <w:tcPr>
                  <w:tcW w:w="426" w:type="dxa"/>
                  <w:vAlign w:val="center"/>
                  <w:hideMark/>
                </w:tcPr>
                <w:p w14:paraId="3A35CFC3" w14:textId="77777777" w:rsidR="00F50288" w:rsidRPr="00115BCF" w:rsidRDefault="00F50288" w:rsidP="00F50288">
                  <w:pPr>
                    <w:spacing w:line="200" w:lineRule="exact"/>
                    <w:jc w:val="center"/>
                    <w:rPr>
                      <w:rFonts w:ascii="Tahoma" w:hAnsi="Tahoma" w:cs="Tahoma"/>
                      <w:lang w:val="en-US" w:eastAsia="en-US"/>
                    </w:rPr>
                  </w:pPr>
                  <w:r w:rsidRPr="00115BCF">
                    <w:rPr>
                      <w:rFonts w:ascii="Tahoma" w:hAnsi="Tahoma" w:cs="Tahoma"/>
                      <w:lang w:val="en-US" w:eastAsia="en-US"/>
                    </w:rPr>
                    <w:t>…</w:t>
                  </w:r>
                </w:p>
              </w:tc>
              <w:tc>
                <w:tcPr>
                  <w:tcW w:w="3990" w:type="dxa"/>
                  <w:gridSpan w:val="2"/>
                  <w:vAlign w:val="center"/>
                </w:tcPr>
                <w:p w14:paraId="3D7046CE" w14:textId="77777777" w:rsidR="00F50288" w:rsidRPr="00115BCF" w:rsidRDefault="00F50288" w:rsidP="00F50288">
                  <w:pPr>
                    <w:spacing w:line="200" w:lineRule="exact"/>
                    <w:jc w:val="center"/>
                    <w:rPr>
                      <w:rFonts w:ascii="Tahoma" w:hAnsi="Tahoma" w:cs="Tahoma"/>
                      <w:lang w:val="en-US" w:eastAsia="en-US"/>
                    </w:rPr>
                  </w:pPr>
                </w:p>
              </w:tc>
              <w:tc>
                <w:tcPr>
                  <w:tcW w:w="1168" w:type="dxa"/>
                </w:tcPr>
                <w:p w14:paraId="175913F2" w14:textId="77777777" w:rsidR="00F50288" w:rsidRPr="00115BCF" w:rsidRDefault="00F50288" w:rsidP="00F50288">
                  <w:pPr>
                    <w:spacing w:line="200" w:lineRule="exact"/>
                    <w:jc w:val="center"/>
                    <w:rPr>
                      <w:rFonts w:ascii="Tahoma" w:hAnsi="Tahoma" w:cs="Tahoma"/>
                      <w:lang w:val="en-US" w:eastAsia="en-US"/>
                    </w:rPr>
                  </w:pPr>
                </w:p>
              </w:tc>
              <w:tc>
                <w:tcPr>
                  <w:tcW w:w="2797" w:type="dxa"/>
                </w:tcPr>
                <w:p w14:paraId="4F5EECDA" w14:textId="77777777" w:rsidR="00F50288" w:rsidRPr="00115BCF" w:rsidRDefault="00F50288" w:rsidP="00F50288">
                  <w:pPr>
                    <w:spacing w:line="200" w:lineRule="exact"/>
                    <w:jc w:val="center"/>
                    <w:rPr>
                      <w:rFonts w:ascii="Tahoma" w:hAnsi="Tahoma" w:cs="Tahoma"/>
                      <w:lang w:val="en-US" w:eastAsia="en-US"/>
                    </w:rPr>
                  </w:pPr>
                </w:p>
              </w:tc>
            </w:tr>
            <w:tr w:rsidR="00F50288" w:rsidRPr="00115BCF" w14:paraId="0560DDE6" w14:textId="77777777" w:rsidTr="00066FEB">
              <w:trPr>
                <w:trHeight w:hRule="exact" w:val="320"/>
                <w:jc w:val="center"/>
              </w:trPr>
              <w:tc>
                <w:tcPr>
                  <w:tcW w:w="426" w:type="dxa"/>
                  <w:vAlign w:val="center"/>
                  <w:hideMark/>
                </w:tcPr>
                <w:p w14:paraId="3532D24A" w14:textId="77777777" w:rsidR="00F50288" w:rsidRPr="00115BCF" w:rsidRDefault="00F50288" w:rsidP="00F50288">
                  <w:pPr>
                    <w:spacing w:line="200" w:lineRule="exact"/>
                    <w:jc w:val="center"/>
                    <w:rPr>
                      <w:rFonts w:ascii="Tahoma" w:hAnsi="Tahoma" w:cs="Tahoma"/>
                      <w:lang w:val="en-US" w:eastAsia="en-US"/>
                    </w:rPr>
                  </w:pPr>
                  <w:r w:rsidRPr="00115BCF">
                    <w:rPr>
                      <w:rFonts w:ascii="Tahoma" w:hAnsi="Tahoma" w:cs="Tahoma"/>
                      <w:lang w:val="en-US" w:eastAsia="en-US"/>
                    </w:rPr>
                    <w:t>N</w:t>
                  </w:r>
                </w:p>
              </w:tc>
              <w:tc>
                <w:tcPr>
                  <w:tcW w:w="3990" w:type="dxa"/>
                  <w:gridSpan w:val="2"/>
                  <w:vAlign w:val="center"/>
                </w:tcPr>
                <w:p w14:paraId="79BA2AAF" w14:textId="77777777" w:rsidR="00F50288" w:rsidRPr="00115BCF" w:rsidRDefault="00F50288" w:rsidP="00F50288">
                  <w:pPr>
                    <w:spacing w:line="200" w:lineRule="exact"/>
                    <w:jc w:val="center"/>
                    <w:rPr>
                      <w:rFonts w:ascii="Tahoma" w:hAnsi="Tahoma" w:cs="Tahoma"/>
                      <w:lang w:val="en-US" w:eastAsia="en-US"/>
                    </w:rPr>
                  </w:pPr>
                </w:p>
              </w:tc>
              <w:tc>
                <w:tcPr>
                  <w:tcW w:w="1168" w:type="dxa"/>
                </w:tcPr>
                <w:p w14:paraId="7604788D" w14:textId="77777777" w:rsidR="00F50288" w:rsidRPr="00115BCF" w:rsidRDefault="00F50288" w:rsidP="00F50288">
                  <w:pPr>
                    <w:spacing w:line="200" w:lineRule="exact"/>
                    <w:jc w:val="center"/>
                    <w:rPr>
                      <w:rFonts w:ascii="Tahoma" w:hAnsi="Tahoma" w:cs="Tahoma"/>
                      <w:lang w:val="en-US" w:eastAsia="en-US"/>
                    </w:rPr>
                  </w:pPr>
                </w:p>
              </w:tc>
              <w:tc>
                <w:tcPr>
                  <w:tcW w:w="2797" w:type="dxa"/>
                </w:tcPr>
                <w:p w14:paraId="2491B887" w14:textId="77777777" w:rsidR="00F50288" w:rsidRPr="00115BCF" w:rsidRDefault="00F50288" w:rsidP="00F50288">
                  <w:pPr>
                    <w:spacing w:line="200" w:lineRule="exact"/>
                    <w:jc w:val="center"/>
                    <w:rPr>
                      <w:rFonts w:ascii="Tahoma" w:hAnsi="Tahoma" w:cs="Tahoma"/>
                      <w:lang w:val="en-US" w:eastAsia="en-US"/>
                    </w:rPr>
                  </w:pPr>
                </w:p>
              </w:tc>
            </w:tr>
          </w:tbl>
          <w:p w14:paraId="702D85A3" w14:textId="77777777" w:rsidR="00F50288" w:rsidRPr="001B7E4B" w:rsidRDefault="00F50288" w:rsidP="00F50288">
            <w:pPr>
              <w:ind w:left="284" w:right="270"/>
              <w:jc w:val="both"/>
              <w:rPr>
                <w:rFonts w:ascii="Tahoma" w:hAnsi="Tahoma" w:cs="Tahoma"/>
                <w:sz w:val="20"/>
                <w:szCs w:val="20"/>
              </w:rPr>
            </w:pPr>
          </w:p>
          <w:p w14:paraId="1D6CAA30" w14:textId="77777777" w:rsidR="00F50288" w:rsidRPr="001B7E4B" w:rsidRDefault="00F50288" w:rsidP="00F50288">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 xml:space="preserve">PRECIO REFERENCIAL </w:t>
            </w:r>
          </w:p>
          <w:p w14:paraId="6CC9C389" w14:textId="77777777" w:rsidR="00F50288" w:rsidRPr="001B7E4B" w:rsidRDefault="00F50288" w:rsidP="00F50288">
            <w:pPr>
              <w:pStyle w:val="StyleJustified"/>
              <w:spacing w:before="0" w:after="0"/>
              <w:ind w:right="51"/>
              <w:rPr>
                <w:rFonts w:ascii="Tahoma" w:hAnsi="Tahoma" w:cs="Tahoma"/>
                <w:sz w:val="20"/>
              </w:rPr>
            </w:pPr>
          </w:p>
          <w:p w14:paraId="135F3F48" w14:textId="77777777" w:rsidR="00F50288" w:rsidRPr="001B7E4B" w:rsidRDefault="00F50288" w:rsidP="00F50288">
            <w:pPr>
              <w:ind w:left="284" w:right="270"/>
              <w:jc w:val="both"/>
              <w:rPr>
                <w:rFonts w:ascii="Tahoma" w:hAnsi="Tahoma" w:cs="Tahoma"/>
                <w:sz w:val="20"/>
                <w:szCs w:val="20"/>
              </w:rPr>
            </w:pPr>
            <w:r w:rsidRPr="001B7E4B">
              <w:rPr>
                <w:rFonts w:ascii="Tahoma" w:hAnsi="Tahoma" w:cs="Tahoma"/>
                <w:sz w:val="20"/>
                <w:szCs w:val="20"/>
              </w:rPr>
              <w:t xml:space="preserve">El precio referencial es de </w:t>
            </w:r>
            <w:r w:rsidRPr="001B7E4B">
              <w:rPr>
                <w:rFonts w:ascii="Tahoma" w:hAnsi="Tahoma" w:cs="Tahoma"/>
                <w:b/>
                <w:sz w:val="20"/>
                <w:szCs w:val="20"/>
              </w:rPr>
              <w:t>Bs. 30.000,00 (Treinta mil 00/100 bolivianos)</w:t>
            </w:r>
            <w:r w:rsidRPr="001B7E4B">
              <w:rPr>
                <w:rFonts w:ascii="Tahoma" w:hAnsi="Tahoma" w:cs="Tahoma"/>
                <w:sz w:val="20"/>
                <w:szCs w:val="20"/>
              </w:rPr>
              <w:t xml:space="preserve"> </w:t>
            </w:r>
            <w:r w:rsidRPr="001B7E4B">
              <w:rPr>
                <w:rFonts w:ascii="Tahoma" w:hAnsi="Tahoma" w:cs="Tahoma"/>
                <w:b/>
                <w:sz w:val="20"/>
                <w:szCs w:val="20"/>
              </w:rPr>
              <w:t>mensual</w:t>
            </w:r>
            <w:r w:rsidRPr="001B7E4B">
              <w:rPr>
                <w:rFonts w:ascii="Tahoma" w:hAnsi="Tahoma" w:cs="Tahoma"/>
                <w:sz w:val="20"/>
                <w:szCs w:val="20"/>
              </w:rPr>
              <w:t xml:space="preserve">. Para el cálculo del precio total referencial se tiene programada la prestación del servicio por el periodo de doce (12) meses, por lo que el precio total referencial es de </w:t>
            </w:r>
            <w:r w:rsidRPr="001B7E4B">
              <w:rPr>
                <w:rFonts w:ascii="Tahoma" w:hAnsi="Tahoma" w:cs="Tahoma"/>
                <w:b/>
                <w:sz w:val="20"/>
                <w:szCs w:val="20"/>
              </w:rPr>
              <w:t>Bs. 360.000,00 (Seiscientos sesenta mil 00/100 bolivianos)</w:t>
            </w:r>
            <w:r w:rsidRPr="001B7E4B">
              <w:rPr>
                <w:rFonts w:ascii="Tahoma" w:hAnsi="Tahoma" w:cs="Tahoma"/>
                <w:sz w:val="20"/>
                <w:szCs w:val="20"/>
              </w:rPr>
              <w:t>.</w:t>
            </w:r>
          </w:p>
          <w:p w14:paraId="480B5ED5" w14:textId="77777777" w:rsidR="00F50288" w:rsidRPr="001B7E4B" w:rsidRDefault="00F50288" w:rsidP="00F50288">
            <w:pPr>
              <w:pStyle w:val="StyleJustified"/>
              <w:spacing w:before="0" w:after="0"/>
              <w:ind w:right="51"/>
              <w:rPr>
                <w:rFonts w:ascii="Tahoma" w:hAnsi="Tahoma" w:cs="Tahoma"/>
                <w:sz w:val="20"/>
              </w:rPr>
            </w:pPr>
          </w:p>
          <w:p w14:paraId="7741FBA0" w14:textId="77777777" w:rsidR="00F50288" w:rsidRDefault="00F50288" w:rsidP="00F50288">
            <w:pPr>
              <w:ind w:left="284" w:right="270"/>
              <w:jc w:val="both"/>
              <w:rPr>
                <w:rFonts w:ascii="Tahoma" w:hAnsi="Tahoma" w:cs="Tahoma"/>
                <w:sz w:val="20"/>
                <w:szCs w:val="20"/>
              </w:rPr>
            </w:pPr>
            <w:r w:rsidRPr="001B7E4B">
              <w:rPr>
                <w:rFonts w:ascii="Tahoma" w:hAnsi="Tahoma" w:cs="Tahoma"/>
                <w:sz w:val="20"/>
                <w:szCs w:val="20"/>
              </w:rPr>
              <w:t>La cantidad de servicios estimados no compromete a la Entidad a realizar el pago del monto total estimado, siendo este un dato meramente estimativo; asimismo, dicho monto estimado se constituye en un límite en relación al gasto de la Entidad.</w:t>
            </w:r>
          </w:p>
          <w:p w14:paraId="395F18B2" w14:textId="77777777" w:rsidR="00F50288" w:rsidRDefault="00F50288" w:rsidP="00F50288">
            <w:pPr>
              <w:ind w:left="284" w:right="270"/>
              <w:jc w:val="both"/>
              <w:rPr>
                <w:rFonts w:ascii="Tahoma" w:hAnsi="Tahoma" w:cs="Tahoma"/>
                <w:sz w:val="20"/>
                <w:szCs w:val="20"/>
              </w:rPr>
            </w:pPr>
          </w:p>
          <w:p w14:paraId="104329FA" w14:textId="77777777" w:rsidR="00F50288" w:rsidRPr="001B7E4B" w:rsidRDefault="00F50288" w:rsidP="00F50288">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lastRenderedPageBreak/>
              <w:t>PRECIO DE LA PROPUESTA</w:t>
            </w:r>
          </w:p>
          <w:p w14:paraId="7BAE0FF8" w14:textId="77777777" w:rsidR="00F50288" w:rsidRPr="001B7E4B" w:rsidRDefault="00F50288" w:rsidP="00F50288">
            <w:pPr>
              <w:pStyle w:val="StyleHeading1Justified"/>
              <w:numPr>
                <w:ilvl w:val="0"/>
                <w:numId w:val="0"/>
              </w:numPr>
              <w:spacing w:before="0" w:after="0"/>
              <w:ind w:left="284" w:right="51"/>
              <w:jc w:val="left"/>
              <w:rPr>
                <w:rFonts w:ascii="Tahoma" w:hAnsi="Tahoma" w:cs="Tahoma"/>
                <w:bCs w:val="0"/>
                <w:sz w:val="20"/>
              </w:rPr>
            </w:pPr>
          </w:p>
          <w:p w14:paraId="5FA7871E" w14:textId="77777777" w:rsidR="00F50288" w:rsidRPr="001B7E4B" w:rsidRDefault="00F50288" w:rsidP="00F50288">
            <w:pPr>
              <w:pStyle w:val="StyleHeading1Justified"/>
              <w:numPr>
                <w:ilvl w:val="0"/>
                <w:numId w:val="0"/>
              </w:numPr>
              <w:spacing w:before="0" w:after="0"/>
              <w:ind w:left="284" w:right="51"/>
              <w:rPr>
                <w:rFonts w:ascii="Tahoma" w:hAnsi="Tahoma" w:cs="Tahoma"/>
                <w:b w:val="0"/>
                <w:sz w:val="20"/>
              </w:rPr>
            </w:pPr>
            <w:r w:rsidRPr="001B7E4B">
              <w:rPr>
                <w:rFonts w:ascii="Tahoma" w:hAnsi="Tahoma" w:cs="Tahoma"/>
                <w:b w:val="0"/>
                <w:sz w:val="20"/>
              </w:rPr>
              <w:t>El precio de la propuesta deberá incluir todos los costos del Servicio hasta su conclusión.</w:t>
            </w:r>
          </w:p>
          <w:p w14:paraId="38F764A3" w14:textId="77777777" w:rsidR="00F50288" w:rsidRPr="001B7E4B" w:rsidRDefault="00F50288" w:rsidP="00F50288">
            <w:pPr>
              <w:pStyle w:val="StyleHeading1Justified"/>
              <w:numPr>
                <w:ilvl w:val="0"/>
                <w:numId w:val="0"/>
              </w:numPr>
              <w:spacing w:before="0" w:after="0"/>
              <w:ind w:left="284" w:right="51"/>
              <w:rPr>
                <w:rFonts w:ascii="Tahoma" w:hAnsi="Tahoma" w:cs="Tahoma"/>
                <w:b w:val="0"/>
                <w:sz w:val="20"/>
              </w:rPr>
            </w:pPr>
          </w:p>
          <w:p w14:paraId="05DC99C9" w14:textId="74AFC01D" w:rsidR="00F50288" w:rsidRDefault="00F50288" w:rsidP="00F50288">
            <w:pPr>
              <w:pStyle w:val="StyleHeading1Justified"/>
              <w:numPr>
                <w:ilvl w:val="0"/>
                <w:numId w:val="0"/>
              </w:numPr>
              <w:spacing w:before="0" w:after="0"/>
              <w:ind w:left="284" w:right="51"/>
              <w:rPr>
                <w:rFonts w:ascii="Tahoma" w:hAnsi="Tahoma" w:cs="Tahoma"/>
                <w:b w:val="0"/>
                <w:sz w:val="20"/>
              </w:rPr>
            </w:pPr>
            <w:r w:rsidRPr="001B7E4B">
              <w:rPr>
                <w:rFonts w:ascii="Tahoma" w:hAnsi="Tahoma" w:cs="Tahoma"/>
                <w:b w:val="0"/>
                <w:sz w:val="20"/>
              </w:rPr>
              <w:t>El proponente deberá detallar en este acápite todos los conceptos que conforman su propuesta, debiendo considerar mínimamente los siguientes:</w:t>
            </w:r>
          </w:p>
          <w:p w14:paraId="156A0A81" w14:textId="7A15617A" w:rsidR="005C4D15" w:rsidRDefault="005C4D15" w:rsidP="00F50288">
            <w:pPr>
              <w:pStyle w:val="StyleHeading1Justified"/>
              <w:numPr>
                <w:ilvl w:val="0"/>
                <w:numId w:val="0"/>
              </w:numPr>
              <w:spacing w:before="0" w:after="0"/>
              <w:ind w:left="284" w:right="51"/>
              <w:rPr>
                <w:rFonts w:ascii="Tahoma" w:hAnsi="Tahoma" w:cs="Tahoma"/>
                <w:b w:val="0"/>
                <w:sz w:val="20"/>
              </w:rPr>
            </w:pPr>
          </w:p>
          <w:p w14:paraId="7B045BF4" w14:textId="77777777" w:rsidR="00F50288" w:rsidRPr="001B7E4B" w:rsidRDefault="00F50288" w:rsidP="00F50288">
            <w:pPr>
              <w:pStyle w:val="StyleHeading1Justified"/>
              <w:numPr>
                <w:ilvl w:val="0"/>
                <w:numId w:val="0"/>
              </w:numPr>
              <w:spacing w:before="0" w:after="0"/>
              <w:ind w:left="284" w:right="51"/>
              <w:rPr>
                <w:rFonts w:ascii="Tahoma" w:hAnsi="Tahoma" w:cs="Tahoma"/>
                <w:b w:val="0"/>
                <w:sz w:val="20"/>
              </w:rPr>
            </w:pPr>
          </w:p>
          <w:tbl>
            <w:tblPr>
              <w:tblStyle w:val="Tablaconcuadrcula"/>
              <w:tblW w:w="0" w:type="auto"/>
              <w:jc w:val="center"/>
              <w:tblLayout w:type="fixed"/>
              <w:tblLook w:val="04A0" w:firstRow="1" w:lastRow="0" w:firstColumn="1" w:lastColumn="0" w:noHBand="0" w:noVBand="1"/>
            </w:tblPr>
            <w:tblGrid>
              <w:gridCol w:w="2376"/>
              <w:gridCol w:w="2782"/>
              <w:gridCol w:w="7"/>
              <w:gridCol w:w="1860"/>
              <w:gridCol w:w="7"/>
            </w:tblGrid>
            <w:tr w:rsidR="00F50288" w:rsidRPr="001B7E4B" w14:paraId="73E339ED" w14:textId="77777777" w:rsidTr="00066FEB">
              <w:trPr>
                <w:jc w:val="center"/>
              </w:trPr>
              <w:tc>
                <w:tcPr>
                  <w:tcW w:w="5165" w:type="dxa"/>
                  <w:gridSpan w:val="3"/>
                  <w:shd w:val="clear" w:color="auto" w:fill="D0CECE"/>
                  <w:vAlign w:val="center"/>
                </w:tcPr>
                <w:p w14:paraId="714898B9" w14:textId="34BA9028" w:rsidR="00F50288" w:rsidRPr="001B7E4B" w:rsidRDefault="005C4D15" w:rsidP="00F50288">
                  <w:pPr>
                    <w:pStyle w:val="StyleHeading1Justified"/>
                    <w:numPr>
                      <w:ilvl w:val="0"/>
                      <w:numId w:val="0"/>
                    </w:numPr>
                    <w:spacing w:before="0" w:after="0"/>
                    <w:ind w:right="51"/>
                    <w:jc w:val="center"/>
                    <w:rPr>
                      <w:rFonts w:ascii="Tahoma" w:hAnsi="Tahoma" w:cs="Tahoma"/>
                      <w:bCs w:val="0"/>
                      <w:sz w:val="20"/>
                    </w:rPr>
                  </w:pPr>
                  <w:r w:rsidRPr="001B7E4B">
                    <w:rPr>
                      <w:rFonts w:ascii="Tahoma" w:hAnsi="Tahoma" w:cs="Tahoma"/>
                      <w:bCs w:val="0"/>
                      <w:sz w:val="20"/>
                    </w:rPr>
                    <w:t>Descripción</w:t>
                  </w:r>
                </w:p>
              </w:tc>
              <w:tc>
                <w:tcPr>
                  <w:tcW w:w="1867" w:type="dxa"/>
                  <w:gridSpan w:val="2"/>
                  <w:shd w:val="clear" w:color="auto" w:fill="D0CECE"/>
                  <w:vAlign w:val="center"/>
                </w:tcPr>
                <w:p w14:paraId="0917DF6E" w14:textId="77777777" w:rsidR="00F50288" w:rsidRPr="001B7E4B" w:rsidRDefault="00F50288" w:rsidP="00F50288">
                  <w:pPr>
                    <w:pStyle w:val="StyleHeading1Justified"/>
                    <w:numPr>
                      <w:ilvl w:val="0"/>
                      <w:numId w:val="0"/>
                    </w:numPr>
                    <w:spacing w:before="0" w:after="0"/>
                    <w:ind w:right="51"/>
                    <w:jc w:val="center"/>
                    <w:rPr>
                      <w:rFonts w:ascii="Tahoma" w:hAnsi="Tahoma" w:cs="Tahoma"/>
                      <w:bCs w:val="0"/>
                      <w:sz w:val="20"/>
                    </w:rPr>
                  </w:pPr>
                  <w:r w:rsidRPr="001B7E4B">
                    <w:rPr>
                      <w:rFonts w:ascii="Tahoma" w:hAnsi="Tahoma" w:cs="Tahoma"/>
                      <w:bCs w:val="0"/>
                      <w:sz w:val="20"/>
                    </w:rPr>
                    <w:t>Monto mensual total (Bs.)</w:t>
                  </w:r>
                </w:p>
              </w:tc>
            </w:tr>
            <w:tr w:rsidR="00F50288" w:rsidRPr="001B7E4B" w14:paraId="3529CBE2" w14:textId="77777777" w:rsidTr="00066FEB">
              <w:trPr>
                <w:jc w:val="center"/>
              </w:trPr>
              <w:tc>
                <w:tcPr>
                  <w:tcW w:w="5165" w:type="dxa"/>
                  <w:gridSpan w:val="3"/>
                  <w:vAlign w:val="center"/>
                </w:tcPr>
                <w:p w14:paraId="6F32376D"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r w:rsidRPr="001B7E4B">
                    <w:rPr>
                      <w:rFonts w:ascii="Tahoma" w:hAnsi="Tahoma" w:cs="Tahoma"/>
                      <w:b w:val="0"/>
                      <w:sz w:val="20"/>
                    </w:rPr>
                    <w:t>Salario mensual</w:t>
                  </w:r>
                </w:p>
              </w:tc>
              <w:tc>
                <w:tcPr>
                  <w:tcW w:w="1867" w:type="dxa"/>
                  <w:gridSpan w:val="2"/>
                  <w:vAlign w:val="center"/>
                </w:tcPr>
                <w:p w14:paraId="74853406"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p>
              </w:tc>
            </w:tr>
            <w:tr w:rsidR="00F50288" w:rsidRPr="001B7E4B" w14:paraId="0CFD1A5E" w14:textId="77777777" w:rsidTr="00066FEB">
              <w:trPr>
                <w:gridAfter w:val="1"/>
                <w:wAfter w:w="7" w:type="dxa"/>
                <w:jc w:val="center"/>
              </w:trPr>
              <w:tc>
                <w:tcPr>
                  <w:tcW w:w="2376" w:type="dxa"/>
                  <w:vMerge w:val="restart"/>
                  <w:vAlign w:val="center"/>
                </w:tcPr>
                <w:p w14:paraId="1F7F60C4" w14:textId="77777777" w:rsidR="00F50288" w:rsidRPr="001B7E4B" w:rsidRDefault="00F50288" w:rsidP="00F50288">
                  <w:pPr>
                    <w:pStyle w:val="StyleHeading1Justified"/>
                    <w:numPr>
                      <w:ilvl w:val="0"/>
                      <w:numId w:val="0"/>
                    </w:numPr>
                    <w:spacing w:before="0" w:after="0"/>
                    <w:ind w:right="51"/>
                    <w:jc w:val="center"/>
                    <w:rPr>
                      <w:rFonts w:ascii="Tahoma" w:hAnsi="Tahoma" w:cs="Tahoma"/>
                      <w:b w:val="0"/>
                      <w:sz w:val="20"/>
                    </w:rPr>
                  </w:pPr>
                  <w:r w:rsidRPr="001B7E4B">
                    <w:rPr>
                      <w:rFonts w:ascii="Tahoma" w:hAnsi="Tahoma" w:cs="Tahoma"/>
                      <w:b w:val="0"/>
                      <w:sz w:val="20"/>
                    </w:rPr>
                    <w:t>Beneficios Sociales</w:t>
                  </w:r>
                </w:p>
              </w:tc>
              <w:tc>
                <w:tcPr>
                  <w:tcW w:w="2782" w:type="dxa"/>
                  <w:vAlign w:val="center"/>
                </w:tcPr>
                <w:p w14:paraId="74AFF380"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r w:rsidRPr="001B7E4B">
                    <w:rPr>
                      <w:rFonts w:ascii="Tahoma" w:hAnsi="Tahoma" w:cs="Tahoma"/>
                      <w:b w:val="0"/>
                      <w:sz w:val="20"/>
                    </w:rPr>
                    <w:t>Aguinaldo</w:t>
                  </w:r>
                </w:p>
              </w:tc>
              <w:tc>
                <w:tcPr>
                  <w:tcW w:w="1867" w:type="dxa"/>
                  <w:gridSpan w:val="2"/>
                  <w:vAlign w:val="center"/>
                </w:tcPr>
                <w:p w14:paraId="1D1D6D76"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p>
              </w:tc>
            </w:tr>
            <w:tr w:rsidR="00F50288" w:rsidRPr="001B7E4B" w14:paraId="131A344F" w14:textId="77777777" w:rsidTr="00066FEB">
              <w:trPr>
                <w:gridAfter w:val="1"/>
                <w:wAfter w:w="7" w:type="dxa"/>
                <w:jc w:val="center"/>
              </w:trPr>
              <w:tc>
                <w:tcPr>
                  <w:tcW w:w="2376" w:type="dxa"/>
                  <w:vMerge/>
                  <w:vAlign w:val="center"/>
                </w:tcPr>
                <w:p w14:paraId="64E93B19"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p>
              </w:tc>
              <w:tc>
                <w:tcPr>
                  <w:tcW w:w="2782" w:type="dxa"/>
                  <w:vAlign w:val="center"/>
                </w:tcPr>
                <w:p w14:paraId="628D1BB3"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r w:rsidRPr="001B7E4B">
                    <w:rPr>
                      <w:rFonts w:ascii="Tahoma" w:hAnsi="Tahoma" w:cs="Tahoma"/>
                      <w:b w:val="0"/>
                      <w:sz w:val="20"/>
                    </w:rPr>
                    <w:t>Vacaciones</w:t>
                  </w:r>
                </w:p>
              </w:tc>
              <w:tc>
                <w:tcPr>
                  <w:tcW w:w="1867" w:type="dxa"/>
                  <w:gridSpan w:val="2"/>
                  <w:vAlign w:val="center"/>
                </w:tcPr>
                <w:p w14:paraId="5A6C9843"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p>
              </w:tc>
            </w:tr>
            <w:tr w:rsidR="00F50288" w:rsidRPr="001B7E4B" w14:paraId="7D0D96F0" w14:textId="77777777" w:rsidTr="00066FEB">
              <w:trPr>
                <w:gridAfter w:val="1"/>
                <w:wAfter w:w="7" w:type="dxa"/>
                <w:jc w:val="center"/>
              </w:trPr>
              <w:tc>
                <w:tcPr>
                  <w:tcW w:w="2376" w:type="dxa"/>
                  <w:vMerge/>
                  <w:vAlign w:val="center"/>
                </w:tcPr>
                <w:p w14:paraId="6F5578BD"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p>
              </w:tc>
              <w:tc>
                <w:tcPr>
                  <w:tcW w:w="2782" w:type="dxa"/>
                  <w:vAlign w:val="center"/>
                </w:tcPr>
                <w:p w14:paraId="3D05D3C9"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r w:rsidRPr="001B7E4B">
                    <w:rPr>
                      <w:rFonts w:ascii="Tahoma" w:hAnsi="Tahoma" w:cs="Tahoma"/>
                      <w:b w:val="0"/>
                      <w:sz w:val="20"/>
                    </w:rPr>
                    <w:t>Bono de Antigüedad</w:t>
                  </w:r>
                </w:p>
              </w:tc>
              <w:tc>
                <w:tcPr>
                  <w:tcW w:w="1867" w:type="dxa"/>
                  <w:gridSpan w:val="2"/>
                  <w:vAlign w:val="center"/>
                </w:tcPr>
                <w:p w14:paraId="239A99DE"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p>
              </w:tc>
            </w:tr>
            <w:tr w:rsidR="00F50288" w:rsidRPr="001B7E4B" w14:paraId="32C1050E" w14:textId="77777777" w:rsidTr="00066FEB">
              <w:trPr>
                <w:gridAfter w:val="1"/>
                <w:wAfter w:w="7" w:type="dxa"/>
                <w:jc w:val="center"/>
              </w:trPr>
              <w:tc>
                <w:tcPr>
                  <w:tcW w:w="2376" w:type="dxa"/>
                  <w:vMerge/>
                  <w:vAlign w:val="center"/>
                </w:tcPr>
                <w:p w14:paraId="0D64655C"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p>
              </w:tc>
              <w:tc>
                <w:tcPr>
                  <w:tcW w:w="2782" w:type="dxa"/>
                  <w:vAlign w:val="center"/>
                </w:tcPr>
                <w:p w14:paraId="5F912AC0"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r w:rsidRPr="001B7E4B">
                    <w:rPr>
                      <w:rFonts w:ascii="Tahoma" w:hAnsi="Tahoma" w:cs="Tahoma"/>
                      <w:b w:val="0"/>
                      <w:sz w:val="20"/>
                    </w:rPr>
                    <w:t>Indemnizaciones</w:t>
                  </w:r>
                </w:p>
              </w:tc>
              <w:tc>
                <w:tcPr>
                  <w:tcW w:w="1867" w:type="dxa"/>
                  <w:gridSpan w:val="2"/>
                  <w:vAlign w:val="center"/>
                </w:tcPr>
                <w:p w14:paraId="5F21E7A8"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p>
              </w:tc>
            </w:tr>
            <w:tr w:rsidR="00F50288" w:rsidRPr="001B7E4B" w14:paraId="2C0560DE" w14:textId="77777777" w:rsidTr="00066FEB">
              <w:trPr>
                <w:jc w:val="center"/>
              </w:trPr>
              <w:tc>
                <w:tcPr>
                  <w:tcW w:w="5165" w:type="dxa"/>
                  <w:gridSpan w:val="3"/>
                  <w:vAlign w:val="center"/>
                </w:tcPr>
                <w:p w14:paraId="31EBA894"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r w:rsidRPr="001B7E4B">
                    <w:rPr>
                      <w:rFonts w:ascii="Tahoma" w:hAnsi="Tahoma" w:cs="Tahoma"/>
                      <w:b w:val="0"/>
                      <w:sz w:val="20"/>
                    </w:rPr>
                    <w:t>Aporte Patronal</w:t>
                  </w:r>
                </w:p>
              </w:tc>
              <w:tc>
                <w:tcPr>
                  <w:tcW w:w="1867" w:type="dxa"/>
                  <w:gridSpan w:val="2"/>
                  <w:vAlign w:val="center"/>
                </w:tcPr>
                <w:p w14:paraId="38AEFBF9"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p>
              </w:tc>
            </w:tr>
            <w:tr w:rsidR="00F50288" w:rsidRPr="001B7E4B" w14:paraId="56CAFE90" w14:textId="77777777" w:rsidTr="00066FEB">
              <w:trPr>
                <w:jc w:val="center"/>
              </w:trPr>
              <w:tc>
                <w:tcPr>
                  <w:tcW w:w="5165" w:type="dxa"/>
                  <w:gridSpan w:val="3"/>
                  <w:vAlign w:val="center"/>
                </w:tcPr>
                <w:p w14:paraId="6561DD38"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r w:rsidRPr="001B7E4B">
                    <w:rPr>
                      <w:rFonts w:ascii="Tahoma" w:hAnsi="Tahoma" w:cs="Tahoma"/>
                      <w:b w:val="0"/>
                      <w:sz w:val="20"/>
                    </w:rPr>
                    <w:t>Seguro Salud</w:t>
                  </w:r>
                </w:p>
              </w:tc>
              <w:tc>
                <w:tcPr>
                  <w:tcW w:w="1867" w:type="dxa"/>
                  <w:gridSpan w:val="2"/>
                  <w:vAlign w:val="center"/>
                </w:tcPr>
                <w:p w14:paraId="76708C80"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p>
              </w:tc>
            </w:tr>
            <w:tr w:rsidR="00F50288" w:rsidRPr="001B7E4B" w14:paraId="42D8BA29" w14:textId="77777777" w:rsidTr="00066FEB">
              <w:trPr>
                <w:jc w:val="center"/>
              </w:trPr>
              <w:tc>
                <w:tcPr>
                  <w:tcW w:w="5165" w:type="dxa"/>
                  <w:gridSpan w:val="3"/>
                  <w:vAlign w:val="center"/>
                </w:tcPr>
                <w:p w14:paraId="4494C217"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r w:rsidRPr="001B7E4B">
                    <w:rPr>
                      <w:rFonts w:ascii="Tahoma" w:hAnsi="Tahoma" w:cs="Tahoma"/>
                      <w:b w:val="0"/>
                      <w:sz w:val="20"/>
                    </w:rPr>
                    <w:t>Ropa de Trabajo</w:t>
                  </w:r>
                </w:p>
              </w:tc>
              <w:tc>
                <w:tcPr>
                  <w:tcW w:w="1867" w:type="dxa"/>
                  <w:gridSpan w:val="2"/>
                  <w:vAlign w:val="center"/>
                </w:tcPr>
                <w:p w14:paraId="19E6B5CA"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p>
              </w:tc>
            </w:tr>
            <w:tr w:rsidR="00F50288" w:rsidRPr="001B7E4B" w14:paraId="0321FDB6" w14:textId="77777777" w:rsidTr="00066FEB">
              <w:trPr>
                <w:jc w:val="center"/>
              </w:trPr>
              <w:tc>
                <w:tcPr>
                  <w:tcW w:w="5165" w:type="dxa"/>
                  <w:gridSpan w:val="3"/>
                  <w:vAlign w:val="center"/>
                </w:tcPr>
                <w:p w14:paraId="0F6A7E14"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r w:rsidRPr="001B7E4B">
                    <w:rPr>
                      <w:rFonts w:ascii="Tahoma" w:hAnsi="Tahoma" w:cs="Tahoma"/>
                      <w:b w:val="0"/>
                      <w:sz w:val="20"/>
                    </w:rPr>
                    <w:t>Gastos Administrativos</w:t>
                  </w:r>
                </w:p>
              </w:tc>
              <w:tc>
                <w:tcPr>
                  <w:tcW w:w="1867" w:type="dxa"/>
                  <w:gridSpan w:val="2"/>
                  <w:vAlign w:val="center"/>
                </w:tcPr>
                <w:p w14:paraId="03738E2D"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p>
              </w:tc>
            </w:tr>
            <w:tr w:rsidR="00F50288" w:rsidRPr="001B7E4B" w14:paraId="159F065B" w14:textId="77777777" w:rsidTr="00066FEB">
              <w:trPr>
                <w:jc w:val="center"/>
              </w:trPr>
              <w:tc>
                <w:tcPr>
                  <w:tcW w:w="5165" w:type="dxa"/>
                  <w:gridSpan w:val="3"/>
                  <w:vAlign w:val="center"/>
                </w:tcPr>
                <w:p w14:paraId="4A0EECC8"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r w:rsidRPr="001B7E4B">
                    <w:rPr>
                      <w:rFonts w:ascii="Tahoma" w:hAnsi="Tahoma" w:cs="Tahoma"/>
                      <w:b w:val="0"/>
                      <w:sz w:val="20"/>
                    </w:rPr>
                    <w:t>Impuestos</w:t>
                  </w:r>
                </w:p>
              </w:tc>
              <w:tc>
                <w:tcPr>
                  <w:tcW w:w="1867" w:type="dxa"/>
                  <w:gridSpan w:val="2"/>
                  <w:vAlign w:val="center"/>
                </w:tcPr>
                <w:p w14:paraId="399EA14E"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p>
              </w:tc>
            </w:tr>
            <w:tr w:rsidR="00F50288" w:rsidRPr="001B7E4B" w14:paraId="61B3153F" w14:textId="77777777" w:rsidTr="00066FEB">
              <w:trPr>
                <w:jc w:val="center"/>
              </w:trPr>
              <w:tc>
                <w:tcPr>
                  <w:tcW w:w="5165" w:type="dxa"/>
                  <w:gridSpan w:val="3"/>
                  <w:vAlign w:val="center"/>
                </w:tcPr>
                <w:p w14:paraId="10C37C72"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r w:rsidRPr="001B7E4B">
                    <w:rPr>
                      <w:rFonts w:ascii="Tahoma" w:hAnsi="Tahoma" w:cs="Tahoma"/>
                      <w:b w:val="0"/>
                      <w:sz w:val="20"/>
                    </w:rPr>
                    <w:t>……</w:t>
                  </w:r>
                </w:p>
              </w:tc>
              <w:tc>
                <w:tcPr>
                  <w:tcW w:w="1867" w:type="dxa"/>
                  <w:gridSpan w:val="2"/>
                  <w:vAlign w:val="center"/>
                </w:tcPr>
                <w:p w14:paraId="3689DB69" w14:textId="77777777" w:rsidR="00F50288" w:rsidRPr="001B7E4B" w:rsidRDefault="00F50288" w:rsidP="00F50288">
                  <w:pPr>
                    <w:pStyle w:val="StyleHeading1Justified"/>
                    <w:numPr>
                      <w:ilvl w:val="0"/>
                      <w:numId w:val="0"/>
                    </w:numPr>
                    <w:spacing w:before="0" w:after="0"/>
                    <w:ind w:right="51"/>
                    <w:rPr>
                      <w:rFonts w:ascii="Tahoma" w:hAnsi="Tahoma" w:cs="Tahoma"/>
                      <w:b w:val="0"/>
                      <w:sz w:val="20"/>
                    </w:rPr>
                  </w:pPr>
                </w:p>
              </w:tc>
            </w:tr>
            <w:tr w:rsidR="00F50288" w:rsidRPr="001B7E4B" w14:paraId="4AAC09F1" w14:textId="77777777" w:rsidTr="00066FEB">
              <w:trPr>
                <w:jc w:val="center"/>
              </w:trPr>
              <w:tc>
                <w:tcPr>
                  <w:tcW w:w="5165" w:type="dxa"/>
                  <w:gridSpan w:val="3"/>
                  <w:vAlign w:val="center"/>
                </w:tcPr>
                <w:p w14:paraId="2E430461" w14:textId="77777777" w:rsidR="00F50288" w:rsidRPr="001B7E4B" w:rsidRDefault="00F50288" w:rsidP="00F50288">
                  <w:pPr>
                    <w:pStyle w:val="StyleHeading1Justified"/>
                    <w:numPr>
                      <w:ilvl w:val="0"/>
                      <w:numId w:val="0"/>
                    </w:numPr>
                    <w:spacing w:before="0" w:after="0"/>
                    <w:ind w:right="51"/>
                    <w:jc w:val="center"/>
                    <w:rPr>
                      <w:rFonts w:ascii="Tahoma" w:hAnsi="Tahoma" w:cs="Tahoma"/>
                      <w:bCs w:val="0"/>
                      <w:sz w:val="20"/>
                    </w:rPr>
                  </w:pPr>
                  <w:r w:rsidRPr="001B7E4B">
                    <w:rPr>
                      <w:rFonts w:ascii="Tahoma" w:hAnsi="Tahoma" w:cs="Tahoma"/>
                      <w:bCs w:val="0"/>
                      <w:sz w:val="20"/>
                    </w:rPr>
                    <w:t>Total</w:t>
                  </w:r>
                </w:p>
              </w:tc>
              <w:tc>
                <w:tcPr>
                  <w:tcW w:w="1867" w:type="dxa"/>
                  <w:gridSpan w:val="2"/>
                  <w:vAlign w:val="center"/>
                </w:tcPr>
                <w:p w14:paraId="5C0BC5B1" w14:textId="77777777" w:rsidR="00F50288" w:rsidRPr="001B7E4B" w:rsidRDefault="00F50288" w:rsidP="00F50288">
                  <w:pPr>
                    <w:pStyle w:val="StyleHeading1Justified"/>
                    <w:numPr>
                      <w:ilvl w:val="0"/>
                      <w:numId w:val="0"/>
                    </w:numPr>
                    <w:spacing w:before="0" w:after="0"/>
                    <w:ind w:right="51"/>
                    <w:jc w:val="center"/>
                    <w:rPr>
                      <w:rFonts w:ascii="Tahoma" w:hAnsi="Tahoma" w:cs="Tahoma"/>
                      <w:bCs w:val="0"/>
                      <w:sz w:val="20"/>
                    </w:rPr>
                  </w:pPr>
                </w:p>
              </w:tc>
            </w:tr>
          </w:tbl>
          <w:p w14:paraId="450638F1" w14:textId="77777777" w:rsidR="00F50288" w:rsidRPr="001B7E4B" w:rsidRDefault="00F50288" w:rsidP="00F50288">
            <w:pPr>
              <w:pStyle w:val="StyleHeading1Justified"/>
              <w:numPr>
                <w:ilvl w:val="0"/>
                <w:numId w:val="0"/>
              </w:numPr>
              <w:spacing w:before="0" w:after="0"/>
              <w:ind w:left="284" w:right="51"/>
              <w:rPr>
                <w:rFonts w:ascii="Tahoma" w:hAnsi="Tahoma" w:cs="Tahoma"/>
                <w:b w:val="0"/>
                <w:sz w:val="20"/>
              </w:rPr>
            </w:pPr>
          </w:p>
          <w:p w14:paraId="1AC35FF4" w14:textId="77777777" w:rsidR="00F50288" w:rsidRPr="001B7E4B" w:rsidRDefault="00F50288" w:rsidP="00F50288">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FORMA DE PAGO</w:t>
            </w:r>
          </w:p>
          <w:p w14:paraId="5444C46B" w14:textId="77777777" w:rsidR="00F50288" w:rsidRPr="001B7E4B" w:rsidRDefault="00F50288" w:rsidP="00F50288">
            <w:pPr>
              <w:pStyle w:val="StyleJustified"/>
              <w:spacing w:before="0" w:after="0"/>
              <w:ind w:right="51"/>
              <w:rPr>
                <w:rFonts w:ascii="Tahoma" w:hAnsi="Tahoma" w:cs="Tahoma"/>
                <w:sz w:val="20"/>
              </w:rPr>
            </w:pPr>
          </w:p>
          <w:p w14:paraId="6D302039" w14:textId="77777777" w:rsidR="00F50288" w:rsidRPr="001B7E4B" w:rsidRDefault="00F50288" w:rsidP="00F50288">
            <w:pPr>
              <w:ind w:left="284" w:right="270"/>
              <w:jc w:val="both"/>
              <w:rPr>
                <w:rFonts w:ascii="Tahoma" w:hAnsi="Tahoma" w:cs="Tahoma"/>
                <w:sz w:val="20"/>
                <w:szCs w:val="20"/>
              </w:rPr>
            </w:pPr>
            <w:r w:rsidRPr="001B7E4B">
              <w:rPr>
                <w:rFonts w:ascii="Tahoma" w:hAnsi="Tahoma" w:cs="Tahoma"/>
                <w:sz w:val="20"/>
                <w:szCs w:val="20"/>
              </w:rPr>
              <w:t>El servicio se cancelará mensualmente en moneda nacional una vez que el Fiscal de Servicio emita el Informe de Conformidad, contra presentación de factura de ley, acompañada del informe que acredite en forma detallada las actividades realizadas en el periodo.</w:t>
            </w:r>
          </w:p>
          <w:p w14:paraId="6A51255D" w14:textId="77777777" w:rsidR="00F50288" w:rsidRPr="001B7E4B" w:rsidRDefault="00F50288" w:rsidP="00F50288">
            <w:pPr>
              <w:pStyle w:val="StyleJustified"/>
              <w:spacing w:before="0" w:after="0"/>
              <w:ind w:right="51"/>
              <w:rPr>
                <w:rFonts w:ascii="Tahoma" w:hAnsi="Tahoma" w:cs="Tahoma"/>
                <w:sz w:val="20"/>
              </w:rPr>
            </w:pPr>
          </w:p>
          <w:p w14:paraId="461347F6" w14:textId="77777777" w:rsidR="00F50288" w:rsidRPr="001B7E4B" w:rsidRDefault="00F50288" w:rsidP="00F50288">
            <w:pPr>
              <w:ind w:left="284" w:right="270"/>
              <w:jc w:val="both"/>
              <w:rPr>
                <w:rFonts w:ascii="Tahoma" w:hAnsi="Tahoma" w:cs="Tahoma"/>
                <w:sz w:val="20"/>
                <w:szCs w:val="20"/>
              </w:rPr>
            </w:pPr>
            <w:r w:rsidRPr="001B7E4B">
              <w:rPr>
                <w:rFonts w:ascii="Tahoma" w:hAnsi="Tahoma" w:cs="Tahoma"/>
                <w:sz w:val="20"/>
                <w:szCs w:val="20"/>
              </w:rPr>
              <w:t>El Proveedor del Servicio, para cada pago mensual debe presentar los siguientes documentos:</w:t>
            </w:r>
          </w:p>
          <w:p w14:paraId="6CBC86C6" w14:textId="77777777" w:rsidR="00F50288" w:rsidRPr="001B7E4B" w:rsidRDefault="00F50288" w:rsidP="00F50288">
            <w:pPr>
              <w:pStyle w:val="StyleJustified"/>
              <w:spacing w:before="0" w:after="0"/>
              <w:ind w:right="51"/>
              <w:rPr>
                <w:rFonts w:ascii="Tahoma" w:hAnsi="Tahoma" w:cs="Tahoma"/>
                <w:sz w:val="20"/>
              </w:rPr>
            </w:pPr>
          </w:p>
          <w:p w14:paraId="178B550A" w14:textId="77777777" w:rsidR="00F50288" w:rsidRPr="001B7E4B" w:rsidRDefault="00F50288" w:rsidP="00F50288">
            <w:pPr>
              <w:pStyle w:val="StyleJustified"/>
              <w:numPr>
                <w:ilvl w:val="0"/>
                <w:numId w:val="50"/>
              </w:numPr>
              <w:spacing w:before="0" w:after="0"/>
              <w:ind w:left="709" w:right="270" w:hanging="218"/>
              <w:rPr>
                <w:rFonts w:ascii="Tahoma" w:hAnsi="Tahoma" w:cs="Tahoma"/>
                <w:sz w:val="20"/>
              </w:rPr>
            </w:pPr>
            <w:r w:rsidRPr="001B7E4B">
              <w:rPr>
                <w:rFonts w:ascii="Tahoma" w:hAnsi="Tahoma" w:cs="Tahoma"/>
                <w:sz w:val="20"/>
              </w:rPr>
              <w:t>Carta de solicitud de pago.</w:t>
            </w:r>
          </w:p>
          <w:p w14:paraId="574A24E4" w14:textId="77777777" w:rsidR="00F50288" w:rsidRPr="001B7E4B" w:rsidRDefault="00F50288" w:rsidP="00F50288">
            <w:pPr>
              <w:pStyle w:val="StyleJustified"/>
              <w:numPr>
                <w:ilvl w:val="0"/>
                <w:numId w:val="50"/>
              </w:numPr>
              <w:spacing w:before="0" w:after="0"/>
              <w:ind w:left="709" w:right="270" w:hanging="218"/>
              <w:rPr>
                <w:rFonts w:ascii="Tahoma" w:hAnsi="Tahoma" w:cs="Tahoma"/>
                <w:sz w:val="20"/>
              </w:rPr>
            </w:pPr>
            <w:r w:rsidRPr="001B7E4B">
              <w:rPr>
                <w:rFonts w:ascii="Tahoma" w:hAnsi="Tahoma" w:cs="Tahoma"/>
                <w:sz w:val="20"/>
              </w:rPr>
              <w:t>Factura original por el monto total mensual</w:t>
            </w:r>
          </w:p>
          <w:p w14:paraId="52762AE0" w14:textId="77777777" w:rsidR="00F50288" w:rsidRPr="001B7E4B" w:rsidRDefault="00F50288" w:rsidP="00F50288">
            <w:pPr>
              <w:pStyle w:val="StyleJustified"/>
              <w:numPr>
                <w:ilvl w:val="0"/>
                <w:numId w:val="50"/>
              </w:numPr>
              <w:spacing w:before="0" w:after="0"/>
              <w:ind w:left="709" w:right="270" w:hanging="218"/>
              <w:rPr>
                <w:rFonts w:ascii="Tahoma" w:hAnsi="Tahoma" w:cs="Tahoma"/>
                <w:sz w:val="20"/>
              </w:rPr>
            </w:pPr>
            <w:r w:rsidRPr="001B7E4B">
              <w:rPr>
                <w:rFonts w:ascii="Tahoma" w:hAnsi="Tahoma" w:cs="Tahoma"/>
                <w:sz w:val="20"/>
              </w:rPr>
              <w:t>Fotocopia simple del NIT.</w:t>
            </w:r>
          </w:p>
          <w:p w14:paraId="1A57AA5F" w14:textId="77777777" w:rsidR="00F50288" w:rsidRPr="001B7E4B" w:rsidRDefault="00F50288" w:rsidP="00F50288">
            <w:pPr>
              <w:pStyle w:val="StyleJustified"/>
              <w:numPr>
                <w:ilvl w:val="0"/>
                <w:numId w:val="50"/>
              </w:numPr>
              <w:spacing w:before="0" w:after="0"/>
              <w:ind w:left="709" w:right="270" w:hanging="218"/>
              <w:rPr>
                <w:rFonts w:ascii="Tahoma" w:hAnsi="Tahoma" w:cs="Tahoma"/>
                <w:sz w:val="20"/>
              </w:rPr>
            </w:pPr>
            <w:r w:rsidRPr="001B7E4B">
              <w:rPr>
                <w:rFonts w:ascii="Tahoma" w:hAnsi="Tahoma" w:cs="Tahoma"/>
                <w:sz w:val="20"/>
              </w:rPr>
              <w:t>Fotocopia simple de la Licencia de Funcionamiento de la Policía Boliviana, vigente.</w:t>
            </w:r>
          </w:p>
          <w:p w14:paraId="302FAD91" w14:textId="77777777" w:rsidR="00F50288" w:rsidRPr="001B7E4B" w:rsidRDefault="00F50288" w:rsidP="00F50288">
            <w:pPr>
              <w:pStyle w:val="StyleJustified"/>
              <w:numPr>
                <w:ilvl w:val="0"/>
                <w:numId w:val="50"/>
              </w:numPr>
              <w:spacing w:before="0" w:after="0"/>
              <w:ind w:left="709" w:right="270" w:hanging="218"/>
              <w:rPr>
                <w:rFonts w:ascii="Tahoma" w:hAnsi="Tahoma" w:cs="Tahoma"/>
                <w:sz w:val="20"/>
              </w:rPr>
            </w:pPr>
            <w:r w:rsidRPr="001B7E4B">
              <w:rPr>
                <w:rFonts w:ascii="Tahoma" w:hAnsi="Tahoma" w:cs="Tahoma"/>
                <w:sz w:val="20"/>
              </w:rPr>
              <w:t>Informe de actividades realizadas durante el mes, adjuntando fotocopia del libro de registro o libro de control y/o novedades, de cada puesto de control.</w:t>
            </w:r>
          </w:p>
          <w:p w14:paraId="30227037" w14:textId="77777777" w:rsidR="00F50288" w:rsidRPr="001B7E4B" w:rsidRDefault="00F50288" w:rsidP="00F50288">
            <w:pPr>
              <w:pStyle w:val="StyleJustified"/>
              <w:numPr>
                <w:ilvl w:val="0"/>
                <w:numId w:val="50"/>
              </w:numPr>
              <w:spacing w:before="0" w:after="0"/>
              <w:ind w:left="709" w:right="270" w:hanging="218"/>
              <w:rPr>
                <w:rFonts w:ascii="Tahoma" w:hAnsi="Tahoma" w:cs="Tahoma"/>
                <w:sz w:val="20"/>
              </w:rPr>
            </w:pPr>
            <w:r w:rsidRPr="001B7E4B">
              <w:rPr>
                <w:rFonts w:ascii="Tahoma" w:hAnsi="Tahoma" w:cs="Tahoma"/>
                <w:sz w:val="20"/>
              </w:rPr>
              <w:t>Planilla de sueldos del mes anterior, en la cual figuren los nombres del personal asignado por el proveedor, excepto el primer mes de inicio del contrato.</w:t>
            </w:r>
          </w:p>
          <w:p w14:paraId="3437ADF8" w14:textId="77777777" w:rsidR="00F50288" w:rsidRPr="001B7E4B" w:rsidRDefault="00F50288" w:rsidP="00F50288">
            <w:pPr>
              <w:pStyle w:val="StyleJustified"/>
              <w:numPr>
                <w:ilvl w:val="0"/>
                <w:numId w:val="50"/>
              </w:numPr>
              <w:spacing w:before="0" w:after="0"/>
              <w:ind w:left="709" w:right="270" w:hanging="218"/>
              <w:rPr>
                <w:rFonts w:ascii="Tahoma" w:hAnsi="Tahoma" w:cs="Tahoma"/>
                <w:sz w:val="20"/>
              </w:rPr>
            </w:pPr>
            <w:r w:rsidRPr="001B7E4B">
              <w:rPr>
                <w:rFonts w:ascii="Tahoma" w:hAnsi="Tahoma" w:cs="Tahoma"/>
                <w:sz w:val="20"/>
              </w:rPr>
              <w:t>Planilla de aportes al Seguro Social de Corto y Largo plazo (Seguro de Salud y Gestora Pública), del mes anterior, en la cual figuren los nombres del personal asignado por el proveedor, excepto el primer mes de inicio del contrato.</w:t>
            </w:r>
          </w:p>
          <w:p w14:paraId="5719E194" w14:textId="77777777" w:rsidR="00F50288" w:rsidRDefault="00F50288" w:rsidP="00F50288">
            <w:pPr>
              <w:pStyle w:val="StyleJustified"/>
              <w:numPr>
                <w:ilvl w:val="0"/>
                <w:numId w:val="50"/>
              </w:numPr>
              <w:spacing w:before="0" w:after="0"/>
              <w:ind w:left="709" w:right="270" w:hanging="218"/>
              <w:rPr>
                <w:rFonts w:ascii="Tahoma" w:hAnsi="Tahoma" w:cs="Tahoma"/>
                <w:sz w:val="20"/>
              </w:rPr>
            </w:pPr>
            <w:r w:rsidRPr="001B7E4B">
              <w:rPr>
                <w:rFonts w:ascii="Tahoma" w:hAnsi="Tahoma" w:cs="Tahoma"/>
                <w:sz w:val="20"/>
              </w:rPr>
              <w:t>Planilla mensual de pago de salarios, del mes anterior, en la cual figuren los nombres del personal asignado por el proveedor, excepto el primer mes de inicio del contrato</w:t>
            </w:r>
            <w:r>
              <w:rPr>
                <w:rFonts w:ascii="Tahoma" w:hAnsi="Tahoma" w:cs="Tahoma"/>
                <w:sz w:val="20"/>
              </w:rPr>
              <w:t>.</w:t>
            </w:r>
          </w:p>
          <w:p w14:paraId="16EFC67B" w14:textId="77777777" w:rsidR="00F50288" w:rsidRPr="00A07F05" w:rsidRDefault="00F50288" w:rsidP="00F50288">
            <w:pPr>
              <w:pStyle w:val="StyleJustified"/>
              <w:numPr>
                <w:ilvl w:val="0"/>
                <w:numId w:val="50"/>
              </w:numPr>
              <w:spacing w:before="0" w:after="0"/>
              <w:ind w:left="709" w:right="270" w:hanging="218"/>
              <w:rPr>
                <w:rFonts w:ascii="Tahoma" w:hAnsi="Tahoma" w:cs="Tahoma"/>
                <w:sz w:val="20"/>
              </w:rPr>
            </w:pPr>
            <w:r>
              <w:rPr>
                <w:rFonts w:ascii="Tahoma" w:hAnsi="Tahoma" w:cs="Tahoma"/>
                <w:sz w:val="20"/>
              </w:rPr>
              <w:t xml:space="preserve">Copia del Registro en el Sistema ED-5 del personal operativo, en el cual reflejen los nombres del personal de portería asignado para el servicio, conforme a </w:t>
            </w:r>
            <w:r w:rsidRPr="0042155B">
              <w:rPr>
                <w:rFonts w:ascii="Tahoma" w:hAnsi="Tahoma" w:cs="Tahoma"/>
                <w:sz w:val="20"/>
              </w:rPr>
              <w:t>Resolución Ministerial N° 175/2023 – Reglamento de Empresas Privadas de Vigilancia</w:t>
            </w:r>
            <w:r>
              <w:rPr>
                <w:rFonts w:ascii="Tahoma" w:hAnsi="Tahoma" w:cs="Tahoma"/>
                <w:sz w:val="20"/>
              </w:rPr>
              <w:t>.</w:t>
            </w:r>
          </w:p>
          <w:p w14:paraId="079E1CC0" w14:textId="77777777" w:rsidR="00F50288" w:rsidRPr="001B7E4B" w:rsidRDefault="00F50288" w:rsidP="00F50288">
            <w:pPr>
              <w:pStyle w:val="StyleJustified"/>
              <w:spacing w:before="0" w:after="0"/>
              <w:ind w:left="709" w:right="51"/>
              <w:rPr>
                <w:rFonts w:ascii="Tahoma" w:hAnsi="Tahoma" w:cs="Tahoma"/>
                <w:sz w:val="20"/>
              </w:rPr>
            </w:pPr>
          </w:p>
          <w:p w14:paraId="57C1B0D7" w14:textId="77777777" w:rsidR="00F50288" w:rsidRPr="001B7E4B" w:rsidRDefault="00F50288" w:rsidP="00F50288">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VALIDEZ DE LA PROPUESTA</w:t>
            </w:r>
          </w:p>
          <w:p w14:paraId="3CA9FFB2" w14:textId="77777777" w:rsidR="00F50288" w:rsidRPr="001B7E4B" w:rsidRDefault="00F50288" w:rsidP="00F50288">
            <w:pPr>
              <w:pStyle w:val="StyleJustified"/>
              <w:spacing w:before="0" w:after="0"/>
              <w:ind w:right="51"/>
              <w:rPr>
                <w:rFonts w:ascii="Tahoma" w:hAnsi="Tahoma" w:cs="Tahoma"/>
                <w:sz w:val="20"/>
              </w:rPr>
            </w:pPr>
          </w:p>
          <w:p w14:paraId="60C33677" w14:textId="77777777" w:rsidR="00F50288" w:rsidRPr="001B7E4B" w:rsidRDefault="00F50288" w:rsidP="00F50288">
            <w:pPr>
              <w:ind w:left="284" w:right="270"/>
              <w:jc w:val="both"/>
              <w:rPr>
                <w:rFonts w:ascii="Tahoma" w:hAnsi="Tahoma" w:cs="Tahoma"/>
                <w:sz w:val="20"/>
                <w:szCs w:val="20"/>
              </w:rPr>
            </w:pPr>
            <w:r w:rsidRPr="001B7E4B">
              <w:rPr>
                <w:rFonts w:ascii="Tahoma" w:hAnsi="Tahoma" w:cs="Tahoma"/>
                <w:sz w:val="20"/>
                <w:szCs w:val="20"/>
              </w:rPr>
              <w:t>El tiempo de la validez de la propuesta debe indicar como mínimo treinta (30) días calendario.</w:t>
            </w:r>
          </w:p>
          <w:p w14:paraId="3C0D552A" w14:textId="1797F67E" w:rsidR="00F50288" w:rsidRDefault="00F50288" w:rsidP="00F50288">
            <w:pPr>
              <w:pStyle w:val="StyleJustified"/>
              <w:spacing w:before="0" w:after="0"/>
              <w:ind w:right="51"/>
              <w:rPr>
                <w:rFonts w:ascii="Tahoma" w:hAnsi="Tahoma" w:cs="Tahoma"/>
                <w:sz w:val="20"/>
              </w:rPr>
            </w:pPr>
          </w:p>
          <w:p w14:paraId="3BD80FCC" w14:textId="77777777" w:rsidR="002434CB" w:rsidRPr="001B7E4B" w:rsidRDefault="002434CB" w:rsidP="00F50288">
            <w:pPr>
              <w:pStyle w:val="StyleJustified"/>
              <w:spacing w:before="0" w:after="0"/>
              <w:ind w:right="51"/>
              <w:rPr>
                <w:rFonts w:ascii="Tahoma" w:hAnsi="Tahoma" w:cs="Tahoma"/>
                <w:sz w:val="20"/>
              </w:rPr>
            </w:pPr>
          </w:p>
          <w:p w14:paraId="6688EF3E" w14:textId="77777777" w:rsidR="00F50288" w:rsidRPr="001B7E4B" w:rsidRDefault="00F50288" w:rsidP="00F50288">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lastRenderedPageBreak/>
              <w:t>GARANTÍA DE CUMPLIMIENTO DE CONTRATO</w:t>
            </w:r>
          </w:p>
          <w:p w14:paraId="2E4F0633" w14:textId="77777777" w:rsidR="00F50288" w:rsidRPr="001B7E4B" w:rsidRDefault="00F50288" w:rsidP="00F50288">
            <w:pPr>
              <w:pStyle w:val="StyleJustified"/>
              <w:spacing w:before="0" w:after="0"/>
              <w:ind w:right="51"/>
              <w:rPr>
                <w:rFonts w:ascii="Tahoma" w:hAnsi="Tahoma" w:cs="Tahoma"/>
                <w:sz w:val="20"/>
              </w:rPr>
            </w:pPr>
          </w:p>
          <w:p w14:paraId="28ADA2DA" w14:textId="77777777" w:rsidR="00F50288" w:rsidRPr="001B7E4B" w:rsidRDefault="00F50288" w:rsidP="00F50288">
            <w:pPr>
              <w:ind w:left="284" w:right="270"/>
              <w:jc w:val="both"/>
              <w:rPr>
                <w:rFonts w:ascii="Tahoma" w:hAnsi="Tahoma" w:cs="Tahoma"/>
                <w:b/>
                <w:sz w:val="20"/>
                <w:szCs w:val="20"/>
              </w:rPr>
            </w:pPr>
            <w:r w:rsidRPr="001B7E4B">
              <w:rPr>
                <w:rFonts w:ascii="Tahoma" w:hAnsi="Tahoma" w:cs="Tahoma"/>
                <w:sz w:val="20"/>
                <w:szCs w:val="20"/>
              </w:rPr>
              <w:t xml:space="preserve">El proponente adjudicado, deberá presentar </w:t>
            </w:r>
            <w:r w:rsidRPr="001B7E4B">
              <w:rPr>
                <w:rFonts w:ascii="Tahoma" w:hAnsi="Tahoma" w:cs="Tahoma"/>
                <w:b/>
                <w:sz w:val="20"/>
                <w:szCs w:val="20"/>
              </w:rPr>
              <w:t xml:space="preserve">Garantía de Cumplimiento de Contrato, </w:t>
            </w:r>
            <w:r w:rsidRPr="001B7E4B">
              <w:rPr>
                <w:rFonts w:ascii="Tahoma" w:hAnsi="Tahoma" w:cs="Tahoma"/>
                <w:sz w:val="20"/>
                <w:szCs w:val="20"/>
              </w:rPr>
              <w:t>conforme a lo establecido en el D.S. N° 0181 y sus modificaciones, Artículos 20 y 21 inciso b).</w:t>
            </w:r>
            <w:r w:rsidRPr="001B7E4B">
              <w:rPr>
                <w:rFonts w:ascii="Tahoma" w:hAnsi="Tahoma" w:cs="Tahoma"/>
                <w:b/>
                <w:sz w:val="20"/>
                <w:szCs w:val="20"/>
              </w:rPr>
              <w:t xml:space="preserve"> </w:t>
            </w:r>
          </w:p>
          <w:p w14:paraId="284D543F" w14:textId="77777777" w:rsidR="00F50288" w:rsidRPr="001B7E4B" w:rsidRDefault="00F50288" w:rsidP="00F50288">
            <w:pPr>
              <w:pStyle w:val="StyleJustified"/>
              <w:spacing w:before="0" w:after="0"/>
              <w:ind w:right="51"/>
              <w:rPr>
                <w:rFonts w:ascii="Tahoma" w:hAnsi="Tahoma" w:cs="Tahoma"/>
                <w:b/>
                <w:sz w:val="20"/>
              </w:rPr>
            </w:pPr>
          </w:p>
          <w:p w14:paraId="39A5C091" w14:textId="77777777" w:rsidR="00F50288" w:rsidRPr="001B7E4B" w:rsidRDefault="00F50288" w:rsidP="00F50288">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OTROS REQUISITOS</w:t>
            </w:r>
          </w:p>
          <w:p w14:paraId="26D93FB0" w14:textId="77777777" w:rsidR="00F50288" w:rsidRPr="001B7E4B" w:rsidRDefault="00F50288" w:rsidP="00F50288">
            <w:pPr>
              <w:pStyle w:val="StyleHeading1Justified"/>
              <w:numPr>
                <w:ilvl w:val="0"/>
                <w:numId w:val="0"/>
              </w:numPr>
              <w:spacing w:before="0" w:after="0"/>
              <w:ind w:left="284" w:right="51"/>
              <w:jc w:val="left"/>
              <w:rPr>
                <w:rFonts w:ascii="Tahoma" w:hAnsi="Tahoma" w:cs="Tahoma"/>
                <w:bCs w:val="0"/>
                <w:sz w:val="20"/>
              </w:rPr>
            </w:pPr>
          </w:p>
          <w:p w14:paraId="776D0193" w14:textId="77777777" w:rsidR="00F50288" w:rsidRPr="001B7E4B" w:rsidRDefault="00F50288" w:rsidP="00F50288">
            <w:pPr>
              <w:pStyle w:val="StyleJustified"/>
              <w:spacing w:before="0" w:after="0"/>
              <w:ind w:left="241" w:right="51"/>
              <w:rPr>
                <w:rFonts w:ascii="Tahoma" w:hAnsi="Tahoma" w:cs="Tahoma"/>
                <w:b/>
                <w:bCs/>
                <w:sz w:val="20"/>
              </w:rPr>
            </w:pPr>
            <w:r w:rsidRPr="001B7E4B">
              <w:rPr>
                <w:rFonts w:ascii="Tahoma" w:hAnsi="Tahoma" w:cs="Tahoma"/>
                <w:b/>
                <w:bCs/>
                <w:sz w:val="20"/>
              </w:rPr>
              <w:t>Cumplimiento de Resolución ministerial Nº 437/22</w:t>
            </w:r>
          </w:p>
          <w:p w14:paraId="2BE25EE9" w14:textId="77777777" w:rsidR="00F50288" w:rsidRPr="001B7E4B" w:rsidRDefault="00F50288" w:rsidP="00F50288">
            <w:pPr>
              <w:pStyle w:val="StyleJustified"/>
              <w:spacing w:before="0" w:after="0"/>
              <w:ind w:right="51"/>
              <w:rPr>
                <w:rFonts w:ascii="Tahoma" w:hAnsi="Tahoma" w:cs="Tahoma"/>
                <w:sz w:val="20"/>
              </w:rPr>
            </w:pPr>
          </w:p>
          <w:p w14:paraId="265FE9E3" w14:textId="77777777" w:rsidR="00F50288" w:rsidRPr="001B7E4B" w:rsidRDefault="00F50288" w:rsidP="00F50288">
            <w:pPr>
              <w:ind w:left="284" w:right="270"/>
              <w:jc w:val="both"/>
              <w:rPr>
                <w:rFonts w:ascii="Tahoma" w:hAnsi="Tahoma" w:cs="Tahoma"/>
                <w:sz w:val="20"/>
                <w:szCs w:val="20"/>
              </w:rPr>
            </w:pPr>
            <w:r w:rsidRPr="001B7E4B">
              <w:rPr>
                <w:rFonts w:ascii="Tahoma" w:hAnsi="Tahoma" w:cs="Tahoma"/>
                <w:sz w:val="20"/>
                <w:szCs w:val="20"/>
              </w:rPr>
              <w:t>De acuerdo a la Resolución Ministerial Nº 437/22 “Reglamento de Conformación de Comité Mixto de Higiene, Seguridad Ocupacional y Bienestar”, emitida por el Ministerio de Trabajo, Empleo y Previsión Social, establece en el Articulo 9. (RESPONSABILIDAD DE LA EMPRESA CONTRATANTE) “Toda empresa o establecimiento laboral que subcontrate servicios es responsable del cumplimiento de lo estipulado en el presente reglamento, siendo un requisito obligatorio al momento de firmar contrato”.</w:t>
            </w:r>
          </w:p>
          <w:p w14:paraId="489C69C1" w14:textId="77777777" w:rsidR="00F50288" w:rsidRPr="001B7E4B" w:rsidRDefault="00F50288" w:rsidP="00F50288">
            <w:pPr>
              <w:ind w:left="284" w:right="270"/>
              <w:jc w:val="both"/>
              <w:rPr>
                <w:rFonts w:ascii="Tahoma" w:hAnsi="Tahoma" w:cs="Tahoma"/>
                <w:sz w:val="20"/>
                <w:szCs w:val="20"/>
              </w:rPr>
            </w:pPr>
            <w:r w:rsidRPr="001B7E4B">
              <w:rPr>
                <w:rFonts w:ascii="Tahoma" w:hAnsi="Tahoma" w:cs="Tahoma"/>
                <w:sz w:val="20"/>
                <w:szCs w:val="20"/>
              </w:rPr>
              <w:t>Al respecto, el Proveedor del Servicio está obligado a dar cumplimiento a la Resolución Ministerial Nº 437/22, tomando en cuenta que para los casos en los cuales se realicen inspecciones al servicio, se considerará la participación del Comité Mixto de Higiene, Seguridad Ocupacional y Bienestar de ENDE.</w:t>
            </w:r>
          </w:p>
          <w:p w14:paraId="3391E51C" w14:textId="77777777" w:rsidR="00F50288" w:rsidRPr="001B7E4B" w:rsidRDefault="00F50288" w:rsidP="00F50288">
            <w:pPr>
              <w:pStyle w:val="StyleHeading1Justified"/>
              <w:numPr>
                <w:ilvl w:val="0"/>
                <w:numId w:val="0"/>
              </w:numPr>
              <w:spacing w:before="0" w:after="0"/>
              <w:ind w:left="284" w:right="51"/>
              <w:jc w:val="left"/>
              <w:rPr>
                <w:rFonts w:ascii="Tahoma" w:hAnsi="Tahoma" w:cs="Tahoma"/>
                <w:bCs w:val="0"/>
                <w:sz w:val="20"/>
              </w:rPr>
            </w:pPr>
          </w:p>
          <w:p w14:paraId="7F0F2E65" w14:textId="77777777" w:rsidR="00F50288" w:rsidRPr="001B7E4B" w:rsidRDefault="00F50288" w:rsidP="00F50288">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SEGUROS</w:t>
            </w:r>
          </w:p>
          <w:p w14:paraId="0473E6FC" w14:textId="77777777" w:rsidR="00F50288" w:rsidRPr="001B7E4B" w:rsidRDefault="00F50288" w:rsidP="00F50288">
            <w:pPr>
              <w:pStyle w:val="StyleJustified"/>
              <w:spacing w:before="0" w:after="0"/>
              <w:ind w:right="51"/>
              <w:rPr>
                <w:rFonts w:ascii="Tahoma" w:hAnsi="Tahoma" w:cs="Tahoma"/>
                <w:sz w:val="20"/>
              </w:rPr>
            </w:pPr>
          </w:p>
          <w:p w14:paraId="6D71029F" w14:textId="77777777" w:rsidR="00F50288" w:rsidRPr="001B7E4B" w:rsidRDefault="00F50288" w:rsidP="00F50288">
            <w:pPr>
              <w:ind w:left="284" w:right="270"/>
              <w:jc w:val="both"/>
              <w:rPr>
                <w:rFonts w:ascii="Tahoma" w:hAnsi="Tahoma" w:cs="Tahoma"/>
                <w:sz w:val="20"/>
                <w:szCs w:val="20"/>
              </w:rPr>
            </w:pPr>
            <w:r w:rsidRPr="001B7E4B">
              <w:rPr>
                <w:rFonts w:ascii="Tahoma" w:hAnsi="Tahoma" w:cs="Tahoma"/>
                <w:sz w:val="20"/>
                <w:szCs w:val="20"/>
              </w:rPr>
              <w:t>El Proveedor del Servicio deberá presentar y mantener vigente de forma ininterrumpida durante todo el periodo de ejecución de servicio, la siguiente póliza:</w:t>
            </w:r>
          </w:p>
          <w:p w14:paraId="237E8CFE" w14:textId="77777777" w:rsidR="00F50288" w:rsidRPr="001B7E4B" w:rsidRDefault="00F50288" w:rsidP="00F50288">
            <w:pPr>
              <w:pStyle w:val="StyleJustified"/>
              <w:spacing w:before="0" w:after="0"/>
              <w:ind w:right="51"/>
              <w:rPr>
                <w:rFonts w:ascii="Tahoma" w:hAnsi="Tahoma" w:cs="Tahoma"/>
                <w:sz w:val="20"/>
              </w:rPr>
            </w:pPr>
          </w:p>
          <w:p w14:paraId="48F3B03C" w14:textId="77777777" w:rsidR="00F50288" w:rsidRPr="001B7E4B" w:rsidRDefault="00F50288" w:rsidP="00F50288">
            <w:pPr>
              <w:pStyle w:val="StyleJustified"/>
              <w:numPr>
                <w:ilvl w:val="0"/>
                <w:numId w:val="44"/>
              </w:numPr>
              <w:spacing w:before="0" w:after="0"/>
              <w:ind w:right="51" w:hanging="873"/>
              <w:rPr>
                <w:rFonts w:ascii="Tahoma" w:hAnsi="Tahoma" w:cs="Tahoma"/>
                <w:b/>
                <w:sz w:val="20"/>
              </w:rPr>
            </w:pPr>
            <w:r w:rsidRPr="001B7E4B">
              <w:rPr>
                <w:rFonts w:ascii="Tahoma" w:hAnsi="Tahoma" w:cs="Tahoma"/>
                <w:b/>
                <w:sz w:val="20"/>
              </w:rPr>
              <w:t>Póliza de Seguro de Responsabilidad Civil</w:t>
            </w:r>
          </w:p>
          <w:p w14:paraId="47BCBDF8" w14:textId="77777777" w:rsidR="00F50288" w:rsidRPr="001B7E4B" w:rsidRDefault="00F50288" w:rsidP="00F50288">
            <w:pPr>
              <w:ind w:left="709" w:right="270"/>
              <w:jc w:val="both"/>
              <w:rPr>
                <w:rFonts w:ascii="Tahoma" w:hAnsi="Tahoma" w:cs="Tahoma"/>
                <w:sz w:val="20"/>
                <w:szCs w:val="20"/>
              </w:rPr>
            </w:pPr>
            <w:r w:rsidRPr="001B7E4B">
              <w:rPr>
                <w:rFonts w:ascii="Tahoma" w:hAnsi="Tahoma" w:cs="Tahoma"/>
                <w:sz w:val="20"/>
                <w:szCs w:val="20"/>
              </w:rPr>
              <w:t>Por un monto mínimo asegurado de $us. 10.000,00 (Diez Mil 00/100 Dólares Americanos), contra daños ocasionados a equipos, muebles, vidrios y enseres de oficina, que ocurrieren en el desarrollo de las labores o se comprobara alguna sustracción de bienes que se encuentran dentro de la empresa, por parte del personal contratado por el Proveedor del Servicio.</w:t>
            </w:r>
          </w:p>
          <w:p w14:paraId="2ED0BA92" w14:textId="77777777" w:rsidR="00F50288" w:rsidRPr="001B7E4B" w:rsidRDefault="00F50288" w:rsidP="00F50288">
            <w:pPr>
              <w:pStyle w:val="StyleJustified"/>
              <w:spacing w:before="0" w:after="0"/>
              <w:ind w:left="1416" w:right="51"/>
              <w:rPr>
                <w:rFonts w:ascii="Tahoma" w:hAnsi="Tahoma" w:cs="Tahoma"/>
                <w:sz w:val="20"/>
              </w:rPr>
            </w:pPr>
          </w:p>
          <w:p w14:paraId="189246F6" w14:textId="77777777" w:rsidR="00F50288" w:rsidRPr="001B7E4B" w:rsidRDefault="00F50288" w:rsidP="00F50288">
            <w:pPr>
              <w:ind w:left="284" w:right="270"/>
              <w:jc w:val="both"/>
              <w:rPr>
                <w:rFonts w:ascii="Tahoma" w:hAnsi="Tahoma" w:cs="Tahoma"/>
                <w:sz w:val="20"/>
                <w:szCs w:val="20"/>
              </w:rPr>
            </w:pPr>
            <w:r w:rsidRPr="001B7E4B">
              <w:rPr>
                <w:rFonts w:ascii="Tahoma" w:hAnsi="Tahoma" w:cs="Tahoma"/>
                <w:sz w:val="20"/>
                <w:szCs w:val="20"/>
              </w:rPr>
              <w:t>Esta póliza deberá presentarse junto con los documentos para formalización de la contratación.</w:t>
            </w:r>
          </w:p>
          <w:p w14:paraId="3EB90FA1" w14:textId="77777777" w:rsidR="00F50288" w:rsidRPr="001B7E4B" w:rsidRDefault="00F50288" w:rsidP="00F50288">
            <w:pPr>
              <w:pStyle w:val="StyleJustified"/>
              <w:spacing w:before="0" w:after="0"/>
              <w:ind w:right="51"/>
              <w:rPr>
                <w:rFonts w:ascii="Tahoma" w:hAnsi="Tahoma" w:cs="Tahoma"/>
                <w:sz w:val="20"/>
              </w:rPr>
            </w:pPr>
          </w:p>
          <w:p w14:paraId="5C99592C" w14:textId="77777777" w:rsidR="00F50288" w:rsidRPr="001B7E4B" w:rsidRDefault="00F50288" w:rsidP="00F50288">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METODO DE SELECCIÓN Y ADJUDICACIÓN</w:t>
            </w:r>
          </w:p>
          <w:p w14:paraId="01FEC3FB" w14:textId="77777777" w:rsidR="00F50288" w:rsidRPr="001B7E4B" w:rsidRDefault="00F50288" w:rsidP="00F50288">
            <w:pPr>
              <w:pStyle w:val="StyleJustified"/>
              <w:spacing w:before="0" w:after="0"/>
              <w:ind w:right="51"/>
              <w:rPr>
                <w:rFonts w:ascii="Tahoma" w:hAnsi="Tahoma" w:cs="Tahoma"/>
                <w:sz w:val="20"/>
              </w:rPr>
            </w:pPr>
          </w:p>
          <w:p w14:paraId="25B1233E" w14:textId="77777777" w:rsidR="00F50288" w:rsidRPr="001B7E4B" w:rsidRDefault="00F50288" w:rsidP="00F50288">
            <w:pPr>
              <w:ind w:left="284" w:right="270"/>
              <w:jc w:val="both"/>
              <w:rPr>
                <w:rFonts w:ascii="Tahoma" w:hAnsi="Tahoma" w:cs="Tahoma"/>
                <w:b/>
                <w:sz w:val="20"/>
                <w:szCs w:val="20"/>
              </w:rPr>
            </w:pPr>
            <w:r w:rsidRPr="001B7E4B">
              <w:rPr>
                <w:rFonts w:ascii="Tahoma" w:hAnsi="Tahoma" w:cs="Tahoma"/>
                <w:sz w:val="20"/>
                <w:szCs w:val="20"/>
              </w:rPr>
              <w:t xml:space="preserve">El método de selección y adjudicación, será aplicado el de </w:t>
            </w:r>
            <w:r w:rsidRPr="001B7E4B">
              <w:rPr>
                <w:rFonts w:ascii="Tahoma" w:hAnsi="Tahoma" w:cs="Tahoma"/>
                <w:b/>
                <w:sz w:val="20"/>
                <w:szCs w:val="20"/>
              </w:rPr>
              <w:t>“Calidad, propuesta técnica y costo”.</w:t>
            </w:r>
          </w:p>
          <w:p w14:paraId="17A1B7B4" w14:textId="77777777" w:rsidR="00F50288" w:rsidRPr="001B7E4B" w:rsidRDefault="00F50288" w:rsidP="00F50288">
            <w:pPr>
              <w:pStyle w:val="StyleJustified"/>
              <w:spacing w:before="0" w:after="0"/>
              <w:ind w:right="51"/>
              <w:rPr>
                <w:rFonts w:ascii="Tahoma" w:hAnsi="Tahoma" w:cs="Tahoma"/>
                <w:b/>
                <w:sz w:val="20"/>
              </w:rPr>
            </w:pPr>
          </w:p>
          <w:p w14:paraId="32112505" w14:textId="77777777" w:rsidR="00F50288" w:rsidRPr="001B7E4B" w:rsidRDefault="00F50288" w:rsidP="00F50288">
            <w:pPr>
              <w:pStyle w:val="StyleHeading1Justified"/>
              <w:numPr>
                <w:ilvl w:val="0"/>
                <w:numId w:val="43"/>
              </w:numPr>
              <w:tabs>
                <w:tab w:val="clear" w:pos="851"/>
              </w:tabs>
              <w:spacing w:before="0" w:after="0"/>
              <w:ind w:left="284" w:right="51" w:hanging="43"/>
              <w:jc w:val="left"/>
              <w:rPr>
                <w:rFonts w:ascii="Tahoma" w:hAnsi="Tahoma" w:cs="Tahoma"/>
                <w:bCs w:val="0"/>
                <w:sz w:val="20"/>
              </w:rPr>
            </w:pPr>
            <w:r w:rsidRPr="001B7E4B">
              <w:rPr>
                <w:rFonts w:ascii="Tahoma" w:hAnsi="Tahoma" w:cs="Tahoma"/>
                <w:bCs w:val="0"/>
                <w:sz w:val="20"/>
              </w:rPr>
              <w:t>RESCISIÓN DE CONTRATO</w:t>
            </w:r>
          </w:p>
          <w:p w14:paraId="56C6063C" w14:textId="77777777" w:rsidR="00F50288" w:rsidRPr="001B7E4B" w:rsidRDefault="00F50288" w:rsidP="00F50288">
            <w:pPr>
              <w:pStyle w:val="StyleJustified"/>
              <w:spacing w:before="0" w:after="0"/>
              <w:ind w:right="51"/>
              <w:rPr>
                <w:rFonts w:ascii="Tahoma" w:hAnsi="Tahoma" w:cs="Tahoma"/>
                <w:b/>
                <w:sz w:val="20"/>
              </w:rPr>
            </w:pPr>
          </w:p>
          <w:p w14:paraId="05EA0856" w14:textId="77777777" w:rsidR="00F50288" w:rsidRPr="001B7E4B" w:rsidRDefault="00F50288" w:rsidP="00F50288">
            <w:pPr>
              <w:numPr>
                <w:ilvl w:val="0"/>
                <w:numId w:val="50"/>
              </w:numPr>
              <w:spacing w:line="259" w:lineRule="auto"/>
              <w:ind w:right="270"/>
              <w:jc w:val="both"/>
              <w:rPr>
                <w:rFonts w:ascii="Tahoma" w:hAnsi="Tahoma" w:cs="Tahoma"/>
                <w:sz w:val="20"/>
                <w:szCs w:val="20"/>
              </w:rPr>
            </w:pPr>
            <w:r w:rsidRPr="001B7E4B">
              <w:rPr>
                <w:rFonts w:ascii="Tahoma" w:hAnsi="Tahoma" w:cs="Tahoma"/>
                <w:sz w:val="20"/>
                <w:szCs w:val="20"/>
              </w:rPr>
              <w:t>Tres (3) llamadas de atención, formalizadas mediante nota expresa por parte del Fiscal de Servicio de ENDE, darán lugar a la rescisión unilateral del contrato.</w:t>
            </w:r>
          </w:p>
          <w:p w14:paraId="264034EC" w14:textId="553A0A22" w:rsidR="00F50288" w:rsidRPr="002434CB" w:rsidRDefault="00F50288" w:rsidP="005A69BE">
            <w:pPr>
              <w:widowControl w:val="0"/>
              <w:numPr>
                <w:ilvl w:val="0"/>
                <w:numId w:val="50"/>
              </w:numPr>
              <w:autoSpaceDE w:val="0"/>
              <w:autoSpaceDN w:val="0"/>
              <w:adjustRightInd w:val="0"/>
              <w:spacing w:line="259" w:lineRule="auto"/>
              <w:ind w:right="270"/>
              <w:jc w:val="both"/>
              <w:rPr>
                <w:rFonts w:ascii="Tahoma" w:hAnsi="Tahoma" w:cs="Tahoma"/>
                <w:sz w:val="20"/>
                <w:szCs w:val="20"/>
              </w:rPr>
            </w:pPr>
            <w:r w:rsidRPr="002434CB">
              <w:rPr>
                <w:rFonts w:ascii="Tahoma" w:hAnsi="Tahoma" w:cs="Tahoma"/>
                <w:sz w:val="20"/>
                <w:szCs w:val="20"/>
              </w:rPr>
              <w:t>Aquellas causales que estén descritas en el contrato.</w:t>
            </w:r>
          </w:p>
          <w:p w14:paraId="0BF6224D" w14:textId="3C7DEE5B" w:rsidR="006A1F58" w:rsidRPr="00A40276" w:rsidRDefault="00F50288" w:rsidP="00F50288">
            <w:pPr>
              <w:widowControl w:val="0"/>
              <w:autoSpaceDE w:val="0"/>
              <w:autoSpaceDN w:val="0"/>
              <w:adjustRightInd w:val="0"/>
              <w:jc w:val="both"/>
              <w:rPr>
                <w:rFonts w:cs="Arial"/>
                <w:b/>
                <w:i/>
                <w:lang w:val="es-BO"/>
              </w:rPr>
            </w:pPr>
            <w:r w:rsidRPr="001B7E4B">
              <w:rPr>
                <w:rFonts w:ascii="Tahoma" w:hAnsi="Tahoma" w:cs="Tahoma"/>
                <w:sz w:val="20"/>
                <w:szCs w:val="20"/>
              </w:rPr>
              <w:tab/>
            </w:r>
          </w:p>
        </w:tc>
      </w:tr>
    </w:tbl>
    <w:p w14:paraId="4C319E6C" w14:textId="77777777" w:rsidR="00F50288" w:rsidRDefault="00F50288" w:rsidP="00A72FB0">
      <w:pPr>
        <w:jc w:val="center"/>
        <w:rPr>
          <w:rFonts w:cs="Arial"/>
          <w:b/>
          <w:sz w:val="18"/>
          <w:szCs w:val="18"/>
          <w:lang w:val="es-BO"/>
        </w:rPr>
      </w:pPr>
    </w:p>
    <w:p w14:paraId="0E00B1E3" w14:textId="77777777" w:rsidR="00F50288" w:rsidRDefault="00F50288" w:rsidP="00A72FB0">
      <w:pPr>
        <w:jc w:val="center"/>
        <w:rPr>
          <w:rFonts w:cs="Arial"/>
          <w:b/>
          <w:sz w:val="18"/>
          <w:szCs w:val="18"/>
          <w:lang w:val="es-BO"/>
        </w:rPr>
      </w:pPr>
    </w:p>
    <w:p w14:paraId="7AB16AA8" w14:textId="77777777" w:rsidR="00F50288" w:rsidRDefault="00F50288" w:rsidP="00A72FB0">
      <w:pPr>
        <w:jc w:val="center"/>
        <w:rPr>
          <w:rFonts w:cs="Arial"/>
          <w:b/>
          <w:sz w:val="18"/>
          <w:szCs w:val="18"/>
          <w:lang w:val="es-BO"/>
        </w:rPr>
      </w:pPr>
    </w:p>
    <w:p w14:paraId="3C5051C0" w14:textId="77777777" w:rsidR="00F50288" w:rsidRDefault="00F50288" w:rsidP="00A72FB0">
      <w:pPr>
        <w:jc w:val="center"/>
        <w:rPr>
          <w:rFonts w:cs="Arial"/>
          <w:b/>
          <w:sz w:val="18"/>
          <w:szCs w:val="18"/>
          <w:lang w:val="es-BO"/>
        </w:rPr>
      </w:pPr>
    </w:p>
    <w:p w14:paraId="5FF7873B" w14:textId="77777777" w:rsidR="00F50288" w:rsidRDefault="00F50288" w:rsidP="00A72FB0">
      <w:pPr>
        <w:jc w:val="center"/>
        <w:rPr>
          <w:rFonts w:cs="Arial"/>
          <w:b/>
          <w:sz w:val="18"/>
          <w:szCs w:val="18"/>
          <w:lang w:val="es-BO"/>
        </w:rPr>
      </w:pPr>
    </w:p>
    <w:p w14:paraId="305A7230" w14:textId="77777777" w:rsidR="00F50288" w:rsidRDefault="00F50288" w:rsidP="00A72FB0">
      <w:pPr>
        <w:jc w:val="center"/>
        <w:rPr>
          <w:rFonts w:cs="Arial"/>
          <w:b/>
          <w:sz w:val="18"/>
          <w:szCs w:val="18"/>
          <w:lang w:val="es-BO"/>
        </w:rPr>
      </w:pPr>
    </w:p>
    <w:p w14:paraId="78ED3329" w14:textId="77777777" w:rsidR="00F50288" w:rsidRDefault="00F50288" w:rsidP="00A72FB0">
      <w:pPr>
        <w:jc w:val="center"/>
        <w:rPr>
          <w:rFonts w:cs="Arial"/>
          <w:b/>
          <w:sz w:val="18"/>
          <w:szCs w:val="18"/>
          <w:lang w:val="es-BO"/>
        </w:rPr>
      </w:pPr>
    </w:p>
    <w:p w14:paraId="5921348C" w14:textId="50B86C61" w:rsidR="00F50288" w:rsidRDefault="00F50288" w:rsidP="00A72FB0">
      <w:pPr>
        <w:jc w:val="center"/>
        <w:rPr>
          <w:rFonts w:cs="Arial"/>
          <w:b/>
          <w:sz w:val="18"/>
          <w:szCs w:val="18"/>
          <w:lang w:val="es-BO"/>
        </w:rPr>
      </w:pPr>
    </w:p>
    <w:p w14:paraId="4E2299C2" w14:textId="77777777" w:rsidR="00904F92" w:rsidRDefault="00904F92" w:rsidP="00A72FB0">
      <w:pPr>
        <w:jc w:val="center"/>
        <w:rPr>
          <w:rFonts w:cs="Arial"/>
          <w:b/>
          <w:sz w:val="18"/>
          <w:szCs w:val="18"/>
          <w:lang w:val="es-BO"/>
        </w:rPr>
      </w:pPr>
    </w:p>
    <w:p w14:paraId="6456CFC7" w14:textId="77777777" w:rsidR="00F50288" w:rsidRDefault="00F50288" w:rsidP="00A72FB0">
      <w:pPr>
        <w:jc w:val="center"/>
        <w:rPr>
          <w:rFonts w:cs="Arial"/>
          <w:b/>
          <w:sz w:val="18"/>
          <w:szCs w:val="18"/>
          <w:lang w:val="es-BO"/>
        </w:rPr>
      </w:pPr>
    </w:p>
    <w:p w14:paraId="67255150" w14:textId="77777777" w:rsidR="00F50288" w:rsidRDefault="00F50288" w:rsidP="00A72FB0">
      <w:pPr>
        <w:jc w:val="center"/>
        <w:rPr>
          <w:rFonts w:cs="Arial"/>
          <w:b/>
          <w:sz w:val="18"/>
          <w:szCs w:val="18"/>
          <w:lang w:val="es-BO"/>
        </w:rPr>
      </w:pPr>
    </w:p>
    <w:p w14:paraId="426A1D4E" w14:textId="77777777" w:rsidR="00F50288" w:rsidRDefault="00F50288" w:rsidP="00A72FB0">
      <w:pPr>
        <w:jc w:val="center"/>
        <w:rPr>
          <w:rFonts w:cs="Arial"/>
          <w:b/>
          <w:sz w:val="18"/>
          <w:szCs w:val="18"/>
          <w:lang w:val="es-BO"/>
        </w:rPr>
      </w:pPr>
    </w:p>
    <w:p w14:paraId="4DBFC6CF" w14:textId="77777777" w:rsidR="00F50288" w:rsidRDefault="00F50288" w:rsidP="00A72FB0">
      <w:pPr>
        <w:jc w:val="center"/>
        <w:rPr>
          <w:rFonts w:cs="Arial"/>
          <w:b/>
          <w:sz w:val="18"/>
          <w:szCs w:val="18"/>
          <w:lang w:val="es-BO"/>
        </w:rPr>
      </w:pPr>
    </w:p>
    <w:p w14:paraId="52C68BAE" w14:textId="77777777" w:rsidR="00F50288" w:rsidRDefault="00F50288" w:rsidP="00A72FB0">
      <w:pPr>
        <w:jc w:val="center"/>
        <w:rPr>
          <w:rFonts w:cs="Arial"/>
          <w:b/>
          <w:sz w:val="18"/>
          <w:szCs w:val="18"/>
          <w:lang w:val="es-BO"/>
        </w:rPr>
      </w:pPr>
    </w:p>
    <w:p w14:paraId="4328B390" w14:textId="3B44A04D"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C145DD">
      <w:pPr>
        <w:numPr>
          <w:ilvl w:val="0"/>
          <w:numId w:val="19"/>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C145DD">
      <w:pPr>
        <w:numPr>
          <w:ilvl w:val="0"/>
          <w:numId w:val="19"/>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C145DD">
      <w:pPr>
        <w:numPr>
          <w:ilvl w:val="0"/>
          <w:numId w:val="19"/>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C145DD">
      <w:pPr>
        <w:numPr>
          <w:ilvl w:val="0"/>
          <w:numId w:val="19"/>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C145DD">
      <w:pPr>
        <w:numPr>
          <w:ilvl w:val="0"/>
          <w:numId w:val="19"/>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C145DD">
      <w:pPr>
        <w:numPr>
          <w:ilvl w:val="0"/>
          <w:numId w:val="19"/>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C145DD">
      <w:pPr>
        <w:numPr>
          <w:ilvl w:val="0"/>
          <w:numId w:val="19"/>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C145DD">
      <w:pPr>
        <w:numPr>
          <w:ilvl w:val="0"/>
          <w:numId w:val="19"/>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C145DD">
      <w:pPr>
        <w:numPr>
          <w:ilvl w:val="0"/>
          <w:numId w:val="19"/>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71" w:name="_Hlk76393578"/>
      <w:r w:rsidR="00F41EF0" w:rsidRPr="00F01F1F">
        <w:rPr>
          <w:rFonts w:cs="Arial"/>
          <w:sz w:val="18"/>
          <w:szCs w:val="18"/>
        </w:rPr>
        <w:t xml:space="preserve">misma que no será </w:t>
      </w:r>
      <w:bookmarkEnd w:id="171"/>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C145DD">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C145DD">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C145DD">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C145DD">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C145DD">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C145DD">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C145DD">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C145DD">
      <w:pPr>
        <w:numPr>
          <w:ilvl w:val="0"/>
          <w:numId w:val="12"/>
        </w:numPr>
        <w:jc w:val="both"/>
        <w:rPr>
          <w:rFonts w:cs="Arial"/>
          <w:sz w:val="18"/>
          <w:szCs w:val="18"/>
          <w:lang w:val="es-BO"/>
        </w:rPr>
      </w:pPr>
      <w:bookmarkStart w:id="172"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72"/>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73" w:name="_Hlk93490556"/>
      <w:r w:rsidR="002D0164" w:rsidRPr="00A40276">
        <w:rPr>
          <w:rFonts w:cs="Arial"/>
          <w:sz w:val="18"/>
          <w:szCs w:val="18"/>
          <w:lang w:val="es-BO"/>
        </w:rPr>
        <w:t>y en caso de Micro y Pequeñas Empresas del 3.5%</w:t>
      </w:r>
      <w:bookmarkEnd w:id="173"/>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C145DD">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C145DD">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C33F238" w14:textId="77777777" w:rsidR="009F4CE8" w:rsidRPr="00A40276" w:rsidRDefault="009F4CE8" w:rsidP="00C145DD">
      <w:pPr>
        <w:numPr>
          <w:ilvl w:val="0"/>
          <w:numId w:val="12"/>
        </w:numPr>
        <w:jc w:val="both"/>
        <w:rPr>
          <w:rFonts w:cs="Arial"/>
          <w:b/>
          <w:i/>
          <w:sz w:val="18"/>
          <w:szCs w:val="18"/>
          <w:lang w:val="es-BO"/>
        </w:rPr>
      </w:pPr>
      <w:r w:rsidRPr="00A40276">
        <w:rPr>
          <w:rFonts w:cs="Arial"/>
          <w:b/>
          <w:i/>
          <w:sz w:val="18"/>
          <w:szCs w:val="18"/>
          <w:lang w:val="es-BO"/>
        </w:rPr>
        <w:t>(La entidad contratante deberá especificar la documentación requerida en las especificaciones técnicas y/o condiciones técnicas, caso contrario suprimir el inciso).</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C145DD">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C145DD">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C145DD">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C145DD">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C145DD">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C145DD">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C145DD">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C145DD">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C145DD">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C145DD">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C145DD">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5"/>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38CA7B4F" w14:textId="77777777" w:rsidR="001E5F70" w:rsidRPr="00CC672F" w:rsidRDefault="001E5F70" w:rsidP="001E5F70">
      <w:pPr>
        <w:jc w:val="center"/>
        <w:rPr>
          <w:rFonts w:ascii="Tahoma" w:hAnsi="Tahoma" w:cs="Tahoma"/>
          <w:b/>
          <w:sz w:val="18"/>
          <w:szCs w:val="18"/>
        </w:rPr>
      </w:pPr>
    </w:p>
    <w:tbl>
      <w:tblPr>
        <w:tblW w:w="96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81"/>
        <w:gridCol w:w="142"/>
        <w:gridCol w:w="5242"/>
        <w:gridCol w:w="3969"/>
      </w:tblGrid>
      <w:tr w:rsidR="001E5F70" w:rsidRPr="00CC672F" w14:paraId="7E7D1C72" w14:textId="77777777" w:rsidTr="00FD4DEE">
        <w:trPr>
          <w:trHeight w:val="250"/>
          <w:tblHeader/>
          <w:jc w:val="center"/>
        </w:trPr>
        <w:tc>
          <w:tcPr>
            <w:tcW w:w="5665" w:type="dxa"/>
            <w:gridSpan w:val="3"/>
            <w:tcBorders>
              <w:top w:val="single" w:sz="4" w:space="0" w:color="auto"/>
              <w:left w:val="single" w:sz="4" w:space="0" w:color="auto"/>
              <w:bottom w:val="single" w:sz="2" w:space="0" w:color="000000"/>
            </w:tcBorders>
            <w:shd w:val="clear" w:color="auto" w:fill="17365D"/>
            <w:vAlign w:val="center"/>
          </w:tcPr>
          <w:p w14:paraId="4AE954D3" w14:textId="77777777" w:rsidR="001E5F70" w:rsidRPr="00DF490B" w:rsidRDefault="001E5F70" w:rsidP="00FD4DEE">
            <w:pPr>
              <w:jc w:val="center"/>
              <w:rPr>
                <w:rFonts w:ascii="Tahoma" w:hAnsi="Tahoma" w:cs="Tahoma"/>
                <w:b/>
              </w:rPr>
            </w:pPr>
            <w:r w:rsidRPr="00DF490B">
              <w:rPr>
                <w:rFonts w:ascii="Tahoma" w:hAnsi="Tahoma" w:cs="Tahoma"/>
                <w:b/>
              </w:rPr>
              <w:t>Para ser llenado por la Entidad convocante</w:t>
            </w:r>
          </w:p>
          <w:p w14:paraId="7467F54C" w14:textId="77777777" w:rsidR="001E5F70" w:rsidRPr="00CC672F" w:rsidRDefault="001E5F70" w:rsidP="00FD4DEE">
            <w:pPr>
              <w:jc w:val="center"/>
              <w:rPr>
                <w:rFonts w:ascii="Tahoma" w:hAnsi="Tahoma" w:cs="Tahoma"/>
                <w:b/>
              </w:rPr>
            </w:pPr>
            <w:r w:rsidRPr="00DF490B">
              <w:rPr>
                <w:rFonts w:ascii="Tahoma" w:hAnsi="Tahoma" w:cs="Tahoma"/>
                <w:b/>
              </w:rPr>
              <w:t>(Llenar las especificaciones técnicas de manera previa a la publicación del DBC)</w:t>
            </w:r>
          </w:p>
        </w:tc>
        <w:tc>
          <w:tcPr>
            <w:tcW w:w="3969" w:type="dxa"/>
            <w:tcBorders>
              <w:top w:val="single" w:sz="4" w:space="0" w:color="auto"/>
              <w:bottom w:val="single" w:sz="2" w:space="0" w:color="000000"/>
              <w:right w:val="single" w:sz="4" w:space="0" w:color="auto"/>
            </w:tcBorders>
            <w:shd w:val="clear" w:color="auto" w:fill="17365D"/>
            <w:vAlign w:val="center"/>
          </w:tcPr>
          <w:p w14:paraId="533A4BDC" w14:textId="77777777" w:rsidR="001E5F70" w:rsidRPr="00CC672F" w:rsidRDefault="001E5F70" w:rsidP="00FD4DEE">
            <w:pPr>
              <w:jc w:val="center"/>
              <w:rPr>
                <w:rFonts w:ascii="Tahoma" w:hAnsi="Tahoma" w:cs="Tahoma"/>
                <w:b/>
              </w:rPr>
            </w:pPr>
            <w:r w:rsidRPr="00DF490B">
              <w:rPr>
                <w:rFonts w:ascii="Tahoma" w:hAnsi="Tahoma" w:cs="Tahoma"/>
                <w:b/>
              </w:rPr>
              <w:t>Para ser llenado por el proponente al momento de elaborar su propuesta</w:t>
            </w:r>
          </w:p>
        </w:tc>
      </w:tr>
      <w:tr w:rsidR="001E5F70" w:rsidRPr="00CC672F" w14:paraId="5E9D8464" w14:textId="77777777" w:rsidTr="00FD4DEE">
        <w:trPr>
          <w:trHeight w:val="272"/>
          <w:jc w:val="center"/>
        </w:trPr>
        <w:tc>
          <w:tcPr>
            <w:tcW w:w="423" w:type="dxa"/>
            <w:gridSpan w:val="2"/>
            <w:vMerge w:val="restart"/>
            <w:tcBorders>
              <w:left w:val="single" w:sz="4" w:space="0" w:color="auto"/>
              <w:right w:val="single" w:sz="4" w:space="0" w:color="auto"/>
            </w:tcBorders>
            <w:shd w:val="clear" w:color="auto" w:fill="17365D"/>
            <w:vAlign w:val="center"/>
          </w:tcPr>
          <w:p w14:paraId="20B94657" w14:textId="77777777" w:rsidR="001E5F70" w:rsidRPr="00CC672F" w:rsidRDefault="001E5F70" w:rsidP="00FD4DEE">
            <w:pPr>
              <w:ind w:left="-33" w:right="-34"/>
              <w:jc w:val="center"/>
              <w:rPr>
                <w:rFonts w:ascii="Tahoma" w:hAnsi="Tahoma" w:cs="Tahoma"/>
                <w:b/>
              </w:rPr>
            </w:pPr>
            <w:r w:rsidRPr="00CC672F">
              <w:rPr>
                <w:rFonts w:ascii="Tahoma" w:hAnsi="Tahoma" w:cs="Tahoma"/>
                <w:b/>
              </w:rPr>
              <w:t>#</w:t>
            </w:r>
          </w:p>
        </w:tc>
        <w:tc>
          <w:tcPr>
            <w:tcW w:w="5242" w:type="dxa"/>
            <w:vMerge w:val="restart"/>
            <w:tcBorders>
              <w:top w:val="single" w:sz="4" w:space="0" w:color="auto"/>
              <w:left w:val="single" w:sz="4" w:space="0" w:color="auto"/>
              <w:bottom w:val="single" w:sz="2" w:space="0" w:color="000000"/>
            </w:tcBorders>
            <w:shd w:val="clear" w:color="auto" w:fill="17365D"/>
            <w:vAlign w:val="center"/>
          </w:tcPr>
          <w:p w14:paraId="7ECC3412" w14:textId="77777777" w:rsidR="001E5F70" w:rsidRPr="00CC672F" w:rsidRDefault="001E5F70" w:rsidP="00FD4DEE">
            <w:pPr>
              <w:jc w:val="center"/>
              <w:rPr>
                <w:rFonts w:ascii="Tahoma" w:hAnsi="Tahoma" w:cs="Tahoma"/>
                <w:b/>
              </w:rPr>
            </w:pPr>
            <w:r w:rsidRPr="00DF490B">
              <w:rPr>
                <w:rFonts w:ascii="Tahoma" w:hAnsi="Tahoma" w:cs="Tahoma"/>
                <w:b/>
              </w:rPr>
              <w:t>Características y condiciones técnicas solicitadas (*)</w:t>
            </w:r>
          </w:p>
        </w:tc>
        <w:tc>
          <w:tcPr>
            <w:tcW w:w="3969" w:type="dxa"/>
            <w:vMerge w:val="restart"/>
            <w:tcBorders>
              <w:top w:val="single" w:sz="4" w:space="0" w:color="auto"/>
              <w:bottom w:val="single" w:sz="2" w:space="0" w:color="000000"/>
              <w:right w:val="single" w:sz="4" w:space="0" w:color="auto"/>
            </w:tcBorders>
            <w:shd w:val="clear" w:color="auto" w:fill="17365D"/>
            <w:vAlign w:val="center"/>
          </w:tcPr>
          <w:p w14:paraId="7AF686C7" w14:textId="77777777" w:rsidR="001E5F70" w:rsidRPr="00CC672F" w:rsidRDefault="001E5F70" w:rsidP="00FD4DEE">
            <w:pPr>
              <w:jc w:val="center"/>
              <w:rPr>
                <w:rFonts w:ascii="Tahoma" w:hAnsi="Tahoma" w:cs="Tahoma"/>
                <w:b/>
              </w:rPr>
            </w:pPr>
            <w:r w:rsidRPr="00DF490B">
              <w:rPr>
                <w:rFonts w:ascii="Tahoma" w:hAnsi="Tahoma" w:cs="Tahoma"/>
                <w:b/>
              </w:rPr>
              <w:t>Característica Propuesta (**)</w:t>
            </w:r>
          </w:p>
        </w:tc>
      </w:tr>
      <w:tr w:rsidR="001E5F70" w:rsidRPr="00CC672F" w14:paraId="50F55EC5" w14:textId="77777777" w:rsidTr="00FD4DEE">
        <w:trPr>
          <w:trHeight w:val="221"/>
          <w:jc w:val="center"/>
        </w:trPr>
        <w:tc>
          <w:tcPr>
            <w:tcW w:w="423" w:type="dxa"/>
            <w:gridSpan w:val="2"/>
            <w:vMerge/>
            <w:tcBorders>
              <w:left w:val="single" w:sz="4" w:space="0" w:color="auto"/>
              <w:bottom w:val="single" w:sz="4" w:space="0" w:color="auto"/>
              <w:right w:val="single" w:sz="4" w:space="0" w:color="auto"/>
            </w:tcBorders>
            <w:shd w:val="clear" w:color="auto" w:fill="17365D"/>
            <w:vAlign w:val="center"/>
          </w:tcPr>
          <w:p w14:paraId="5BECD328" w14:textId="77777777" w:rsidR="001E5F70" w:rsidRPr="00CC672F" w:rsidRDefault="001E5F70" w:rsidP="00FD4DEE">
            <w:pPr>
              <w:jc w:val="both"/>
              <w:rPr>
                <w:rFonts w:ascii="Tahoma" w:hAnsi="Tahoma" w:cs="Tahoma"/>
                <w:b/>
              </w:rPr>
            </w:pPr>
          </w:p>
        </w:tc>
        <w:tc>
          <w:tcPr>
            <w:tcW w:w="5242" w:type="dxa"/>
            <w:vMerge/>
            <w:tcBorders>
              <w:top w:val="single" w:sz="2" w:space="0" w:color="000000"/>
              <w:left w:val="single" w:sz="4" w:space="0" w:color="auto"/>
              <w:bottom w:val="single" w:sz="4" w:space="0" w:color="auto"/>
            </w:tcBorders>
            <w:shd w:val="clear" w:color="auto" w:fill="F2F2F2"/>
            <w:vAlign w:val="center"/>
          </w:tcPr>
          <w:p w14:paraId="276D95C7" w14:textId="77777777" w:rsidR="001E5F70" w:rsidRPr="00CC672F" w:rsidRDefault="001E5F70" w:rsidP="00FD4DEE">
            <w:pPr>
              <w:jc w:val="both"/>
              <w:rPr>
                <w:rFonts w:ascii="Tahoma" w:hAnsi="Tahoma" w:cs="Tahoma"/>
                <w:b/>
              </w:rPr>
            </w:pPr>
          </w:p>
        </w:tc>
        <w:tc>
          <w:tcPr>
            <w:tcW w:w="3969" w:type="dxa"/>
            <w:vMerge/>
            <w:tcBorders>
              <w:top w:val="single" w:sz="2" w:space="0" w:color="000000"/>
              <w:bottom w:val="single" w:sz="4" w:space="0" w:color="auto"/>
              <w:right w:val="single" w:sz="4" w:space="0" w:color="auto"/>
            </w:tcBorders>
            <w:vAlign w:val="center"/>
          </w:tcPr>
          <w:p w14:paraId="3217AA84" w14:textId="77777777" w:rsidR="001E5F70" w:rsidRPr="00CC672F" w:rsidRDefault="001E5F70" w:rsidP="00FD4DEE">
            <w:pPr>
              <w:jc w:val="both"/>
              <w:rPr>
                <w:rFonts w:ascii="Tahoma" w:hAnsi="Tahoma" w:cs="Tahoma"/>
                <w:b/>
              </w:rPr>
            </w:pPr>
          </w:p>
        </w:tc>
      </w:tr>
      <w:tr w:rsidR="001E5F70" w:rsidRPr="00CC672F" w14:paraId="0846C922"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jc w:val="center"/>
        </w:trPr>
        <w:tc>
          <w:tcPr>
            <w:tcW w:w="5665" w:type="dxa"/>
            <w:gridSpan w:val="3"/>
            <w:tcBorders>
              <w:bottom w:val="single" w:sz="4" w:space="0" w:color="auto"/>
            </w:tcBorders>
            <w:shd w:val="clear" w:color="auto" w:fill="244061" w:themeFill="accent1" w:themeFillShade="80"/>
            <w:vAlign w:val="center"/>
          </w:tcPr>
          <w:p w14:paraId="70419D15" w14:textId="77777777" w:rsidR="001E5F70" w:rsidRPr="00C36C99" w:rsidRDefault="001E5F70" w:rsidP="00620742">
            <w:pPr>
              <w:pStyle w:val="StyleHeading1Justified"/>
              <w:numPr>
                <w:ilvl w:val="0"/>
                <w:numId w:val="66"/>
              </w:numPr>
              <w:spacing w:before="0" w:after="0"/>
              <w:ind w:right="51"/>
              <w:jc w:val="left"/>
              <w:rPr>
                <w:rFonts w:ascii="Tahoma" w:hAnsi="Tahoma" w:cs="Tahoma"/>
                <w:bCs w:val="0"/>
                <w:color w:val="FFFFFF" w:themeColor="background1"/>
                <w:sz w:val="16"/>
                <w:szCs w:val="16"/>
                <w:lang w:val="es-ES"/>
              </w:rPr>
            </w:pPr>
            <w:r w:rsidRPr="00C36C99">
              <w:rPr>
                <w:rFonts w:ascii="Tahoma" w:hAnsi="Tahoma" w:cs="Tahoma"/>
                <w:bCs w:val="0"/>
                <w:color w:val="FFFFFF" w:themeColor="background1"/>
                <w:sz w:val="16"/>
                <w:szCs w:val="16"/>
                <w:lang w:val="es-ES"/>
              </w:rPr>
              <w:t>ANTECEDENTES</w:t>
            </w:r>
          </w:p>
        </w:tc>
        <w:tc>
          <w:tcPr>
            <w:tcW w:w="3969" w:type="dxa"/>
            <w:tcBorders>
              <w:bottom w:val="single" w:sz="4" w:space="0" w:color="auto"/>
            </w:tcBorders>
            <w:shd w:val="clear" w:color="auto" w:fill="244061" w:themeFill="accent1" w:themeFillShade="80"/>
            <w:vAlign w:val="center"/>
          </w:tcPr>
          <w:p w14:paraId="20340F97" w14:textId="77777777" w:rsidR="001E5F70" w:rsidRPr="00CC672F" w:rsidRDefault="001E5F70" w:rsidP="00FD4DEE">
            <w:pPr>
              <w:jc w:val="center"/>
              <w:rPr>
                <w:rFonts w:ascii="Tahoma" w:hAnsi="Tahoma" w:cs="Tahoma"/>
              </w:rPr>
            </w:pPr>
          </w:p>
        </w:tc>
      </w:tr>
      <w:tr w:rsidR="001E5F70" w:rsidRPr="00CC672F" w14:paraId="08846EF4"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jc w:val="center"/>
        </w:trPr>
        <w:tc>
          <w:tcPr>
            <w:tcW w:w="5665" w:type="dxa"/>
            <w:gridSpan w:val="3"/>
            <w:tcBorders>
              <w:bottom w:val="single" w:sz="4" w:space="0" w:color="auto"/>
            </w:tcBorders>
            <w:shd w:val="clear" w:color="auto" w:fill="auto"/>
            <w:vAlign w:val="center"/>
          </w:tcPr>
          <w:p w14:paraId="1E9ED673" w14:textId="77777777" w:rsidR="001E5F70" w:rsidRPr="001B7E4B" w:rsidRDefault="001E5F70" w:rsidP="00FD4DEE">
            <w:pPr>
              <w:ind w:left="109" w:right="114"/>
              <w:jc w:val="both"/>
              <w:rPr>
                <w:rFonts w:ascii="Tahoma" w:hAnsi="Tahoma" w:cs="Tahoma"/>
                <w:position w:val="2"/>
                <w:sz w:val="20"/>
                <w:szCs w:val="20"/>
              </w:rPr>
            </w:pPr>
            <w:r w:rsidRPr="001B7E4B">
              <w:rPr>
                <w:rFonts w:ascii="Tahoma" w:hAnsi="Tahoma" w:cs="Tahoma"/>
                <w:position w:val="2"/>
                <w:sz w:val="20"/>
                <w:szCs w:val="20"/>
              </w:rPr>
              <w:t>ENDE, cuenta con instalaciones en varias Ciudades del País, en las cuales existen una diversidad de bienes y valores, además de personal que presta sus servicios en el interior de estas, ente ellas la Planta Trinidad y Subestaciones de Plantas Termoeléctricas de Santa Ana de Yacuma y Rurrenabaque, que se encuentran operando en el Departamento del Beni, donde resulta de suma importancia el garantizar el cuidado del ingreso y salida de personas y activos, que existen dentro de la planta trinidad, además del cuidado de sus instalaciones y alrededores.</w:t>
            </w:r>
          </w:p>
          <w:p w14:paraId="4E95BCFD" w14:textId="77777777" w:rsidR="001E5F70" w:rsidRPr="008211BB" w:rsidRDefault="001E5F70" w:rsidP="00FD4DEE">
            <w:pPr>
              <w:ind w:left="107" w:right="115"/>
              <w:jc w:val="both"/>
              <w:rPr>
                <w:rFonts w:ascii="Tahoma" w:hAnsi="Tahoma" w:cs="Tahoma"/>
                <w:b/>
                <w:bCs/>
                <w:sz w:val="20"/>
                <w:szCs w:val="20"/>
              </w:rPr>
            </w:pPr>
            <w:r w:rsidRPr="008211BB">
              <w:rPr>
                <w:rFonts w:cs="Arial"/>
                <w:b/>
                <w:bCs/>
                <w:highlight w:val="green"/>
              </w:rPr>
              <w:t>(Manifestar aceptación)</w:t>
            </w:r>
          </w:p>
        </w:tc>
        <w:tc>
          <w:tcPr>
            <w:tcW w:w="3969" w:type="dxa"/>
            <w:tcBorders>
              <w:bottom w:val="single" w:sz="4" w:space="0" w:color="auto"/>
            </w:tcBorders>
            <w:shd w:val="clear" w:color="auto" w:fill="auto"/>
            <w:vAlign w:val="center"/>
          </w:tcPr>
          <w:p w14:paraId="61800D20" w14:textId="77777777" w:rsidR="001E5F70" w:rsidRPr="00CC672F" w:rsidRDefault="001E5F70" w:rsidP="00FD4DEE">
            <w:pPr>
              <w:jc w:val="center"/>
              <w:rPr>
                <w:rFonts w:ascii="Tahoma" w:hAnsi="Tahoma" w:cs="Tahoma"/>
              </w:rPr>
            </w:pPr>
          </w:p>
        </w:tc>
      </w:tr>
      <w:tr w:rsidR="001E5F70" w:rsidRPr="00CC672F" w14:paraId="3039F889"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jc w:val="center"/>
        </w:trPr>
        <w:tc>
          <w:tcPr>
            <w:tcW w:w="5665" w:type="dxa"/>
            <w:gridSpan w:val="3"/>
            <w:tcBorders>
              <w:bottom w:val="single" w:sz="4" w:space="0" w:color="auto"/>
            </w:tcBorders>
            <w:shd w:val="clear" w:color="auto" w:fill="244061" w:themeFill="accent1" w:themeFillShade="80"/>
            <w:vAlign w:val="center"/>
          </w:tcPr>
          <w:p w14:paraId="5BA13073" w14:textId="77777777" w:rsidR="001E5F70" w:rsidRPr="00C36C99" w:rsidRDefault="001E5F70" w:rsidP="00620742">
            <w:pPr>
              <w:pStyle w:val="Prrafodelista"/>
              <w:numPr>
                <w:ilvl w:val="0"/>
                <w:numId w:val="66"/>
              </w:numPr>
              <w:tabs>
                <w:tab w:val="clear" w:pos="851"/>
              </w:tabs>
              <w:ind w:left="360" w:hanging="360"/>
              <w:rPr>
                <w:rFonts w:ascii="Tahoma" w:hAnsi="Tahoma" w:cs="Tahoma"/>
                <w:b/>
                <w:color w:val="FFFFFF" w:themeColor="background1"/>
                <w:sz w:val="16"/>
                <w:szCs w:val="16"/>
                <w:lang w:eastAsia="es-ES"/>
              </w:rPr>
            </w:pPr>
            <w:r w:rsidRPr="00C36C99">
              <w:rPr>
                <w:rFonts w:ascii="Tahoma" w:hAnsi="Tahoma" w:cs="Tahoma"/>
                <w:b/>
                <w:color w:val="FFFFFF" w:themeColor="background1"/>
                <w:sz w:val="16"/>
                <w:szCs w:val="16"/>
                <w:lang w:eastAsia="es-ES"/>
              </w:rPr>
              <w:t>OBJETO</w:t>
            </w:r>
          </w:p>
        </w:tc>
        <w:tc>
          <w:tcPr>
            <w:tcW w:w="3969" w:type="dxa"/>
            <w:tcBorders>
              <w:bottom w:val="single" w:sz="4" w:space="0" w:color="auto"/>
            </w:tcBorders>
            <w:shd w:val="clear" w:color="auto" w:fill="244061" w:themeFill="accent1" w:themeFillShade="80"/>
            <w:vAlign w:val="center"/>
          </w:tcPr>
          <w:p w14:paraId="51CC9341" w14:textId="77777777" w:rsidR="001E5F70" w:rsidRPr="00CC672F" w:rsidRDefault="001E5F70" w:rsidP="00FD4DEE">
            <w:pPr>
              <w:jc w:val="center"/>
              <w:rPr>
                <w:rFonts w:ascii="Tahoma" w:hAnsi="Tahoma" w:cs="Tahoma"/>
              </w:rPr>
            </w:pPr>
          </w:p>
        </w:tc>
      </w:tr>
      <w:tr w:rsidR="001E5F70" w:rsidRPr="00CC672F" w14:paraId="31EB4140"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jc w:val="center"/>
        </w:trPr>
        <w:tc>
          <w:tcPr>
            <w:tcW w:w="5665" w:type="dxa"/>
            <w:gridSpan w:val="3"/>
            <w:shd w:val="clear" w:color="auto" w:fill="auto"/>
            <w:vAlign w:val="center"/>
          </w:tcPr>
          <w:p w14:paraId="3B006408" w14:textId="77777777" w:rsidR="001E5F70" w:rsidRPr="001B7E4B" w:rsidRDefault="001E5F70" w:rsidP="00FD4DEE">
            <w:pPr>
              <w:ind w:left="109" w:right="114"/>
              <w:jc w:val="both"/>
              <w:rPr>
                <w:rFonts w:ascii="Tahoma" w:hAnsi="Tahoma" w:cs="Tahoma"/>
                <w:position w:val="2"/>
                <w:sz w:val="20"/>
                <w:szCs w:val="20"/>
              </w:rPr>
            </w:pPr>
            <w:r w:rsidRPr="001B7E4B">
              <w:rPr>
                <w:rFonts w:ascii="Tahoma" w:hAnsi="Tahoma" w:cs="Tahoma"/>
                <w:position w:val="2"/>
                <w:sz w:val="20"/>
                <w:szCs w:val="20"/>
              </w:rPr>
              <w:t xml:space="preserve">El objeto de la presente es contratar una empresa con experiencia en el rubro, para que preste el </w:t>
            </w:r>
            <w:r w:rsidRPr="001B7E4B">
              <w:rPr>
                <w:rFonts w:ascii="Tahoma" w:hAnsi="Tahoma" w:cs="Tahoma"/>
                <w:b/>
                <w:position w:val="2"/>
                <w:sz w:val="20"/>
                <w:szCs w:val="20"/>
              </w:rPr>
              <w:t>SERVICIO DE PORTERIA Y SERENAZGO EN PLANTA TRINIDAD Y SUBESTACIONES DEL BENI – GESTION 2025</w:t>
            </w:r>
            <w:r w:rsidRPr="001B7E4B">
              <w:rPr>
                <w:rFonts w:ascii="Tahoma" w:hAnsi="Tahoma" w:cs="Tahoma"/>
                <w:b/>
                <w:sz w:val="20"/>
                <w:szCs w:val="20"/>
              </w:rPr>
              <w:t>,</w:t>
            </w:r>
            <w:r w:rsidRPr="001B7E4B">
              <w:rPr>
                <w:rFonts w:ascii="Tahoma" w:hAnsi="Tahoma" w:cs="Tahoma"/>
                <w:sz w:val="20"/>
                <w:szCs w:val="20"/>
              </w:rPr>
              <w:t xml:space="preserve"> para las instalaciones de la Empresa Nacional de Electricidad ENDE que se encuentran en el Departamento del Beni.</w:t>
            </w:r>
            <w:r w:rsidRPr="001B7E4B">
              <w:rPr>
                <w:rFonts w:ascii="Tahoma" w:hAnsi="Tahoma" w:cs="Tahoma"/>
                <w:position w:val="2"/>
                <w:sz w:val="20"/>
                <w:szCs w:val="20"/>
              </w:rPr>
              <w:t xml:space="preserve"> </w:t>
            </w:r>
          </w:p>
          <w:p w14:paraId="190A4C98" w14:textId="77777777" w:rsidR="001E5F70" w:rsidRPr="008211BB" w:rsidRDefault="001E5F70" w:rsidP="00FD4DEE">
            <w:pPr>
              <w:contextualSpacing/>
              <w:rPr>
                <w:rFonts w:ascii="Tahoma" w:hAnsi="Tahoma" w:cs="Tahoma"/>
                <w:b/>
                <w:bCs/>
                <w:color w:val="FFFFFF" w:themeColor="background1"/>
              </w:rPr>
            </w:pPr>
            <w:r w:rsidRPr="008211BB">
              <w:rPr>
                <w:rFonts w:cs="Arial"/>
                <w:b/>
                <w:bCs/>
                <w:highlight w:val="green"/>
              </w:rPr>
              <w:t>(Manifestar aceptación)</w:t>
            </w:r>
          </w:p>
        </w:tc>
        <w:tc>
          <w:tcPr>
            <w:tcW w:w="3969" w:type="dxa"/>
            <w:shd w:val="clear" w:color="auto" w:fill="auto"/>
            <w:vAlign w:val="center"/>
          </w:tcPr>
          <w:p w14:paraId="3B2913D9" w14:textId="77777777" w:rsidR="001E5F70" w:rsidRPr="00CC672F" w:rsidRDefault="001E5F70" w:rsidP="00FD4DEE">
            <w:pPr>
              <w:jc w:val="center"/>
              <w:rPr>
                <w:rFonts w:ascii="Tahoma" w:hAnsi="Tahoma" w:cs="Tahoma"/>
              </w:rPr>
            </w:pPr>
          </w:p>
        </w:tc>
      </w:tr>
      <w:tr w:rsidR="001E5F70" w:rsidRPr="00CC672F" w14:paraId="58617BFF"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jc w:val="center"/>
        </w:trPr>
        <w:tc>
          <w:tcPr>
            <w:tcW w:w="5665" w:type="dxa"/>
            <w:gridSpan w:val="3"/>
            <w:shd w:val="clear" w:color="auto" w:fill="244061" w:themeFill="accent1" w:themeFillShade="80"/>
            <w:vAlign w:val="center"/>
          </w:tcPr>
          <w:p w14:paraId="293310CA" w14:textId="77777777" w:rsidR="001E5F70" w:rsidRPr="009A4485" w:rsidRDefault="001E5F70" w:rsidP="00620742">
            <w:pPr>
              <w:pStyle w:val="StyleHeading1Justified"/>
              <w:numPr>
                <w:ilvl w:val="0"/>
                <w:numId w:val="66"/>
              </w:numPr>
              <w:tabs>
                <w:tab w:val="clear" w:pos="851"/>
              </w:tabs>
              <w:spacing w:before="0" w:after="0"/>
              <w:ind w:left="391" w:right="51" w:hanging="284"/>
              <w:jc w:val="left"/>
              <w:rPr>
                <w:rFonts w:ascii="Tahoma" w:hAnsi="Tahoma" w:cs="Tahoma"/>
                <w:b w:val="0"/>
                <w:color w:val="FFFFFF" w:themeColor="background1"/>
              </w:rPr>
            </w:pPr>
            <w:r w:rsidRPr="00C36C99">
              <w:rPr>
                <w:rFonts w:ascii="Tahoma" w:hAnsi="Tahoma" w:cs="Tahoma"/>
                <w:bCs w:val="0"/>
                <w:color w:val="FFFFFF" w:themeColor="background1"/>
                <w:sz w:val="16"/>
                <w:szCs w:val="16"/>
                <w:lang w:val="es-ES"/>
              </w:rPr>
              <w:t>INSTALACIONES</w:t>
            </w:r>
            <w:r w:rsidRPr="009A4485">
              <w:rPr>
                <w:rFonts w:ascii="Tahoma" w:hAnsi="Tahoma" w:cs="Tahoma"/>
                <w:color w:val="FFFFFF" w:themeColor="background1"/>
              </w:rPr>
              <w:t xml:space="preserve"> </w:t>
            </w:r>
            <w:r w:rsidRPr="00C36C99">
              <w:rPr>
                <w:rFonts w:ascii="Tahoma" w:hAnsi="Tahoma" w:cs="Tahoma"/>
                <w:bCs w:val="0"/>
                <w:color w:val="FFFFFF" w:themeColor="background1"/>
                <w:sz w:val="16"/>
                <w:szCs w:val="16"/>
                <w:lang w:val="es-ES"/>
              </w:rPr>
              <w:t>DE ENDE</w:t>
            </w:r>
          </w:p>
        </w:tc>
        <w:tc>
          <w:tcPr>
            <w:tcW w:w="3969" w:type="dxa"/>
            <w:shd w:val="clear" w:color="auto" w:fill="244061" w:themeFill="accent1" w:themeFillShade="80"/>
            <w:vAlign w:val="center"/>
          </w:tcPr>
          <w:p w14:paraId="2717D560" w14:textId="77777777" w:rsidR="001E5F70" w:rsidRPr="00CC672F" w:rsidRDefault="001E5F70" w:rsidP="00FD4DEE">
            <w:pPr>
              <w:jc w:val="center"/>
              <w:rPr>
                <w:rFonts w:ascii="Tahoma" w:hAnsi="Tahoma" w:cs="Tahoma"/>
              </w:rPr>
            </w:pPr>
          </w:p>
        </w:tc>
      </w:tr>
      <w:tr w:rsidR="001E5F70" w:rsidRPr="00CC672F" w14:paraId="0AD46B7F"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4"/>
          <w:jc w:val="center"/>
        </w:trPr>
        <w:tc>
          <w:tcPr>
            <w:tcW w:w="5665" w:type="dxa"/>
            <w:gridSpan w:val="3"/>
            <w:vAlign w:val="center"/>
          </w:tcPr>
          <w:p w14:paraId="2EDEC15A" w14:textId="77777777" w:rsidR="001E5F70" w:rsidRPr="001B7E4B" w:rsidRDefault="001E5F70" w:rsidP="00FD4DEE">
            <w:pPr>
              <w:ind w:left="109" w:right="114"/>
              <w:jc w:val="both"/>
              <w:rPr>
                <w:rFonts w:ascii="Tahoma" w:hAnsi="Tahoma" w:cs="Tahoma"/>
                <w:bCs/>
                <w:sz w:val="20"/>
                <w:szCs w:val="20"/>
              </w:rPr>
            </w:pPr>
            <w:r w:rsidRPr="001B7E4B">
              <w:rPr>
                <w:rFonts w:ascii="Tahoma" w:hAnsi="Tahoma" w:cs="Tahoma"/>
                <w:bCs/>
                <w:sz w:val="20"/>
                <w:szCs w:val="20"/>
              </w:rPr>
              <w:t xml:space="preserve">Actualmente, ENDE se encuentra realizando </w:t>
            </w:r>
            <w:r w:rsidRPr="001B7E4B">
              <w:rPr>
                <w:rFonts w:ascii="Tahoma" w:hAnsi="Tahoma" w:cs="Tahoma"/>
                <w:bCs/>
                <w:position w:val="2"/>
                <w:sz w:val="20"/>
                <w:szCs w:val="20"/>
              </w:rPr>
              <w:t>actividades</w:t>
            </w:r>
            <w:r w:rsidRPr="001B7E4B">
              <w:rPr>
                <w:rFonts w:ascii="Tahoma" w:hAnsi="Tahoma" w:cs="Tahoma"/>
                <w:bCs/>
                <w:sz w:val="20"/>
                <w:szCs w:val="20"/>
              </w:rPr>
              <w:t xml:space="preserve"> técnicas, operativas y administrativas en las siguientes instalaciones (en </w:t>
            </w:r>
            <w:r w:rsidRPr="00EC7FB6">
              <w:rPr>
                <w:rFonts w:ascii="Tahoma" w:hAnsi="Tahoma" w:cs="Tahoma"/>
                <w:position w:val="2"/>
                <w:sz w:val="20"/>
                <w:szCs w:val="20"/>
              </w:rPr>
              <w:t>adelante</w:t>
            </w:r>
            <w:r w:rsidRPr="001B7E4B">
              <w:rPr>
                <w:rFonts w:ascii="Tahoma" w:hAnsi="Tahoma" w:cs="Tahoma"/>
                <w:bCs/>
                <w:sz w:val="20"/>
                <w:szCs w:val="20"/>
              </w:rPr>
              <w:t xml:space="preserve"> denominadas en conjunto “instalaciones de ENDE”):</w:t>
            </w:r>
          </w:p>
          <w:p w14:paraId="32AC59C3" w14:textId="77777777" w:rsidR="001E5F70" w:rsidRPr="001B7E4B" w:rsidRDefault="001E5F70" w:rsidP="00FD4DEE">
            <w:pPr>
              <w:pStyle w:val="StyleHeading1Justified"/>
              <w:numPr>
                <w:ilvl w:val="0"/>
                <w:numId w:val="0"/>
              </w:numPr>
              <w:spacing w:before="0" w:after="0"/>
              <w:ind w:left="284" w:right="51"/>
              <w:jc w:val="left"/>
              <w:rPr>
                <w:rFonts w:ascii="Tahoma" w:hAnsi="Tahoma" w:cs="Tahoma"/>
                <w:b w:val="0"/>
                <w:sz w:val="20"/>
                <w:lang w:eastAsia="es-BO"/>
              </w:rPr>
            </w:pPr>
          </w:p>
          <w:p w14:paraId="18FC4CEF" w14:textId="77777777" w:rsidR="001E5F70" w:rsidRPr="001B7E4B" w:rsidRDefault="001E5F70" w:rsidP="001E5F70">
            <w:pPr>
              <w:pStyle w:val="StyleHeading1Justified"/>
              <w:numPr>
                <w:ilvl w:val="0"/>
                <w:numId w:val="54"/>
              </w:numPr>
              <w:spacing w:before="0" w:after="0"/>
              <w:ind w:left="676" w:right="51" w:hanging="250"/>
              <w:jc w:val="left"/>
              <w:rPr>
                <w:rFonts w:ascii="Tahoma" w:hAnsi="Tahoma" w:cs="Tahoma"/>
                <w:b w:val="0"/>
                <w:sz w:val="20"/>
                <w:lang w:eastAsia="es-BO"/>
              </w:rPr>
            </w:pPr>
            <w:r w:rsidRPr="001B7E4B">
              <w:rPr>
                <w:rFonts w:ascii="Tahoma" w:hAnsi="Tahoma" w:cs="Tahoma"/>
                <w:b w:val="0"/>
                <w:sz w:val="20"/>
                <w:lang w:eastAsia="es-BO"/>
              </w:rPr>
              <w:t>Planta Trinidad</w:t>
            </w:r>
          </w:p>
          <w:p w14:paraId="22201E0E" w14:textId="77777777" w:rsidR="001E5F70" w:rsidRPr="001B7E4B" w:rsidRDefault="001E5F70" w:rsidP="001E5F70">
            <w:pPr>
              <w:pStyle w:val="StyleHeading1Justified"/>
              <w:numPr>
                <w:ilvl w:val="0"/>
                <w:numId w:val="54"/>
              </w:numPr>
              <w:spacing w:before="0" w:after="0"/>
              <w:ind w:left="676" w:right="51" w:hanging="250"/>
              <w:jc w:val="left"/>
              <w:rPr>
                <w:rFonts w:ascii="Tahoma" w:hAnsi="Tahoma" w:cs="Tahoma"/>
                <w:b w:val="0"/>
                <w:sz w:val="20"/>
                <w:lang w:eastAsia="es-BO"/>
              </w:rPr>
            </w:pPr>
            <w:r w:rsidRPr="001B7E4B">
              <w:rPr>
                <w:rFonts w:ascii="Tahoma" w:hAnsi="Tahoma" w:cs="Tahoma"/>
                <w:b w:val="0"/>
                <w:sz w:val="20"/>
                <w:lang w:eastAsia="es-BO"/>
              </w:rPr>
              <w:t>Planta Termoeléctrica Santa Ana de Yacuma</w:t>
            </w:r>
          </w:p>
          <w:p w14:paraId="452DBF86" w14:textId="77777777" w:rsidR="001E5F70" w:rsidRPr="001B7E4B" w:rsidRDefault="001E5F70" w:rsidP="001E5F70">
            <w:pPr>
              <w:pStyle w:val="StyleHeading1Justified"/>
              <w:numPr>
                <w:ilvl w:val="0"/>
                <w:numId w:val="54"/>
              </w:numPr>
              <w:spacing w:before="0" w:after="0"/>
              <w:ind w:left="676" w:right="51" w:hanging="250"/>
              <w:jc w:val="left"/>
              <w:rPr>
                <w:rFonts w:ascii="Tahoma" w:hAnsi="Tahoma" w:cs="Tahoma"/>
                <w:b w:val="0"/>
                <w:sz w:val="20"/>
                <w:lang w:eastAsia="es-BO"/>
              </w:rPr>
            </w:pPr>
            <w:r w:rsidRPr="001B7E4B">
              <w:rPr>
                <w:rFonts w:ascii="Tahoma" w:hAnsi="Tahoma" w:cs="Tahoma"/>
                <w:b w:val="0"/>
                <w:sz w:val="20"/>
                <w:lang w:eastAsia="es-BO"/>
              </w:rPr>
              <w:t>Planta Termoeléctrica Rurrenabaque</w:t>
            </w:r>
          </w:p>
          <w:p w14:paraId="0719599D" w14:textId="77777777" w:rsidR="001E5F70" w:rsidRPr="009A4485" w:rsidRDefault="001E5F70" w:rsidP="00FD4DEE">
            <w:pPr>
              <w:pStyle w:val="StyleHeading1Justified"/>
              <w:numPr>
                <w:ilvl w:val="0"/>
                <w:numId w:val="0"/>
              </w:numPr>
              <w:spacing w:before="0" w:after="0"/>
              <w:ind w:left="360" w:right="51" w:hanging="360"/>
              <w:jc w:val="left"/>
              <w:rPr>
                <w:rFonts w:ascii="Tahoma" w:hAnsi="Tahoma" w:cs="Tahoma"/>
                <w:b w:val="0"/>
                <w:sz w:val="20"/>
                <w:lang w:eastAsia="es-BO"/>
              </w:rPr>
            </w:pPr>
            <w:r>
              <w:rPr>
                <w:rFonts w:cs="Arial"/>
                <w:highlight w:val="green"/>
              </w:rPr>
              <w:t>(Manifestar aceptación</w:t>
            </w:r>
            <w:r w:rsidRPr="00C84EC9">
              <w:rPr>
                <w:rFonts w:cs="Arial"/>
                <w:highlight w:val="green"/>
              </w:rPr>
              <w:t>)</w:t>
            </w:r>
          </w:p>
        </w:tc>
        <w:tc>
          <w:tcPr>
            <w:tcW w:w="3969" w:type="dxa"/>
            <w:vAlign w:val="center"/>
          </w:tcPr>
          <w:p w14:paraId="728F9F05" w14:textId="77777777" w:rsidR="001E5F70" w:rsidRPr="00CC672F" w:rsidRDefault="001E5F70" w:rsidP="00FD4DEE">
            <w:pPr>
              <w:jc w:val="center"/>
              <w:rPr>
                <w:rFonts w:ascii="Tahoma" w:hAnsi="Tahoma" w:cs="Tahoma"/>
              </w:rPr>
            </w:pPr>
          </w:p>
        </w:tc>
      </w:tr>
      <w:tr w:rsidR="001E5F70" w:rsidRPr="00CC672F" w14:paraId="2E7ABCEC"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5665" w:type="dxa"/>
            <w:gridSpan w:val="3"/>
            <w:shd w:val="clear" w:color="auto" w:fill="244061" w:themeFill="accent1" w:themeFillShade="80"/>
            <w:vAlign w:val="center"/>
          </w:tcPr>
          <w:p w14:paraId="122C912D" w14:textId="77777777" w:rsidR="001E5F70" w:rsidRPr="00CC672F" w:rsidRDefault="001E5F70" w:rsidP="00620742">
            <w:pPr>
              <w:pStyle w:val="StyleHeading1Justified"/>
              <w:numPr>
                <w:ilvl w:val="0"/>
                <w:numId w:val="66"/>
              </w:numPr>
              <w:tabs>
                <w:tab w:val="clear" w:pos="851"/>
              </w:tabs>
              <w:spacing w:before="0" w:after="0"/>
              <w:ind w:left="391" w:right="51" w:hanging="284"/>
              <w:jc w:val="left"/>
              <w:rPr>
                <w:rFonts w:ascii="Tahoma" w:hAnsi="Tahoma" w:cs="Tahoma"/>
                <w:b w:val="0"/>
                <w:lang w:eastAsia="x-none"/>
              </w:rPr>
            </w:pPr>
            <w:r w:rsidRPr="00C36C99">
              <w:rPr>
                <w:rFonts w:ascii="Tahoma" w:hAnsi="Tahoma" w:cs="Tahoma"/>
                <w:bCs w:val="0"/>
                <w:color w:val="FFFFFF" w:themeColor="background1"/>
                <w:sz w:val="16"/>
                <w:szCs w:val="16"/>
                <w:lang w:val="es-ES"/>
              </w:rPr>
              <w:t>LUGAR</w:t>
            </w:r>
            <w:r w:rsidRPr="009A4485">
              <w:rPr>
                <w:rFonts w:ascii="Tahoma" w:hAnsi="Tahoma" w:cs="Tahoma"/>
                <w:color w:val="FFFFFF" w:themeColor="background1"/>
              </w:rPr>
              <w:t xml:space="preserve"> </w:t>
            </w:r>
            <w:r w:rsidRPr="00C36C99">
              <w:rPr>
                <w:rFonts w:ascii="Tahoma" w:hAnsi="Tahoma" w:cs="Tahoma"/>
                <w:bCs w:val="0"/>
                <w:color w:val="FFFFFF" w:themeColor="background1"/>
                <w:sz w:val="16"/>
                <w:szCs w:val="16"/>
                <w:lang w:val="es-ES"/>
              </w:rPr>
              <w:t>DE PRESTACIÓN DEL SERVICIO</w:t>
            </w:r>
          </w:p>
        </w:tc>
        <w:tc>
          <w:tcPr>
            <w:tcW w:w="3969" w:type="dxa"/>
            <w:shd w:val="clear" w:color="auto" w:fill="244061" w:themeFill="accent1" w:themeFillShade="80"/>
            <w:vAlign w:val="center"/>
          </w:tcPr>
          <w:p w14:paraId="52CA1B00" w14:textId="77777777" w:rsidR="001E5F70" w:rsidRPr="00CC672F" w:rsidRDefault="001E5F70" w:rsidP="00FD4DEE">
            <w:pPr>
              <w:jc w:val="both"/>
              <w:rPr>
                <w:rFonts w:ascii="Tahoma" w:hAnsi="Tahoma" w:cs="Tahoma"/>
              </w:rPr>
            </w:pPr>
          </w:p>
        </w:tc>
      </w:tr>
      <w:tr w:rsidR="001E5F70" w:rsidRPr="00CC672F" w14:paraId="64A3ED75"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9"/>
          <w:jc w:val="center"/>
        </w:trPr>
        <w:tc>
          <w:tcPr>
            <w:tcW w:w="5665" w:type="dxa"/>
            <w:gridSpan w:val="3"/>
            <w:shd w:val="clear" w:color="auto" w:fill="auto"/>
            <w:vAlign w:val="center"/>
          </w:tcPr>
          <w:p w14:paraId="35AE6F1E" w14:textId="77777777" w:rsidR="001E5F70" w:rsidRPr="001B7E4B" w:rsidRDefault="001E5F70" w:rsidP="00FD4DEE">
            <w:pPr>
              <w:ind w:left="109" w:right="114"/>
              <w:jc w:val="both"/>
              <w:rPr>
                <w:rFonts w:ascii="Tahoma" w:hAnsi="Tahoma" w:cs="Tahoma"/>
                <w:sz w:val="20"/>
                <w:szCs w:val="20"/>
              </w:rPr>
            </w:pPr>
            <w:r w:rsidRPr="001B7E4B">
              <w:rPr>
                <w:rFonts w:ascii="Tahoma" w:hAnsi="Tahoma" w:cs="Tahoma"/>
                <w:sz w:val="20"/>
                <w:szCs w:val="20"/>
              </w:rPr>
              <w:t xml:space="preserve">El servicio será desarrollado en las instalaciones de ENDE en el Departamento de Beni, las cuales se encuentran ubicadas en las </w:t>
            </w:r>
            <w:r w:rsidRPr="001B7E4B">
              <w:rPr>
                <w:rFonts w:ascii="Tahoma" w:hAnsi="Tahoma" w:cs="Tahoma"/>
                <w:bCs/>
                <w:sz w:val="20"/>
                <w:szCs w:val="20"/>
              </w:rPr>
              <w:t>siguientes</w:t>
            </w:r>
            <w:r w:rsidRPr="001B7E4B">
              <w:rPr>
                <w:rFonts w:ascii="Tahoma" w:hAnsi="Tahoma" w:cs="Tahoma"/>
                <w:sz w:val="20"/>
                <w:szCs w:val="20"/>
              </w:rPr>
              <w:t xml:space="preserve"> direcciones:</w:t>
            </w:r>
          </w:p>
          <w:p w14:paraId="7FE9B360" w14:textId="77777777" w:rsidR="001E5F70" w:rsidRPr="001B7E4B" w:rsidRDefault="001E5F70" w:rsidP="00FD4DEE">
            <w:pPr>
              <w:ind w:right="270"/>
              <w:jc w:val="both"/>
              <w:rPr>
                <w:rFonts w:ascii="Tahoma" w:hAnsi="Tahoma" w:cs="Tahoma"/>
                <w:sz w:val="20"/>
                <w:szCs w:val="20"/>
              </w:rPr>
            </w:pPr>
          </w:p>
          <w:p w14:paraId="43937624" w14:textId="77777777" w:rsidR="001E5F70" w:rsidRPr="001B7E4B" w:rsidRDefault="001E5F70" w:rsidP="001E5F70">
            <w:pPr>
              <w:numPr>
                <w:ilvl w:val="0"/>
                <w:numId w:val="51"/>
              </w:numPr>
              <w:ind w:right="51"/>
              <w:jc w:val="both"/>
              <w:rPr>
                <w:rFonts w:ascii="Tahoma" w:hAnsi="Tahoma" w:cs="Tahoma"/>
                <w:sz w:val="20"/>
                <w:szCs w:val="20"/>
              </w:rPr>
            </w:pPr>
            <w:r w:rsidRPr="001B7E4B">
              <w:rPr>
                <w:rFonts w:ascii="Tahoma" w:hAnsi="Tahoma" w:cs="Tahoma"/>
                <w:sz w:val="20"/>
                <w:szCs w:val="20"/>
              </w:rPr>
              <w:t>Planta Trinidad: Av. Panamericana Km. 5.</w:t>
            </w:r>
          </w:p>
          <w:p w14:paraId="0B281E1F" w14:textId="77777777" w:rsidR="001E5F70" w:rsidRPr="001B7E4B" w:rsidRDefault="001E5F70" w:rsidP="001E5F70">
            <w:pPr>
              <w:numPr>
                <w:ilvl w:val="0"/>
                <w:numId w:val="51"/>
              </w:numPr>
              <w:ind w:right="51"/>
              <w:jc w:val="both"/>
              <w:rPr>
                <w:rFonts w:ascii="Tahoma" w:hAnsi="Tahoma" w:cs="Tahoma"/>
                <w:sz w:val="20"/>
                <w:szCs w:val="20"/>
              </w:rPr>
            </w:pPr>
            <w:r w:rsidRPr="001B7E4B">
              <w:rPr>
                <w:rFonts w:ascii="Tahoma" w:hAnsi="Tahoma" w:cs="Tahoma"/>
                <w:sz w:val="20"/>
                <w:szCs w:val="20"/>
              </w:rPr>
              <w:t>Planta Termoeléctrica Santa Ana de Yacuma: 1 Km. al este del centro de la urbe (4 cuadras al oeste de la Plaza Baltazar Espinoza).</w:t>
            </w:r>
          </w:p>
          <w:p w14:paraId="1D1832FA" w14:textId="77777777" w:rsidR="001E5F70" w:rsidRPr="001B7E4B" w:rsidRDefault="001E5F70" w:rsidP="001E5F70">
            <w:pPr>
              <w:numPr>
                <w:ilvl w:val="0"/>
                <w:numId w:val="51"/>
              </w:numPr>
              <w:ind w:right="51"/>
              <w:jc w:val="both"/>
              <w:rPr>
                <w:rFonts w:ascii="Tahoma" w:hAnsi="Tahoma" w:cs="Tahoma"/>
                <w:sz w:val="20"/>
                <w:szCs w:val="20"/>
              </w:rPr>
            </w:pPr>
            <w:r w:rsidRPr="001B7E4B">
              <w:rPr>
                <w:rFonts w:ascii="Tahoma" w:hAnsi="Tahoma" w:cs="Tahoma"/>
                <w:sz w:val="20"/>
                <w:szCs w:val="20"/>
              </w:rPr>
              <w:t xml:space="preserve">Planta Termoeléctrica Rurrenabaque: Ruta Nacional 16, lado regimiento RI 36 de Infantería. </w:t>
            </w:r>
          </w:p>
          <w:p w14:paraId="44685EA3" w14:textId="77777777" w:rsidR="001E5F70" w:rsidRPr="008211BB" w:rsidRDefault="001E5F70" w:rsidP="00FD4DEE">
            <w:pPr>
              <w:ind w:right="51"/>
              <w:jc w:val="both"/>
              <w:rPr>
                <w:rFonts w:ascii="Tahoma" w:hAnsi="Tahoma" w:cs="Tahoma"/>
                <w:b/>
                <w:bCs/>
                <w:sz w:val="20"/>
                <w:szCs w:val="20"/>
              </w:rPr>
            </w:pPr>
            <w:r w:rsidRPr="008211BB">
              <w:rPr>
                <w:rFonts w:cs="Arial"/>
                <w:b/>
                <w:bCs/>
                <w:highlight w:val="green"/>
              </w:rPr>
              <w:t>(Manifestar aceptación)</w:t>
            </w:r>
          </w:p>
        </w:tc>
        <w:tc>
          <w:tcPr>
            <w:tcW w:w="3969" w:type="dxa"/>
            <w:shd w:val="clear" w:color="auto" w:fill="auto"/>
            <w:vAlign w:val="center"/>
          </w:tcPr>
          <w:p w14:paraId="7303676E" w14:textId="77777777" w:rsidR="001E5F70" w:rsidRPr="00CC672F" w:rsidRDefault="001E5F70" w:rsidP="00FD4DEE">
            <w:pPr>
              <w:jc w:val="both"/>
              <w:rPr>
                <w:rFonts w:ascii="Tahoma" w:hAnsi="Tahoma" w:cs="Tahoma"/>
              </w:rPr>
            </w:pPr>
          </w:p>
        </w:tc>
      </w:tr>
      <w:tr w:rsidR="001E5F70" w:rsidRPr="00CC672F" w14:paraId="5CE84A7E"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jc w:val="center"/>
        </w:trPr>
        <w:tc>
          <w:tcPr>
            <w:tcW w:w="5665" w:type="dxa"/>
            <w:gridSpan w:val="3"/>
            <w:shd w:val="clear" w:color="auto" w:fill="244061" w:themeFill="accent1" w:themeFillShade="80"/>
            <w:vAlign w:val="center"/>
          </w:tcPr>
          <w:p w14:paraId="7FD97D23" w14:textId="77777777" w:rsidR="001E5F70" w:rsidRPr="009A4485" w:rsidRDefault="001E5F70" w:rsidP="00620742">
            <w:pPr>
              <w:pStyle w:val="StyleHeading1Justified"/>
              <w:numPr>
                <w:ilvl w:val="0"/>
                <w:numId w:val="66"/>
              </w:numPr>
              <w:tabs>
                <w:tab w:val="clear" w:pos="851"/>
              </w:tabs>
              <w:spacing w:before="0" w:after="0"/>
              <w:ind w:left="391" w:right="51" w:hanging="284"/>
              <w:jc w:val="left"/>
              <w:rPr>
                <w:rFonts w:ascii="Tahoma" w:hAnsi="Tahoma" w:cs="Tahoma"/>
                <w:b w:val="0"/>
                <w:color w:val="FFFFFF" w:themeColor="background1"/>
              </w:rPr>
            </w:pPr>
            <w:r w:rsidRPr="00C36C99">
              <w:rPr>
                <w:rFonts w:ascii="Tahoma" w:hAnsi="Tahoma" w:cs="Tahoma"/>
                <w:bCs w:val="0"/>
                <w:color w:val="FFFFFF" w:themeColor="background1"/>
                <w:sz w:val="16"/>
                <w:szCs w:val="16"/>
                <w:lang w:val="es-ES"/>
              </w:rPr>
              <w:lastRenderedPageBreak/>
              <w:t>ALCANCE DEL SERVICIO</w:t>
            </w:r>
          </w:p>
        </w:tc>
        <w:tc>
          <w:tcPr>
            <w:tcW w:w="3969" w:type="dxa"/>
            <w:shd w:val="clear" w:color="auto" w:fill="244061" w:themeFill="accent1" w:themeFillShade="80"/>
            <w:vAlign w:val="center"/>
          </w:tcPr>
          <w:p w14:paraId="55A2AD89" w14:textId="77777777" w:rsidR="001E5F70" w:rsidRPr="00CC672F" w:rsidRDefault="001E5F70" w:rsidP="00FD4DEE">
            <w:pPr>
              <w:jc w:val="both"/>
              <w:rPr>
                <w:rFonts w:ascii="Tahoma" w:hAnsi="Tahoma" w:cs="Tahoma"/>
              </w:rPr>
            </w:pPr>
          </w:p>
        </w:tc>
      </w:tr>
      <w:tr w:rsidR="001E5F70" w:rsidRPr="00CC672F" w14:paraId="28334649"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vAlign w:val="center"/>
          </w:tcPr>
          <w:p w14:paraId="567EA8ED" w14:textId="77777777" w:rsidR="001E5F70" w:rsidRPr="001B7E4B" w:rsidRDefault="001E5F70" w:rsidP="00FD4DEE">
            <w:pPr>
              <w:ind w:left="109" w:right="114"/>
              <w:jc w:val="both"/>
              <w:rPr>
                <w:rFonts w:ascii="Tahoma" w:hAnsi="Tahoma" w:cs="Tahoma"/>
                <w:position w:val="2"/>
                <w:sz w:val="20"/>
                <w:szCs w:val="20"/>
              </w:rPr>
            </w:pPr>
            <w:r w:rsidRPr="001B7E4B">
              <w:rPr>
                <w:rFonts w:ascii="Tahoma" w:hAnsi="Tahoma" w:cs="Tahoma"/>
                <w:position w:val="2"/>
                <w:sz w:val="20"/>
                <w:szCs w:val="20"/>
              </w:rPr>
              <w:t xml:space="preserve">El alcance del servicio está destinado a brindar el servicio de portería y serenazgo, cuidado del ingreso y salida de personas y activos (bienes muebles, inmuebles y valores existentes), que se encuentran dentro de la </w:t>
            </w:r>
            <w:r w:rsidRPr="001B7E4B">
              <w:rPr>
                <w:rFonts w:ascii="Tahoma" w:hAnsi="Tahoma" w:cs="Tahoma"/>
                <w:b/>
                <w:position w:val="2"/>
                <w:sz w:val="20"/>
                <w:szCs w:val="20"/>
              </w:rPr>
              <w:t>Planta Trinidad y Subestaciones de Plantas Termoeléctricas de Santa Ana de Yacuma y Rurrenabaque</w:t>
            </w:r>
            <w:r w:rsidRPr="001B7E4B">
              <w:rPr>
                <w:rFonts w:ascii="Tahoma" w:hAnsi="Tahoma" w:cs="Tahoma"/>
                <w:position w:val="2"/>
                <w:sz w:val="20"/>
                <w:szCs w:val="20"/>
              </w:rPr>
              <w:t>, además del cuidado, protección y resguardo de sus instalaciones y alrededores, durante las 24 horas del día (incluyendo los días sábados, domingos y feriados), de la gestión 2025.</w:t>
            </w:r>
          </w:p>
          <w:p w14:paraId="54236E2E" w14:textId="77777777" w:rsidR="001E5F70" w:rsidRPr="008211BB" w:rsidRDefault="001E5F70" w:rsidP="00FD4DEE">
            <w:pPr>
              <w:ind w:left="107" w:right="115"/>
              <w:jc w:val="both"/>
              <w:rPr>
                <w:rFonts w:ascii="Tahoma" w:hAnsi="Tahoma" w:cs="Tahoma"/>
                <w:b/>
                <w:bCs/>
                <w:color w:val="131313"/>
                <w:lang w:eastAsia="es-BO"/>
              </w:rPr>
            </w:pPr>
            <w:r w:rsidRPr="008211BB">
              <w:rPr>
                <w:rFonts w:cs="Arial"/>
                <w:b/>
                <w:bCs/>
                <w:highlight w:val="green"/>
              </w:rPr>
              <w:t>(Manifestar aceptación)</w:t>
            </w:r>
          </w:p>
        </w:tc>
        <w:tc>
          <w:tcPr>
            <w:tcW w:w="3969" w:type="dxa"/>
            <w:vAlign w:val="center"/>
          </w:tcPr>
          <w:p w14:paraId="6E46ABA2" w14:textId="77777777" w:rsidR="001E5F70" w:rsidRPr="00CC672F" w:rsidRDefault="001E5F70" w:rsidP="00FD4DEE">
            <w:pPr>
              <w:jc w:val="center"/>
              <w:rPr>
                <w:rFonts w:ascii="Tahoma" w:hAnsi="Tahoma" w:cs="Tahoma"/>
              </w:rPr>
            </w:pPr>
          </w:p>
        </w:tc>
      </w:tr>
      <w:tr w:rsidR="001E5F70" w:rsidRPr="00CC672F" w14:paraId="0454BDCC"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jc w:val="center"/>
        </w:trPr>
        <w:tc>
          <w:tcPr>
            <w:tcW w:w="5665" w:type="dxa"/>
            <w:gridSpan w:val="3"/>
            <w:shd w:val="clear" w:color="auto" w:fill="244061" w:themeFill="accent1" w:themeFillShade="80"/>
            <w:vAlign w:val="center"/>
          </w:tcPr>
          <w:p w14:paraId="521C2FAB" w14:textId="77777777" w:rsidR="001E5F70" w:rsidRPr="000900C1" w:rsidRDefault="001E5F70" w:rsidP="00620742">
            <w:pPr>
              <w:pStyle w:val="StyleHeading1Justified"/>
              <w:numPr>
                <w:ilvl w:val="0"/>
                <w:numId w:val="66"/>
              </w:numPr>
              <w:tabs>
                <w:tab w:val="clear" w:pos="851"/>
              </w:tabs>
              <w:spacing w:before="0" w:after="0"/>
              <w:ind w:left="391" w:right="51" w:hanging="284"/>
              <w:jc w:val="left"/>
              <w:rPr>
                <w:rFonts w:ascii="Tahoma" w:hAnsi="Tahoma" w:cs="Tahoma"/>
                <w:b w:val="0"/>
                <w:lang w:val="es-BO" w:eastAsia="x-none"/>
              </w:rPr>
            </w:pPr>
            <w:r w:rsidRPr="00C36C99">
              <w:rPr>
                <w:rFonts w:ascii="Tahoma" w:hAnsi="Tahoma" w:cs="Tahoma"/>
                <w:bCs w:val="0"/>
                <w:color w:val="FFFFFF" w:themeColor="background1"/>
                <w:sz w:val="16"/>
                <w:szCs w:val="16"/>
                <w:lang w:val="es-ES"/>
              </w:rPr>
              <w:t>CARACTERÍSTICAS DEL SERVICIO</w:t>
            </w:r>
          </w:p>
        </w:tc>
        <w:tc>
          <w:tcPr>
            <w:tcW w:w="3969" w:type="dxa"/>
            <w:shd w:val="clear" w:color="auto" w:fill="244061" w:themeFill="accent1" w:themeFillShade="80"/>
            <w:vAlign w:val="center"/>
          </w:tcPr>
          <w:p w14:paraId="1E5D8219" w14:textId="77777777" w:rsidR="001E5F70" w:rsidRPr="00CC672F" w:rsidRDefault="001E5F70" w:rsidP="00FD4DEE">
            <w:pPr>
              <w:jc w:val="both"/>
              <w:rPr>
                <w:rFonts w:ascii="Tahoma" w:hAnsi="Tahoma" w:cs="Tahoma"/>
              </w:rPr>
            </w:pPr>
          </w:p>
        </w:tc>
      </w:tr>
      <w:tr w:rsidR="001E5F70" w:rsidRPr="00CC672F" w14:paraId="77116107"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1"/>
          <w:jc w:val="center"/>
        </w:trPr>
        <w:tc>
          <w:tcPr>
            <w:tcW w:w="5665" w:type="dxa"/>
            <w:gridSpan w:val="3"/>
            <w:vAlign w:val="center"/>
          </w:tcPr>
          <w:p w14:paraId="4201DDE0" w14:textId="77777777" w:rsidR="001E5F70" w:rsidRPr="00EC7FB6" w:rsidRDefault="001E5F70" w:rsidP="00FD4DEE">
            <w:pPr>
              <w:ind w:left="109" w:right="114"/>
              <w:jc w:val="both"/>
              <w:rPr>
                <w:rFonts w:ascii="Tahoma" w:hAnsi="Tahoma" w:cs="Tahoma"/>
                <w:sz w:val="20"/>
                <w:szCs w:val="20"/>
                <w:lang w:val="es-EC"/>
              </w:rPr>
            </w:pPr>
            <w:r w:rsidRPr="001B7E4B">
              <w:rPr>
                <w:rFonts w:ascii="Tahoma" w:hAnsi="Tahoma" w:cs="Tahoma"/>
                <w:sz w:val="20"/>
                <w:szCs w:val="20"/>
                <w:lang w:val="es-EC"/>
              </w:rPr>
              <w:t xml:space="preserve">Las </w:t>
            </w:r>
            <w:r w:rsidRPr="00EC7FB6">
              <w:rPr>
                <w:rFonts w:ascii="Tahoma" w:hAnsi="Tahoma" w:cs="Tahoma"/>
                <w:position w:val="2"/>
                <w:sz w:val="20"/>
                <w:szCs w:val="20"/>
              </w:rPr>
              <w:t>características</w:t>
            </w:r>
            <w:r w:rsidRPr="001B7E4B">
              <w:rPr>
                <w:rFonts w:ascii="Tahoma" w:hAnsi="Tahoma" w:cs="Tahoma"/>
                <w:sz w:val="20"/>
                <w:szCs w:val="20"/>
                <w:lang w:val="es-EC"/>
              </w:rPr>
              <w:t xml:space="preserve"> que brindará la empresa adjudicada será la siguiente:</w:t>
            </w:r>
          </w:p>
        </w:tc>
        <w:tc>
          <w:tcPr>
            <w:tcW w:w="3969" w:type="dxa"/>
            <w:vAlign w:val="center"/>
          </w:tcPr>
          <w:p w14:paraId="5CA9BF01" w14:textId="77777777" w:rsidR="001E5F70" w:rsidRPr="00CC672F" w:rsidRDefault="001E5F70" w:rsidP="00FD4DEE">
            <w:pPr>
              <w:jc w:val="center"/>
              <w:rPr>
                <w:rFonts w:ascii="Tahoma" w:hAnsi="Tahoma" w:cs="Tahoma"/>
              </w:rPr>
            </w:pPr>
          </w:p>
        </w:tc>
      </w:tr>
      <w:tr w:rsidR="001E5F70" w:rsidRPr="00CC672F" w14:paraId="133E95AF"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jc w:val="center"/>
        </w:trPr>
        <w:tc>
          <w:tcPr>
            <w:tcW w:w="5665" w:type="dxa"/>
            <w:gridSpan w:val="3"/>
            <w:vAlign w:val="center"/>
          </w:tcPr>
          <w:p w14:paraId="70C4374F" w14:textId="77777777" w:rsidR="001E5F70" w:rsidRPr="00EC7FB6" w:rsidRDefault="001E5F70" w:rsidP="001E5F70">
            <w:pPr>
              <w:pStyle w:val="Prrafodelista"/>
              <w:numPr>
                <w:ilvl w:val="0"/>
                <w:numId w:val="63"/>
              </w:numPr>
              <w:ind w:left="393" w:hanging="284"/>
              <w:rPr>
                <w:rFonts w:ascii="Tahoma" w:hAnsi="Tahoma" w:cs="Tahoma"/>
                <w:b/>
                <w:bCs/>
                <w:lang w:val="es-AR"/>
              </w:rPr>
            </w:pPr>
            <w:r w:rsidRPr="00EC7FB6">
              <w:rPr>
                <w:rFonts w:ascii="Tahoma" w:hAnsi="Tahoma" w:cs="Tahoma"/>
                <w:b/>
                <w:bCs/>
                <w:lang w:val="es-AR"/>
              </w:rPr>
              <w:t>Serenazgo</w:t>
            </w:r>
          </w:p>
        </w:tc>
        <w:tc>
          <w:tcPr>
            <w:tcW w:w="3969" w:type="dxa"/>
            <w:vAlign w:val="center"/>
          </w:tcPr>
          <w:p w14:paraId="328AD5F3" w14:textId="77777777" w:rsidR="001E5F70" w:rsidRPr="00CC672F" w:rsidRDefault="001E5F70" w:rsidP="00FD4DEE">
            <w:pPr>
              <w:jc w:val="center"/>
              <w:rPr>
                <w:rFonts w:ascii="Tahoma" w:hAnsi="Tahoma" w:cs="Tahoma"/>
              </w:rPr>
            </w:pPr>
          </w:p>
        </w:tc>
      </w:tr>
      <w:tr w:rsidR="001E5F70" w:rsidRPr="00CC672F" w14:paraId="6632F9FA"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8"/>
          <w:jc w:val="center"/>
        </w:trPr>
        <w:tc>
          <w:tcPr>
            <w:tcW w:w="281" w:type="dxa"/>
            <w:vAlign w:val="center"/>
          </w:tcPr>
          <w:p w14:paraId="63011C36" w14:textId="77777777" w:rsidR="001E5F70" w:rsidRPr="00BE200F" w:rsidRDefault="001E5F70" w:rsidP="00FD4DEE">
            <w:pPr>
              <w:pStyle w:val="Prrafodelista"/>
              <w:ind w:left="534" w:right="51"/>
              <w:jc w:val="both"/>
              <w:rPr>
                <w:rFonts w:ascii="Tahoma" w:hAnsi="Tahoma" w:cs="Tahoma"/>
              </w:rPr>
            </w:pPr>
          </w:p>
        </w:tc>
        <w:tc>
          <w:tcPr>
            <w:tcW w:w="5384" w:type="dxa"/>
            <w:gridSpan w:val="2"/>
            <w:vAlign w:val="center"/>
          </w:tcPr>
          <w:p w14:paraId="3CA421F4" w14:textId="77777777" w:rsidR="001E5F70" w:rsidRPr="001B7E4B" w:rsidRDefault="001E5F70" w:rsidP="001E5F70">
            <w:pPr>
              <w:pStyle w:val="StyleJustified"/>
              <w:numPr>
                <w:ilvl w:val="0"/>
                <w:numId w:val="56"/>
              </w:numPr>
              <w:spacing w:before="0" w:after="0"/>
              <w:ind w:left="251" w:right="114" w:hanging="141"/>
              <w:rPr>
                <w:rFonts w:ascii="Tahoma" w:hAnsi="Tahoma" w:cs="Tahoma"/>
                <w:sz w:val="20"/>
              </w:rPr>
            </w:pPr>
            <w:r w:rsidRPr="001B7E4B">
              <w:rPr>
                <w:rFonts w:ascii="Tahoma" w:hAnsi="Tahoma" w:cs="Tahoma"/>
                <w:sz w:val="20"/>
              </w:rPr>
              <w:t xml:space="preserve">Cuidado y resguardo de los predios y bienes de ENDE; así como de las personas que se encuentran en el interior de las instalaciones, sean funcionarios o particulares (en caso que hubiesen). </w:t>
            </w:r>
          </w:p>
          <w:p w14:paraId="7FB75B6A" w14:textId="77777777" w:rsidR="001E5F70" w:rsidRPr="001B7E4B" w:rsidRDefault="001E5F70" w:rsidP="00FD4DEE">
            <w:pPr>
              <w:ind w:left="720" w:right="51"/>
              <w:jc w:val="both"/>
              <w:rPr>
                <w:rFonts w:ascii="Tahoma" w:hAnsi="Tahoma" w:cs="Tahoma"/>
                <w:sz w:val="20"/>
                <w:szCs w:val="20"/>
                <w:lang w:val="es-EC"/>
              </w:rPr>
            </w:pPr>
          </w:p>
          <w:p w14:paraId="383AE02D" w14:textId="77777777" w:rsidR="001E5F70" w:rsidRPr="001B7E4B" w:rsidRDefault="001E5F70" w:rsidP="001E5F70">
            <w:pPr>
              <w:pStyle w:val="StyleJustified"/>
              <w:numPr>
                <w:ilvl w:val="0"/>
                <w:numId w:val="56"/>
              </w:numPr>
              <w:spacing w:before="0" w:after="0"/>
              <w:ind w:left="251" w:right="114" w:hanging="141"/>
              <w:rPr>
                <w:rFonts w:ascii="Tahoma" w:hAnsi="Tahoma" w:cs="Tahoma"/>
                <w:sz w:val="20"/>
              </w:rPr>
            </w:pPr>
            <w:r w:rsidRPr="001B7E4B">
              <w:rPr>
                <w:rFonts w:ascii="Tahoma" w:hAnsi="Tahoma" w:cs="Tahoma"/>
                <w:sz w:val="20"/>
              </w:rPr>
              <w:t>El Proveedor del Servicio es responsable de proporcionar personal de portería que se encuentren capacitados y con experiencia certificada, otorgando todos los accesorios necesarios y permitidos por la Policía Boliviana u otro organismo competente.</w:t>
            </w:r>
          </w:p>
          <w:p w14:paraId="45B70320" w14:textId="77777777" w:rsidR="001E5F70" w:rsidRPr="001B7E4B" w:rsidRDefault="001E5F70" w:rsidP="00FD4DEE">
            <w:pPr>
              <w:ind w:left="720" w:right="51"/>
              <w:jc w:val="both"/>
              <w:rPr>
                <w:rFonts w:ascii="Tahoma" w:hAnsi="Tahoma" w:cs="Tahoma"/>
                <w:sz w:val="20"/>
                <w:szCs w:val="20"/>
                <w:lang w:val="es-EC"/>
              </w:rPr>
            </w:pPr>
          </w:p>
          <w:p w14:paraId="18FFC83B" w14:textId="77777777" w:rsidR="001E5F70" w:rsidRPr="001B7E4B" w:rsidRDefault="001E5F70" w:rsidP="001E5F70">
            <w:pPr>
              <w:pStyle w:val="StyleJustified"/>
              <w:numPr>
                <w:ilvl w:val="0"/>
                <w:numId w:val="56"/>
              </w:numPr>
              <w:spacing w:before="0" w:after="0"/>
              <w:ind w:left="251" w:right="114" w:hanging="141"/>
              <w:rPr>
                <w:rFonts w:ascii="Tahoma" w:hAnsi="Tahoma" w:cs="Tahoma"/>
                <w:sz w:val="20"/>
              </w:rPr>
            </w:pPr>
            <w:r w:rsidRPr="001B7E4B">
              <w:rPr>
                <w:rFonts w:ascii="Tahoma" w:hAnsi="Tahoma" w:cs="Tahoma"/>
                <w:sz w:val="20"/>
              </w:rPr>
              <w:t>El personal deberá realizar una estricta vigilancia de las instalaciones de ENDE, tanto en porterías con el acceso vehicular como peatonal, tanto en el interior y exterior de los ambientes y áreas circundantes a los predios, debiendo intensificar el control en el horario nocturno, con rondas permanentes, informar del monitoreo continuo de las actividades de preservación de la seguridad y revisión continua de todas las instalaciones.</w:t>
            </w:r>
          </w:p>
          <w:p w14:paraId="27B13E9A" w14:textId="77777777" w:rsidR="001E5F70" w:rsidRPr="001B7E4B" w:rsidRDefault="001E5F70" w:rsidP="00FD4DEE">
            <w:pPr>
              <w:ind w:left="720" w:right="51"/>
              <w:jc w:val="both"/>
              <w:rPr>
                <w:rFonts w:ascii="Tahoma" w:hAnsi="Tahoma" w:cs="Tahoma"/>
                <w:sz w:val="20"/>
                <w:szCs w:val="20"/>
                <w:lang w:val="es-EC"/>
              </w:rPr>
            </w:pPr>
          </w:p>
          <w:p w14:paraId="55BB5224" w14:textId="77777777" w:rsidR="001E5F70" w:rsidRPr="001B7E4B" w:rsidRDefault="001E5F70" w:rsidP="001E5F70">
            <w:pPr>
              <w:pStyle w:val="StyleJustified"/>
              <w:numPr>
                <w:ilvl w:val="0"/>
                <w:numId w:val="56"/>
              </w:numPr>
              <w:spacing w:before="0" w:after="0"/>
              <w:ind w:left="251" w:right="114" w:hanging="141"/>
              <w:rPr>
                <w:rFonts w:ascii="Tahoma" w:hAnsi="Tahoma" w:cs="Tahoma"/>
                <w:sz w:val="20"/>
              </w:rPr>
            </w:pPr>
            <w:r w:rsidRPr="001B7E4B">
              <w:rPr>
                <w:rFonts w:ascii="Tahoma" w:hAnsi="Tahoma" w:cs="Tahoma"/>
                <w:sz w:val="20"/>
              </w:rPr>
              <w:t>Presentar informes circunstanciados en caso de presentarse perdida de objetos, equipos u otros dentro las Instalaciones de ENDE, con la finalidad de presentar la denuncia ante las instancias competentes.</w:t>
            </w:r>
          </w:p>
          <w:p w14:paraId="0E4B11C3" w14:textId="77777777" w:rsidR="001E5F70" w:rsidRPr="001B7E4B" w:rsidRDefault="001E5F70" w:rsidP="00FD4DEE">
            <w:pPr>
              <w:ind w:left="720" w:right="51"/>
              <w:jc w:val="both"/>
              <w:rPr>
                <w:rFonts w:ascii="Tahoma" w:hAnsi="Tahoma" w:cs="Tahoma"/>
                <w:sz w:val="20"/>
                <w:szCs w:val="20"/>
                <w:lang w:val="es-EC"/>
              </w:rPr>
            </w:pPr>
          </w:p>
          <w:p w14:paraId="70F521C8" w14:textId="77777777" w:rsidR="001E5F70" w:rsidRPr="001B7E4B" w:rsidRDefault="001E5F70" w:rsidP="001E5F70">
            <w:pPr>
              <w:pStyle w:val="StyleJustified"/>
              <w:numPr>
                <w:ilvl w:val="0"/>
                <w:numId w:val="56"/>
              </w:numPr>
              <w:spacing w:before="0" w:after="0"/>
              <w:ind w:left="251" w:right="114" w:hanging="141"/>
              <w:rPr>
                <w:rFonts w:ascii="Tahoma" w:hAnsi="Tahoma" w:cs="Tahoma"/>
                <w:sz w:val="20"/>
              </w:rPr>
            </w:pPr>
            <w:r w:rsidRPr="001B7E4B">
              <w:rPr>
                <w:rFonts w:ascii="Tahoma" w:hAnsi="Tahoma" w:cs="Tahoma"/>
                <w:sz w:val="20"/>
              </w:rPr>
              <w:t>Exigir al personal de portería el cumplimiento de normas y reglamentos tanto de ENDE como del Proveedor del Servicio, todo acto indebido por parte de sus funcionarios, será reportado y sancionado según corresponda.</w:t>
            </w:r>
          </w:p>
          <w:p w14:paraId="071DDB7D" w14:textId="77777777" w:rsidR="001E5F70" w:rsidRPr="001B7E4B" w:rsidRDefault="001E5F70" w:rsidP="00FD4DEE">
            <w:pPr>
              <w:ind w:left="720" w:right="51"/>
              <w:jc w:val="both"/>
              <w:rPr>
                <w:rFonts w:ascii="Tahoma" w:hAnsi="Tahoma" w:cs="Tahoma"/>
                <w:b/>
                <w:sz w:val="20"/>
                <w:szCs w:val="20"/>
                <w:lang w:val="es-EC"/>
              </w:rPr>
            </w:pPr>
          </w:p>
          <w:p w14:paraId="1F79F832" w14:textId="77777777" w:rsidR="001E5F70" w:rsidRPr="001B7E4B" w:rsidRDefault="001E5F70" w:rsidP="001E5F70">
            <w:pPr>
              <w:pStyle w:val="StyleJustified"/>
              <w:numPr>
                <w:ilvl w:val="0"/>
                <w:numId w:val="56"/>
              </w:numPr>
              <w:spacing w:before="0" w:after="0"/>
              <w:ind w:left="251" w:right="114" w:hanging="141"/>
              <w:rPr>
                <w:rFonts w:ascii="Tahoma" w:hAnsi="Tahoma" w:cs="Tahoma"/>
                <w:sz w:val="20"/>
              </w:rPr>
            </w:pPr>
            <w:r w:rsidRPr="001B7E4B">
              <w:rPr>
                <w:rFonts w:ascii="Tahoma" w:hAnsi="Tahoma" w:cs="Tahoma"/>
                <w:sz w:val="20"/>
              </w:rPr>
              <w:t xml:space="preserve">En caso de existir bajas y/o incorporación del personal de portería, el Proveedor del Servicio deberá informar por escrito esta situación al Fiscal de Servicio, </w:t>
            </w:r>
            <w:r w:rsidRPr="001B7E4B">
              <w:rPr>
                <w:rFonts w:ascii="Tahoma" w:hAnsi="Tahoma" w:cs="Tahoma"/>
                <w:sz w:val="20"/>
              </w:rPr>
              <w:lastRenderedPageBreak/>
              <w:t xml:space="preserve">adjuntando la documentación requerida en el numeral 7.3 de las presentes Especificaciones Técnicas. </w:t>
            </w:r>
          </w:p>
          <w:p w14:paraId="253348F8" w14:textId="77777777" w:rsidR="001E5F70" w:rsidRDefault="001E5F70" w:rsidP="00FD4DEE">
            <w:pPr>
              <w:pStyle w:val="Prrafodelista"/>
              <w:rPr>
                <w:rFonts w:ascii="Tahoma" w:hAnsi="Tahoma" w:cs="Tahoma"/>
              </w:rPr>
            </w:pPr>
          </w:p>
          <w:p w14:paraId="3B830B6A" w14:textId="77777777" w:rsidR="001E5F70" w:rsidRPr="00572432" w:rsidRDefault="001E5F70" w:rsidP="00FD4DEE">
            <w:pPr>
              <w:pStyle w:val="StyleJustified"/>
              <w:spacing w:before="0" w:after="0"/>
              <w:ind w:right="270"/>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tc>
        <w:tc>
          <w:tcPr>
            <w:tcW w:w="3969" w:type="dxa"/>
            <w:vAlign w:val="center"/>
          </w:tcPr>
          <w:p w14:paraId="2D59B9A0" w14:textId="77777777" w:rsidR="001E5F70" w:rsidRPr="00CC672F" w:rsidRDefault="001E5F70" w:rsidP="00FD4DEE">
            <w:pPr>
              <w:jc w:val="center"/>
              <w:rPr>
                <w:rFonts w:ascii="Tahoma" w:hAnsi="Tahoma" w:cs="Tahoma"/>
              </w:rPr>
            </w:pPr>
          </w:p>
        </w:tc>
      </w:tr>
      <w:tr w:rsidR="001E5F70" w:rsidRPr="00CC672F" w14:paraId="1823B7E0"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jc w:val="center"/>
        </w:trPr>
        <w:tc>
          <w:tcPr>
            <w:tcW w:w="5665" w:type="dxa"/>
            <w:gridSpan w:val="3"/>
            <w:vAlign w:val="center"/>
          </w:tcPr>
          <w:p w14:paraId="4CACD744" w14:textId="77777777" w:rsidR="001E5F70" w:rsidRPr="00EC7FB6" w:rsidRDefault="001E5F70" w:rsidP="001E5F70">
            <w:pPr>
              <w:pStyle w:val="Prrafodelista"/>
              <w:numPr>
                <w:ilvl w:val="0"/>
                <w:numId w:val="63"/>
              </w:numPr>
              <w:ind w:left="393" w:hanging="284"/>
              <w:rPr>
                <w:rFonts w:ascii="Tahoma" w:hAnsi="Tahoma" w:cs="Tahoma"/>
                <w:b/>
                <w:bCs/>
                <w:lang w:val="es-AR"/>
              </w:rPr>
            </w:pPr>
            <w:r w:rsidRPr="00EC7FB6">
              <w:rPr>
                <w:rFonts w:ascii="Tahoma" w:hAnsi="Tahoma" w:cs="Tahoma"/>
                <w:b/>
                <w:bCs/>
              </w:rPr>
              <w:lastRenderedPageBreak/>
              <w:t xml:space="preserve"> </w:t>
            </w:r>
            <w:r w:rsidRPr="00EC7FB6">
              <w:rPr>
                <w:rFonts w:ascii="Tahoma" w:hAnsi="Tahoma" w:cs="Tahoma"/>
                <w:b/>
                <w:bCs/>
                <w:lang w:val="es-AR"/>
              </w:rPr>
              <w:t>Portería</w:t>
            </w:r>
          </w:p>
        </w:tc>
        <w:tc>
          <w:tcPr>
            <w:tcW w:w="3969" w:type="dxa"/>
            <w:vAlign w:val="center"/>
          </w:tcPr>
          <w:p w14:paraId="1DCB37AD" w14:textId="77777777" w:rsidR="001E5F70" w:rsidRPr="00CC672F" w:rsidRDefault="001E5F70" w:rsidP="00FD4DEE">
            <w:pPr>
              <w:pStyle w:val="StyleJustified"/>
              <w:spacing w:before="0" w:after="0"/>
              <w:ind w:right="270"/>
              <w:rPr>
                <w:rFonts w:ascii="Tahoma" w:hAnsi="Tahoma" w:cs="Tahoma"/>
              </w:rPr>
            </w:pPr>
          </w:p>
        </w:tc>
      </w:tr>
      <w:tr w:rsidR="001E5F70" w:rsidRPr="00CC672F" w14:paraId="2233893F"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1" w:type="dxa"/>
            <w:vAlign w:val="center"/>
          </w:tcPr>
          <w:p w14:paraId="2D51BF8D" w14:textId="77777777" w:rsidR="001E5F70" w:rsidRPr="00BE200F" w:rsidRDefault="001E5F70" w:rsidP="00FD4DEE">
            <w:pPr>
              <w:pStyle w:val="Prrafodelista"/>
              <w:ind w:left="534" w:right="51"/>
              <w:jc w:val="both"/>
              <w:rPr>
                <w:rFonts w:ascii="Tahoma" w:hAnsi="Tahoma" w:cs="Tahoma"/>
              </w:rPr>
            </w:pPr>
          </w:p>
        </w:tc>
        <w:tc>
          <w:tcPr>
            <w:tcW w:w="5384" w:type="dxa"/>
            <w:gridSpan w:val="2"/>
            <w:vAlign w:val="center"/>
          </w:tcPr>
          <w:p w14:paraId="342E6063" w14:textId="77777777" w:rsidR="001E5F70" w:rsidRPr="00A07F05" w:rsidRDefault="001E5F70" w:rsidP="001E5F70">
            <w:pPr>
              <w:pStyle w:val="StyleJustified"/>
              <w:numPr>
                <w:ilvl w:val="0"/>
                <w:numId w:val="56"/>
              </w:numPr>
              <w:spacing w:before="0" w:after="0"/>
              <w:ind w:left="253" w:right="270" w:hanging="141"/>
              <w:rPr>
                <w:rFonts w:ascii="Tahoma" w:hAnsi="Tahoma" w:cs="Tahoma"/>
                <w:b/>
                <w:sz w:val="20"/>
              </w:rPr>
            </w:pPr>
            <w:r w:rsidRPr="00A07F05">
              <w:rPr>
                <w:rFonts w:ascii="Tahoma" w:hAnsi="Tahoma" w:cs="Tahoma"/>
                <w:b/>
                <w:sz w:val="20"/>
              </w:rPr>
              <w:t>Personal de ENDE, Visitas o Particulares</w:t>
            </w:r>
          </w:p>
          <w:p w14:paraId="72347979" w14:textId="77777777" w:rsidR="001E5F70" w:rsidRPr="00A07F05" w:rsidRDefault="001E5F70" w:rsidP="00FD4DEE">
            <w:pPr>
              <w:pStyle w:val="StyleJustified"/>
              <w:spacing w:before="0" w:after="0"/>
              <w:ind w:left="253" w:right="270" w:hanging="141"/>
              <w:rPr>
                <w:rFonts w:ascii="Tahoma" w:hAnsi="Tahoma" w:cs="Tahoma"/>
                <w:b/>
                <w:sz w:val="20"/>
              </w:rPr>
            </w:pPr>
          </w:p>
          <w:p w14:paraId="62250A0C" w14:textId="77777777" w:rsidR="001E5F70" w:rsidRPr="001B7E4B" w:rsidRDefault="001E5F70" w:rsidP="001E5F70">
            <w:pPr>
              <w:pStyle w:val="StyleJustified"/>
              <w:numPr>
                <w:ilvl w:val="1"/>
                <w:numId w:val="56"/>
              </w:numPr>
              <w:spacing w:before="0" w:after="0"/>
              <w:ind w:left="535" w:right="114" w:hanging="284"/>
              <w:rPr>
                <w:rFonts w:ascii="Tahoma" w:hAnsi="Tahoma" w:cs="Tahoma"/>
                <w:b/>
                <w:sz w:val="20"/>
              </w:rPr>
            </w:pPr>
            <w:r w:rsidRPr="001B7E4B">
              <w:rPr>
                <w:rFonts w:ascii="Tahoma" w:hAnsi="Tahoma" w:cs="Tahoma"/>
                <w:sz w:val="20"/>
              </w:rPr>
              <w:t>El personal de portería en cada puesto de control, debe llevar un libro de registro de novedades, el cual debe ser llenado con letra legible, detallando a todas las personas que ingresan y salen de los predios de ENDE, sean estos funcionarios o personas particulares, en el caso de las personas particulares se debe registrar los siguientes datos:</w:t>
            </w:r>
          </w:p>
          <w:p w14:paraId="41FF4833" w14:textId="77777777" w:rsidR="001E5F70" w:rsidRPr="001B7E4B" w:rsidRDefault="001E5F70" w:rsidP="00FD4DEE">
            <w:pPr>
              <w:pStyle w:val="StyleJustified"/>
              <w:spacing w:before="0" w:after="0"/>
              <w:ind w:right="51"/>
              <w:rPr>
                <w:rFonts w:ascii="Tahoma" w:hAnsi="Tahoma" w:cs="Tahoma"/>
                <w:b/>
                <w:sz w:val="20"/>
              </w:rPr>
            </w:pPr>
          </w:p>
          <w:p w14:paraId="79819E32" w14:textId="77777777" w:rsidR="001E5F70" w:rsidRPr="001B7E4B" w:rsidRDefault="001E5F70" w:rsidP="001E5F70">
            <w:pPr>
              <w:pStyle w:val="StyleJustified"/>
              <w:numPr>
                <w:ilvl w:val="0"/>
                <w:numId w:val="45"/>
              </w:numPr>
              <w:spacing w:before="0" w:after="0"/>
              <w:ind w:right="51"/>
              <w:rPr>
                <w:rFonts w:ascii="Tahoma" w:hAnsi="Tahoma" w:cs="Tahoma"/>
                <w:b/>
                <w:sz w:val="20"/>
              </w:rPr>
            </w:pPr>
            <w:r w:rsidRPr="001B7E4B">
              <w:rPr>
                <w:rFonts w:ascii="Tahoma" w:hAnsi="Tahoma" w:cs="Tahoma"/>
                <w:b/>
                <w:sz w:val="20"/>
              </w:rPr>
              <w:t>Nombre completo</w:t>
            </w:r>
          </w:p>
          <w:p w14:paraId="7C9EE3EA" w14:textId="77777777" w:rsidR="001E5F70" w:rsidRPr="001B7E4B" w:rsidRDefault="001E5F70" w:rsidP="001E5F70">
            <w:pPr>
              <w:pStyle w:val="StyleJustified"/>
              <w:numPr>
                <w:ilvl w:val="0"/>
                <w:numId w:val="45"/>
              </w:numPr>
              <w:spacing w:before="0" w:after="0"/>
              <w:ind w:right="51"/>
              <w:rPr>
                <w:rFonts w:ascii="Tahoma" w:hAnsi="Tahoma" w:cs="Tahoma"/>
                <w:b/>
                <w:sz w:val="20"/>
              </w:rPr>
            </w:pPr>
            <w:r w:rsidRPr="001B7E4B">
              <w:rPr>
                <w:rFonts w:ascii="Tahoma" w:hAnsi="Tahoma" w:cs="Tahoma"/>
                <w:b/>
                <w:sz w:val="20"/>
              </w:rPr>
              <w:t>Número Cédula de identidad</w:t>
            </w:r>
          </w:p>
          <w:p w14:paraId="769A7CAB" w14:textId="77777777" w:rsidR="001E5F70" w:rsidRPr="001B7E4B" w:rsidRDefault="001E5F70" w:rsidP="001E5F70">
            <w:pPr>
              <w:pStyle w:val="StyleJustified"/>
              <w:numPr>
                <w:ilvl w:val="0"/>
                <w:numId w:val="45"/>
              </w:numPr>
              <w:spacing w:before="0" w:after="0"/>
              <w:ind w:right="51"/>
              <w:rPr>
                <w:rFonts w:ascii="Tahoma" w:hAnsi="Tahoma" w:cs="Tahoma"/>
                <w:b/>
                <w:sz w:val="20"/>
              </w:rPr>
            </w:pPr>
            <w:r w:rsidRPr="001B7E4B">
              <w:rPr>
                <w:rFonts w:ascii="Tahoma" w:hAnsi="Tahoma" w:cs="Tahoma"/>
                <w:b/>
                <w:sz w:val="20"/>
              </w:rPr>
              <w:t>Motivo de visita</w:t>
            </w:r>
          </w:p>
          <w:p w14:paraId="1FADA548" w14:textId="77777777" w:rsidR="001E5F70" w:rsidRPr="001B7E4B" w:rsidRDefault="001E5F70" w:rsidP="001E5F70">
            <w:pPr>
              <w:pStyle w:val="StyleJustified"/>
              <w:numPr>
                <w:ilvl w:val="0"/>
                <w:numId w:val="45"/>
              </w:numPr>
              <w:spacing w:before="0" w:after="0"/>
              <w:ind w:right="51"/>
              <w:rPr>
                <w:rFonts w:ascii="Tahoma" w:hAnsi="Tahoma" w:cs="Tahoma"/>
                <w:b/>
                <w:sz w:val="20"/>
              </w:rPr>
            </w:pPr>
            <w:r w:rsidRPr="001B7E4B">
              <w:rPr>
                <w:rFonts w:ascii="Tahoma" w:hAnsi="Tahoma" w:cs="Tahoma"/>
                <w:b/>
                <w:sz w:val="20"/>
              </w:rPr>
              <w:t>Horario de ingreso y salida</w:t>
            </w:r>
          </w:p>
          <w:p w14:paraId="63AA8A0E" w14:textId="77777777" w:rsidR="001E5F70" w:rsidRPr="001B7E4B" w:rsidRDefault="001E5F70" w:rsidP="00FD4DEE">
            <w:pPr>
              <w:pStyle w:val="StyleJustified"/>
              <w:spacing w:before="0" w:after="0"/>
              <w:ind w:left="720" w:right="270"/>
              <w:rPr>
                <w:rFonts w:ascii="Tahoma" w:hAnsi="Tahoma" w:cs="Tahoma"/>
                <w:sz w:val="20"/>
              </w:rPr>
            </w:pPr>
          </w:p>
          <w:p w14:paraId="207F1F31" w14:textId="77777777" w:rsidR="001E5F70" w:rsidRPr="001B7E4B" w:rsidRDefault="001E5F70" w:rsidP="001E5F70">
            <w:pPr>
              <w:pStyle w:val="StyleJustified"/>
              <w:numPr>
                <w:ilvl w:val="1"/>
                <w:numId w:val="56"/>
              </w:numPr>
              <w:spacing w:before="0" w:after="0"/>
              <w:ind w:left="535" w:right="114" w:hanging="284"/>
              <w:rPr>
                <w:rFonts w:ascii="Tahoma" w:hAnsi="Tahoma" w:cs="Tahoma"/>
                <w:sz w:val="20"/>
              </w:rPr>
            </w:pPr>
            <w:r w:rsidRPr="001B7E4B">
              <w:rPr>
                <w:rFonts w:ascii="Tahoma" w:hAnsi="Tahoma" w:cs="Tahoma"/>
                <w:sz w:val="20"/>
              </w:rPr>
              <w:t>Los fines de semana y feriados, el personal de portería no permitirá el ingreso de personas, sean funcionarios o particulares, a menos que el Fiscal de Servicio de ENDE informe sobre la autorización de ingreso.</w:t>
            </w:r>
          </w:p>
          <w:p w14:paraId="47DC680D" w14:textId="77777777" w:rsidR="001E5F70" w:rsidRPr="001B7E4B" w:rsidRDefault="001E5F70" w:rsidP="00FD4DEE">
            <w:pPr>
              <w:pStyle w:val="StyleJustified"/>
              <w:spacing w:before="0" w:after="0"/>
              <w:ind w:left="720" w:right="270"/>
              <w:rPr>
                <w:rFonts w:ascii="Tahoma" w:hAnsi="Tahoma" w:cs="Tahoma"/>
                <w:sz w:val="20"/>
              </w:rPr>
            </w:pPr>
          </w:p>
          <w:p w14:paraId="6D909EF9" w14:textId="77777777" w:rsidR="001E5F70" w:rsidRPr="001B7E4B" w:rsidRDefault="001E5F70" w:rsidP="001E5F70">
            <w:pPr>
              <w:pStyle w:val="StyleJustified"/>
              <w:numPr>
                <w:ilvl w:val="1"/>
                <w:numId w:val="56"/>
              </w:numPr>
              <w:spacing w:before="0" w:after="0"/>
              <w:ind w:left="535" w:right="114" w:hanging="284"/>
              <w:rPr>
                <w:rFonts w:ascii="Tahoma" w:hAnsi="Tahoma" w:cs="Tahoma"/>
                <w:sz w:val="20"/>
              </w:rPr>
            </w:pPr>
            <w:r w:rsidRPr="001B7E4B">
              <w:rPr>
                <w:rFonts w:ascii="Tahoma" w:hAnsi="Tahoma" w:cs="Tahoma"/>
                <w:sz w:val="20"/>
              </w:rPr>
              <w:t>El personal de portería deberá controlar en el interior de la planta, la obligación del uso del cinturón de seguridad en todos los vehículos sin excepción, asimismo con el casco de seguridad, en el caso de las motocicletas.</w:t>
            </w:r>
          </w:p>
          <w:p w14:paraId="602FB802" w14:textId="77777777" w:rsidR="001E5F70" w:rsidRPr="001B7E4B" w:rsidRDefault="001E5F70" w:rsidP="00FD4DEE">
            <w:pPr>
              <w:ind w:left="720" w:right="51"/>
              <w:jc w:val="both"/>
              <w:rPr>
                <w:rFonts w:ascii="Tahoma" w:hAnsi="Tahoma" w:cs="Tahoma"/>
                <w:sz w:val="20"/>
                <w:szCs w:val="20"/>
                <w:lang w:val="es-EC"/>
              </w:rPr>
            </w:pPr>
          </w:p>
          <w:p w14:paraId="21B300D1" w14:textId="77777777" w:rsidR="001E5F70" w:rsidRPr="001B7E4B" w:rsidRDefault="001E5F70" w:rsidP="001E5F70">
            <w:pPr>
              <w:pStyle w:val="StyleJustified"/>
              <w:numPr>
                <w:ilvl w:val="1"/>
                <w:numId w:val="56"/>
              </w:numPr>
              <w:spacing w:before="0" w:after="0"/>
              <w:ind w:left="535" w:right="114" w:hanging="284"/>
              <w:rPr>
                <w:rFonts w:ascii="Tahoma" w:hAnsi="Tahoma" w:cs="Tahoma"/>
                <w:sz w:val="20"/>
              </w:rPr>
            </w:pPr>
            <w:r w:rsidRPr="001B7E4B">
              <w:rPr>
                <w:rFonts w:ascii="Tahoma" w:hAnsi="Tahoma" w:cs="Tahoma"/>
                <w:sz w:val="20"/>
              </w:rPr>
              <w:t>El personal de portería, deberá registrar el ingreso y salida de vehículos particulares previa autorización del Fiscal de Servicio, registrando el nombre del conductor, número de placa del vehículo, motivo de visita y/o encomienda a entregar.</w:t>
            </w:r>
          </w:p>
          <w:p w14:paraId="6B330E77" w14:textId="77777777" w:rsidR="001E5F70" w:rsidRPr="001B7E4B" w:rsidRDefault="001E5F70" w:rsidP="00FD4DEE">
            <w:pPr>
              <w:ind w:left="720" w:right="51"/>
              <w:jc w:val="both"/>
              <w:rPr>
                <w:rFonts w:ascii="Tahoma" w:hAnsi="Tahoma" w:cs="Tahoma"/>
                <w:sz w:val="20"/>
                <w:szCs w:val="20"/>
                <w:lang w:val="es-EC"/>
              </w:rPr>
            </w:pPr>
          </w:p>
          <w:p w14:paraId="20BEE272" w14:textId="77777777" w:rsidR="001E5F70" w:rsidRPr="001B7E4B" w:rsidRDefault="001E5F70" w:rsidP="001E5F70">
            <w:pPr>
              <w:pStyle w:val="StyleJustified"/>
              <w:numPr>
                <w:ilvl w:val="1"/>
                <w:numId w:val="56"/>
              </w:numPr>
              <w:spacing w:before="0" w:after="0"/>
              <w:ind w:left="535" w:right="114" w:hanging="284"/>
              <w:rPr>
                <w:rFonts w:ascii="Tahoma" w:hAnsi="Tahoma" w:cs="Tahoma"/>
                <w:sz w:val="20"/>
              </w:rPr>
            </w:pPr>
            <w:r w:rsidRPr="001B7E4B">
              <w:rPr>
                <w:rFonts w:ascii="Tahoma" w:hAnsi="Tahoma" w:cs="Tahoma"/>
                <w:sz w:val="20"/>
              </w:rPr>
              <w:t>En caso de comportamientos extraños o fuera de lugar por parte de personal de ENDE o particulares que se desarrolle dentro las Instalaciones de ENDE, inmediatamente el personal de portería debe intervenir y dar parte al Fiscal de Servicio.</w:t>
            </w:r>
          </w:p>
          <w:p w14:paraId="5601E297" w14:textId="77777777" w:rsidR="001E5F70" w:rsidRPr="00EC7FB6" w:rsidRDefault="001E5F70" w:rsidP="00FD4DEE">
            <w:pPr>
              <w:rPr>
                <w:rFonts w:ascii="Tahoma" w:hAnsi="Tahoma" w:cs="Tahoma"/>
              </w:rPr>
            </w:pPr>
          </w:p>
          <w:p w14:paraId="215E9705" w14:textId="77777777" w:rsidR="001E5F70" w:rsidRPr="00572432" w:rsidRDefault="001E5F70" w:rsidP="00FD4DEE">
            <w:pPr>
              <w:pStyle w:val="StyleJustified"/>
              <w:spacing w:before="0" w:after="0"/>
              <w:ind w:right="270"/>
              <w:rPr>
                <w:rFonts w:ascii="Tahoma" w:hAnsi="Tahoma" w:cs="Tahoma"/>
                <w:sz w:val="20"/>
              </w:rPr>
            </w:pPr>
            <w:r w:rsidRPr="00DD1E01">
              <w:rPr>
                <w:rFonts w:ascii="Verdana" w:hAnsi="Verdana" w:cs="Arial"/>
                <w:b/>
                <w:bCs/>
                <w:sz w:val="16"/>
                <w:szCs w:val="16"/>
                <w:highlight w:val="green"/>
                <w:lang w:val="es-ES"/>
              </w:rPr>
              <w:t>(Presentar propuesta y manifestar aceptación)</w:t>
            </w:r>
          </w:p>
        </w:tc>
        <w:tc>
          <w:tcPr>
            <w:tcW w:w="3969" w:type="dxa"/>
            <w:vAlign w:val="center"/>
          </w:tcPr>
          <w:p w14:paraId="44D45E54" w14:textId="77777777" w:rsidR="001E5F70" w:rsidRPr="00CC672F" w:rsidRDefault="001E5F70" w:rsidP="00FD4DEE">
            <w:pPr>
              <w:jc w:val="center"/>
              <w:rPr>
                <w:rFonts w:ascii="Tahoma" w:hAnsi="Tahoma" w:cs="Tahoma"/>
              </w:rPr>
            </w:pPr>
          </w:p>
        </w:tc>
      </w:tr>
      <w:tr w:rsidR="001E5F70" w:rsidRPr="00CC672F" w14:paraId="1A7B051D"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4"/>
          <w:jc w:val="center"/>
        </w:trPr>
        <w:tc>
          <w:tcPr>
            <w:tcW w:w="281" w:type="dxa"/>
            <w:tcBorders>
              <w:bottom w:val="single" w:sz="4" w:space="0" w:color="auto"/>
            </w:tcBorders>
            <w:vAlign w:val="center"/>
          </w:tcPr>
          <w:p w14:paraId="2E24E95D" w14:textId="77777777" w:rsidR="001E5F70" w:rsidRPr="00BE200F" w:rsidRDefault="001E5F70" w:rsidP="00FD4DEE">
            <w:pPr>
              <w:pStyle w:val="Prrafodelista"/>
              <w:ind w:left="534" w:right="51"/>
              <w:jc w:val="both"/>
              <w:rPr>
                <w:rFonts w:ascii="Tahoma" w:hAnsi="Tahoma" w:cs="Tahoma"/>
              </w:rPr>
            </w:pPr>
          </w:p>
        </w:tc>
        <w:tc>
          <w:tcPr>
            <w:tcW w:w="5384" w:type="dxa"/>
            <w:gridSpan w:val="2"/>
            <w:tcBorders>
              <w:bottom w:val="single" w:sz="4" w:space="0" w:color="auto"/>
            </w:tcBorders>
            <w:vAlign w:val="center"/>
          </w:tcPr>
          <w:p w14:paraId="59196675" w14:textId="77777777" w:rsidR="001E5F70" w:rsidRPr="00EC7FB6" w:rsidRDefault="001E5F70" w:rsidP="001E5F70">
            <w:pPr>
              <w:pStyle w:val="StyleJustified"/>
              <w:numPr>
                <w:ilvl w:val="0"/>
                <w:numId w:val="56"/>
              </w:numPr>
              <w:spacing w:before="0" w:after="0"/>
              <w:ind w:left="253" w:right="270" w:hanging="141"/>
              <w:rPr>
                <w:rFonts w:ascii="Tahoma" w:hAnsi="Tahoma" w:cs="Tahoma"/>
                <w:b/>
                <w:sz w:val="20"/>
              </w:rPr>
            </w:pPr>
            <w:r w:rsidRPr="00EC7FB6">
              <w:rPr>
                <w:rFonts w:ascii="Tahoma" w:hAnsi="Tahoma" w:cs="Tahoma"/>
                <w:b/>
                <w:sz w:val="20"/>
              </w:rPr>
              <w:t>Salida de activos fijos</w:t>
            </w:r>
          </w:p>
          <w:p w14:paraId="3E7C6FE5" w14:textId="77777777" w:rsidR="001E5F70" w:rsidRPr="00B5656A" w:rsidRDefault="001E5F70" w:rsidP="00FD4DEE">
            <w:pPr>
              <w:pStyle w:val="StyleJustified"/>
              <w:spacing w:before="0" w:after="0"/>
              <w:ind w:left="395" w:right="270"/>
              <w:rPr>
                <w:rFonts w:ascii="Tahoma" w:hAnsi="Tahoma" w:cs="Tahoma"/>
                <w:b/>
                <w:sz w:val="20"/>
              </w:rPr>
            </w:pPr>
          </w:p>
          <w:p w14:paraId="46DD726B" w14:textId="77777777" w:rsidR="001E5F70" w:rsidRPr="001B7E4B" w:rsidRDefault="001E5F70" w:rsidP="00FD4DEE">
            <w:pPr>
              <w:pStyle w:val="StyleJustified"/>
              <w:spacing w:before="0" w:after="0"/>
              <w:ind w:left="251" w:right="114"/>
              <w:rPr>
                <w:rFonts w:ascii="Tahoma" w:hAnsi="Tahoma" w:cs="Tahoma"/>
                <w:sz w:val="20"/>
              </w:rPr>
            </w:pPr>
            <w:r w:rsidRPr="001B7E4B">
              <w:rPr>
                <w:rFonts w:ascii="Tahoma" w:hAnsi="Tahoma" w:cs="Tahoma"/>
                <w:sz w:val="20"/>
              </w:rPr>
              <w:t>El personal de portería debe realizar el registro de todo activo de ENDE, los cuales deben contar la debida papeleta o formulario de autorización para evitar conflictos de salida de bienes sin respectiva autorización.</w:t>
            </w:r>
          </w:p>
          <w:p w14:paraId="387B3EA0" w14:textId="77777777" w:rsidR="001E5F70" w:rsidRDefault="001E5F70" w:rsidP="00FD4DEE">
            <w:pPr>
              <w:pStyle w:val="StyleJustified"/>
              <w:spacing w:before="0" w:after="0"/>
              <w:ind w:left="398" w:right="270"/>
              <w:rPr>
                <w:rFonts w:ascii="Tahoma" w:hAnsi="Tahoma" w:cs="Tahoma"/>
                <w:sz w:val="20"/>
              </w:rPr>
            </w:pPr>
          </w:p>
          <w:p w14:paraId="6B1E4C1A" w14:textId="77777777" w:rsidR="001E5F70" w:rsidRPr="00572432" w:rsidRDefault="001E5F70" w:rsidP="00FD4DEE">
            <w:pPr>
              <w:pStyle w:val="StyleJustified"/>
              <w:spacing w:before="0" w:after="0"/>
              <w:ind w:right="270"/>
              <w:rPr>
                <w:rFonts w:ascii="Tahoma" w:hAnsi="Tahoma" w:cs="Tahoma"/>
                <w:sz w:val="20"/>
              </w:rPr>
            </w:pPr>
            <w:r w:rsidRPr="00DD1E01">
              <w:rPr>
                <w:rFonts w:ascii="Verdana" w:hAnsi="Verdana" w:cs="Arial"/>
                <w:b/>
                <w:bCs/>
                <w:sz w:val="16"/>
                <w:szCs w:val="16"/>
                <w:highlight w:val="green"/>
                <w:lang w:val="es-ES"/>
              </w:rPr>
              <w:t>(Presentar propuesta y manifestar aceptación)</w:t>
            </w:r>
          </w:p>
        </w:tc>
        <w:tc>
          <w:tcPr>
            <w:tcW w:w="3969" w:type="dxa"/>
            <w:tcBorders>
              <w:bottom w:val="single" w:sz="4" w:space="0" w:color="auto"/>
            </w:tcBorders>
            <w:vAlign w:val="center"/>
          </w:tcPr>
          <w:p w14:paraId="045A6255" w14:textId="77777777" w:rsidR="001E5F70" w:rsidRPr="00CC672F" w:rsidRDefault="001E5F70" w:rsidP="00FD4DEE">
            <w:pPr>
              <w:jc w:val="center"/>
              <w:rPr>
                <w:rFonts w:ascii="Tahoma" w:hAnsi="Tahoma" w:cs="Tahoma"/>
              </w:rPr>
            </w:pPr>
          </w:p>
        </w:tc>
      </w:tr>
      <w:tr w:rsidR="001E5F70" w:rsidRPr="00CC672F" w14:paraId="60CE9942"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jc w:val="center"/>
        </w:trPr>
        <w:tc>
          <w:tcPr>
            <w:tcW w:w="5665" w:type="dxa"/>
            <w:gridSpan w:val="3"/>
            <w:shd w:val="clear" w:color="auto" w:fill="244061" w:themeFill="accent1" w:themeFillShade="80"/>
            <w:vAlign w:val="center"/>
          </w:tcPr>
          <w:p w14:paraId="7C7FDFC8" w14:textId="77777777" w:rsidR="001E5F70" w:rsidRPr="00903A9E" w:rsidRDefault="001E5F70" w:rsidP="00620742">
            <w:pPr>
              <w:pStyle w:val="StyleHeading1Justified"/>
              <w:numPr>
                <w:ilvl w:val="0"/>
                <w:numId w:val="66"/>
              </w:numPr>
              <w:tabs>
                <w:tab w:val="clear" w:pos="851"/>
              </w:tabs>
              <w:spacing w:before="0" w:after="0"/>
              <w:ind w:left="391" w:right="51" w:hanging="284"/>
              <w:jc w:val="left"/>
              <w:rPr>
                <w:rFonts w:ascii="Tahoma" w:hAnsi="Tahoma" w:cs="Tahoma"/>
                <w:b w:val="0"/>
                <w:sz w:val="18"/>
                <w:szCs w:val="18"/>
              </w:rPr>
            </w:pPr>
            <w:r w:rsidRPr="00C36C99">
              <w:rPr>
                <w:rFonts w:ascii="Tahoma" w:hAnsi="Tahoma" w:cs="Tahoma"/>
                <w:bCs w:val="0"/>
                <w:color w:val="FFFFFF" w:themeColor="background1"/>
                <w:sz w:val="16"/>
                <w:szCs w:val="16"/>
                <w:lang w:val="es-ES"/>
              </w:rPr>
              <w:t>DEL PERSONAL DE</w:t>
            </w:r>
            <w:r>
              <w:rPr>
                <w:rFonts w:ascii="Tahoma" w:hAnsi="Tahoma" w:cs="Tahoma"/>
                <w:bCs w:val="0"/>
                <w:color w:val="FFFFFF" w:themeColor="background1"/>
                <w:sz w:val="16"/>
                <w:szCs w:val="16"/>
                <w:lang w:val="es-ES"/>
              </w:rPr>
              <w:t xml:space="preserve"> PORTERÍA</w:t>
            </w:r>
          </w:p>
        </w:tc>
        <w:tc>
          <w:tcPr>
            <w:tcW w:w="3969" w:type="dxa"/>
            <w:shd w:val="clear" w:color="auto" w:fill="244061" w:themeFill="accent1" w:themeFillShade="80"/>
            <w:vAlign w:val="center"/>
          </w:tcPr>
          <w:p w14:paraId="50B8E8FA" w14:textId="77777777" w:rsidR="001E5F70" w:rsidRPr="00CC672F" w:rsidRDefault="001E5F70" w:rsidP="00FD4DEE">
            <w:pPr>
              <w:jc w:val="center"/>
              <w:rPr>
                <w:rFonts w:ascii="Tahoma" w:hAnsi="Tahoma" w:cs="Tahoma"/>
              </w:rPr>
            </w:pPr>
          </w:p>
        </w:tc>
      </w:tr>
      <w:tr w:rsidR="001E5F70" w:rsidRPr="00CC672F" w14:paraId="35D5D000"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vAlign w:val="center"/>
          </w:tcPr>
          <w:p w14:paraId="70DA5C07" w14:textId="77777777" w:rsidR="001E5F70" w:rsidRPr="00560705" w:rsidRDefault="001E5F70" w:rsidP="001E5F70">
            <w:pPr>
              <w:pStyle w:val="StyleJustified"/>
              <w:numPr>
                <w:ilvl w:val="1"/>
                <w:numId w:val="64"/>
              </w:numPr>
              <w:spacing w:before="0" w:after="0"/>
              <w:ind w:left="391" w:right="51" w:hanging="391"/>
              <w:rPr>
                <w:rFonts w:ascii="Tahoma" w:hAnsi="Tahoma" w:cs="Tahoma"/>
                <w:b/>
                <w:sz w:val="20"/>
              </w:rPr>
            </w:pPr>
            <w:r w:rsidRPr="00560705">
              <w:rPr>
                <w:rFonts w:ascii="Tahoma" w:hAnsi="Tahoma" w:cs="Tahoma"/>
                <w:b/>
                <w:sz w:val="20"/>
              </w:rPr>
              <w:t xml:space="preserve">Distribución del Personal de </w:t>
            </w:r>
            <w:r>
              <w:rPr>
                <w:rFonts w:ascii="Tahoma" w:hAnsi="Tahoma" w:cs="Tahoma"/>
                <w:b/>
                <w:sz w:val="20"/>
              </w:rPr>
              <w:t>Portería</w:t>
            </w:r>
          </w:p>
          <w:p w14:paraId="04097DB2" w14:textId="77777777" w:rsidR="001E5F70" w:rsidRPr="00560705" w:rsidRDefault="001E5F70" w:rsidP="00FD4DEE">
            <w:pPr>
              <w:pStyle w:val="StyleJustified"/>
              <w:spacing w:before="0" w:after="0"/>
              <w:ind w:left="720" w:right="51"/>
              <w:rPr>
                <w:rFonts w:ascii="Tahoma" w:hAnsi="Tahoma" w:cs="Tahoma"/>
                <w:sz w:val="18"/>
                <w:szCs w:val="18"/>
              </w:rPr>
            </w:pPr>
          </w:p>
          <w:p w14:paraId="7B27C098" w14:textId="77777777" w:rsidR="001E5F70" w:rsidRPr="00EC7FB6" w:rsidRDefault="001E5F70" w:rsidP="00FD4DEE">
            <w:pPr>
              <w:ind w:left="107" w:right="115"/>
              <w:jc w:val="both"/>
              <w:rPr>
                <w:rFonts w:ascii="Tahoma" w:hAnsi="Tahoma" w:cs="Tahoma"/>
                <w:sz w:val="20"/>
                <w:szCs w:val="20"/>
              </w:rPr>
            </w:pPr>
            <w:r w:rsidRPr="00EC7FB6">
              <w:rPr>
                <w:rFonts w:ascii="Tahoma" w:hAnsi="Tahoma" w:cs="Tahoma"/>
                <w:sz w:val="20"/>
                <w:szCs w:val="20"/>
              </w:rPr>
              <w:t>Al inicio del servicio, deberá presentar el listado con los datos de todo el personal de portería que realizará la prestación del servicio.</w:t>
            </w:r>
          </w:p>
          <w:p w14:paraId="3F148A7E" w14:textId="77777777" w:rsidR="001E5F70" w:rsidRPr="00EC7FB6" w:rsidRDefault="001E5F70" w:rsidP="00FD4DEE">
            <w:pPr>
              <w:ind w:left="107" w:right="115"/>
              <w:jc w:val="both"/>
              <w:rPr>
                <w:rFonts w:ascii="Tahoma" w:hAnsi="Tahoma" w:cs="Tahoma"/>
                <w:sz w:val="20"/>
                <w:szCs w:val="20"/>
              </w:rPr>
            </w:pPr>
          </w:p>
          <w:p w14:paraId="1211E69B" w14:textId="77777777" w:rsidR="001E5F70" w:rsidRDefault="001E5F70" w:rsidP="00FD4DEE">
            <w:pPr>
              <w:ind w:left="107" w:right="115"/>
              <w:jc w:val="both"/>
              <w:rPr>
                <w:rFonts w:ascii="Tahoma" w:hAnsi="Tahoma" w:cs="Tahoma"/>
                <w:sz w:val="20"/>
                <w:szCs w:val="20"/>
              </w:rPr>
            </w:pPr>
            <w:r w:rsidRPr="00EC7FB6">
              <w:rPr>
                <w:rFonts w:ascii="Tahoma" w:hAnsi="Tahoma" w:cs="Tahoma"/>
                <w:sz w:val="20"/>
                <w:szCs w:val="20"/>
              </w:rPr>
              <w:t>El Proveedor del Servicio deberá proporcionar mensualmente al Fiscal de Servicio, para su aprobación, el rol de turnos y rotaciones de acuerdo a la cantidad de guardias propuestos para el servicio; debiendo considerar la cantidad de turnos (2 o 3) y las rotaciones que considere necesario, para cumplir con el servicio requerido.</w:t>
            </w:r>
          </w:p>
          <w:p w14:paraId="53C89230" w14:textId="77777777" w:rsidR="001E5F70" w:rsidRPr="00AF38F1" w:rsidRDefault="001E5F70" w:rsidP="00FD4DEE">
            <w:pPr>
              <w:ind w:left="107" w:right="115"/>
              <w:jc w:val="both"/>
              <w:rPr>
                <w:rFonts w:ascii="Tahoma" w:hAnsi="Tahoma" w:cs="Tahoma"/>
                <w:sz w:val="20"/>
                <w:szCs w:val="20"/>
              </w:rPr>
            </w:pPr>
            <w:r w:rsidRPr="00DD1E01">
              <w:rPr>
                <w:rFonts w:cs="Arial"/>
                <w:b/>
                <w:bCs/>
                <w:highlight w:val="green"/>
              </w:rPr>
              <w:t>(Presentar propuesta)</w:t>
            </w:r>
          </w:p>
        </w:tc>
        <w:tc>
          <w:tcPr>
            <w:tcW w:w="3969" w:type="dxa"/>
            <w:vAlign w:val="center"/>
          </w:tcPr>
          <w:p w14:paraId="509D1906" w14:textId="77777777" w:rsidR="001E5F70" w:rsidRPr="00CC672F" w:rsidRDefault="001E5F70" w:rsidP="00FD4DEE">
            <w:pPr>
              <w:pStyle w:val="StyleHeading1Justified"/>
              <w:numPr>
                <w:ilvl w:val="0"/>
                <w:numId w:val="0"/>
              </w:numPr>
              <w:ind w:left="360" w:hanging="360"/>
              <w:rPr>
                <w:rFonts w:ascii="Tahoma" w:hAnsi="Tahoma" w:cs="Tahoma"/>
              </w:rPr>
            </w:pPr>
          </w:p>
        </w:tc>
      </w:tr>
      <w:tr w:rsidR="001E5F70" w:rsidRPr="00CC672F" w14:paraId="3CB6D4CA"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vAlign w:val="center"/>
          </w:tcPr>
          <w:p w14:paraId="66995B27" w14:textId="77777777" w:rsidR="001E5F70" w:rsidRPr="001B7E4B" w:rsidRDefault="001E5F70" w:rsidP="001E5F70">
            <w:pPr>
              <w:pStyle w:val="StyleJustified"/>
              <w:numPr>
                <w:ilvl w:val="0"/>
                <w:numId w:val="57"/>
              </w:numPr>
              <w:spacing w:before="0" w:after="0"/>
              <w:ind w:left="532" w:right="51" w:hanging="283"/>
              <w:rPr>
                <w:rFonts w:ascii="Tahoma" w:hAnsi="Tahoma" w:cs="Tahoma"/>
                <w:i/>
                <w:iCs/>
                <w:sz w:val="20"/>
              </w:rPr>
            </w:pPr>
            <w:r w:rsidRPr="001B7E4B">
              <w:rPr>
                <w:rFonts w:ascii="Tahoma" w:hAnsi="Tahoma" w:cs="Tahoma"/>
                <w:i/>
                <w:iCs/>
                <w:sz w:val="20"/>
              </w:rPr>
              <w:t>Personal de Portería Planta Trinidad</w:t>
            </w:r>
          </w:p>
          <w:p w14:paraId="244AC821" w14:textId="77777777" w:rsidR="001E5F70" w:rsidRPr="001B7E4B" w:rsidRDefault="001E5F70" w:rsidP="00FD4DEE">
            <w:pPr>
              <w:pStyle w:val="StyleJustified"/>
              <w:spacing w:before="0" w:after="0"/>
              <w:ind w:left="532" w:right="115"/>
              <w:rPr>
                <w:rFonts w:ascii="Tahoma" w:hAnsi="Tahoma" w:cs="Tahoma"/>
                <w:sz w:val="20"/>
              </w:rPr>
            </w:pPr>
            <w:r w:rsidRPr="001B7E4B">
              <w:rPr>
                <w:rFonts w:ascii="Tahoma" w:hAnsi="Tahoma" w:cs="Tahoma"/>
                <w:sz w:val="20"/>
              </w:rPr>
              <w:t>Para las instalaciones ubicadas en Planta Trinidad: Av. Panamericana Km. 5. de la Ciudad de Trinidad en el Departamento de Beni, el Proveedor del Servicio deberá asignar el personal de</w:t>
            </w:r>
            <w:r>
              <w:rPr>
                <w:rFonts w:ascii="Tahoma" w:hAnsi="Tahoma" w:cs="Tahoma"/>
                <w:sz w:val="20"/>
              </w:rPr>
              <w:t xml:space="preserve"> portería</w:t>
            </w:r>
            <w:r w:rsidRPr="001B7E4B">
              <w:rPr>
                <w:rFonts w:ascii="Tahoma" w:hAnsi="Tahoma" w:cs="Tahoma"/>
                <w:sz w:val="20"/>
              </w:rPr>
              <w:t xml:space="preserve"> de acuerdo a lo siguiente:</w:t>
            </w:r>
          </w:p>
          <w:p w14:paraId="63EC4F1C" w14:textId="77777777" w:rsidR="001E5F70" w:rsidRPr="001B7E4B" w:rsidRDefault="001E5F70" w:rsidP="00FD4DEE">
            <w:pPr>
              <w:pStyle w:val="StyleJustified"/>
              <w:spacing w:before="0" w:after="0"/>
              <w:ind w:left="993" w:right="270"/>
              <w:rPr>
                <w:rFonts w:ascii="Tahoma" w:hAnsi="Tahoma" w:cs="Tahoma"/>
                <w:sz w:val="20"/>
              </w:rPr>
            </w:pPr>
          </w:p>
          <w:p w14:paraId="7BA3DD0E" w14:textId="77777777" w:rsidR="001E5F70" w:rsidRPr="001B7E4B" w:rsidRDefault="001E5F70" w:rsidP="001E5F70">
            <w:pPr>
              <w:pStyle w:val="StyleJustified"/>
              <w:numPr>
                <w:ilvl w:val="0"/>
                <w:numId w:val="45"/>
              </w:numPr>
              <w:spacing w:before="0" w:after="0"/>
              <w:ind w:left="816" w:right="115" w:hanging="142"/>
              <w:rPr>
                <w:rFonts w:ascii="Tahoma" w:hAnsi="Tahoma" w:cs="Tahoma"/>
                <w:sz w:val="20"/>
              </w:rPr>
            </w:pPr>
            <w:r w:rsidRPr="001B7E4B">
              <w:rPr>
                <w:rFonts w:ascii="Tahoma" w:hAnsi="Tahoma" w:cs="Tahoma"/>
                <w:sz w:val="20"/>
              </w:rPr>
              <w:t>Cantidad mínima de turnos: dos (2)</w:t>
            </w:r>
          </w:p>
          <w:p w14:paraId="586453E7" w14:textId="77777777" w:rsidR="001E5F70" w:rsidRPr="001B7E4B" w:rsidRDefault="001E5F70" w:rsidP="001E5F70">
            <w:pPr>
              <w:pStyle w:val="StyleJustified"/>
              <w:numPr>
                <w:ilvl w:val="0"/>
                <w:numId w:val="45"/>
              </w:numPr>
              <w:spacing w:before="0" w:after="0"/>
              <w:ind w:left="816" w:right="115" w:hanging="142"/>
              <w:rPr>
                <w:rFonts w:ascii="Tahoma" w:hAnsi="Tahoma" w:cs="Tahoma"/>
                <w:sz w:val="20"/>
              </w:rPr>
            </w:pPr>
            <w:r w:rsidRPr="001B7E4B">
              <w:rPr>
                <w:rFonts w:ascii="Tahoma" w:hAnsi="Tahoma" w:cs="Tahoma"/>
                <w:sz w:val="20"/>
              </w:rPr>
              <w:t xml:space="preserve">Cantidad mínima de guardias turno diurno: uno (1) </w:t>
            </w:r>
          </w:p>
          <w:p w14:paraId="1BF39B76" w14:textId="77777777" w:rsidR="001E5F70" w:rsidRPr="001B7E4B" w:rsidRDefault="001E5F70" w:rsidP="001E5F70">
            <w:pPr>
              <w:pStyle w:val="StyleJustified"/>
              <w:numPr>
                <w:ilvl w:val="0"/>
                <w:numId w:val="45"/>
              </w:numPr>
              <w:spacing w:before="0" w:after="0"/>
              <w:ind w:left="816" w:right="115" w:hanging="142"/>
              <w:rPr>
                <w:rFonts w:ascii="Tahoma" w:hAnsi="Tahoma" w:cs="Tahoma"/>
                <w:sz w:val="20"/>
              </w:rPr>
            </w:pPr>
            <w:r w:rsidRPr="001B7E4B">
              <w:rPr>
                <w:rFonts w:ascii="Tahoma" w:hAnsi="Tahoma" w:cs="Tahoma"/>
                <w:sz w:val="20"/>
              </w:rPr>
              <w:t>Cantidad mínima de guardias tuno nocturno: uno (1)</w:t>
            </w:r>
          </w:p>
          <w:p w14:paraId="6B9FCFD6" w14:textId="77777777" w:rsidR="001E5F70" w:rsidRDefault="001E5F70" w:rsidP="00FD4DEE">
            <w:pPr>
              <w:pStyle w:val="StyleJustified"/>
              <w:spacing w:before="0" w:after="0"/>
              <w:ind w:left="816" w:right="115"/>
              <w:rPr>
                <w:rFonts w:ascii="Tahoma" w:hAnsi="Tahoma" w:cs="Tahoma"/>
                <w:sz w:val="20"/>
              </w:rPr>
            </w:pPr>
          </w:p>
          <w:p w14:paraId="6CF53A01" w14:textId="77777777" w:rsidR="001E5F70" w:rsidRPr="00AF38F1" w:rsidRDefault="001E5F70" w:rsidP="00FD4DEE">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(Presentar propuesta)</w:t>
            </w:r>
          </w:p>
        </w:tc>
        <w:tc>
          <w:tcPr>
            <w:tcW w:w="3969" w:type="dxa"/>
            <w:vAlign w:val="center"/>
          </w:tcPr>
          <w:p w14:paraId="16BF1C8C" w14:textId="77777777" w:rsidR="001E5F70" w:rsidRPr="00CC672F" w:rsidRDefault="001E5F70" w:rsidP="00FD4DEE">
            <w:pPr>
              <w:pStyle w:val="StyleHeading1Justified"/>
              <w:numPr>
                <w:ilvl w:val="0"/>
                <w:numId w:val="0"/>
              </w:numPr>
              <w:ind w:left="360" w:hanging="360"/>
              <w:rPr>
                <w:rFonts w:ascii="Tahoma" w:hAnsi="Tahoma" w:cs="Tahoma"/>
              </w:rPr>
            </w:pPr>
          </w:p>
        </w:tc>
      </w:tr>
      <w:tr w:rsidR="001E5F70" w:rsidRPr="00CC672F" w14:paraId="1D1ACB29"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vAlign w:val="center"/>
          </w:tcPr>
          <w:p w14:paraId="4D0E307C" w14:textId="77777777" w:rsidR="001E5F70" w:rsidRPr="001B7E4B" w:rsidRDefault="001E5F70" w:rsidP="001E5F70">
            <w:pPr>
              <w:pStyle w:val="StyleJustified"/>
              <w:numPr>
                <w:ilvl w:val="0"/>
                <w:numId w:val="57"/>
              </w:numPr>
              <w:spacing w:before="0" w:after="0"/>
              <w:ind w:left="532" w:right="51" w:hanging="283"/>
              <w:rPr>
                <w:rFonts w:ascii="Tahoma" w:hAnsi="Tahoma" w:cs="Tahoma"/>
                <w:bCs/>
                <w:i/>
                <w:iCs/>
                <w:sz w:val="20"/>
              </w:rPr>
            </w:pPr>
            <w:r w:rsidRPr="001B7E4B">
              <w:rPr>
                <w:rFonts w:ascii="Tahoma" w:hAnsi="Tahoma" w:cs="Tahoma"/>
                <w:bCs/>
                <w:i/>
                <w:iCs/>
                <w:sz w:val="20"/>
              </w:rPr>
              <w:t>Personal de Portería Planta Termoeléctrica Santa Ana de Yacuma</w:t>
            </w:r>
          </w:p>
          <w:p w14:paraId="3466DC7D" w14:textId="77777777" w:rsidR="001E5F70" w:rsidRPr="001B7E4B" w:rsidRDefault="001E5F70" w:rsidP="00FD4DEE">
            <w:pPr>
              <w:pStyle w:val="StyleJustified"/>
              <w:spacing w:before="0" w:after="0"/>
              <w:ind w:left="532" w:right="115"/>
              <w:rPr>
                <w:rFonts w:ascii="Tahoma" w:hAnsi="Tahoma" w:cs="Tahoma"/>
                <w:sz w:val="20"/>
              </w:rPr>
            </w:pPr>
            <w:r w:rsidRPr="001B7E4B">
              <w:rPr>
                <w:rFonts w:ascii="Tahoma" w:hAnsi="Tahoma" w:cs="Tahoma"/>
                <w:sz w:val="20"/>
              </w:rPr>
              <w:t xml:space="preserve">Para las instalaciones ubicadas en Planta Termoeléctrica Santa Ana de Yacuma: 1 Km. al este del centro de la urbe (4 cuadras al oeste de la Plaza Baltazar Espinoza) del Departamento de Beni, el Proveedor del Servicio deberá asignar el personal de </w:t>
            </w:r>
            <w:r>
              <w:rPr>
                <w:rFonts w:ascii="Tahoma" w:hAnsi="Tahoma" w:cs="Tahoma"/>
                <w:sz w:val="20"/>
              </w:rPr>
              <w:t>portería</w:t>
            </w:r>
            <w:r w:rsidRPr="001B7E4B">
              <w:rPr>
                <w:rFonts w:ascii="Tahoma" w:hAnsi="Tahoma" w:cs="Tahoma"/>
                <w:sz w:val="20"/>
              </w:rPr>
              <w:t xml:space="preserve"> de acuerdo a lo siguiente:</w:t>
            </w:r>
          </w:p>
          <w:p w14:paraId="69258046" w14:textId="77777777" w:rsidR="001E5F70" w:rsidRPr="001B7E4B" w:rsidRDefault="001E5F70" w:rsidP="00FD4DEE">
            <w:pPr>
              <w:pStyle w:val="StyleJustified"/>
              <w:spacing w:before="0" w:after="0"/>
              <w:ind w:left="993" w:right="270"/>
              <w:rPr>
                <w:rFonts w:ascii="Tahoma" w:hAnsi="Tahoma" w:cs="Tahoma"/>
                <w:sz w:val="20"/>
              </w:rPr>
            </w:pPr>
          </w:p>
          <w:p w14:paraId="5EB6E79A" w14:textId="77777777" w:rsidR="001E5F70" w:rsidRPr="001B7E4B" w:rsidRDefault="001E5F70" w:rsidP="001E5F70">
            <w:pPr>
              <w:pStyle w:val="StyleJustified"/>
              <w:numPr>
                <w:ilvl w:val="0"/>
                <w:numId w:val="45"/>
              </w:numPr>
              <w:spacing w:before="0" w:after="0"/>
              <w:ind w:left="816" w:right="115" w:hanging="142"/>
              <w:rPr>
                <w:rFonts w:ascii="Tahoma" w:hAnsi="Tahoma" w:cs="Tahoma"/>
                <w:sz w:val="20"/>
              </w:rPr>
            </w:pPr>
            <w:r w:rsidRPr="001B7E4B">
              <w:rPr>
                <w:rFonts w:ascii="Tahoma" w:hAnsi="Tahoma" w:cs="Tahoma"/>
                <w:sz w:val="20"/>
              </w:rPr>
              <w:t>Cantidad mínima de turnos: dos (2)</w:t>
            </w:r>
          </w:p>
          <w:p w14:paraId="29DFE78C" w14:textId="77777777" w:rsidR="001E5F70" w:rsidRPr="001B7E4B" w:rsidRDefault="001E5F70" w:rsidP="001E5F70">
            <w:pPr>
              <w:pStyle w:val="StyleJustified"/>
              <w:numPr>
                <w:ilvl w:val="0"/>
                <w:numId w:val="45"/>
              </w:numPr>
              <w:spacing w:before="0" w:after="0"/>
              <w:ind w:left="816" w:right="115" w:hanging="142"/>
              <w:rPr>
                <w:rFonts w:ascii="Tahoma" w:hAnsi="Tahoma" w:cs="Tahoma"/>
                <w:sz w:val="20"/>
              </w:rPr>
            </w:pPr>
            <w:r w:rsidRPr="001B7E4B">
              <w:rPr>
                <w:rFonts w:ascii="Tahoma" w:hAnsi="Tahoma" w:cs="Tahoma"/>
                <w:sz w:val="20"/>
              </w:rPr>
              <w:t xml:space="preserve">Cantidad mínima de guardias turno diurno: uno (1) </w:t>
            </w:r>
          </w:p>
          <w:p w14:paraId="0DC2AF38" w14:textId="77777777" w:rsidR="001E5F70" w:rsidRPr="001B7E4B" w:rsidRDefault="001E5F70" w:rsidP="001E5F70">
            <w:pPr>
              <w:pStyle w:val="StyleJustified"/>
              <w:numPr>
                <w:ilvl w:val="0"/>
                <w:numId w:val="45"/>
              </w:numPr>
              <w:spacing w:before="0" w:after="0"/>
              <w:ind w:left="816" w:right="115" w:hanging="142"/>
              <w:rPr>
                <w:rFonts w:ascii="Tahoma" w:hAnsi="Tahoma" w:cs="Tahoma"/>
                <w:sz w:val="20"/>
              </w:rPr>
            </w:pPr>
            <w:r w:rsidRPr="001B7E4B">
              <w:rPr>
                <w:rFonts w:ascii="Tahoma" w:hAnsi="Tahoma" w:cs="Tahoma"/>
                <w:sz w:val="20"/>
              </w:rPr>
              <w:t>Cantidad mínima de guardias tuno nocturno: uno (1)</w:t>
            </w:r>
          </w:p>
          <w:p w14:paraId="00C8A428" w14:textId="77777777" w:rsidR="001E5F70" w:rsidRDefault="001E5F70" w:rsidP="00FD4DEE">
            <w:pPr>
              <w:pStyle w:val="StyleJustified"/>
              <w:spacing w:before="0" w:after="0"/>
              <w:ind w:left="816" w:right="115"/>
              <w:rPr>
                <w:rFonts w:ascii="Tahoma" w:hAnsi="Tahoma" w:cs="Tahoma"/>
                <w:sz w:val="20"/>
              </w:rPr>
            </w:pPr>
          </w:p>
          <w:p w14:paraId="2C4E3779" w14:textId="77777777" w:rsidR="001E5F70" w:rsidRPr="00AF38F1" w:rsidRDefault="001E5F70" w:rsidP="00FD4DEE">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(Presentar propuesta)</w:t>
            </w:r>
          </w:p>
        </w:tc>
        <w:tc>
          <w:tcPr>
            <w:tcW w:w="3969" w:type="dxa"/>
            <w:vAlign w:val="center"/>
          </w:tcPr>
          <w:p w14:paraId="4FB2E57D" w14:textId="77777777" w:rsidR="001E5F70" w:rsidRPr="00CC672F" w:rsidRDefault="001E5F70" w:rsidP="00FD4DEE">
            <w:pPr>
              <w:pStyle w:val="StyleHeading1Justified"/>
              <w:numPr>
                <w:ilvl w:val="0"/>
                <w:numId w:val="0"/>
              </w:numPr>
              <w:ind w:left="360" w:hanging="360"/>
              <w:rPr>
                <w:rFonts w:ascii="Tahoma" w:hAnsi="Tahoma" w:cs="Tahoma"/>
              </w:rPr>
            </w:pPr>
          </w:p>
        </w:tc>
      </w:tr>
      <w:tr w:rsidR="001E5F70" w:rsidRPr="00CC672F" w14:paraId="44CF83A9"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vAlign w:val="center"/>
          </w:tcPr>
          <w:p w14:paraId="27F09E7E" w14:textId="77777777" w:rsidR="001E5F70" w:rsidRPr="001B7E4B" w:rsidRDefault="001E5F70" w:rsidP="001E5F70">
            <w:pPr>
              <w:pStyle w:val="StyleJustified"/>
              <w:numPr>
                <w:ilvl w:val="0"/>
                <w:numId w:val="57"/>
              </w:numPr>
              <w:spacing w:before="0" w:after="0"/>
              <w:ind w:left="532" w:right="51" w:hanging="283"/>
              <w:rPr>
                <w:rFonts w:ascii="Tahoma" w:hAnsi="Tahoma" w:cs="Tahoma"/>
                <w:bCs/>
                <w:i/>
                <w:iCs/>
                <w:sz w:val="20"/>
              </w:rPr>
            </w:pPr>
            <w:r w:rsidRPr="001B7E4B">
              <w:rPr>
                <w:rFonts w:ascii="Tahoma" w:hAnsi="Tahoma" w:cs="Tahoma"/>
                <w:bCs/>
                <w:i/>
                <w:iCs/>
                <w:sz w:val="20"/>
              </w:rPr>
              <w:t>Personal de Portería Planta Termoeléctrica Rurrenabaque</w:t>
            </w:r>
          </w:p>
          <w:p w14:paraId="54FCFCE6" w14:textId="77777777" w:rsidR="001E5F70" w:rsidRPr="001B7E4B" w:rsidRDefault="001E5F70" w:rsidP="00FD4DEE">
            <w:pPr>
              <w:pStyle w:val="StyleJustified"/>
              <w:spacing w:before="0" w:after="0"/>
              <w:ind w:left="532" w:right="115"/>
              <w:rPr>
                <w:rFonts w:ascii="Tahoma" w:hAnsi="Tahoma" w:cs="Tahoma"/>
                <w:sz w:val="20"/>
              </w:rPr>
            </w:pPr>
            <w:r w:rsidRPr="001B7E4B">
              <w:rPr>
                <w:rFonts w:ascii="Tahoma" w:hAnsi="Tahoma" w:cs="Tahoma"/>
                <w:sz w:val="20"/>
              </w:rPr>
              <w:t xml:space="preserve">Para las instalaciones ubicadas en Planta Termoeléctrica Rurrenabaque: Ruta Nacional 16, lado regimiento RI 36 </w:t>
            </w:r>
            <w:r w:rsidRPr="001B7E4B">
              <w:rPr>
                <w:rFonts w:ascii="Tahoma" w:hAnsi="Tahoma" w:cs="Tahoma"/>
                <w:sz w:val="20"/>
              </w:rPr>
              <w:lastRenderedPageBreak/>
              <w:t xml:space="preserve">de Infantería del Departamento de Beni, el Proveedor del Servicio deberá asignar el personal de </w:t>
            </w:r>
            <w:r>
              <w:rPr>
                <w:rFonts w:ascii="Tahoma" w:hAnsi="Tahoma" w:cs="Tahoma"/>
                <w:sz w:val="20"/>
              </w:rPr>
              <w:t>portería</w:t>
            </w:r>
            <w:r w:rsidRPr="001B7E4B">
              <w:rPr>
                <w:rFonts w:ascii="Tahoma" w:hAnsi="Tahoma" w:cs="Tahoma"/>
                <w:sz w:val="20"/>
              </w:rPr>
              <w:t xml:space="preserve"> de acuerdo a lo siguiente:</w:t>
            </w:r>
          </w:p>
          <w:p w14:paraId="087ED515" w14:textId="77777777" w:rsidR="001E5F70" w:rsidRPr="001B7E4B" w:rsidRDefault="001E5F70" w:rsidP="00FD4DEE">
            <w:pPr>
              <w:pStyle w:val="StyleJustified"/>
              <w:spacing w:before="0" w:after="0"/>
              <w:ind w:left="993" w:right="270"/>
              <w:rPr>
                <w:rFonts w:ascii="Tahoma" w:hAnsi="Tahoma" w:cs="Tahoma"/>
                <w:sz w:val="20"/>
              </w:rPr>
            </w:pPr>
          </w:p>
          <w:p w14:paraId="04C12BB9" w14:textId="77777777" w:rsidR="001E5F70" w:rsidRPr="001B7E4B" w:rsidRDefault="001E5F70" w:rsidP="001E5F70">
            <w:pPr>
              <w:pStyle w:val="StyleJustified"/>
              <w:numPr>
                <w:ilvl w:val="0"/>
                <w:numId w:val="45"/>
              </w:numPr>
              <w:spacing w:before="0" w:after="0"/>
              <w:ind w:left="816" w:right="115" w:hanging="142"/>
              <w:rPr>
                <w:rFonts w:ascii="Tahoma" w:hAnsi="Tahoma" w:cs="Tahoma"/>
                <w:sz w:val="20"/>
              </w:rPr>
            </w:pPr>
            <w:r w:rsidRPr="001B7E4B">
              <w:rPr>
                <w:rFonts w:ascii="Tahoma" w:hAnsi="Tahoma" w:cs="Tahoma"/>
                <w:sz w:val="20"/>
              </w:rPr>
              <w:t>Cantidad mínima de turnos: dos (2)</w:t>
            </w:r>
          </w:p>
          <w:p w14:paraId="01B70851" w14:textId="77777777" w:rsidR="001E5F70" w:rsidRPr="001B7E4B" w:rsidRDefault="001E5F70" w:rsidP="001E5F70">
            <w:pPr>
              <w:pStyle w:val="StyleJustified"/>
              <w:numPr>
                <w:ilvl w:val="0"/>
                <w:numId w:val="45"/>
              </w:numPr>
              <w:spacing w:before="0" w:after="0"/>
              <w:ind w:left="816" w:right="115" w:hanging="142"/>
              <w:rPr>
                <w:rFonts w:ascii="Tahoma" w:hAnsi="Tahoma" w:cs="Tahoma"/>
                <w:sz w:val="20"/>
              </w:rPr>
            </w:pPr>
            <w:r w:rsidRPr="001B7E4B">
              <w:rPr>
                <w:rFonts w:ascii="Tahoma" w:hAnsi="Tahoma" w:cs="Tahoma"/>
                <w:sz w:val="20"/>
              </w:rPr>
              <w:t xml:space="preserve">Cantidad mínima de guardias turno diurno: uno (1) </w:t>
            </w:r>
          </w:p>
          <w:p w14:paraId="65C6B010" w14:textId="77777777" w:rsidR="001E5F70" w:rsidRPr="001B7E4B" w:rsidRDefault="001E5F70" w:rsidP="001E5F70">
            <w:pPr>
              <w:pStyle w:val="StyleJustified"/>
              <w:numPr>
                <w:ilvl w:val="0"/>
                <w:numId w:val="45"/>
              </w:numPr>
              <w:spacing w:before="0" w:after="0"/>
              <w:ind w:left="816" w:right="115" w:hanging="142"/>
              <w:rPr>
                <w:rFonts w:ascii="Tahoma" w:hAnsi="Tahoma" w:cs="Tahoma"/>
                <w:sz w:val="20"/>
              </w:rPr>
            </w:pPr>
            <w:r w:rsidRPr="001B7E4B">
              <w:rPr>
                <w:rFonts w:ascii="Tahoma" w:hAnsi="Tahoma" w:cs="Tahoma"/>
                <w:sz w:val="20"/>
              </w:rPr>
              <w:t>Cantidad mínima de guardias tuno nocturno: uno (1)</w:t>
            </w:r>
          </w:p>
          <w:p w14:paraId="125D4F34" w14:textId="77777777" w:rsidR="001E5F70" w:rsidRDefault="001E5F70" w:rsidP="00FD4DEE">
            <w:pPr>
              <w:pStyle w:val="StyleJustified"/>
              <w:spacing w:before="0" w:after="0"/>
              <w:ind w:left="816" w:right="115"/>
              <w:rPr>
                <w:rFonts w:ascii="Tahoma" w:hAnsi="Tahoma" w:cs="Tahoma"/>
                <w:sz w:val="20"/>
              </w:rPr>
            </w:pPr>
          </w:p>
          <w:p w14:paraId="20B42BE6" w14:textId="77777777" w:rsidR="001E5F70" w:rsidRPr="00AF38F1" w:rsidRDefault="001E5F70" w:rsidP="00FD4DEE">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(Presentar propuesta)</w:t>
            </w:r>
          </w:p>
        </w:tc>
        <w:tc>
          <w:tcPr>
            <w:tcW w:w="3969" w:type="dxa"/>
            <w:vAlign w:val="center"/>
          </w:tcPr>
          <w:p w14:paraId="3B04DE43" w14:textId="77777777" w:rsidR="001E5F70" w:rsidRPr="00CC672F" w:rsidRDefault="001E5F70" w:rsidP="00FD4DEE">
            <w:pPr>
              <w:pStyle w:val="StyleHeading1Justified"/>
              <w:numPr>
                <w:ilvl w:val="0"/>
                <w:numId w:val="0"/>
              </w:numPr>
              <w:ind w:left="360" w:hanging="360"/>
              <w:rPr>
                <w:rFonts w:ascii="Tahoma" w:hAnsi="Tahoma" w:cs="Tahoma"/>
              </w:rPr>
            </w:pPr>
          </w:p>
        </w:tc>
      </w:tr>
      <w:tr w:rsidR="001E5F70" w:rsidRPr="00CC672F" w14:paraId="797BECBA"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vAlign w:val="center"/>
          </w:tcPr>
          <w:p w14:paraId="67FAC3A2" w14:textId="77777777" w:rsidR="001E5F70" w:rsidRPr="00762CEC" w:rsidRDefault="001E5F70" w:rsidP="001E5F70">
            <w:pPr>
              <w:pStyle w:val="StyleJustified"/>
              <w:numPr>
                <w:ilvl w:val="1"/>
                <w:numId w:val="64"/>
              </w:numPr>
              <w:spacing w:before="0" w:after="0"/>
              <w:ind w:left="391" w:right="51" w:hanging="391"/>
              <w:rPr>
                <w:rFonts w:ascii="Tahoma" w:hAnsi="Tahoma" w:cs="Tahoma"/>
                <w:b/>
                <w:bCs/>
                <w:sz w:val="20"/>
              </w:rPr>
            </w:pPr>
            <w:r w:rsidRPr="00762CEC">
              <w:rPr>
                <w:rFonts w:ascii="Tahoma" w:hAnsi="Tahoma" w:cs="Tahoma"/>
                <w:b/>
                <w:bCs/>
                <w:sz w:val="20"/>
              </w:rPr>
              <w:lastRenderedPageBreak/>
              <w:t xml:space="preserve">Equipamiento y Materiales del Personal de </w:t>
            </w:r>
            <w:r>
              <w:rPr>
                <w:rFonts w:ascii="Tahoma" w:hAnsi="Tahoma" w:cs="Tahoma"/>
                <w:b/>
                <w:bCs/>
                <w:sz w:val="20"/>
              </w:rPr>
              <w:t>Portería</w:t>
            </w:r>
          </w:p>
          <w:p w14:paraId="1A300482" w14:textId="77777777" w:rsidR="001E5F70" w:rsidRPr="00762CEC" w:rsidRDefault="001E5F70" w:rsidP="00FD4DEE">
            <w:pPr>
              <w:pStyle w:val="StyleJustified"/>
              <w:spacing w:before="0" w:after="0"/>
              <w:ind w:left="113" w:right="270"/>
              <w:rPr>
                <w:rFonts w:ascii="Tahoma" w:hAnsi="Tahoma" w:cs="Tahoma"/>
                <w:sz w:val="20"/>
              </w:rPr>
            </w:pPr>
          </w:p>
          <w:p w14:paraId="3F299CDC" w14:textId="77777777" w:rsidR="001E5F70" w:rsidRPr="002E3CE6" w:rsidRDefault="001E5F70" w:rsidP="00FD4DEE">
            <w:pPr>
              <w:ind w:left="107" w:right="115"/>
              <w:jc w:val="both"/>
              <w:rPr>
                <w:rFonts w:ascii="Tahoma" w:hAnsi="Tahoma" w:cs="Tahoma"/>
                <w:sz w:val="18"/>
                <w:szCs w:val="18"/>
              </w:rPr>
            </w:pPr>
            <w:r w:rsidRPr="00EC7FB6">
              <w:rPr>
                <w:rFonts w:ascii="Tahoma" w:hAnsi="Tahoma" w:cs="Tahoma"/>
                <w:sz w:val="20"/>
              </w:rPr>
              <w:t>El Proveedor del Servicio deberá proporcionar el siguiente equipamiento y materiales al personal de portería, siendo este detalle el mínimo requerido, pudiendo ofertar mejoras tomando en cuenta su experiencia:</w:t>
            </w:r>
          </w:p>
        </w:tc>
        <w:tc>
          <w:tcPr>
            <w:tcW w:w="3969" w:type="dxa"/>
            <w:vAlign w:val="center"/>
          </w:tcPr>
          <w:p w14:paraId="3A736F27" w14:textId="77777777" w:rsidR="001E5F70" w:rsidRPr="00CC672F" w:rsidRDefault="001E5F70" w:rsidP="00FD4DEE">
            <w:pPr>
              <w:pStyle w:val="StyleHeading1Justified"/>
              <w:numPr>
                <w:ilvl w:val="0"/>
                <w:numId w:val="0"/>
              </w:numPr>
              <w:ind w:left="360" w:hanging="360"/>
              <w:rPr>
                <w:rFonts w:ascii="Tahoma" w:hAnsi="Tahoma" w:cs="Tahoma"/>
              </w:rPr>
            </w:pPr>
          </w:p>
        </w:tc>
      </w:tr>
      <w:tr w:rsidR="001E5F70" w:rsidRPr="00CC672F" w14:paraId="19FCB1C0"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vAlign w:val="center"/>
          </w:tcPr>
          <w:p w14:paraId="2235994D" w14:textId="77777777" w:rsidR="001E5F70" w:rsidRPr="0042155B" w:rsidRDefault="001E5F70" w:rsidP="001E5F70">
            <w:pPr>
              <w:pStyle w:val="StyleJustified"/>
              <w:numPr>
                <w:ilvl w:val="0"/>
                <w:numId w:val="46"/>
              </w:numPr>
              <w:spacing w:before="0" w:after="0"/>
              <w:ind w:left="532" w:right="115" w:hanging="283"/>
              <w:rPr>
                <w:rFonts w:ascii="Tahoma" w:hAnsi="Tahoma" w:cs="Tahoma"/>
                <w:sz w:val="20"/>
              </w:rPr>
            </w:pPr>
            <w:r w:rsidRPr="0042155B">
              <w:rPr>
                <w:rFonts w:ascii="Tahoma" w:hAnsi="Tahoma" w:cs="Tahoma"/>
                <w:b/>
                <w:sz w:val="20"/>
              </w:rPr>
              <w:t xml:space="preserve">Ropa de Trabajo.- </w:t>
            </w:r>
            <w:r w:rsidRPr="001B7E4B">
              <w:rPr>
                <w:rFonts w:ascii="Tahoma" w:hAnsi="Tahoma" w:cs="Tahoma"/>
                <w:sz w:val="20"/>
              </w:rPr>
              <w:t xml:space="preserve">El Proveedor del Servicio debe dotar a cada persona de portería de uniformes de trabajo por el tiempo de contrato con ENDE, </w:t>
            </w:r>
            <w:r>
              <w:rPr>
                <w:rFonts w:ascii="Tahoma" w:hAnsi="Tahoma" w:cs="Tahoma"/>
                <w:sz w:val="20"/>
              </w:rPr>
              <w:t>el cual debe cumplir con el color y diseño único autorizado</w:t>
            </w:r>
            <w:r w:rsidRPr="0042155B">
              <w:rPr>
                <w:rFonts w:ascii="Tahoma" w:hAnsi="Tahoma" w:cs="Tahoma"/>
                <w:sz w:val="20"/>
              </w:rPr>
              <w:t xml:space="preserve">, </w:t>
            </w:r>
            <w:r>
              <w:rPr>
                <w:rFonts w:ascii="Tahoma" w:hAnsi="Tahoma" w:cs="Tahoma"/>
                <w:sz w:val="20"/>
              </w:rPr>
              <w:t xml:space="preserve">debiendo tener al menos los </w:t>
            </w:r>
            <w:r w:rsidRPr="0042155B">
              <w:rPr>
                <w:rFonts w:ascii="Tahoma" w:hAnsi="Tahoma" w:cs="Tahoma"/>
                <w:sz w:val="20"/>
              </w:rPr>
              <w:t>siguiente</w:t>
            </w:r>
            <w:r>
              <w:rPr>
                <w:rFonts w:ascii="Tahoma" w:hAnsi="Tahoma" w:cs="Tahoma"/>
                <w:sz w:val="20"/>
              </w:rPr>
              <w:t>s</w:t>
            </w:r>
            <w:r w:rsidRPr="0042155B">
              <w:rPr>
                <w:rFonts w:ascii="Tahoma" w:hAnsi="Tahoma" w:cs="Tahoma"/>
                <w:sz w:val="20"/>
              </w:rPr>
              <w:t xml:space="preserve"> </w:t>
            </w:r>
            <w:r>
              <w:rPr>
                <w:rFonts w:ascii="Tahoma" w:hAnsi="Tahoma" w:cs="Tahoma"/>
                <w:sz w:val="20"/>
              </w:rPr>
              <w:t>accesorios</w:t>
            </w:r>
            <w:r w:rsidRPr="0042155B">
              <w:rPr>
                <w:rFonts w:ascii="Tahoma" w:hAnsi="Tahoma" w:cs="Tahoma"/>
                <w:sz w:val="20"/>
              </w:rPr>
              <w:t>:</w:t>
            </w:r>
          </w:p>
          <w:p w14:paraId="7D46F104" w14:textId="77777777" w:rsidR="001E5F70" w:rsidRPr="0042155B" w:rsidRDefault="001E5F70" w:rsidP="00FD4DEE">
            <w:pPr>
              <w:pStyle w:val="StyleJustified"/>
              <w:spacing w:before="0" w:after="0"/>
              <w:ind w:left="720" w:right="51"/>
              <w:rPr>
                <w:rFonts w:ascii="Tahoma" w:hAnsi="Tahoma" w:cs="Tahoma"/>
                <w:sz w:val="20"/>
              </w:rPr>
            </w:pPr>
          </w:p>
          <w:p w14:paraId="259922B0" w14:textId="77777777" w:rsidR="001E5F70" w:rsidRPr="0042155B" w:rsidRDefault="001E5F70" w:rsidP="001E5F70">
            <w:pPr>
              <w:pStyle w:val="StyleJustified"/>
              <w:numPr>
                <w:ilvl w:val="0"/>
                <w:numId w:val="44"/>
              </w:numPr>
              <w:spacing w:before="0" w:after="0"/>
              <w:ind w:left="1658" w:right="51" w:hanging="240"/>
              <w:rPr>
                <w:rFonts w:ascii="Tahoma" w:hAnsi="Tahoma" w:cs="Tahoma"/>
                <w:b/>
                <w:sz w:val="20"/>
              </w:rPr>
            </w:pPr>
            <w:r w:rsidRPr="0042155B">
              <w:rPr>
                <w:rFonts w:ascii="Tahoma" w:hAnsi="Tahoma" w:cs="Tahoma"/>
                <w:b/>
                <w:sz w:val="20"/>
              </w:rPr>
              <w:t xml:space="preserve">Uniforme </w:t>
            </w:r>
          </w:p>
          <w:p w14:paraId="7ED473B4" w14:textId="77777777" w:rsidR="001E5F70" w:rsidRPr="0042155B" w:rsidRDefault="001E5F70" w:rsidP="001E5F70">
            <w:pPr>
              <w:pStyle w:val="StyleJustified"/>
              <w:numPr>
                <w:ilvl w:val="0"/>
                <w:numId w:val="47"/>
              </w:numPr>
              <w:spacing w:before="0" w:after="0"/>
              <w:ind w:left="2225" w:right="51"/>
              <w:rPr>
                <w:rFonts w:ascii="Tahoma" w:hAnsi="Tahoma" w:cs="Tahoma"/>
                <w:sz w:val="20"/>
              </w:rPr>
            </w:pPr>
            <w:r w:rsidRPr="0042155B">
              <w:rPr>
                <w:rFonts w:ascii="Tahoma" w:hAnsi="Tahoma" w:cs="Tahoma"/>
                <w:sz w:val="20"/>
              </w:rPr>
              <w:t>Pantalón</w:t>
            </w:r>
          </w:p>
          <w:p w14:paraId="3767C251" w14:textId="77777777" w:rsidR="001E5F70" w:rsidRPr="0042155B" w:rsidRDefault="001E5F70" w:rsidP="001E5F70">
            <w:pPr>
              <w:pStyle w:val="StyleJustified"/>
              <w:numPr>
                <w:ilvl w:val="0"/>
                <w:numId w:val="47"/>
              </w:numPr>
              <w:spacing w:before="0" w:after="0"/>
              <w:ind w:left="2225" w:right="51"/>
              <w:rPr>
                <w:rFonts w:ascii="Tahoma" w:hAnsi="Tahoma" w:cs="Tahoma"/>
                <w:sz w:val="20"/>
              </w:rPr>
            </w:pPr>
            <w:r w:rsidRPr="0042155B">
              <w:rPr>
                <w:rFonts w:ascii="Tahoma" w:hAnsi="Tahoma" w:cs="Tahoma"/>
                <w:sz w:val="20"/>
              </w:rPr>
              <w:t>Camisa</w:t>
            </w:r>
          </w:p>
          <w:p w14:paraId="22967611" w14:textId="77777777" w:rsidR="001E5F70" w:rsidRPr="0042155B" w:rsidRDefault="001E5F70" w:rsidP="001E5F70">
            <w:pPr>
              <w:pStyle w:val="StyleJustified"/>
              <w:numPr>
                <w:ilvl w:val="0"/>
                <w:numId w:val="47"/>
              </w:numPr>
              <w:spacing w:before="0" w:after="0"/>
              <w:ind w:left="2225" w:right="51"/>
              <w:rPr>
                <w:rFonts w:ascii="Tahoma" w:hAnsi="Tahoma" w:cs="Tahoma"/>
                <w:sz w:val="20"/>
              </w:rPr>
            </w:pPr>
            <w:r w:rsidRPr="0042155B">
              <w:rPr>
                <w:rFonts w:ascii="Tahoma" w:hAnsi="Tahoma" w:cs="Tahoma"/>
                <w:sz w:val="20"/>
              </w:rPr>
              <w:t>Botas de cuero</w:t>
            </w:r>
          </w:p>
          <w:p w14:paraId="013C3F73" w14:textId="77777777" w:rsidR="001E5F70" w:rsidRDefault="001E5F70" w:rsidP="001E5F70">
            <w:pPr>
              <w:pStyle w:val="StyleJustified"/>
              <w:numPr>
                <w:ilvl w:val="0"/>
                <w:numId w:val="47"/>
              </w:numPr>
              <w:spacing w:before="0" w:after="0"/>
              <w:ind w:left="2225" w:right="51"/>
              <w:rPr>
                <w:rFonts w:ascii="Tahoma" w:hAnsi="Tahoma" w:cs="Tahoma"/>
                <w:sz w:val="20"/>
              </w:rPr>
            </w:pPr>
            <w:r w:rsidRPr="0042155B">
              <w:rPr>
                <w:rFonts w:ascii="Tahoma" w:hAnsi="Tahoma" w:cs="Tahoma"/>
                <w:sz w:val="20"/>
              </w:rPr>
              <w:t>Gorra</w:t>
            </w:r>
          </w:p>
          <w:p w14:paraId="7F5AC703" w14:textId="77777777" w:rsidR="001E5F70" w:rsidRPr="0042155B" w:rsidRDefault="001E5F70" w:rsidP="001E5F70">
            <w:pPr>
              <w:pStyle w:val="StyleJustified"/>
              <w:numPr>
                <w:ilvl w:val="0"/>
                <w:numId w:val="47"/>
              </w:numPr>
              <w:spacing w:before="0" w:after="0"/>
              <w:ind w:left="2225" w:right="51"/>
              <w:rPr>
                <w:rFonts w:ascii="Tahoma" w:hAnsi="Tahoma" w:cs="Tahoma"/>
                <w:sz w:val="20"/>
              </w:rPr>
            </w:pPr>
            <w:r w:rsidRPr="0042155B">
              <w:rPr>
                <w:rFonts w:ascii="Tahoma" w:hAnsi="Tahoma" w:cs="Tahoma"/>
                <w:sz w:val="20"/>
              </w:rPr>
              <w:t>Correaje</w:t>
            </w:r>
          </w:p>
          <w:p w14:paraId="5891ACAF" w14:textId="77777777" w:rsidR="001E5F70" w:rsidRPr="0042155B" w:rsidRDefault="001E5F70" w:rsidP="00FD4DEE">
            <w:pPr>
              <w:pStyle w:val="StyleJustified"/>
              <w:spacing w:before="0" w:after="0"/>
              <w:ind w:left="2160" w:right="51"/>
              <w:rPr>
                <w:rFonts w:ascii="Tahoma" w:hAnsi="Tahoma" w:cs="Tahoma"/>
                <w:sz w:val="20"/>
              </w:rPr>
            </w:pPr>
          </w:p>
          <w:p w14:paraId="679A9ED9" w14:textId="77777777" w:rsidR="001E5F70" w:rsidRPr="0042155B" w:rsidRDefault="001E5F70" w:rsidP="001E5F70">
            <w:pPr>
              <w:pStyle w:val="StyleJustified"/>
              <w:numPr>
                <w:ilvl w:val="0"/>
                <w:numId w:val="44"/>
              </w:numPr>
              <w:spacing w:before="0" w:after="0"/>
              <w:ind w:left="1658" w:right="51" w:hanging="240"/>
              <w:rPr>
                <w:rFonts w:ascii="Tahoma" w:hAnsi="Tahoma" w:cs="Tahoma"/>
                <w:sz w:val="20"/>
              </w:rPr>
            </w:pPr>
            <w:r w:rsidRPr="0042155B">
              <w:rPr>
                <w:rFonts w:ascii="Tahoma" w:hAnsi="Tahoma" w:cs="Tahoma"/>
                <w:b/>
                <w:sz w:val="20"/>
              </w:rPr>
              <w:t>Uniforme para época de lluvia</w:t>
            </w:r>
          </w:p>
          <w:p w14:paraId="31CCCC8A" w14:textId="77777777" w:rsidR="001E5F70" w:rsidRPr="0042155B" w:rsidRDefault="001E5F70" w:rsidP="001E5F70">
            <w:pPr>
              <w:pStyle w:val="StyleJustified"/>
              <w:numPr>
                <w:ilvl w:val="0"/>
                <w:numId w:val="48"/>
              </w:numPr>
              <w:spacing w:before="0" w:after="0"/>
              <w:ind w:right="51"/>
              <w:rPr>
                <w:rFonts w:ascii="Tahoma" w:hAnsi="Tahoma" w:cs="Tahoma"/>
                <w:sz w:val="20"/>
              </w:rPr>
            </w:pPr>
            <w:r w:rsidRPr="0042155B">
              <w:rPr>
                <w:rFonts w:ascii="Tahoma" w:hAnsi="Tahoma" w:cs="Tahoma"/>
                <w:sz w:val="20"/>
              </w:rPr>
              <w:t>Poncho impermeable</w:t>
            </w:r>
          </w:p>
          <w:p w14:paraId="18CF9E94" w14:textId="77777777" w:rsidR="001E5F70" w:rsidRPr="0042155B" w:rsidRDefault="001E5F70" w:rsidP="001E5F70">
            <w:pPr>
              <w:pStyle w:val="StyleJustified"/>
              <w:numPr>
                <w:ilvl w:val="0"/>
                <w:numId w:val="48"/>
              </w:numPr>
              <w:spacing w:before="0" w:after="0"/>
              <w:ind w:right="51"/>
              <w:rPr>
                <w:rFonts w:ascii="Tahoma" w:hAnsi="Tahoma" w:cs="Tahoma"/>
                <w:sz w:val="20"/>
              </w:rPr>
            </w:pPr>
            <w:r w:rsidRPr="0042155B">
              <w:rPr>
                <w:rFonts w:ascii="Tahoma" w:hAnsi="Tahoma" w:cs="Tahoma"/>
                <w:sz w:val="20"/>
              </w:rPr>
              <w:t>Botas de goma</w:t>
            </w:r>
          </w:p>
          <w:p w14:paraId="70036270" w14:textId="77777777" w:rsidR="001E5F70" w:rsidRPr="0042155B" w:rsidRDefault="001E5F70" w:rsidP="001E5F70">
            <w:pPr>
              <w:pStyle w:val="StyleJustified"/>
              <w:numPr>
                <w:ilvl w:val="0"/>
                <w:numId w:val="48"/>
              </w:numPr>
              <w:spacing w:before="0" w:after="0"/>
              <w:ind w:right="51"/>
              <w:rPr>
                <w:rFonts w:ascii="Tahoma" w:hAnsi="Tahoma" w:cs="Tahoma"/>
                <w:sz w:val="20"/>
              </w:rPr>
            </w:pPr>
            <w:r w:rsidRPr="0042155B">
              <w:rPr>
                <w:rFonts w:ascii="Tahoma" w:hAnsi="Tahoma" w:cs="Tahoma"/>
                <w:sz w:val="20"/>
              </w:rPr>
              <w:t>Parca</w:t>
            </w:r>
          </w:p>
          <w:p w14:paraId="4CE45840" w14:textId="77777777" w:rsidR="001E5F70" w:rsidRPr="0042155B" w:rsidRDefault="001E5F70" w:rsidP="00FD4DEE">
            <w:pPr>
              <w:pStyle w:val="StyleJustified"/>
              <w:spacing w:before="0" w:after="0"/>
              <w:ind w:left="2160" w:right="51"/>
              <w:rPr>
                <w:rFonts w:ascii="Tahoma" w:hAnsi="Tahoma" w:cs="Tahoma"/>
                <w:sz w:val="20"/>
              </w:rPr>
            </w:pPr>
          </w:p>
          <w:p w14:paraId="6F1A68F0" w14:textId="77777777" w:rsidR="001E5F70" w:rsidRPr="0042155B" w:rsidRDefault="001E5F70" w:rsidP="001E5F70">
            <w:pPr>
              <w:pStyle w:val="StyleJustified"/>
              <w:numPr>
                <w:ilvl w:val="0"/>
                <w:numId w:val="46"/>
              </w:numPr>
              <w:spacing w:before="0" w:after="0"/>
              <w:ind w:left="532" w:right="115" w:hanging="283"/>
              <w:rPr>
                <w:rFonts w:ascii="Tahoma" w:hAnsi="Tahoma" w:cs="Tahoma"/>
                <w:b/>
                <w:sz w:val="20"/>
              </w:rPr>
            </w:pPr>
            <w:r>
              <w:rPr>
                <w:rFonts w:ascii="Tahoma" w:hAnsi="Tahoma" w:cs="Tahoma"/>
                <w:b/>
                <w:sz w:val="20"/>
              </w:rPr>
              <w:t xml:space="preserve">Tarjetas </w:t>
            </w:r>
            <w:r w:rsidRPr="0042155B">
              <w:rPr>
                <w:rFonts w:ascii="Tahoma" w:hAnsi="Tahoma" w:cs="Tahoma"/>
                <w:b/>
                <w:sz w:val="20"/>
              </w:rPr>
              <w:t xml:space="preserve">de Identificación.- </w:t>
            </w:r>
            <w:r>
              <w:rPr>
                <w:rFonts w:ascii="Tahoma" w:hAnsi="Tahoma" w:cs="Tahoma"/>
                <w:b/>
                <w:sz w:val="20"/>
              </w:rPr>
              <w:t>T</w:t>
            </w:r>
            <w:r w:rsidRPr="0042155B">
              <w:rPr>
                <w:rFonts w:ascii="Tahoma" w:hAnsi="Tahoma" w:cs="Tahoma"/>
                <w:bCs/>
                <w:sz w:val="20"/>
              </w:rPr>
              <w:t xml:space="preserve">odo el personal de </w:t>
            </w:r>
            <w:r>
              <w:rPr>
                <w:rFonts w:ascii="Tahoma" w:hAnsi="Tahoma" w:cs="Tahoma"/>
                <w:bCs/>
                <w:sz w:val="20"/>
              </w:rPr>
              <w:t>portería</w:t>
            </w:r>
            <w:r w:rsidRPr="0042155B">
              <w:rPr>
                <w:rFonts w:ascii="Tahoma" w:hAnsi="Tahoma" w:cs="Tahoma"/>
                <w:bCs/>
                <w:sz w:val="20"/>
              </w:rPr>
              <w:t xml:space="preserve"> debe contar con </w:t>
            </w:r>
            <w:r>
              <w:rPr>
                <w:rFonts w:ascii="Tahoma" w:hAnsi="Tahoma" w:cs="Tahoma"/>
                <w:bCs/>
                <w:sz w:val="20"/>
              </w:rPr>
              <w:t>la tarjeta de identificación</w:t>
            </w:r>
            <w:r w:rsidRPr="0042155B">
              <w:rPr>
                <w:rFonts w:ascii="Tahoma" w:hAnsi="Tahoma" w:cs="Tahoma"/>
                <w:sz w:val="20"/>
              </w:rPr>
              <w:t>, que deberá ser portado en lugar visible de manera obligatoria y permanente.</w:t>
            </w:r>
          </w:p>
          <w:p w14:paraId="6338A949" w14:textId="77777777" w:rsidR="001E5F70" w:rsidRPr="0042155B" w:rsidRDefault="001E5F70" w:rsidP="00FD4DEE">
            <w:pPr>
              <w:pStyle w:val="StyleJustified"/>
              <w:spacing w:before="0" w:after="0"/>
              <w:ind w:left="1134" w:right="270"/>
              <w:rPr>
                <w:rFonts w:ascii="Tahoma" w:hAnsi="Tahoma" w:cs="Tahoma"/>
                <w:b/>
                <w:sz w:val="20"/>
              </w:rPr>
            </w:pPr>
          </w:p>
          <w:p w14:paraId="0FC33728" w14:textId="77777777" w:rsidR="001E5F70" w:rsidRPr="0042155B" w:rsidRDefault="001E5F70" w:rsidP="001E5F70">
            <w:pPr>
              <w:pStyle w:val="StyleJustified"/>
              <w:numPr>
                <w:ilvl w:val="0"/>
                <w:numId w:val="46"/>
              </w:numPr>
              <w:spacing w:before="0" w:after="0"/>
              <w:ind w:left="532" w:right="115" w:hanging="283"/>
              <w:rPr>
                <w:rFonts w:ascii="Tahoma" w:hAnsi="Tahoma" w:cs="Tahoma"/>
                <w:b/>
                <w:sz w:val="20"/>
              </w:rPr>
            </w:pPr>
            <w:r w:rsidRPr="0042155B">
              <w:rPr>
                <w:rFonts w:ascii="Tahoma" w:hAnsi="Tahoma" w:cs="Tahoma"/>
                <w:b/>
                <w:sz w:val="20"/>
              </w:rPr>
              <w:t xml:space="preserve">Libro </w:t>
            </w:r>
            <w:r>
              <w:rPr>
                <w:rFonts w:ascii="Tahoma" w:hAnsi="Tahoma" w:cs="Tahoma"/>
                <w:b/>
                <w:sz w:val="20"/>
              </w:rPr>
              <w:t>Diario</w:t>
            </w:r>
            <w:r w:rsidRPr="0042155B">
              <w:rPr>
                <w:rFonts w:ascii="Tahoma" w:hAnsi="Tahoma" w:cs="Tahoma"/>
                <w:b/>
                <w:sz w:val="20"/>
              </w:rPr>
              <w:t xml:space="preserve"> de novedades.- </w:t>
            </w:r>
            <w:r w:rsidRPr="0042155B">
              <w:rPr>
                <w:rFonts w:ascii="Tahoma" w:hAnsi="Tahoma" w:cs="Tahoma"/>
                <w:sz w:val="20"/>
              </w:rPr>
              <w:t xml:space="preserve">El Proveedor del Servicio debe dotar para cada portería bolígrafos y material de escritorio, además de un Libro </w:t>
            </w:r>
            <w:r>
              <w:rPr>
                <w:rFonts w:ascii="Tahoma" w:hAnsi="Tahoma" w:cs="Tahoma"/>
                <w:sz w:val="20"/>
              </w:rPr>
              <w:t xml:space="preserve">en el cual se realice el registro </w:t>
            </w:r>
            <w:r w:rsidRPr="0042155B">
              <w:rPr>
                <w:rFonts w:ascii="Tahoma" w:hAnsi="Tahoma" w:cs="Tahoma"/>
                <w:sz w:val="20"/>
              </w:rPr>
              <w:t xml:space="preserve">de </w:t>
            </w:r>
            <w:r>
              <w:rPr>
                <w:rFonts w:ascii="Tahoma" w:hAnsi="Tahoma" w:cs="Tahoma"/>
                <w:sz w:val="20"/>
              </w:rPr>
              <w:t>n</w:t>
            </w:r>
            <w:r w:rsidRPr="0042155B">
              <w:rPr>
                <w:rFonts w:ascii="Tahoma" w:hAnsi="Tahoma" w:cs="Tahoma"/>
                <w:sz w:val="20"/>
              </w:rPr>
              <w:t>ovedades</w:t>
            </w:r>
            <w:r>
              <w:rPr>
                <w:rFonts w:ascii="Tahoma" w:hAnsi="Tahoma" w:cs="Tahoma"/>
                <w:sz w:val="20"/>
              </w:rPr>
              <w:t xml:space="preserve"> diariamente</w:t>
            </w:r>
            <w:r w:rsidRPr="0042155B">
              <w:rPr>
                <w:rFonts w:ascii="Tahoma" w:hAnsi="Tahoma" w:cs="Tahoma"/>
                <w:sz w:val="20"/>
              </w:rPr>
              <w:t>, en cuaderno empastado, numerado de tamaño oficio, el cual será entregado a ENDE, a la culminación del contrato.</w:t>
            </w:r>
          </w:p>
          <w:p w14:paraId="4F27A0A5" w14:textId="77777777" w:rsidR="001E5F70" w:rsidRPr="0042155B" w:rsidRDefault="001E5F70" w:rsidP="00FD4DEE">
            <w:pPr>
              <w:pStyle w:val="StyleJustified"/>
              <w:spacing w:before="0" w:after="0"/>
              <w:ind w:right="51"/>
              <w:rPr>
                <w:rFonts w:ascii="Tahoma" w:hAnsi="Tahoma" w:cs="Tahoma"/>
                <w:b/>
                <w:sz w:val="20"/>
              </w:rPr>
            </w:pPr>
          </w:p>
          <w:p w14:paraId="3E4AACBD" w14:textId="77777777" w:rsidR="001E5F70" w:rsidRPr="0042155B" w:rsidRDefault="001E5F70" w:rsidP="001E5F70">
            <w:pPr>
              <w:pStyle w:val="StyleJustified"/>
              <w:numPr>
                <w:ilvl w:val="0"/>
                <w:numId w:val="46"/>
              </w:numPr>
              <w:spacing w:before="0" w:after="0"/>
              <w:ind w:left="532" w:right="115" w:hanging="283"/>
              <w:rPr>
                <w:rFonts w:ascii="Tahoma" w:hAnsi="Tahoma" w:cs="Tahoma"/>
                <w:b/>
                <w:sz w:val="20"/>
              </w:rPr>
            </w:pPr>
            <w:r w:rsidRPr="0042155B">
              <w:rPr>
                <w:rFonts w:ascii="Tahoma" w:hAnsi="Tahoma" w:cs="Tahoma"/>
                <w:b/>
                <w:sz w:val="20"/>
              </w:rPr>
              <w:t xml:space="preserve">Equipos de comunicación.- </w:t>
            </w:r>
            <w:r w:rsidRPr="001B7E4B">
              <w:rPr>
                <w:rFonts w:ascii="Tahoma" w:hAnsi="Tahoma" w:cs="Tahoma"/>
                <w:sz w:val="20"/>
              </w:rPr>
              <w:t>El Proveedor del Servicio deberá contar con su propio sistema de comunicación desde su oficina central con todos los puntos de trabajo asignados, ya sea mediante equipos de radio, handies y/o teléfonos celulares, que deberán estar en buen estado y en permanente funcionamiento.</w:t>
            </w:r>
          </w:p>
          <w:p w14:paraId="51D19D7C" w14:textId="77777777" w:rsidR="001E5F70" w:rsidRPr="0042155B" w:rsidRDefault="001E5F70" w:rsidP="00FD4DEE">
            <w:pPr>
              <w:pStyle w:val="StyleJustified"/>
              <w:spacing w:before="0" w:after="0"/>
              <w:ind w:right="51"/>
              <w:rPr>
                <w:rFonts w:ascii="Tahoma" w:hAnsi="Tahoma" w:cs="Tahoma"/>
                <w:b/>
                <w:sz w:val="20"/>
              </w:rPr>
            </w:pPr>
          </w:p>
          <w:p w14:paraId="71937B2E" w14:textId="77777777" w:rsidR="001E5F70" w:rsidRPr="0042155B" w:rsidRDefault="001E5F70" w:rsidP="001E5F70">
            <w:pPr>
              <w:pStyle w:val="StyleJustified"/>
              <w:numPr>
                <w:ilvl w:val="0"/>
                <w:numId w:val="46"/>
              </w:numPr>
              <w:spacing w:before="0" w:after="0"/>
              <w:ind w:left="532" w:right="115" w:hanging="283"/>
              <w:rPr>
                <w:rFonts w:ascii="Tahoma" w:hAnsi="Tahoma" w:cs="Tahoma"/>
                <w:b/>
                <w:sz w:val="20"/>
              </w:rPr>
            </w:pPr>
            <w:r w:rsidRPr="0042155B">
              <w:rPr>
                <w:rFonts w:ascii="Tahoma" w:hAnsi="Tahoma" w:cs="Tahoma"/>
                <w:b/>
                <w:sz w:val="20"/>
              </w:rPr>
              <w:lastRenderedPageBreak/>
              <w:t xml:space="preserve">Linternas.- </w:t>
            </w:r>
            <w:r w:rsidRPr="001B7E4B">
              <w:rPr>
                <w:rFonts w:ascii="Tahoma" w:hAnsi="Tahoma" w:cs="Tahoma"/>
                <w:sz w:val="20"/>
              </w:rPr>
              <w:t>El Proveedor del Servicio deberá dotar al personal de portería con linternas de largo alcance, con sus respectivas baterías o recargas para uso permanente.</w:t>
            </w:r>
          </w:p>
          <w:p w14:paraId="41E98B72" w14:textId="77777777" w:rsidR="001E5F70" w:rsidRPr="0042155B" w:rsidRDefault="001E5F70" w:rsidP="00FD4DEE">
            <w:pPr>
              <w:pStyle w:val="StyleJustified"/>
              <w:spacing w:before="0" w:after="0"/>
              <w:ind w:right="51"/>
              <w:rPr>
                <w:rFonts w:ascii="Tahoma" w:hAnsi="Tahoma" w:cs="Tahoma"/>
                <w:b/>
                <w:sz w:val="20"/>
              </w:rPr>
            </w:pPr>
          </w:p>
          <w:p w14:paraId="37977872" w14:textId="77777777" w:rsidR="001E5F70" w:rsidRPr="0042155B" w:rsidRDefault="001E5F70" w:rsidP="001E5F70">
            <w:pPr>
              <w:pStyle w:val="StyleJustified"/>
              <w:numPr>
                <w:ilvl w:val="0"/>
                <w:numId w:val="46"/>
              </w:numPr>
              <w:spacing w:before="0" w:after="0"/>
              <w:ind w:left="532" w:right="115" w:hanging="283"/>
              <w:rPr>
                <w:rFonts w:ascii="Tahoma" w:hAnsi="Tahoma" w:cs="Tahoma"/>
                <w:b/>
                <w:sz w:val="20"/>
              </w:rPr>
            </w:pPr>
            <w:r w:rsidRPr="0042155B">
              <w:rPr>
                <w:rFonts w:ascii="Tahoma" w:hAnsi="Tahoma" w:cs="Tahoma"/>
                <w:b/>
                <w:sz w:val="20"/>
              </w:rPr>
              <w:t>Silbatos.</w:t>
            </w:r>
            <w:r w:rsidRPr="0042155B">
              <w:rPr>
                <w:rFonts w:ascii="Tahoma" w:hAnsi="Tahoma" w:cs="Tahoma"/>
                <w:sz w:val="20"/>
              </w:rPr>
              <w:t xml:space="preserve">- </w:t>
            </w:r>
            <w:r w:rsidRPr="001B7E4B">
              <w:rPr>
                <w:rFonts w:ascii="Tahoma" w:hAnsi="Tahoma" w:cs="Tahoma"/>
                <w:sz w:val="20"/>
              </w:rPr>
              <w:t xml:space="preserve">Todo el personal de </w:t>
            </w:r>
            <w:r>
              <w:rPr>
                <w:rFonts w:ascii="Tahoma" w:hAnsi="Tahoma" w:cs="Tahoma"/>
                <w:sz w:val="20"/>
              </w:rPr>
              <w:t>portería</w:t>
            </w:r>
            <w:r w:rsidRPr="001B7E4B">
              <w:rPr>
                <w:rFonts w:ascii="Tahoma" w:hAnsi="Tahoma" w:cs="Tahoma"/>
                <w:sz w:val="20"/>
              </w:rPr>
              <w:t xml:space="preserve"> deberá portar un silbato.</w:t>
            </w:r>
          </w:p>
          <w:p w14:paraId="48F473B2" w14:textId="77777777" w:rsidR="001E5F70" w:rsidRPr="0042155B" w:rsidRDefault="001E5F70" w:rsidP="00FD4DEE">
            <w:pPr>
              <w:pStyle w:val="StyleJustified"/>
              <w:spacing w:before="0" w:after="0"/>
              <w:ind w:right="51"/>
              <w:rPr>
                <w:rFonts w:ascii="Tahoma" w:hAnsi="Tahoma" w:cs="Tahoma"/>
                <w:b/>
                <w:sz w:val="20"/>
              </w:rPr>
            </w:pPr>
          </w:p>
          <w:p w14:paraId="65075C0A" w14:textId="77777777" w:rsidR="001E5F70" w:rsidRPr="00DD1E01" w:rsidRDefault="001E5F70" w:rsidP="001E5F70">
            <w:pPr>
              <w:pStyle w:val="StyleJustified"/>
              <w:numPr>
                <w:ilvl w:val="0"/>
                <w:numId w:val="46"/>
              </w:numPr>
              <w:spacing w:before="0" w:after="0"/>
              <w:ind w:left="532" w:right="115" w:hanging="283"/>
              <w:rPr>
                <w:rFonts w:ascii="Tahoma" w:hAnsi="Tahoma" w:cs="Tahoma"/>
                <w:b/>
                <w:bCs/>
                <w:sz w:val="20"/>
              </w:rPr>
            </w:pPr>
            <w:r w:rsidRPr="0042155B">
              <w:rPr>
                <w:rFonts w:ascii="Tahoma" w:hAnsi="Tahoma" w:cs="Tahoma"/>
                <w:b/>
                <w:sz w:val="20"/>
              </w:rPr>
              <w:t>Equipos de seguridad</w:t>
            </w:r>
            <w:r w:rsidRPr="0042155B">
              <w:rPr>
                <w:rFonts w:ascii="Tahoma" w:hAnsi="Tahoma" w:cs="Tahoma"/>
                <w:sz w:val="20"/>
              </w:rPr>
              <w:t xml:space="preserve">.- </w:t>
            </w:r>
            <w:r w:rsidRPr="001B7E4B">
              <w:rPr>
                <w:rFonts w:ascii="Tahoma" w:hAnsi="Tahoma" w:cs="Tahoma"/>
                <w:sz w:val="20"/>
              </w:rPr>
              <w:t>Equipamiento de acuerdo a normas de seguridad regido por organismo competente, tolete o bastón, chaleco y otro material sugerido por el proponente sin que modifique ni sea sujeto de propuesta alternativa</w:t>
            </w:r>
            <w:r w:rsidRPr="001B7E4B">
              <w:rPr>
                <w:rFonts w:ascii="Tahoma" w:hAnsi="Tahoma" w:cs="Tahoma"/>
                <w:b/>
                <w:sz w:val="20"/>
              </w:rPr>
              <w:t>.</w:t>
            </w:r>
          </w:p>
          <w:p w14:paraId="6662C672" w14:textId="77777777" w:rsidR="001E5F70" w:rsidRDefault="001E5F70" w:rsidP="00FD4DEE">
            <w:pPr>
              <w:pStyle w:val="Prrafodelista"/>
              <w:rPr>
                <w:rFonts w:ascii="Tahoma" w:hAnsi="Tahoma" w:cs="Tahoma"/>
                <w:b/>
                <w:bCs/>
              </w:rPr>
            </w:pPr>
          </w:p>
          <w:p w14:paraId="7663E2F2" w14:textId="77777777" w:rsidR="001E5F70" w:rsidRPr="00762CEC" w:rsidRDefault="001E5F70" w:rsidP="00FD4DEE">
            <w:pPr>
              <w:pStyle w:val="StyleJustified"/>
              <w:spacing w:before="0" w:after="0"/>
              <w:ind w:right="115"/>
              <w:rPr>
                <w:rFonts w:ascii="Tahoma" w:hAnsi="Tahoma" w:cs="Tahoma"/>
                <w:b/>
                <w:bCs/>
                <w:sz w:val="20"/>
              </w:rPr>
            </w:pPr>
            <w:r w:rsidRPr="00DD1E01">
              <w:rPr>
                <w:rFonts w:ascii="Verdana" w:hAnsi="Verdana" w:cs="Arial"/>
                <w:b/>
                <w:bCs/>
                <w:sz w:val="16"/>
                <w:szCs w:val="16"/>
                <w:highlight w:val="green"/>
                <w:lang w:val="es-ES"/>
              </w:rPr>
              <w:t>(Presentar propuesta)</w:t>
            </w:r>
          </w:p>
        </w:tc>
        <w:tc>
          <w:tcPr>
            <w:tcW w:w="3969" w:type="dxa"/>
            <w:vAlign w:val="center"/>
          </w:tcPr>
          <w:p w14:paraId="71064E74" w14:textId="77777777" w:rsidR="001E5F70" w:rsidRPr="00CC672F" w:rsidRDefault="001E5F70" w:rsidP="00FD4DEE">
            <w:pPr>
              <w:pStyle w:val="StyleHeading1Justified"/>
              <w:numPr>
                <w:ilvl w:val="0"/>
                <w:numId w:val="0"/>
              </w:numPr>
              <w:ind w:left="360" w:hanging="360"/>
              <w:rPr>
                <w:rFonts w:ascii="Tahoma" w:hAnsi="Tahoma" w:cs="Tahoma"/>
              </w:rPr>
            </w:pPr>
          </w:p>
        </w:tc>
      </w:tr>
      <w:tr w:rsidR="001E5F70" w:rsidRPr="00CC672F" w14:paraId="69B8BC0C"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0"/>
          <w:jc w:val="center"/>
        </w:trPr>
        <w:tc>
          <w:tcPr>
            <w:tcW w:w="5665" w:type="dxa"/>
            <w:gridSpan w:val="3"/>
            <w:vAlign w:val="center"/>
          </w:tcPr>
          <w:p w14:paraId="0E3BE519" w14:textId="77777777" w:rsidR="001E5F70" w:rsidRPr="0042155B" w:rsidRDefault="001E5F70" w:rsidP="001E5F70">
            <w:pPr>
              <w:pStyle w:val="StyleJustified"/>
              <w:numPr>
                <w:ilvl w:val="1"/>
                <w:numId w:val="64"/>
              </w:numPr>
              <w:spacing w:before="0" w:after="0"/>
              <w:ind w:left="391" w:right="51" w:hanging="391"/>
              <w:rPr>
                <w:rFonts w:ascii="Tahoma" w:hAnsi="Tahoma" w:cs="Tahoma"/>
                <w:b/>
                <w:bCs/>
                <w:sz w:val="20"/>
                <w:u w:val="single"/>
              </w:rPr>
            </w:pPr>
            <w:r>
              <w:rPr>
                <w:rFonts w:ascii="Tahoma" w:hAnsi="Tahoma" w:cs="Tahoma"/>
                <w:b/>
                <w:bCs/>
                <w:sz w:val="20"/>
                <w:u w:val="single"/>
              </w:rPr>
              <w:lastRenderedPageBreak/>
              <w:t>R</w:t>
            </w:r>
            <w:r w:rsidRPr="0042155B">
              <w:rPr>
                <w:rFonts w:ascii="Tahoma" w:hAnsi="Tahoma" w:cs="Tahoma"/>
                <w:b/>
                <w:bCs/>
                <w:sz w:val="20"/>
                <w:u w:val="single"/>
              </w:rPr>
              <w:t xml:space="preserve">equisitos del Personal de </w:t>
            </w:r>
            <w:r>
              <w:rPr>
                <w:rFonts w:ascii="Tahoma" w:hAnsi="Tahoma" w:cs="Tahoma"/>
                <w:b/>
                <w:bCs/>
                <w:sz w:val="20"/>
                <w:u w:val="single"/>
              </w:rPr>
              <w:t>Portería</w:t>
            </w:r>
          </w:p>
          <w:p w14:paraId="2AD0BB76" w14:textId="77777777" w:rsidR="001E5F70" w:rsidRPr="0042155B" w:rsidRDefault="001E5F70" w:rsidP="00FD4DEE">
            <w:pPr>
              <w:pStyle w:val="StyleJustified"/>
              <w:spacing w:before="0" w:after="0"/>
              <w:ind w:left="993" w:right="51"/>
              <w:rPr>
                <w:rFonts w:ascii="Tahoma" w:hAnsi="Tahoma" w:cs="Tahoma"/>
                <w:sz w:val="20"/>
              </w:rPr>
            </w:pPr>
          </w:p>
          <w:p w14:paraId="24B46D5E" w14:textId="77777777" w:rsidR="001E5F70" w:rsidRPr="001B7E4B" w:rsidRDefault="001E5F70" w:rsidP="00FD4DEE">
            <w:pPr>
              <w:pStyle w:val="StyleJustified"/>
              <w:spacing w:before="0" w:after="0"/>
              <w:ind w:left="109" w:right="114"/>
              <w:rPr>
                <w:rFonts w:ascii="Tahoma" w:hAnsi="Tahoma" w:cs="Tahoma"/>
                <w:sz w:val="20"/>
              </w:rPr>
            </w:pPr>
            <w:r w:rsidRPr="001B7E4B">
              <w:rPr>
                <w:rFonts w:ascii="Tahoma" w:hAnsi="Tahoma" w:cs="Tahoma"/>
                <w:sz w:val="20"/>
              </w:rPr>
              <w:t>Debido a la importancia de este servicio, por sus características, se requiere que el personal de portería cumpla ciertos requisitos relacionados con su formación, experiencia y antecedentes, documentos que deberán presentarse en los plazos establecidos en el numeral 8. de las presentes Especificaciones Técnicas.</w:t>
            </w:r>
          </w:p>
          <w:p w14:paraId="38D47E46" w14:textId="77777777" w:rsidR="001E5F70" w:rsidRPr="001B7E4B" w:rsidRDefault="001E5F70" w:rsidP="00FD4DEE">
            <w:pPr>
              <w:pStyle w:val="StyleJustified"/>
              <w:spacing w:before="0" w:after="0"/>
              <w:ind w:left="993" w:right="51"/>
              <w:rPr>
                <w:rFonts w:ascii="Tahoma" w:hAnsi="Tahoma" w:cs="Tahoma"/>
                <w:sz w:val="20"/>
              </w:rPr>
            </w:pPr>
          </w:p>
          <w:p w14:paraId="4AFD1613" w14:textId="77777777" w:rsidR="001E5F70" w:rsidRPr="001B7E4B" w:rsidRDefault="001E5F70" w:rsidP="00FD4DEE">
            <w:pPr>
              <w:pStyle w:val="StyleJustified"/>
              <w:spacing w:before="0" w:after="0"/>
              <w:ind w:left="109" w:right="114"/>
              <w:rPr>
                <w:rFonts w:ascii="Tahoma" w:hAnsi="Tahoma" w:cs="Tahoma"/>
                <w:sz w:val="20"/>
              </w:rPr>
            </w:pPr>
            <w:r w:rsidRPr="001B7E4B">
              <w:rPr>
                <w:rFonts w:ascii="Tahoma" w:hAnsi="Tahoma" w:cs="Tahoma"/>
                <w:sz w:val="20"/>
              </w:rPr>
              <w:t>La documentación a presentar por cada personal de portería es la siguiente:</w:t>
            </w:r>
          </w:p>
          <w:p w14:paraId="6A44BE27" w14:textId="77777777" w:rsidR="001E5F70" w:rsidRPr="001B7E4B" w:rsidRDefault="001E5F70" w:rsidP="00FD4DEE">
            <w:pPr>
              <w:pStyle w:val="StyleJustified"/>
              <w:spacing w:before="0" w:after="0"/>
              <w:ind w:left="993" w:right="51"/>
              <w:rPr>
                <w:rFonts w:ascii="Tahoma" w:hAnsi="Tahoma" w:cs="Tahoma"/>
                <w:sz w:val="20"/>
              </w:rPr>
            </w:pPr>
          </w:p>
          <w:p w14:paraId="6A3FC38B" w14:textId="77777777" w:rsidR="001E5F70" w:rsidRPr="001B7E4B" w:rsidRDefault="001E5F70" w:rsidP="001E5F70">
            <w:pPr>
              <w:pStyle w:val="StyleJustified"/>
              <w:numPr>
                <w:ilvl w:val="0"/>
                <w:numId w:val="52"/>
              </w:numPr>
              <w:spacing w:before="0" w:after="0"/>
              <w:ind w:left="393" w:right="51" w:hanging="142"/>
              <w:rPr>
                <w:rFonts w:ascii="Tahoma" w:hAnsi="Tahoma" w:cs="Tahoma"/>
                <w:sz w:val="20"/>
              </w:rPr>
            </w:pPr>
            <w:r w:rsidRPr="001B7E4B">
              <w:rPr>
                <w:rFonts w:ascii="Tahoma" w:hAnsi="Tahoma" w:cs="Tahoma"/>
                <w:sz w:val="20"/>
              </w:rPr>
              <w:t>Fotocopia de Cédula de Identidad</w:t>
            </w:r>
          </w:p>
          <w:p w14:paraId="2B3DA27C" w14:textId="77777777" w:rsidR="001E5F70" w:rsidRPr="001B7E4B" w:rsidRDefault="001E5F70" w:rsidP="001E5F70">
            <w:pPr>
              <w:pStyle w:val="StyleJustified"/>
              <w:numPr>
                <w:ilvl w:val="0"/>
                <w:numId w:val="52"/>
              </w:numPr>
              <w:spacing w:before="0" w:after="0"/>
              <w:ind w:left="393" w:right="270" w:hanging="142"/>
              <w:rPr>
                <w:rFonts w:ascii="Tahoma" w:hAnsi="Tahoma" w:cs="Tahoma"/>
                <w:sz w:val="20"/>
              </w:rPr>
            </w:pPr>
            <w:r w:rsidRPr="001B7E4B">
              <w:rPr>
                <w:rFonts w:ascii="Tahoma" w:hAnsi="Tahoma" w:cs="Tahoma"/>
                <w:sz w:val="20"/>
              </w:rPr>
              <w:t>Fotocopia de Libreta del Servicio militar sujeto a verificación por la entidad.</w:t>
            </w:r>
          </w:p>
          <w:p w14:paraId="768F339A" w14:textId="77777777" w:rsidR="001E5F70" w:rsidRPr="001B7E4B" w:rsidRDefault="001E5F70" w:rsidP="001E5F70">
            <w:pPr>
              <w:pStyle w:val="StyleJustified"/>
              <w:numPr>
                <w:ilvl w:val="0"/>
                <w:numId w:val="52"/>
              </w:numPr>
              <w:spacing w:before="0" w:after="0"/>
              <w:ind w:left="393" w:right="51" w:hanging="142"/>
              <w:rPr>
                <w:rFonts w:ascii="Tahoma" w:hAnsi="Tahoma" w:cs="Tahoma"/>
                <w:sz w:val="20"/>
              </w:rPr>
            </w:pPr>
            <w:r w:rsidRPr="001B7E4B">
              <w:rPr>
                <w:rFonts w:ascii="Tahoma" w:hAnsi="Tahoma" w:cs="Tahoma"/>
                <w:sz w:val="20"/>
              </w:rPr>
              <w:t>Fotocopia del Título de Bachiller en Humanidades.</w:t>
            </w:r>
          </w:p>
          <w:p w14:paraId="6EBBA2DD" w14:textId="77777777" w:rsidR="001E5F70" w:rsidRPr="001B7E4B" w:rsidRDefault="001E5F70" w:rsidP="001E5F70">
            <w:pPr>
              <w:pStyle w:val="StyleJustified"/>
              <w:numPr>
                <w:ilvl w:val="0"/>
                <w:numId w:val="52"/>
              </w:numPr>
              <w:spacing w:before="0" w:after="0"/>
              <w:ind w:left="393" w:right="51" w:hanging="142"/>
              <w:rPr>
                <w:rFonts w:ascii="Tahoma" w:hAnsi="Tahoma" w:cs="Tahoma"/>
                <w:sz w:val="20"/>
              </w:rPr>
            </w:pPr>
            <w:r w:rsidRPr="001B7E4B">
              <w:rPr>
                <w:rFonts w:ascii="Tahoma" w:hAnsi="Tahoma" w:cs="Tahoma"/>
                <w:sz w:val="20"/>
              </w:rPr>
              <w:t>Certificado original y actualizado de Antecedentes Policiales, emitido por la FELCC.</w:t>
            </w:r>
          </w:p>
          <w:p w14:paraId="2F63E54F" w14:textId="77777777" w:rsidR="001E5F70" w:rsidRPr="001B7E4B" w:rsidRDefault="001E5F70" w:rsidP="001E5F70">
            <w:pPr>
              <w:pStyle w:val="StyleJustified"/>
              <w:numPr>
                <w:ilvl w:val="0"/>
                <w:numId w:val="52"/>
              </w:numPr>
              <w:spacing w:before="0" w:after="0"/>
              <w:ind w:left="393" w:right="51" w:hanging="142"/>
              <w:rPr>
                <w:rFonts w:ascii="Tahoma" w:hAnsi="Tahoma" w:cs="Tahoma"/>
                <w:sz w:val="20"/>
              </w:rPr>
            </w:pPr>
            <w:r w:rsidRPr="001B7E4B">
              <w:rPr>
                <w:rFonts w:ascii="Tahoma" w:hAnsi="Tahoma" w:cs="Tahoma"/>
                <w:sz w:val="20"/>
              </w:rPr>
              <w:t>Hoja de Vida</w:t>
            </w:r>
          </w:p>
          <w:p w14:paraId="2660C644" w14:textId="77777777" w:rsidR="001E5F70" w:rsidRPr="001B7E4B" w:rsidRDefault="001E5F70" w:rsidP="001E5F70">
            <w:pPr>
              <w:pStyle w:val="StyleJustified"/>
              <w:numPr>
                <w:ilvl w:val="0"/>
                <w:numId w:val="52"/>
              </w:numPr>
              <w:spacing w:before="0" w:after="0"/>
              <w:ind w:left="393" w:right="51" w:hanging="142"/>
              <w:rPr>
                <w:rFonts w:ascii="Tahoma" w:hAnsi="Tahoma" w:cs="Tahoma"/>
                <w:sz w:val="20"/>
              </w:rPr>
            </w:pPr>
            <w:r w:rsidRPr="001B7E4B">
              <w:rPr>
                <w:rFonts w:ascii="Tahoma" w:hAnsi="Tahoma" w:cs="Tahoma"/>
                <w:sz w:val="20"/>
              </w:rPr>
              <w:t>Evaluación de condiciones físicas de cada personal de portería</w:t>
            </w:r>
          </w:p>
          <w:p w14:paraId="69A2EBE1" w14:textId="77777777" w:rsidR="001E5F70" w:rsidRDefault="001E5F70" w:rsidP="00FD4DEE">
            <w:pPr>
              <w:pStyle w:val="StyleJustified"/>
              <w:spacing w:before="0" w:after="0"/>
              <w:ind w:right="115"/>
              <w:rPr>
                <w:rFonts w:ascii="Tahoma" w:hAnsi="Tahoma" w:cs="Tahoma"/>
                <w:sz w:val="20"/>
              </w:rPr>
            </w:pPr>
          </w:p>
          <w:p w14:paraId="2A3FF407" w14:textId="77777777" w:rsidR="001E5F70" w:rsidRPr="00C36C99" w:rsidRDefault="001E5F70" w:rsidP="00FD4DEE">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(Presentar propuesta)</w:t>
            </w:r>
          </w:p>
        </w:tc>
        <w:tc>
          <w:tcPr>
            <w:tcW w:w="3969" w:type="dxa"/>
            <w:vAlign w:val="center"/>
          </w:tcPr>
          <w:p w14:paraId="7281697C" w14:textId="77777777" w:rsidR="001E5F70" w:rsidRPr="00CC672F" w:rsidRDefault="001E5F70" w:rsidP="00FD4DEE">
            <w:pPr>
              <w:pStyle w:val="StyleHeading1Justified"/>
              <w:numPr>
                <w:ilvl w:val="0"/>
                <w:numId w:val="0"/>
              </w:numPr>
              <w:ind w:left="360" w:hanging="360"/>
              <w:rPr>
                <w:rFonts w:ascii="Tahoma" w:hAnsi="Tahoma" w:cs="Tahoma"/>
              </w:rPr>
            </w:pPr>
          </w:p>
        </w:tc>
      </w:tr>
      <w:tr w:rsidR="001E5F70" w:rsidRPr="00CC672F" w14:paraId="3267DF42"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8"/>
          <w:jc w:val="center"/>
        </w:trPr>
        <w:tc>
          <w:tcPr>
            <w:tcW w:w="5665" w:type="dxa"/>
            <w:gridSpan w:val="3"/>
            <w:vAlign w:val="center"/>
          </w:tcPr>
          <w:p w14:paraId="6F12F7E4" w14:textId="77777777" w:rsidR="001E5F70" w:rsidRPr="0042155B" w:rsidRDefault="001E5F70" w:rsidP="001E5F70">
            <w:pPr>
              <w:pStyle w:val="StyleJustified"/>
              <w:numPr>
                <w:ilvl w:val="1"/>
                <w:numId w:val="64"/>
              </w:numPr>
              <w:spacing w:before="0" w:after="0"/>
              <w:ind w:left="391" w:right="51" w:hanging="391"/>
              <w:rPr>
                <w:rFonts w:ascii="Tahoma" w:hAnsi="Tahoma" w:cs="Tahoma"/>
                <w:b/>
                <w:bCs/>
                <w:sz w:val="20"/>
                <w:u w:val="single"/>
              </w:rPr>
            </w:pPr>
            <w:r w:rsidRPr="0042155B">
              <w:rPr>
                <w:rFonts w:ascii="Tahoma" w:hAnsi="Tahoma" w:cs="Tahoma"/>
                <w:b/>
                <w:bCs/>
                <w:sz w:val="20"/>
                <w:u w:val="single"/>
              </w:rPr>
              <w:t xml:space="preserve">Documentación contratación del personal de </w:t>
            </w:r>
            <w:r>
              <w:rPr>
                <w:rFonts w:ascii="Tahoma" w:hAnsi="Tahoma" w:cs="Tahoma"/>
                <w:b/>
                <w:bCs/>
                <w:sz w:val="20"/>
                <w:u w:val="single"/>
              </w:rPr>
              <w:t>Portería</w:t>
            </w:r>
          </w:p>
          <w:p w14:paraId="45BCD65F" w14:textId="77777777" w:rsidR="001E5F70" w:rsidRPr="0042155B" w:rsidRDefault="001E5F70" w:rsidP="00FD4DEE">
            <w:pPr>
              <w:pStyle w:val="StyleJustified"/>
              <w:spacing w:before="0" w:after="0"/>
              <w:ind w:left="1080" w:right="51"/>
              <w:rPr>
                <w:rFonts w:ascii="Tahoma" w:hAnsi="Tahoma" w:cs="Tahoma"/>
                <w:b/>
                <w:bCs/>
                <w:sz w:val="20"/>
                <w:u w:val="single"/>
              </w:rPr>
            </w:pPr>
          </w:p>
          <w:p w14:paraId="7878CDC1" w14:textId="77777777" w:rsidR="001E5F70" w:rsidRDefault="001E5F70" w:rsidP="00FD4DEE">
            <w:pPr>
              <w:ind w:left="107" w:right="115"/>
              <w:jc w:val="both"/>
              <w:rPr>
                <w:rFonts w:ascii="Tahoma" w:hAnsi="Tahoma" w:cs="Tahoma"/>
                <w:sz w:val="20"/>
                <w:szCs w:val="20"/>
                <w:highlight w:val="green"/>
              </w:rPr>
            </w:pPr>
            <w:r w:rsidRPr="0012188E">
              <w:rPr>
                <w:rFonts w:ascii="Tahoma" w:hAnsi="Tahoma" w:cs="Tahoma"/>
                <w:sz w:val="20"/>
                <w:szCs w:val="20"/>
              </w:rPr>
              <w:t>El Proveedor del Servicio deberá presentar copia de los contratos del personal que contratará para los servicios requeridos (el plazo final deberá ser igual al tiempo estipulado en el contrato entre el Proveedor del Servicio y ENDE), debiéndose establecer el objeto del contrato, lugar y horario específico de trabajo en la institución. Asimismo, deberá presentar las Tarjetas de Identificación – TDI del personal operativo.</w:t>
            </w:r>
            <w:r w:rsidRPr="0012188E">
              <w:rPr>
                <w:rFonts w:ascii="Tahoma" w:hAnsi="Tahoma" w:cs="Tahoma"/>
                <w:sz w:val="20"/>
                <w:szCs w:val="20"/>
                <w:highlight w:val="green"/>
              </w:rPr>
              <w:t xml:space="preserve"> </w:t>
            </w:r>
          </w:p>
          <w:p w14:paraId="4D7A5DBF" w14:textId="77777777" w:rsidR="001E5F70" w:rsidRPr="00C36C99" w:rsidRDefault="001E5F70" w:rsidP="00FD4DEE">
            <w:pPr>
              <w:ind w:right="115"/>
              <w:jc w:val="both"/>
              <w:rPr>
                <w:rFonts w:ascii="Tahoma" w:hAnsi="Tahoma" w:cs="Tahoma"/>
                <w:sz w:val="20"/>
              </w:rPr>
            </w:pPr>
            <w:r w:rsidRPr="00DD1E01">
              <w:rPr>
                <w:rFonts w:cs="Arial"/>
                <w:b/>
                <w:bCs/>
                <w:highlight w:val="green"/>
              </w:rPr>
              <w:t>(Presentar propuesta y manifestar aceptación)</w:t>
            </w:r>
          </w:p>
        </w:tc>
        <w:tc>
          <w:tcPr>
            <w:tcW w:w="3969" w:type="dxa"/>
            <w:vAlign w:val="center"/>
          </w:tcPr>
          <w:p w14:paraId="6A6B534F" w14:textId="77777777" w:rsidR="001E5F70" w:rsidRPr="00CC672F" w:rsidRDefault="001E5F70" w:rsidP="00FD4DEE">
            <w:pPr>
              <w:pStyle w:val="StyleHeading1Justified"/>
              <w:numPr>
                <w:ilvl w:val="0"/>
                <w:numId w:val="0"/>
              </w:numPr>
              <w:ind w:left="360" w:hanging="360"/>
              <w:rPr>
                <w:rFonts w:ascii="Tahoma" w:hAnsi="Tahoma" w:cs="Tahoma"/>
              </w:rPr>
            </w:pPr>
          </w:p>
        </w:tc>
      </w:tr>
      <w:tr w:rsidR="001E5F70" w:rsidRPr="00CC672F" w14:paraId="5D68EE85"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tcBorders>
              <w:bottom w:val="single" w:sz="4" w:space="0" w:color="auto"/>
            </w:tcBorders>
            <w:vAlign w:val="center"/>
          </w:tcPr>
          <w:p w14:paraId="55ECAD7C" w14:textId="77777777" w:rsidR="001E5F70" w:rsidRPr="0042155B" w:rsidRDefault="001E5F70" w:rsidP="001E5F70">
            <w:pPr>
              <w:pStyle w:val="StyleJustified"/>
              <w:numPr>
                <w:ilvl w:val="1"/>
                <w:numId w:val="64"/>
              </w:numPr>
              <w:spacing w:before="0" w:after="0"/>
              <w:ind w:left="391" w:right="51" w:hanging="391"/>
              <w:rPr>
                <w:rFonts w:ascii="Tahoma" w:hAnsi="Tahoma" w:cs="Tahoma"/>
                <w:b/>
                <w:bCs/>
                <w:sz w:val="20"/>
                <w:u w:val="single"/>
              </w:rPr>
            </w:pPr>
            <w:r w:rsidRPr="0042155B">
              <w:rPr>
                <w:rFonts w:ascii="Tahoma" w:hAnsi="Tahoma" w:cs="Tahoma"/>
                <w:b/>
                <w:bCs/>
                <w:sz w:val="20"/>
                <w:u w:val="single"/>
              </w:rPr>
              <w:t xml:space="preserve">Control y Asistencia del Personal de </w:t>
            </w:r>
            <w:r>
              <w:rPr>
                <w:rFonts w:ascii="Tahoma" w:hAnsi="Tahoma" w:cs="Tahoma"/>
                <w:b/>
                <w:bCs/>
                <w:sz w:val="20"/>
                <w:u w:val="single"/>
              </w:rPr>
              <w:t>Portería</w:t>
            </w:r>
          </w:p>
          <w:p w14:paraId="73C844F6" w14:textId="77777777" w:rsidR="001E5F70" w:rsidRPr="0042155B" w:rsidRDefault="001E5F70" w:rsidP="00FD4DEE">
            <w:pPr>
              <w:pStyle w:val="StyleJustified"/>
              <w:spacing w:before="0" w:after="0"/>
              <w:ind w:left="720" w:right="51"/>
              <w:rPr>
                <w:rFonts w:ascii="Tahoma" w:hAnsi="Tahoma" w:cs="Tahoma"/>
                <w:sz w:val="20"/>
              </w:rPr>
            </w:pPr>
          </w:p>
          <w:p w14:paraId="650A862E" w14:textId="77777777" w:rsidR="001E5F70" w:rsidRDefault="001E5F70" w:rsidP="00FD4DEE">
            <w:pPr>
              <w:ind w:left="107" w:right="115"/>
              <w:jc w:val="both"/>
              <w:rPr>
                <w:rFonts w:ascii="Tahoma" w:hAnsi="Tahoma" w:cs="Tahoma"/>
                <w:sz w:val="20"/>
                <w:szCs w:val="20"/>
                <w:highlight w:val="green"/>
              </w:rPr>
            </w:pPr>
            <w:r w:rsidRPr="0012188E">
              <w:rPr>
                <w:rFonts w:ascii="Tahoma" w:hAnsi="Tahoma" w:cs="Tahoma"/>
                <w:sz w:val="20"/>
                <w:szCs w:val="20"/>
              </w:rPr>
              <w:lastRenderedPageBreak/>
              <w:t>El Proveedor del Servicio deberá implementar un sistema de control de asistencia del personal de portería, el cual debe ser presentado semanalmente al Fiscal de Servicio. Asimismo, el Fiscal de Servicio podrá realizar inspecciones cuando vea conveniente a objeto de realizar el seguimiento correspondiente.</w:t>
            </w:r>
            <w:r w:rsidRPr="0012188E">
              <w:rPr>
                <w:rFonts w:ascii="Tahoma" w:hAnsi="Tahoma" w:cs="Tahoma"/>
                <w:sz w:val="20"/>
                <w:szCs w:val="20"/>
                <w:highlight w:val="green"/>
              </w:rPr>
              <w:t xml:space="preserve"> </w:t>
            </w:r>
          </w:p>
          <w:p w14:paraId="5FCA7371" w14:textId="77777777" w:rsidR="001E5F70" w:rsidRPr="00C36C99" w:rsidRDefault="001E5F70" w:rsidP="00FD4DEE">
            <w:pPr>
              <w:ind w:right="115"/>
              <w:jc w:val="both"/>
              <w:rPr>
                <w:rFonts w:ascii="Tahoma" w:hAnsi="Tahoma" w:cs="Tahoma"/>
                <w:sz w:val="20"/>
              </w:rPr>
            </w:pPr>
            <w:r w:rsidRPr="00DD1E01">
              <w:rPr>
                <w:rFonts w:cs="Arial"/>
                <w:b/>
                <w:bCs/>
                <w:highlight w:val="green"/>
              </w:rPr>
              <w:t>(Presentar propuesta y manifestar aceptación)</w:t>
            </w:r>
          </w:p>
        </w:tc>
        <w:tc>
          <w:tcPr>
            <w:tcW w:w="3969" w:type="dxa"/>
            <w:tcBorders>
              <w:bottom w:val="single" w:sz="4" w:space="0" w:color="auto"/>
            </w:tcBorders>
            <w:vAlign w:val="center"/>
          </w:tcPr>
          <w:p w14:paraId="74BBA2FE" w14:textId="77777777" w:rsidR="001E5F70" w:rsidRPr="00CC672F" w:rsidRDefault="001E5F70" w:rsidP="00FD4DEE">
            <w:pPr>
              <w:pStyle w:val="StyleHeading1Justified"/>
              <w:numPr>
                <w:ilvl w:val="0"/>
                <w:numId w:val="0"/>
              </w:numPr>
              <w:ind w:left="360" w:hanging="360"/>
              <w:rPr>
                <w:rFonts w:ascii="Tahoma" w:hAnsi="Tahoma" w:cs="Tahoma"/>
              </w:rPr>
            </w:pPr>
          </w:p>
        </w:tc>
      </w:tr>
      <w:tr w:rsidR="001E5F70" w:rsidRPr="00CC672F" w14:paraId="3833EEA1"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9634" w:type="dxa"/>
            <w:gridSpan w:val="4"/>
            <w:shd w:val="clear" w:color="auto" w:fill="244061" w:themeFill="accent1" w:themeFillShade="80"/>
            <w:vAlign w:val="center"/>
          </w:tcPr>
          <w:p w14:paraId="1D935516" w14:textId="77777777" w:rsidR="001E5F70" w:rsidRPr="006108DB" w:rsidRDefault="001E5F70" w:rsidP="00620742">
            <w:pPr>
              <w:pStyle w:val="StyleHeading1Justified"/>
              <w:numPr>
                <w:ilvl w:val="0"/>
                <w:numId w:val="66"/>
              </w:numPr>
              <w:tabs>
                <w:tab w:val="clear" w:pos="851"/>
              </w:tabs>
              <w:spacing w:before="0" w:after="0"/>
              <w:ind w:left="391" w:right="51" w:hanging="284"/>
              <w:jc w:val="left"/>
              <w:rPr>
                <w:rFonts w:ascii="Tahoma" w:hAnsi="Tahoma" w:cs="Tahoma"/>
                <w:bCs w:val="0"/>
                <w:color w:val="FFFFFF" w:themeColor="background1"/>
                <w:sz w:val="18"/>
                <w:szCs w:val="18"/>
              </w:rPr>
            </w:pPr>
            <w:r w:rsidRPr="00E12A92">
              <w:rPr>
                <w:rFonts w:ascii="Tahoma" w:hAnsi="Tahoma" w:cs="Tahoma"/>
                <w:bCs w:val="0"/>
                <w:color w:val="FFFFFF" w:themeColor="background1"/>
                <w:sz w:val="16"/>
                <w:szCs w:val="16"/>
                <w:lang w:val="es-ES"/>
              </w:rPr>
              <w:lastRenderedPageBreak/>
              <w:t>PRESENTACION DE INFORMACION Y DOCUMENTACION DURANTE LA EJECUCION DEL SERVICIO</w:t>
            </w:r>
          </w:p>
        </w:tc>
      </w:tr>
      <w:tr w:rsidR="001E5F70" w:rsidRPr="00CC672F" w14:paraId="08CD9445"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tcBorders>
              <w:bottom w:val="single" w:sz="4" w:space="0" w:color="auto"/>
            </w:tcBorders>
            <w:vAlign w:val="center"/>
          </w:tcPr>
          <w:p w14:paraId="3B5674D3" w14:textId="77777777" w:rsidR="001E5F70" w:rsidRPr="00E12A92" w:rsidRDefault="001E5F70" w:rsidP="00FD4DEE">
            <w:pPr>
              <w:ind w:left="107" w:right="115"/>
              <w:jc w:val="both"/>
              <w:rPr>
                <w:rFonts w:ascii="Tahoma" w:hAnsi="Tahoma" w:cs="Tahoma"/>
                <w:sz w:val="20"/>
                <w:szCs w:val="20"/>
              </w:rPr>
            </w:pPr>
            <w:r w:rsidRPr="00F20BB5">
              <w:rPr>
                <w:rFonts w:ascii="Tahoma" w:hAnsi="Tahoma" w:cs="Tahoma"/>
                <w:sz w:val="20"/>
                <w:szCs w:val="20"/>
              </w:rPr>
              <w:t xml:space="preserve">Durante la ejecución del servicio, en el marco del alcance y características establecidas </w:t>
            </w:r>
            <w:r w:rsidRPr="00E12A92">
              <w:rPr>
                <w:rFonts w:ascii="Tahoma" w:hAnsi="Tahoma" w:cs="Tahoma"/>
                <w:sz w:val="20"/>
                <w:szCs w:val="20"/>
              </w:rPr>
              <w:t>previamente</w:t>
            </w:r>
            <w:r w:rsidRPr="00F20BB5">
              <w:rPr>
                <w:rFonts w:ascii="Tahoma" w:hAnsi="Tahoma" w:cs="Tahoma"/>
                <w:sz w:val="20"/>
                <w:szCs w:val="20"/>
              </w:rPr>
              <w:t>, el Proveedor del Servicio deberá realizar la presentación de la siguiente documentación e información:</w:t>
            </w:r>
          </w:p>
        </w:tc>
        <w:tc>
          <w:tcPr>
            <w:tcW w:w="3969" w:type="dxa"/>
            <w:tcBorders>
              <w:bottom w:val="single" w:sz="4" w:space="0" w:color="auto"/>
            </w:tcBorders>
            <w:vAlign w:val="center"/>
          </w:tcPr>
          <w:p w14:paraId="7ECC906D" w14:textId="77777777" w:rsidR="001E5F70" w:rsidRPr="00CC672F" w:rsidRDefault="001E5F70" w:rsidP="00FD4DEE">
            <w:pPr>
              <w:pStyle w:val="StyleHeading1Justified"/>
              <w:numPr>
                <w:ilvl w:val="0"/>
                <w:numId w:val="0"/>
              </w:numPr>
              <w:ind w:left="360" w:hanging="360"/>
              <w:rPr>
                <w:rFonts w:ascii="Tahoma" w:hAnsi="Tahoma" w:cs="Tahoma"/>
              </w:rPr>
            </w:pPr>
          </w:p>
        </w:tc>
      </w:tr>
      <w:tr w:rsidR="001E5F70" w:rsidRPr="00CC672F" w14:paraId="21018EED"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tcBorders>
              <w:bottom w:val="single" w:sz="4" w:space="0" w:color="auto"/>
            </w:tcBorders>
            <w:vAlign w:val="center"/>
          </w:tcPr>
          <w:p w14:paraId="51BDD97B" w14:textId="77777777" w:rsidR="001E5F70" w:rsidRPr="001B7E4B" w:rsidRDefault="001E5F70" w:rsidP="001E5F70">
            <w:pPr>
              <w:pStyle w:val="StyleJustified"/>
              <w:numPr>
                <w:ilvl w:val="0"/>
                <w:numId w:val="59"/>
              </w:numPr>
              <w:spacing w:before="0" w:after="0"/>
              <w:ind w:left="530" w:right="270" w:hanging="283"/>
              <w:rPr>
                <w:rFonts w:ascii="Tahoma" w:hAnsi="Tahoma" w:cs="Tahoma"/>
                <w:bCs/>
                <w:sz w:val="20"/>
              </w:rPr>
            </w:pPr>
            <w:r w:rsidRPr="001B7E4B">
              <w:rPr>
                <w:rFonts w:ascii="Tahoma" w:hAnsi="Tahoma" w:cs="Tahoma"/>
                <w:b/>
                <w:sz w:val="20"/>
              </w:rPr>
              <w:t>Documentación Personal de Portería.</w:t>
            </w:r>
            <w:r w:rsidRPr="001B7E4B">
              <w:rPr>
                <w:rFonts w:ascii="Tahoma" w:hAnsi="Tahoma" w:cs="Tahoma"/>
                <w:bCs/>
                <w:sz w:val="20"/>
              </w:rPr>
              <w:t xml:space="preserve"> El Proveedor del Servicio deberá realizar la presentación de la documentación requerida en el numeral 7.3 de las presentes Especificaciones Técnicas en el plazo máximo de 15 (quince) días calendario de iniciado el Servicio. Asimismo, en caso de cambios de personal, una vez que el cambio sea aprobado por el Fiscal de Servicio de ENDE, el Proveedor del Servicio deberá presentar la documentación del personal nuevo en el plazo máximo de 15 (quince) días.</w:t>
            </w:r>
          </w:p>
          <w:p w14:paraId="7B4D2948" w14:textId="77777777" w:rsidR="001E5F70" w:rsidRDefault="001E5F70" w:rsidP="00FD4DEE">
            <w:pPr>
              <w:pStyle w:val="StyleJustified"/>
              <w:spacing w:before="0" w:after="0"/>
              <w:ind w:left="532" w:right="115"/>
              <w:rPr>
                <w:rFonts w:ascii="Tahoma" w:hAnsi="Tahoma" w:cs="Tahoma"/>
                <w:sz w:val="20"/>
              </w:rPr>
            </w:pPr>
          </w:p>
          <w:p w14:paraId="5A35BB0C" w14:textId="77777777" w:rsidR="001E5F70" w:rsidRPr="00E12A92" w:rsidRDefault="001E5F70" w:rsidP="00FD4DEE">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(Presentar propuesta y manifestar aceptación)</w:t>
            </w:r>
          </w:p>
        </w:tc>
        <w:tc>
          <w:tcPr>
            <w:tcW w:w="3969" w:type="dxa"/>
            <w:tcBorders>
              <w:bottom w:val="single" w:sz="4" w:space="0" w:color="auto"/>
            </w:tcBorders>
            <w:vAlign w:val="center"/>
          </w:tcPr>
          <w:p w14:paraId="5A5599FE" w14:textId="77777777" w:rsidR="001E5F70" w:rsidRPr="00E12A92" w:rsidRDefault="001E5F70" w:rsidP="00FD4DEE">
            <w:pPr>
              <w:pStyle w:val="StyleHeading1Justified"/>
              <w:numPr>
                <w:ilvl w:val="0"/>
                <w:numId w:val="0"/>
              </w:numPr>
              <w:ind w:left="360" w:hanging="360"/>
              <w:rPr>
                <w:rFonts w:ascii="Tahoma" w:hAnsi="Tahoma" w:cs="Tahoma"/>
                <w:sz w:val="20"/>
              </w:rPr>
            </w:pPr>
          </w:p>
        </w:tc>
      </w:tr>
      <w:tr w:rsidR="001E5F70" w:rsidRPr="00CC672F" w14:paraId="7341E87D"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tcBorders>
              <w:bottom w:val="single" w:sz="4" w:space="0" w:color="auto"/>
            </w:tcBorders>
            <w:vAlign w:val="center"/>
          </w:tcPr>
          <w:p w14:paraId="53D4D1EB" w14:textId="77777777" w:rsidR="001E5F70" w:rsidRDefault="001E5F70" w:rsidP="001E5F70">
            <w:pPr>
              <w:pStyle w:val="StyleJustified"/>
              <w:numPr>
                <w:ilvl w:val="0"/>
                <w:numId w:val="59"/>
              </w:numPr>
              <w:spacing w:before="0" w:after="0"/>
              <w:ind w:left="530" w:right="270" w:hanging="283"/>
              <w:rPr>
                <w:rFonts w:ascii="Tahoma" w:hAnsi="Tahoma" w:cs="Tahoma"/>
                <w:sz w:val="20"/>
              </w:rPr>
            </w:pPr>
            <w:r w:rsidRPr="001B7E4B">
              <w:rPr>
                <w:rFonts w:ascii="Tahoma" w:hAnsi="Tahoma" w:cs="Tahoma"/>
                <w:b/>
                <w:bCs/>
                <w:sz w:val="20"/>
              </w:rPr>
              <w:t xml:space="preserve">Certificación de Pago Mensual al Personal de </w:t>
            </w:r>
            <w:r w:rsidRPr="00393804">
              <w:rPr>
                <w:rFonts w:ascii="Tahoma" w:hAnsi="Tahoma" w:cs="Tahoma"/>
                <w:b/>
                <w:bCs/>
                <w:sz w:val="20"/>
              </w:rPr>
              <w:t>portería</w:t>
            </w:r>
            <w:r w:rsidRPr="001B7E4B">
              <w:rPr>
                <w:rFonts w:ascii="Tahoma" w:hAnsi="Tahoma" w:cs="Tahoma"/>
                <w:sz w:val="20"/>
              </w:rPr>
              <w:t>. El Proveedor del Servicio deberá presentar certificaciones mensuales de los pagos realizados al personal asignado, en un plazo de máximo de tres (3) días hábiles de haber recibido el pago por parte de ENDE (Comprobantes de depósito o papeletas de pago). La documentación deberá ser remitida al correo electrónico del Fiscal de Servicio.</w:t>
            </w:r>
          </w:p>
          <w:p w14:paraId="26860A93" w14:textId="77777777" w:rsidR="001E5F70" w:rsidRDefault="001E5F70" w:rsidP="00FD4DEE">
            <w:pPr>
              <w:pStyle w:val="Prrafodelista"/>
              <w:rPr>
                <w:rFonts w:ascii="Tahoma" w:hAnsi="Tahoma" w:cs="Tahoma"/>
              </w:rPr>
            </w:pPr>
          </w:p>
          <w:p w14:paraId="7F5079F2" w14:textId="77777777" w:rsidR="001E5F70" w:rsidRDefault="001E5F70" w:rsidP="00FD4DEE">
            <w:pPr>
              <w:pStyle w:val="StyleJustified"/>
              <w:spacing w:before="0" w:after="0"/>
              <w:ind w:left="530" w:right="270"/>
              <w:rPr>
                <w:rFonts w:ascii="Tahoma" w:hAnsi="Tahoma" w:cs="Tahoma"/>
                <w:bCs/>
                <w:sz w:val="20"/>
              </w:rPr>
            </w:pPr>
            <w:r>
              <w:rPr>
                <w:rFonts w:ascii="Tahoma" w:hAnsi="Tahoma" w:cs="Tahoma"/>
                <w:bCs/>
                <w:sz w:val="20"/>
              </w:rPr>
              <w:t>Para el caso de las Tarjetas de Identificación del personal de portería, deberán realizar la presentación de las mismas en un plazo máximo de 15 (quince) días hábiles de iniciado el servicio.</w:t>
            </w:r>
          </w:p>
          <w:p w14:paraId="4D63433B" w14:textId="77777777" w:rsidR="001E5F70" w:rsidRPr="0042155B" w:rsidRDefault="001E5F70" w:rsidP="00FD4DEE">
            <w:pPr>
              <w:pStyle w:val="StyleJustified"/>
              <w:spacing w:before="0" w:after="0"/>
              <w:ind w:left="530" w:right="270"/>
              <w:rPr>
                <w:rFonts w:ascii="Tahoma" w:hAnsi="Tahoma" w:cs="Tahoma"/>
                <w:bCs/>
                <w:sz w:val="20"/>
              </w:rPr>
            </w:pPr>
          </w:p>
          <w:p w14:paraId="74171442" w14:textId="77777777" w:rsidR="001E5F70" w:rsidRPr="00E12A92" w:rsidRDefault="001E5F70" w:rsidP="00FD4DEE">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tc>
        <w:tc>
          <w:tcPr>
            <w:tcW w:w="3969" w:type="dxa"/>
            <w:tcBorders>
              <w:bottom w:val="single" w:sz="4" w:space="0" w:color="auto"/>
            </w:tcBorders>
            <w:vAlign w:val="center"/>
          </w:tcPr>
          <w:p w14:paraId="34712269" w14:textId="77777777" w:rsidR="001E5F70" w:rsidRPr="00E12A92" w:rsidRDefault="001E5F70" w:rsidP="00FD4DEE">
            <w:pPr>
              <w:pStyle w:val="StyleHeading1Justified"/>
              <w:numPr>
                <w:ilvl w:val="0"/>
                <w:numId w:val="0"/>
              </w:numPr>
              <w:ind w:left="360" w:hanging="360"/>
              <w:rPr>
                <w:rFonts w:ascii="Tahoma" w:hAnsi="Tahoma" w:cs="Tahoma"/>
                <w:sz w:val="20"/>
              </w:rPr>
            </w:pPr>
          </w:p>
        </w:tc>
      </w:tr>
      <w:tr w:rsidR="001E5F70" w:rsidRPr="00CC672F" w14:paraId="7755B704"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tcBorders>
              <w:bottom w:val="single" w:sz="4" w:space="0" w:color="auto"/>
            </w:tcBorders>
            <w:vAlign w:val="center"/>
          </w:tcPr>
          <w:p w14:paraId="4280F527" w14:textId="77777777" w:rsidR="001E5F70" w:rsidRPr="001B7E4B" w:rsidRDefault="001E5F70" w:rsidP="001E5F70">
            <w:pPr>
              <w:pStyle w:val="StyleJustified"/>
              <w:numPr>
                <w:ilvl w:val="0"/>
                <w:numId w:val="59"/>
              </w:numPr>
              <w:spacing w:before="0" w:after="0"/>
              <w:ind w:left="530" w:right="270" w:hanging="283"/>
              <w:rPr>
                <w:rFonts w:ascii="Tahoma" w:hAnsi="Tahoma" w:cs="Tahoma"/>
                <w:sz w:val="20"/>
              </w:rPr>
            </w:pPr>
            <w:r w:rsidRPr="001B7E4B">
              <w:rPr>
                <w:rFonts w:ascii="Tahoma" w:hAnsi="Tahoma" w:cs="Tahoma"/>
                <w:b/>
                <w:bCs/>
                <w:sz w:val="20"/>
              </w:rPr>
              <w:t>Certificación de Pago Beneficios Sociales al Personal de Portería</w:t>
            </w:r>
          </w:p>
          <w:p w14:paraId="6849A8D1" w14:textId="77777777" w:rsidR="001E5F70" w:rsidRDefault="001E5F70" w:rsidP="00FD4DEE">
            <w:pPr>
              <w:pStyle w:val="StyleJustified"/>
              <w:spacing w:before="0" w:after="0"/>
              <w:ind w:left="530" w:right="270"/>
              <w:rPr>
                <w:rFonts w:ascii="Tahoma" w:hAnsi="Tahoma" w:cs="Tahoma"/>
                <w:sz w:val="20"/>
              </w:rPr>
            </w:pPr>
            <w:r w:rsidRPr="001B7E4B">
              <w:rPr>
                <w:rFonts w:ascii="Tahoma" w:hAnsi="Tahoma" w:cs="Tahoma"/>
                <w:sz w:val="20"/>
              </w:rPr>
              <w:t>A la culminación del contrato, el Proveedor del Servicio debe presentar una certificación firmada por el personal asignado, el cual permita corroborar la cancelación total de sus beneficios sociales y derechos laborales que correspondan, documento con el cual ENDE extenderá el correspondiente Certificado de Cumplimiento de Contrato y posterior devolución de retenciones por cumplimiento de contrato, en caso de que se hayan realizado retenciones por pagos parciales.</w:t>
            </w:r>
          </w:p>
          <w:p w14:paraId="6CDE36FC" w14:textId="77777777" w:rsidR="001E5F70" w:rsidRPr="001B7E4B" w:rsidRDefault="001E5F70" w:rsidP="00FD4DEE">
            <w:pPr>
              <w:pStyle w:val="StyleJustified"/>
              <w:spacing w:before="0" w:after="0"/>
              <w:ind w:right="270"/>
              <w:rPr>
                <w:rFonts w:ascii="Tahoma" w:hAnsi="Tahoma" w:cs="Tahoma"/>
                <w:sz w:val="20"/>
              </w:rPr>
            </w:pPr>
          </w:p>
          <w:p w14:paraId="23F05251" w14:textId="77777777" w:rsidR="001E5F70" w:rsidRPr="00E12A92" w:rsidRDefault="001E5F70" w:rsidP="00FD4DEE">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tc>
        <w:tc>
          <w:tcPr>
            <w:tcW w:w="3969" w:type="dxa"/>
            <w:tcBorders>
              <w:bottom w:val="single" w:sz="4" w:space="0" w:color="auto"/>
            </w:tcBorders>
            <w:vAlign w:val="center"/>
          </w:tcPr>
          <w:p w14:paraId="5592AF23" w14:textId="77777777" w:rsidR="001E5F70" w:rsidRPr="00E12A92" w:rsidRDefault="001E5F70" w:rsidP="00FD4DEE">
            <w:pPr>
              <w:pStyle w:val="StyleHeading1Justified"/>
              <w:numPr>
                <w:ilvl w:val="0"/>
                <w:numId w:val="0"/>
              </w:numPr>
              <w:ind w:left="360" w:hanging="360"/>
              <w:rPr>
                <w:rFonts w:ascii="Tahoma" w:hAnsi="Tahoma" w:cs="Tahoma"/>
                <w:sz w:val="20"/>
              </w:rPr>
            </w:pPr>
          </w:p>
        </w:tc>
      </w:tr>
      <w:tr w:rsidR="001E5F70" w:rsidRPr="00CC672F" w14:paraId="1F895445"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5665" w:type="dxa"/>
            <w:gridSpan w:val="3"/>
            <w:shd w:val="clear" w:color="auto" w:fill="244061" w:themeFill="accent1" w:themeFillShade="80"/>
            <w:vAlign w:val="center"/>
          </w:tcPr>
          <w:p w14:paraId="2E5B0479" w14:textId="77777777" w:rsidR="001E5F70" w:rsidRPr="00E12A92" w:rsidRDefault="001E5F70" w:rsidP="00620742">
            <w:pPr>
              <w:pStyle w:val="StyleHeading1Justified"/>
              <w:numPr>
                <w:ilvl w:val="0"/>
                <w:numId w:val="66"/>
              </w:numPr>
              <w:tabs>
                <w:tab w:val="clear" w:pos="851"/>
              </w:tabs>
              <w:spacing w:before="0" w:after="0"/>
              <w:ind w:left="391" w:right="51" w:hanging="284"/>
              <w:jc w:val="left"/>
              <w:rPr>
                <w:rFonts w:ascii="Tahoma" w:hAnsi="Tahoma" w:cs="Tahoma"/>
                <w:bCs w:val="0"/>
                <w:color w:val="FFFFFF" w:themeColor="background1"/>
                <w:sz w:val="16"/>
                <w:szCs w:val="16"/>
                <w:lang w:val="es-ES"/>
              </w:rPr>
            </w:pPr>
            <w:r w:rsidRPr="00E12A92">
              <w:rPr>
                <w:rFonts w:ascii="Tahoma" w:hAnsi="Tahoma" w:cs="Tahoma"/>
                <w:bCs w:val="0"/>
                <w:color w:val="FFFFFF" w:themeColor="background1"/>
                <w:sz w:val="16"/>
                <w:szCs w:val="16"/>
                <w:lang w:val="es-ES"/>
              </w:rPr>
              <w:lastRenderedPageBreak/>
              <w:t>OBLIGACIONES DEL PROVEEDOR DEL SERVICIO</w:t>
            </w:r>
          </w:p>
        </w:tc>
        <w:tc>
          <w:tcPr>
            <w:tcW w:w="3969" w:type="dxa"/>
            <w:shd w:val="clear" w:color="auto" w:fill="244061" w:themeFill="accent1" w:themeFillShade="80"/>
            <w:vAlign w:val="center"/>
          </w:tcPr>
          <w:p w14:paraId="74C75EB6" w14:textId="77777777" w:rsidR="001E5F70" w:rsidRPr="00CC672F" w:rsidRDefault="001E5F70" w:rsidP="00FD4DEE">
            <w:pPr>
              <w:jc w:val="both"/>
              <w:rPr>
                <w:rFonts w:ascii="Tahoma" w:hAnsi="Tahoma" w:cs="Tahoma"/>
              </w:rPr>
            </w:pPr>
          </w:p>
        </w:tc>
      </w:tr>
      <w:tr w:rsidR="001E5F70" w:rsidRPr="00CC672F" w14:paraId="0E721279"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5665" w:type="dxa"/>
            <w:gridSpan w:val="3"/>
            <w:shd w:val="clear" w:color="auto" w:fill="auto"/>
            <w:vAlign w:val="center"/>
          </w:tcPr>
          <w:p w14:paraId="7272A11F" w14:textId="77777777" w:rsidR="001E5F70" w:rsidRPr="0042155B" w:rsidRDefault="001E5F70" w:rsidP="001E5F70">
            <w:pPr>
              <w:pStyle w:val="StyleJustified"/>
              <w:numPr>
                <w:ilvl w:val="0"/>
                <w:numId w:val="60"/>
              </w:numPr>
              <w:spacing w:before="0" w:after="0"/>
              <w:ind w:left="532" w:right="270" w:hanging="283"/>
              <w:rPr>
                <w:rFonts w:ascii="Tahoma" w:hAnsi="Tahoma" w:cs="Tahoma"/>
                <w:b/>
                <w:bCs/>
                <w:sz w:val="20"/>
              </w:rPr>
            </w:pPr>
            <w:r w:rsidRPr="0042155B">
              <w:rPr>
                <w:rFonts w:ascii="Tahoma" w:hAnsi="Tahoma" w:cs="Tahoma"/>
                <w:b/>
                <w:bCs/>
                <w:sz w:val="20"/>
              </w:rPr>
              <w:t>Vestimenta, Cumplimiento de normas y conducta</w:t>
            </w:r>
          </w:p>
          <w:p w14:paraId="329C1C19" w14:textId="77777777" w:rsidR="001E5F70" w:rsidRDefault="001E5F70" w:rsidP="00FD4DEE">
            <w:pPr>
              <w:pStyle w:val="StyleJustified"/>
              <w:spacing w:before="0" w:after="0"/>
              <w:ind w:left="530" w:right="270"/>
              <w:rPr>
                <w:rFonts w:ascii="Verdana" w:hAnsi="Verdana" w:cs="Arial"/>
                <w:b/>
                <w:bCs/>
                <w:sz w:val="16"/>
                <w:szCs w:val="16"/>
                <w:highlight w:val="green"/>
                <w:lang w:val="es-ES"/>
              </w:rPr>
            </w:pPr>
            <w:r w:rsidRPr="0012188E">
              <w:rPr>
                <w:rFonts w:ascii="Tahoma" w:hAnsi="Tahoma" w:cs="Tahoma"/>
                <w:sz w:val="20"/>
              </w:rPr>
              <w:t>El proveedor del servicio debe garantizar que el personal de portería asista en buenas condiciones de trabajo, con la vestimenta adecuada para las labores que debe desempeñar, cumpliendo con las normas de seguridad industrial de la empresa y portando en un lugar visible su Tarjeta de identificación, demostrando buena conducta en el trato con el personal de ENDE como también con personas particulares, debiendo en todo momento, cumplir disposiciones internas de la empresa.</w:t>
            </w:r>
          </w:p>
          <w:p w14:paraId="29EEAC0C" w14:textId="77777777" w:rsidR="001E5F70" w:rsidRPr="00E12A92" w:rsidRDefault="001E5F70" w:rsidP="00FD4DEE">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tc>
        <w:tc>
          <w:tcPr>
            <w:tcW w:w="3969" w:type="dxa"/>
            <w:shd w:val="clear" w:color="auto" w:fill="auto"/>
            <w:vAlign w:val="center"/>
          </w:tcPr>
          <w:p w14:paraId="444B0E58" w14:textId="77777777" w:rsidR="001E5F70" w:rsidRPr="00CC672F" w:rsidRDefault="001E5F70" w:rsidP="00FD4DEE">
            <w:pPr>
              <w:jc w:val="both"/>
              <w:rPr>
                <w:rFonts w:ascii="Tahoma" w:hAnsi="Tahoma" w:cs="Tahoma"/>
              </w:rPr>
            </w:pPr>
          </w:p>
        </w:tc>
      </w:tr>
      <w:tr w:rsidR="001E5F70" w:rsidRPr="00CC672F" w14:paraId="62F6E64B"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5665" w:type="dxa"/>
            <w:gridSpan w:val="3"/>
            <w:shd w:val="clear" w:color="auto" w:fill="auto"/>
            <w:vAlign w:val="center"/>
          </w:tcPr>
          <w:p w14:paraId="493B70E4" w14:textId="77777777" w:rsidR="001E5F70" w:rsidRPr="0042155B" w:rsidRDefault="001E5F70" w:rsidP="001E5F70">
            <w:pPr>
              <w:pStyle w:val="StyleJustified"/>
              <w:numPr>
                <w:ilvl w:val="0"/>
                <w:numId w:val="60"/>
              </w:numPr>
              <w:spacing w:before="0" w:after="0"/>
              <w:ind w:left="532" w:right="270" w:hanging="283"/>
              <w:rPr>
                <w:rFonts w:ascii="Tahoma" w:hAnsi="Tahoma" w:cs="Tahoma"/>
                <w:sz w:val="20"/>
              </w:rPr>
            </w:pPr>
            <w:r w:rsidRPr="0042155B">
              <w:rPr>
                <w:rFonts w:ascii="Tahoma" w:hAnsi="Tahoma" w:cs="Tahoma"/>
                <w:b/>
                <w:sz w:val="20"/>
              </w:rPr>
              <w:t>Descanso Laboral</w:t>
            </w:r>
          </w:p>
          <w:p w14:paraId="0866B8DE" w14:textId="77777777" w:rsidR="001E5F70" w:rsidRDefault="001E5F70" w:rsidP="00FD4DEE">
            <w:pPr>
              <w:pStyle w:val="StyleJustified"/>
              <w:spacing w:before="0" w:after="0"/>
              <w:ind w:left="530" w:right="270"/>
              <w:rPr>
                <w:rFonts w:ascii="Verdana" w:hAnsi="Verdana" w:cs="Arial"/>
                <w:b/>
                <w:bCs/>
                <w:sz w:val="16"/>
                <w:szCs w:val="16"/>
                <w:highlight w:val="green"/>
                <w:lang w:val="es-ES"/>
              </w:rPr>
            </w:pPr>
            <w:r w:rsidRPr="0012188E">
              <w:rPr>
                <w:rFonts w:ascii="Tahoma" w:hAnsi="Tahoma" w:cs="Tahoma"/>
                <w:sz w:val="20"/>
              </w:rPr>
              <w:t xml:space="preserve">El proveedor del servicio deberá coordinar los días de descanso que corresponden por ley, debiendo contar con personal necesario para reemplazo en los días de descanso. Los montos que deben ser pagados para el reemplazo deben ser considerados dentro el presupuesto.  </w:t>
            </w:r>
          </w:p>
          <w:p w14:paraId="67CECE8C" w14:textId="77777777" w:rsidR="001E5F70" w:rsidRPr="00E12A92" w:rsidRDefault="001E5F70" w:rsidP="00FD4DEE">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tc>
        <w:tc>
          <w:tcPr>
            <w:tcW w:w="3969" w:type="dxa"/>
            <w:shd w:val="clear" w:color="auto" w:fill="auto"/>
            <w:vAlign w:val="center"/>
          </w:tcPr>
          <w:p w14:paraId="03D6D004" w14:textId="77777777" w:rsidR="001E5F70" w:rsidRPr="00CC672F" w:rsidRDefault="001E5F70" w:rsidP="00FD4DEE">
            <w:pPr>
              <w:jc w:val="both"/>
              <w:rPr>
                <w:rFonts w:ascii="Tahoma" w:hAnsi="Tahoma" w:cs="Tahoma"/>
              </w:rPr>
            </w:pPr>
          </w:p>
        </w:tc>
      </w:tr>
      <w:tr w:rsidR="001E5F70" w:rsidRPr="00CC672F" w14:paraId="37D7F0A6"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5665" w:type="dxa"/>
            <w:gridSpan w:val="3"/>
            <w:shd w:val="clear" w:color="auto" w:fill="auto"/>
            <w:vAlign w:val="center"/>
          </w:tcPr>
          <w:p w14:paraId="34EDB7F8" w14:textId="77777777" w:rsidR="001E5F70" w:rsidRPr="0042155B" w:rsidRDefault="001E5F70" w:rsidP="001E5F70">
            <w:pPr>
              <w:pStyle w:val="StyleJustified"/>
              <w:numPr>
                <w:ilvl w:val="0"/>
                <w:numId w:val="60"/>
              </w:numPr>
              <w:spacing w:before="0" w:after="0"/>
              <w:ind w:left="532" w:right="270" w:hanging="283"/>
              <w:rPr>
                <w:rFonts w:ascii="Tahoma" w:hAnsi="Tahoma" w:cs="Tahoma"/>
                <w:b/>
                <w:bCs/>
                <w:sz w:val="20"/>
              </w:rPr>
            </w:pPr>
            <w:r w:rsidRPr="0042155B">
              <w:rPr>
                <w:rFonts w:ascii="Tahoma" w:hAnsi="Tahoma" w:cs="Tahoma"/>
                <w:b/>
                <w:bCs/>
                <w:sz w:val="20"/>
              </w:rPr>
              <w:t>Cambios o Sustituciones</w:t>
            </w:r>
          </w:p>
          <w:p w14:paraId="1EB76E14" w14:textId="77777777" w:rsidR="001E5F70" w:rsidRDefault="001E5F70" w:rsidP="00FD4DEE">
            <w:pPr>
              <w:pStyle w:val="StyleJustified"/>
              <w:spacing w:before="0" w:after="0"/>
              <w:ind w:left="530" w:right="270"/>
              <w:rPr>
                <w:rFonts w:ascii="Tahoma" w:hAnsi="Tahoma" w:cs="Tahoma"/>
                <w:sz w:val="20"/>
              </w:rPr>
            </w:pPr>
            <w:r w:rsidRPr="0012188E">
              <w:rPr>
                <w:rFonts w:ascii="Tahoma" w:hAnsi="Tahoma" w:cs="Tahoma"/>
                <w:sz w:val="20"/>
              </w:rPr>
              <w:t>El Proveedor del servicio deberá cambiar o sustituir, a requerimiento escrito del Fiscal de Servicio o ENDE, al personal de portería que no satisfaga los requerimientos y exigencias de ENDE, no debiendo este cambio o sustitución interrumpir los servicios prestados. El cambio o sustitución debe ser realizado a la brevedad posible.</w:t>
            </w:r>
          </w:p>
          <w:p w14:paraId="7E06A597" w14:textId="77777777" w:rsidR="001E5F70" w:rsidRPr="00E12A92" w:rsidRDefault="001E5F70" w:rsidP="00FD4DEE">
            <w:pPr>
              <w:pStyle w:val="StyleJustified"/>
              <w:spacing w:before="0" w:after="0"/>
              <w:ind w:right="270"/>
              <w:rPr>
                <w:rFonts w:ascii="Tahoma" w:hAnsi="Tahoma" w:cs="Tahoma"/>
                <w:sz w:val="20"/>
              </w:rPr>
            </w:pPr>
            <w:r w:rsidRPr="0012188E">
              <w:rPr>
                <w:rFonts w:ascii="Tahoma" w:hAnsi="Tahoma" w:cs="Tahoma"/>
                <w:sz w:val="20"/>
                <w:highlight w:val="green"/>
              </w:rPr>
              <w:t xml:space="preserve"> </w:t>
            </w: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tc>
        <w:tc>
          <w:tcPr>
            <w:tcW w:w="3969" w:type="dxa"/>
            <w:shd w:val="clear" w:color="auto" w:fill="auto"/>
            <w:vAlign w:val="center"/>
          </w:tcPr>
          <w:p w14:paraId="600B9820" w14:textId="77777777" w:rsidR="001E5F70" w:rsidRPr="00CC672F" w:rsidRDefault="001E5F70" w:rsidP="00FD4DEE">
            <w:pPr>
              <w:jc w:val="both"/>
              <w:rPr>
                <w:rFonts w:ascii="Tahoma" w:hAnsi="Tahoma" w:cs="Tahoma"/>
              </w:rPr>
            </w:pPr>
          </w:p>
        </w:tc>
      </w:tr>
      <w:tr w:rsidR="001E5F70" w:rsidRPr="00CC672F" w14:paraId="2942B21D"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5665" w:type="dxa"/>
            <w:gridSpan w:val="3"/>
            <w:shd w:val="clear" w:color="auto" w:fill="auto"/>
            <w:vAlign w:val="center"/>
          </w:tcPr>
          <w:p w14:paraId="7237CECB" w14:textId="77777777" w:rsidR="001E5F70" w:rsidRPr="0042155B" w:rsidRDefault="001E5F70" w:rsidP="001E5F70">
            <w:pPr>
              <w:pStyle w:val="StyleJustified"/>
              <w:numPr>
                <w:ilvl w:val="0"/>
                <w:numId w:val="60"/>
              </w:numPr>
              <w:spacing w:before="0" w:after="0"/>
              <w:ind w:left="532" w:right="270" w:hanging="283"/>
              <w:rPr>
                <w:rFonts w:ascii="Tahoma" w:hAnsi="Tahoma" w:cs="Tahoma"/>
                <w:sz w:val="20"/>
              </w:rPr>
            </w:pPr>
            <w:r w:rsidRPr="0042155B">
              <w:rPr>
                <w:rFonts w:ascii="Tahoma" w:hAnsi="Tahoma" w:cs="Tahoma"/>
                <w:b/>
                <w:sz w:val="20"/>
              </w:rPr>
              <w:t>Beneficios sociales</w:t>
            </w:r>
          </w:p>
          <w:p w14:paraId="62052E51" w14:textId="77777777" w:rsidR="001E5F70" w:rsidRDefault="001E5F70" w:rsidP="00FD4DEE">
            <w:pPr>
              <w:pStyle w:val="StyleJustified"/>
              <w:spacing w:before="0" w:after="0"/>
              <w:ind w:right="115"/>
              <w:rPr>
                <w:rFonts w:ascii="Tahoma" w:hAnsi="Tahoma" w:cs="Tahoma"/>
                <w:sz w:val="20"/>
                <w:highlight w:val="green"/>
              </w:rPr>
            </w:pPr>
            <w:r w:rsidRPr="0012188E">
              <w:rPr>
                <w:rFonts w:ascii="Tahoma" w:hAnsi="Tahoma" w:cs="Tahoma"/>
                <w:sz w:val="20"/>
              </w:rPr>
              <w:t>El Proveedor del Servicio, deberá asumir la total responsabilidad en temas de salarios, seguridad industrial, indemnizaciones, aportes a los Seguros de corto y largo plazo y demás beneficios y derechos laborales que la ley otorgue a sus empleados, deslindando de cualquier responsabilidad a ENDE.</w:t>
            </w:r>
            <w:r w:rsidRPr="0012188E">
              <w:rPr>
                <w:rFonts w:ascii="Tahoma" w:hAnsi="Tahoma" w:cs="Tahoma"/>
                <w:sz w:val="20"/>
                <w:highlight w:val="green"/>
              </w:rPr>
              <w:t xml:space="preserve"> </w:t>
            </w:r>
          </w:p>
          <w:p w14:paraId="7BCEBAE7" w14:textId="77777777" w:rsidR="001E5F70" w:rsidRPr="00E12A92" w:rsidRDefault="001E5F70" w:rsidP="00FD4DEE">
            <w:pPr>
              <w:pStyle w:val="StyleJustified"/>
              <w:spacing w:before="0" w:after="0"/>
              <w:ind w:right="115"/>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tc>
        <w:tc>
          <w:tcPr>
            <w:tcW w:w="3969" w:type="dxa"/>
            <w:shd w:val="clear" w:color="auto" w:fill="auto"/>
            <w:vAlign w:val="center"/>
          </w:tcPr>
          <w:p w14:paraId="44E53C2F" w14:textId="77777777" w:rsidR="001E5F70" w:rsidRPr="00CC672F" w:rsidRDefault="001E5F70" w:rsidP="00FD4DEE">
            <w:pPr>
              <w:jc w:val="both"/>
              <w:rPr>
                <w:rFonts w:ascii="Tahoma" w:hAnsi="Tahoma" w:cs="Tahoma"/>
              </w:rPr>
            </w:pPr>
          </w:p>
        </w:tc>
      </w:tr>
      <w:tr w:rsidR="001E5F70" w:rsidRPr="00CC672F" w14:paraId="517F71AD"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5665" w:type="dxa"/>
            <w:gridSpan w:val="3"/>
            <w:shd w:val="clear" w:color="auto" w:fill="auto"/>
            <w:vAlign w:val="center"/>
          </w:tcPr>
          <w:p w14:paraId="7EB7D09B" w14:textId="77777777" w:rsidR="001E5F70" w:rsidRPr="0042155B" w:rsidRDefault="001E5F70" w:rsidP="001E5F70">
            <w:pPr>
              <w:pStyle w:val="StyleJustified"/>
              <w:numPr>
                <w:ilvl w:val="0"/>
                <w:numId w:val="60"/>
              </w:numPr>
              <w:spacing w:before="0" w:after="0"/>
              <w:ind w:left="532" w:right="270" w:hanging="283"/>
              <w:rPr>
                <w:rFonts w:ascii="Tahoma" w:hAnsi="Tahoma" w:cs="Tahoma"/>
                <w:b/>
                <w:sz w:val="20"/>
              </w:rPr>
            </w:pPr>
            <w:r w:rsidRPr="0042155B">
              <w:rPr>
                <w:rFonts w:ascii="Tahoma" w:hAnsi="Tahoma" w:cs="Tahoma"/>
                <w:b/>
                <w:sz w:val="20"/>
              </w:rPr>
              <w:t>Cumplimiento Normativa</w:t>
            </w:r>
          </w:p>
          <w:p w14:paraId="6CCAD4D9" w14:textId="77777777" w:rsidR="001E5F70" w:rsidRPr="0042155B" w:rsidRDefault="001E5F70" w:rsidP="00FD4DEE">
            <w:pPr>
              <w:pStyle w:val="StyleJustified"/>
              <w:spacing w:before="0" w:after="0"/>
              <w:ind w:left="532" w:right="115"/>
              <w:rPr>
                <w:rFonts w:ascii="Tahoma" w:hAnsi="Tahoma" w:cs="Tahoma"/>
                <w:sz w:val="20"/>
              </w:rPr>
            </w:pPr>
            <w:r w:rsidRPr="0042155B">
              <w:rPr>
                <w:rFonts w:ascii="Tahoma" w:hAnsi="Tahoma" w:cs="Tahoma"/>
                <w:sz w:val="20"/>
              </w:rPr>
              <w:t xml:space="preserve">El Proveedor del Servicio deberá cumplir y hacer cumplir al personal de </w:t>
            </w:r>
            <w:r>
              <w:rPr>
                <w:rFonts w:ascii="Tahoma" w:hAnsi="Tahoma" w:cs="Tahoma"/>
                <w:sz w:val="20"/>
              </w:rPr>
              <w:t>portería</w:t>
            </w:r>
            <w:r w:rsidRPr="0042155B">
              <w:rPr>
                <w:rFonts w:ascii="Tahoma" w:hAnsi="Tahoma" w:cs="Tahoma"/>
                <w:sz w:val="20"/>
              </w:rPr>
              <w:t xml:space="preserve"> las siguientes disposiciones:</w:t>
            </w:r>
          </w:p>
          <w:p w14:paraId="3C54837D" w14:textId="77777777" w:rsidR="001E5F70" w:rsidRPr="0042155B" w:rsidRDefault="001E5F70" w:rsidP="00FD4DEE">
            <w:pPr>
              <w:pStyle w:val="StyleJustified"/>
              <w:spacing w:before="0" w:after="0"/>
              <w:ind w:left="993" w:right="270"/>
              <w:rPr>
                <w:rFonts w:ascii="Tahoma" w:hAnsi="Tahoma" w:cs="Tahoma"/>
                <w:sz w:val="20"/>
              </w:rPr>
            </w:pPr>
          </w:p>
          <w:p w14:paraId="11453997" w14:textId="77777777" w:rsidR="001E5F70" w:rsidRPr="0042155B" w:rsidRDefault="001E5F70" w:rsidP="001E5F70">
            <w:pPr>
              <w:pStyle w:val="StyleJustified"/>
              <w:numPr>
                <w:ilvl w:val="0"/>
                <w:numId w:val="44"/>
              </w:numPr>
              <w:spacing w:before="0" w:after="0"/>
              <w:ind w:left="816" w:right="343" w:hanging="284"/>
              <w:rPr>
                <w:rFonts w:ascii="Tahoma" w:hAnsi="Tahoma" w:cs="Tahoma"/>
                <w:sz w:val="20"/>
              </w:rPr>
            </w:pPr>
            <w:r w:rsidRPr="0042155B">
              <w:rPr>
                <w:rFonts w:ascii="Tahoma" w:hAnsi="Tahoma" w:cs="Tahoma"/>
                <w:sz w:val="20"/>
              </w:rPr>
              <w:t>Resolución Ministerial N° 175/2023 – Reglamento de Empresas Privadas de Vigilancia.</w:t>
            </w:r>
          </w:p>
          <w:p w14:paraId="27BF0DE7" w14:textId="77777777" w:rsidR="001E5F70" w:rsidRDefault="001E5F70" w:rsidP="001E5F70">
            <w:pPr>
              <w:pStyle w:val="StyleJustified"/>
              <w:numPr>
                <w:ilvl w:val="0"/>
                <w:numId w:val="44"/>
              </w:numPr>
              <w:spacing w:before="0" w:after="0"/>
              <w:ind w:left="816" w:right="51" w:hanging="284"/>
              <w:rPr>
                <w:rFonts w:ascii="Tahoma" w:hAnsi="Tahoma" w:cs="Tahoma"/>
                <w:sz w:val="20"/>
              </w:rPr>
            </w:pPr>
            <w:r w:rsidRPr="0042155B">
              <w:rPr>
                <w:rFonts w:ascii="Tahoma" w:hAnsi="Tahoma" w:cs="Tahoma"/>
                <w:sz w:val="20"/>
              </w:rPr>
              <w:t>Decreto Ley 16998 – Ley General de Higiene Seguridad Ocupacional</w:t>
            </w:r>
          </w:p>
          <w:p w14:paraId="67852BA9" w14:textId="77777777" w:rsidR="001E5F70" w:rsidRDefault="001E5F70" w:rsidP="00FD4DEE">
            <w:pPr>
              <w:pStyle w:val="StyleJustified"/>
              <w:spacing w:before="0" w:after="0"/>
              <w:ind w:left="816" w:right="51"/>
              <w:rPr>
                <w:rFonts w:ascii="Tahoma" w:hAnsi="Tahoma" w:cs="Tahoma"/>
                <w:sz w:val="20"/>
              </w:rPr>
            </w:pPr>
          </w:p>
          <w:p w14:paraId="7AE8DCF0" w14:textId="77777777" w:rsidR="001E5F70" w:rsidRPr="00E12A92" w:rsidRDefault="001E5F70" w:rsidP="00FD4DEE">
            <w:pPr>
              <w:pStyle w:val="StyleJustified"/>
              <w:spacing w:before="0" w:after="0"/>
              <w:ind w:right="51"/>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w:t>
            </w:r>
            <w:r w:rsidRPr="00DD1E01">
              <w:rPr>
                <w:rFonts w:ascii="Verdana" w:hAnsi="Verdana" w:cs="Arial"/>
                <w:b/>
                <w:bCs/>
                <w:sz w:val="16"/>
                <w:szCs w:val="16"/>
                <w:highlight w:val="green"/>
                <w:lang w:val="es-ES"/>
              </w:rPr>
              <w:t>anifestar aceptación)</w:t>
            </w:r>
          </w:p>
        </w:tc>
        <w:tc>
          <w:tcPr>
            <w:tcW w:w="3969" w:type="dxa"/>
            <w:shd w:val="clear" w:color="auto" w:fill="auto"/>
            <w:vAlign w:val="center"/>
          </w:tcPr>
          <w:p w14:paraId="5270EEA1" w14:textId="77777777" w:rsidR="001E5F70" w:rsidRPr="00CC672F" w:rsidRDefault="001E5F70" w:rsidP="00FD4DEE">
            <w:pPr>
              <w:jc w:val="both"/>
              <w:rPr>
                <w:rFonts w:ascii="Tahoma" w:hAnsi="Tahoma" w:cs="Tahoma"/>
              </w:rPr>
            </w:pPr>
          </w:p>
        </w:tc>
      </w:tr>
      <w:tr w:rsidR="001E5F70" w:rsidRPr="00CC672F" w14:paraId="3E05B0E4"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jc w:val="center"/>
        </w:trPr>
        <w:tc>
          <w:tcPr>
            <w:tcW w:w="5665" w:type="dxa"/>
            <w:gridSpan w:val="3"/>
            <w:shd w:val="clear" w:color="auto" w:fill="244061" w:themeFill="accent1" w:themeFillShade="80"/>
            <w:vAlign w:val="center"/>
          </w:tcPr>
          <w:p w14:paraId="2138D5DD" w14:textId="77777777" w:rsidR="001E5F70" w:rsidRPr="009251DC" w:rsidRDefault="001E5F70" w:rsidP="00620742">
            <w:pPr>
              <w:pStyle w:val="StyleHeading1Justified"/>
              <w:numPr>
                <w:ilvl w:val="0"/>
                <w:numId w:val="66"/>
              </w:numPr>
              <w:tabs>
                <w:tab w:val="clear" w:pos="851"/>
              </w:tabs>
              <w:spacing w:before="0" w:after="0"/>
              <w:ind w:left="391" w:right="51" w:hanging="284"/>
              <w:jc w:val="left"/>
              <w:rPr>
                <w:rFonts w:ascii="Tahoma" w:hAnsi="Tahoma" w:cs="Tahoma"/>
                <w:b w:val="0"/>
                <w:lang w:eastAsia="es-BO"/>
              </w:rPr>
            </w:pPr>
            <w:r w:rsidRPr="00E12A92">
              <w:rPr>
                <w:rFonts w:ascii="Tahoma" w:hAnsi="Tahoma" w:cs="Tahoma"/>
                <w:bCs w:val="0"/>
                <w:color w:val="FFFFFF" w:themeColor="background1"/>
                <w:sz w:val="16"/>
                <w:szCs w:val="16"/>
                <w:lang w:val="es-ES"/>
              </w:rPr>
              <w:lastRenderedPageBreak/>
              <w:t>PLAZO DEL SERVICIO</w:t>
            </w:r>
          </w:p>
        </w:tc>
        <w:tc>
          <w:tcPr>
            <w:tcW w:w="3969" w:type="dxa"/>
            <w:shd w:val="clear" w:color="auto" w:fill="244061" w:themeFill="accent1" w:themeFillShade="80"/>
            <w:vAlign w:val="center"/>
          </w:tcPr>
          <w:p w14:paraId="1C7134DD" w14:textId="77777777" w:rsidR="001E5F70" w:rsidRPr="00CC672F" w:rsidRDefault="001E5F70" w:rsidP="00FD4DEE">
            <w:pPr>
              <w:jc w:val="both"/>
              <w:rPr>
                <w:rFonts w:ascii="Tahoma" w:hAnsi="Tahoma" w:cs="Tahoma"/>
              </w:rPr>
            </w:pPr>
          </w:p>
        </w:tc>
      </w:tr>
      <w:tr w:rsidR="001E5F70" w:rsidRPr="00CC672F" w14:paraId="422878EA"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2"/>
          <w:jc w:val="center"/>
        </w:trPr>
        <w:tc>
          <w:tcPr>
            <w:tcW w:w="5665" w:type="dxa"/>
            <w:gridSpan w:val="3"/>
            <w:shd w:val="clear" w:color="auto" w:fill="auto"/>
            <w:vAlign w:val="center"/>
          </w:tcPr>
          <w:p w14:paraId="7B5FF3EA" w14:textId="77777777" w:rsidR="001E5F70" w:rsidRDefault="001E5F70" w:rsidP="00FD4DEE">
            <w:pPr>
              <w:ind w:left="107" w:right="115"/>
              <w:jc w:val="both"/>
              <w:rPr>
                <w:rFonts w:ascii="Tahoma" w:hAnsi="Tahoma" w:cs="Tahoma"/>
                <w:sz w:val="20"/>
                <w:szCs w:val="20"/>
              </w:rPr>
            </w:pPr>
            <w:r w:rsidRPr="00E12A92">
              <w:rPr>
                <w:rFonts w:ascii="Tahoma" w:hAnsi="Tahoma" w:cs="Tahoma"/>
                <w:sz w:val="20"/>
                <w:szCs w:val="20"/>
              </w:rPr>
              <w:t>El plazo del servicio será computado a partir de la suscripción del contrato hasta el 31 de diciembre de 2025.</w:t>
            </w:r>
          </w:p>
          <w:p w14:paraId="2B1D5716" w14:textId="77777777" w:rsidR="001E5F70" w:rsidRPr="00E12A92" w:rsidRDefault="001E5F70" w:rsidP="00FD4DEE">
            <w:pPr>
              <w:ind w:left="107" w:right="115"/>
              <w:jc w:val="both"/>
              <w:rPr>
                <w:rFonts w:ascii="Tahoma" w:hAnsi="Tahoma" w:cs="Tahoma"/>
                <w:sz w:val="20"/>
                <w:szCs w:val="20"/>
              </w:rPr>
            </w:pPr>
            <w:r w:rsidRPr="00DD1E01">
              <w:rPr>
                <w:rFonts w:cs="Arial"/>
                <w:b/>
                <w:bCs/>
                <w:highlight w:val="green"/>
              </w:rPr>
              <w:t>(</w:t>
            </w:r>
            <w:r>
              <w:rPr>
                <w:rFonts w:cs="Arial"/>
                <w:b/>
                <w:bCs/>
                <w:highlight w:val="green"/>
              </w:rPr>
              <w:t>M</w:t>
            </w:r>
            <w:r w:rsidRPr="00DD1E01">
              <w:rPr>
                <w:rFonts w:cs="Arial"/>
                <w:b/>
                <w:bCs/>
                <w:highlight w:val="green"/>
              </w:rPr>
              <w:t>anifestar aceptación)</w:t>
            </w:r>
          </w:p>
        </w:tc>
        <w:tc>
          <w:tcPr>
            <w:tcW w:w="3969" w:type="dxa"/>
            <w:shd w:val="clear" w:color="auto" w:fill="auto"/>
            <w:vAlign w:val="center"/>
          </w:tcPr>
          <w:p w14:paraId="1FA2C33B" w14:textId="77777777" w:rsidR="001E5F70" w:rsidRPr="00CC672F" w:rsidRDefault="001E5F70" w:rsidP="00FD4DEE">
            <w:pPr>
              <w:pStyle w:val="Prrafodelista"/>
              <w:rPr>
                <w:rFonts w:ascii="Tahoma" w:hAnsi="Tahoma" w:cs="Tahoma"/>
              </w:rPr>
            </w:pPr>
          </w:p>
        </w:tc>
      </w:tr>
      <w:tr w:rsidR="001E5F70" w:rsidRPr="00CC672F" w14:paraId="41045B67"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jc w:val="center"/>
        </w:trPr>
        <w:tc>
          <w:tcPr>
            <w:tcW w:w="5665" w:type="dxa"/>
            <w:gridSpan w:val="3"/>
            <w:shd w:val="clear" w:color="auto" w:fill="244061" w:themeFill="accent1" w:themeFillShade="80"/>
            <w:vAlign w:val="center"/>
          </w:tcPr>
          <w:p w14:paraId="25B3719E" w14:textId="77777777" w:rsidR="001E5F70" w:rsidRPr="00FD5876" w:rsidRDefault="001E5F70" w:rsidP="00620742">
            <w:pPr>
              <w:pStyle w:val="StyleHeading1Justified"/>
              <w:numPr>
                <w:ilvl w:val="0"/>
                <w:numId w:val="66"/>
              </w:numPr>
              <w:tabs>
                <w:tab w:val="clear" w:pos="851"/>
              </w:tabs>
              <w:spacing w:before="0" w:after="0"/>
              <w:ind w:left="391" w:right="51" w:hanging="284"/>
              <w:jc w:val="left"/>
              <w:rPr>
                <w:rFonts w:ascii="Tahoma" w:hAnsi="Tahoma" w:cs="Tahoma"/>
                <w:b w:val="0"/>
                <w:szCs w:val="18"/>
                <w:lang w:eastAsia="es-BO"/>
              </w:rPr>
            </w:pPr>
            <w:r w:rsidRPr="00E12A92">
              <w:rPr>
                <w:rFonts w:ascii="Tahoma" w:hAnsi="Tahoma" w:cs="Tahoma"/>
                <w:bCs w:val="0"/>
                <w:color w:val="FFFFFF" w:themeColor="background1"/>
                <w:sz w:val="16"/>
                <w:szCs w:val="16"/>
                <w:lang w:val="es-ES"/>
              </w:rPr>
              <w:t>HORARIO DE TRABAJO</w:t>
            </w:r>
          </w:p>
        </w:tc>
        <w:tc>
          <w:tcPr>
            <w:tcW w:w="3969" w:type="dxa"/>
            <w:shd w:val="clear" w:color="auto" w:fill="244061" w:themeFill="accent1" w:themeFillShade="80"/>
            <w:vAlign w:val="center"/>
          </w:tcPr>
          <w:p w14:paraId="701A6E3F" w14:textId="77777777" w:rsidR="001E5F70" w:rsidRPr="00CC672F" w:rsidRDefault="001E5F70" w:rsidP="00FD4DEE">
            <w:pPr>
              <w:jc w:val="both"/>
              <w:rPr>
                <w:rFonts w:ascii="Tahoma" w:hAnsi="Tahoma" w:cs="Tahoma"/>
              </w:rPr>
            </w:pPr>
          </w:p>
        </w:tc>
      </w:tr>
      <w:tr w:rsidR="001E5F70" w:rsidRPr="00CC672F" w14:paraId="0A0FCC1E"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jc w:val="center"/>
        </w:trPr>
        <w:tc>
          <w:tcPr>
            <w:tcW w:w="5665" w:type="dxa"/>
            <w:gridSpan w:val="3"/>
            <w:vAlign w:val="center"/>
          </w:tcPr>
          <w:p w14:paraId="5F334347" w14:textId="77777777" w:rsidR="001E5F70" w:rsidRDefault="001E5F70" w:rsidP="00FD4DEE">
            <w:pPr>
              <w:ind w:left="107" w:right="115"/>
              <w:jc w:val="both"/>
              <w:rPr>
                <w:rFonts w:ascii="Tahoma" w:hAnsi="Tahoma" w:cs="Tahoma"/>
                <w:sz w:val="20"/>
                <w:szCs w:val="20"/>
              </w:rPr>
            </w:pPr>
            <w:r w:rsidRPr="00E12A92">
              <w:rPr>
                <w:rFonts w:ascii="Tahoma" w:hAnsi="Tahoma" w:cs="Tahoma"/>
                <w:sz w:val="20"/>
                <w:szCs w:val="20"/>
              </w:rPr>
              <w:t xml:space="preserve">El servicio de </w:t>
            </w:r>
            <w:r>
              <w:rPr>
                <w:rFonts w:ascii="Tahoma" w:hAnsi="Tahoma" w:cs="Tahoma"/>
                <w:sz w:val="20"/>
              </w:rPr>
              <w:t>portería y serenazgo</w:t>
            </w:r>
            <w:r w:rsidRPr="00E12A92">
              <w:rPr>
                <w:rFonts w:ascii="Tahoma" w:hAnsi="Tahoma" w:cs="Tahoma"/>
                <w:sz w:val="20"/>
                <w:szCs w:val="20"/>
              </w:rPr>
              <w:t xml:space="preserve"> será ejecutado de lunes a domingo las 24 horas del día, distribuidos en mínimamente dos (2) turnos (incluyendo feriados). </w:t>
            </w:r>
          </w:p>
          <w:p w14:paraId="4CA8D1DC" w14:textId="77777777" w:rsidR="001E5F70" w:rsidRPr="00E12A92" w:rsidRDefault="001E5F70" w:rsidP="00FD4DEE">
            <w:pPr>
              <w:ind w:left="107" w:right="115"/>
              <w:jc w:val="both"/>
              <w:rPr>
                <w:rFonts w:ascii="Tahoma" w:hAnsi="Tahoma" w:cs="Tahoma"/>
                <w:sz w:val="20"/>
                <w:szCs w:val="20"/>
              </w:rPr>
            </w:pPr>
            <w:r w:rsidRPr="00DD1E01">
              <w:rPr>
                <w:rFonts w:cs="Arial"/>
                <w:b/>
                <w:bCs/>
                <w:highlight w:val="green"/>
              </w:rPr>
              <w:t>(</w:t>
            </w:r>
            <w:r>
              <w:rPr>
                <w:rFonts w:cs="Arial"/>
                <w:b/>
                <w:bCs/>
                <w:highlight w:val="green"/>
              </w:rPr>
              <w:t>M</w:t>
            </w:r>
            <w:r w:rsidRPr="00DD1E01">
              <w:rPr>
                <w:rFonts w:cs="Arial"/>
                <w:b/>
                <w:bCs/>
                <w:highlight w:val="green"/>
              </w:rPr>
              <w:t>anifestar aceptación)</w:t>
            </w:r>
          </w:p>
        </w:tc>
        <w:tc>
          <w:tcPr>
            <w:tcW w:w="3969" w:type="dxa"/>
            <w:vAlign w:val="center"/>
          </w:tcPr>
          <w:p w14:paraId="0387C150" w14:textId="77777777" w:rsidR="001E5F70" w:rsidRPr="00CC672F" w:rsidRDefault="001E5F70" w:rsidP="00FD4DEE">
            <w:pPr>
              <w:pStyle w:val="Prrafodelista"/>
              <w:rPr>
                <w:rFonts w:ascii="Tahoma" w:hAnsi="Tahoma" w:cs="Tahoma"/>
              </w:rPr>
            </w:pPr>
          </w:p>
        </w:tc>
      </w:tr>
      <w:tr w:rsidR="001E5F70" w:rsidRPr="00CC672F" w14:paraId="03241B72"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jc w:val="center"/>
        </w:trPr>
        <w:tc>
          <w:tcPr>
            <w:tcW w:w="5665" w:type="dxa"/>
            <w:gridSpan w:val="3"/>
            <w:shd w:val="clear" w:color="auto" w:fill="244061" w:themeFill="accent1" w:themeFillShade="80"/>
            <w:vAlign w:val="center"/>
          </w:tcPr>
          <w:p w14:paraId="1B165B44" w14:textId="77777777" w:rsidR="001E5F70" w:rsidRPr="00E12A92" w:rsidRDefault="001E5F70" w:rsidP="00620742">
            <w:pPr>
              <w:pStyle w:val="StyleHeading1Justified"/>
              <w:numPr>
                <w:ilvl w:val="0"/>
                <w:numId w:val="66"/>
              </w:numPr>
              <w:tabs>
                <w:tab w:val="clear" w:pos="851"/>
              </w:tabs>
              <w:spacing w:before="0" w:after="0"/>
              <w:ind w:left="391" w:right="51" w:hanging="284"/>
              <w:jc w:val="left"/>
              <w:rPr>
                <w:rFonts w:ascii="Tahoma" w:hAnsi="Tahoma" w:cs="Tahoma"/>
                <w:bCs w:val="0"/>
                <w:color w:val="FFFFFF" w:themeColor="background1"/>
                <w:sz w:val="16"/>
                <w:szCs w:val="16"/>
                <w:lang w:val="es-ES"/>
              </w:rPr>
            </w:pPr>
            <w:r w:rsidRPr="00E12A92">
              <w:rPr>
                <w:rFonts w:ascii="Tahoma" w:hAnsi="Tahoma" w:cs="Tahoma"/>
                <w:bCs w:val="0"/>
                <w:color w:val="FFFFFF" w:themeColor="background1"/>
                <w:sz w:val="16"/>
                <w:szCs w:val="16"/>
                <w:lang w:val="es-ES"/>
              </w:rPr>
              <w:t>SUPERVISIÓN</w:t>
            </w:r>
          </w:p>
        </w:tc>
        <w:tc>
          <w:tcPr>
            <w:tcW w:w="3969" w:type="dxa"/>
            <w:shd w:val="clear" w:color="auto" w:fill="244061" w:themeFill="accent1" w:themeFillShade="80"/>
            <w:vAlign w:val="center"/>
          </w:tcPr>
          <w:p w14:paraId="43B7F44E" w14:textId="77777777" w:rsidR="001E5F70" w:rsidRPr="00CC672F" w:rsidRDefault="001E5F70" w:rsidP="00FD4DEE">
            <w:pPr>
              <w:jc w:val="both"/>
              <w:rPr>
                <w:rFonts w:ascii="Tahoma" w:hAnsi="Tahoma" w:cs="Tahoma"/>
              </w:rPr>
            </w:pPr>
          </w:p>
        </w:tc>
      </w:tr>
      <w:tr w:rsidR="001E5F70" w:rsidRPr="00CC672F" w14:paraId="7B81A246"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vAlign w:val="center"/>
          </w:tcPr>
          <w:p w14:paraId="1B3DA65B" w14:textId="77777777" w:rsidR="001E5F70" w:rsidRPr="0042155B" w:rsidRDefault="001E5F70" w:rsidP="00FD4DEE">
            <w:pPr>
              <w:ind w:left="107" w:right="115"/>
              <w:jc w:val="both"/>
              <w:rPr>
                <w:rFonts w:ascii="Tahoma" w:hAnsi="Tahoma" w:cs="Tahoma"/>
                <w:sz w:val="20"/>
                <w:szCs w:val="20"/>
              </w:rPr>
            </w:pPr>
            <w:r w:rsidRPr="0042155B">
              <w:rPr>
                <w:rFonts w:ascii="Tahoma" w:hAnsi="Tahoma" w:cs="Tahoma"/>
                <w:sz w:val="20"/>
                <w:szCs w:val="20"/>
              </w:rPr>
              <w:t>El Proveedor del Servicio asignará como mínimo a una (1) persona como “Supervisor de Servicio”, a cargo para la atención permanente del servicio durante el tiempo que dure el contrato, coordinando permanentemente y en forma satisfactoria el cumplimiento de las Especificaciones Técnicas y el Contrato con el Fiscal de Servicio. ENDE se reserva el derecho de solicitar el cambio de este o cualquier personal designado por el Proveedor del Servicio, debiendo este cubrir su reemplazo a la brevedad posible.</w:t>
            </w:r>
          </w:p>
          <w:p w14:paraId="27239E8B" w14:textId="77777777" w:rsidR="001E5F70" w:rsidRPr="0042155B" w:rsidRDefault="001E5F70" w:rsidP="00FD4DEE">
            <w:pPr>
              <w:ind w:left="284" w:right="51"/>
              <w:jc w:val="both"/>
              <w:rPr>
                <w:rFonts w:ascii="Tahoma" w:hAnsi="Tahoma" w:cs="Tahoma"/>
                <w:sz w:val="20"/>
                <w:szCs w:val="20"/>
              </w:rPr>
            </w:pPr>
          </w:p>
          <w:p w14:paraId="1C860ECB" w14:textId="77777777" w:rsidR="001E5F70" w:rsidRDefault="001E5F70" w:rsidP="00FD4DEE">
            <w:pPr>
              <w:ind w:left="107" w:right="115"/>
              <w:jc w:val="both"/>
              <w:rPr>
                <w:rFonts w:ascii="Tahoma" w:hAnsi="Tahoma" w:cs="Tahoma"/>
                <w:sz w:val="20"/>
                <w:szCs w:val="20"/>
              </w:rPr>
            </w:pPr>
            <w:r w:rsidRPr="0042155B">
              <w:rPr>
                <w:rFonts w:ascii="Tahoma" w:hAnsi="Tahoma" w:cs="Tahoma"/>
                <w:sz w:val="20"/>
                <w:szCs w:val="20"/>
              </w:rPr>
              <w:t>ENDE, como entidad contratante realizará el control a través del Fiscal de Servicio y será el medio autorizado de comunicación, notificación y aprobación de todo cuanto corresponda a los asuntos relacionados con el servicio.</w:t>
            </w:r>
          </w:p>
          <w:p w14:paraId="5DF2427C" w14:textId="77777777" w:rsidR="001E5F70" w:rsidRPr="00E12A92" w:rsidRDefault="001E5F70" w:rsidP="00FD4DEE">
            <w:pPr>
              <w:ind w:left="107" w:right="115"/>
              <w:jc w:val="both"/>
              <w:rPr>
                <w:rFonts w:ascii="Tahoma" w:hAnsi="Tahoma" w:cs="Tahoma"/>
                <w:sz w:val="20"/>
                <w:szCs w:val="20"/>
              </w:rPr>
            </w:pPr>
            <w:r w:rsidRPr="00DD1E01">
              <w:rPr>
                <w:rFonts w:cs="Arial"/>
                <w:b/>
                <w:bCs/>
                <w:highlight w:val="green"/>
              </w:rPr>
              <w:t>(</w:t>
            </w:r>
            <w:r>
              <w:rPr>
                <w:rFonts w:cs="Arial"/>
                <w:b/>
                <w:bCs/>
                <w:highlight w:val="green"/>
              </w:rPr>
              <w:t>M</w:t>
            </w:r>
            <w:r w:rsidRPr="00DD1E01">
              <w:rPr>
                <w:rFonts w:cs="Arial"/>
                <w:b/>
                <w:bCs/>
                <w:highlight w:val="green"/>
              </w:rPr>
              <w:t>anifestar aceptación)</w:t>
            </w:r>
          </w:p>
        </w:tc>
        <w:tc>
          <w:tcPr>
            <w:tcW w:w="3969" w:type="dxa"/>
            <w:vAlign w:val="center"/>
          </w:tcPr>
          <w:p w14:paraId="31ED667D" w14:textId="77777777" w:rsidR="001E5F70" w:rsidRPr="00CC672F" w:rsidRDefault="001E5F70" w:rsidP="00FD4DEE">
            <w:pPr>
              <w:pStyle w:val="StyleJustified"/>
              <w:rPr>
                <w:rFonts w:ascii="Tahoma" w:hAnsi="Tahoma" w:cs="Tahoma"/>
              </w:rPr>
            </w:pPr>
          </w:p>
        </w:tc>
      </w:tr>
      <w:tr w:rsidR="001E5F70" w:rsidRPr="00CC672F" w14:paraId="6A223915"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jc w:val="center"/>
        </w:trPr>
        <w:tc>
          <w:tcPr>
            <w:tcW w:w="5665" w:type="dxa"/>
            <w:gridSpan w:val="3"/>
            <w:tcBorders>
              <w:bottom w:val="single" w:sz="4" w:space="0" w:color="auto"/>
            </w:tcBorders>
            <w:shd w:val="clear" w:color="auto" w:fill="244061" w:themeFill="accent1" w:themeFillShade="80"/>
            <w:vAlign w:val="center"/>
          </w:tcPr>
          <w:p w14:paraId="373B419B" w14:textId="77777777" w:rsidR="001E5F70" w:rsidRPr="001A1CC8" w:rsidRDefault="001E5F70" w:rsidP="00620742">
            <w:pPr>
              <w:pStyle w:val="StyleHeading1Justified"/>
              <w:numPr>
                <w:ilvl w:val="0"/>
                <w:numId w:val="66"/>
              </w:numPr>
              <w:tabs>
                <w:tab w:val="clear" w:pos="851"/>
              </w:tabs>
              <w:spacing w:before="0" w:after="0"/>
              <w:ind w:left="391" w:right="51" w:hanging="284"/>
              <w:jc w:val="left"/>
              <w:rPr>
                <w:rFonts w:ascii="Tahoma" w:hAnsi="Tahoma" w:cs="Tahoma"/>
                <w:bCs w:val="0"/>
                <w:color w:val="FFFFFF" w:themeColor="background1"/>
                <w:sz w:val="16"/>
                <w:szCs w:val="16"/>
                <w:lang w:val="es-ES"/>
              </w:rPr>
            </w:pPr>
            <w:r w:rsidRPr="00E12A92">
              <w:rPr>
                <w:rFonts w:ascii="Tahoma" w:hAnsi="Tahoma" w:cs="Tahoma"/>
                <w:bCs w:val="0"/>
                <w:color w:val="FFFFFF" w:themeColor="background1"/>
                <w:sz w:val="16"/>
                <w:szCs w:val="16"/>
                <w:lang w:val="es-ES"/>
              </w:rPr>
              <w:t>LICENCIA Y DOCUMENTACION ADMINISTRATIVA</w:t>
            </w:r>
          </w:p>
        </w:tc>
        <w:tc>
          <w:tcPr>
            <w:tcW w:w="3969" w:type="dxa"/>
            <w:tcBorders>
              <w:bottom w:val="single" w:sz="4" w:space="0" w:color="auto"/>
            </w:tcBorders>
            <w:shd w:val="clear" w:color="auto" w:fill="244061" w:themeFill="accent1" w:themeFillShade="80"/>
            <w:vAlign w:val="center"/>
          </w:tcPr>
          <w:p w14:paraId="7750999E" w14:textId="77777777" w:rsidR="001E5F70" w:rsidRPr="006108DB" w:rsidRDefault="001E5F70" w:rsidP="00FD4DEE">
            <w:pPr>
              <w:jc w:val="both"/>
              <w:rPr>
                <w:rFonts w:ascii="Tahoma" w:hAnsi="Tahoma" w:cs="Tahoma"/>
                <w:color w:val="FFFFFF" w:themeColor="background1"/>
              </w:rPr>
            </w:pPr>
          </w:p>
        </w:tc>
      </w:tr>
      <w:tr w:rsidR="001E5F70" w:rsidRPr="00CC672F" w14:paraId="70DE1C66"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shd w:val="clear" w:color="auto" w:fill="auto"/>
            <w:vAlign w:val="center"/>
          </w:tcPr>
          <w:p w14:paraId="3DF4D00B" w14:textId="77777777" w:rsidR="001E5F70" w:rsidRPr="0042155B" w:rsidRDefault="001E5F70" w:rsidP="001E5F70">
            <w:pPr>
              <w:numPr>
                <w:ilvl w:val="0"/>
                <w:numId w:val="62"/>
              </w:numPr>
              <w:ind w:left="391" w:hanging="284"/>
              <w:jc w:val="both"/>
              <w:rPr>
                <w:rFonts w:ascii="Tahoma" w:hAnsi="Tahoma" w:cs="Tahoma"/>
                <w:sz w:val="20"/>
                <w:szCs w:val="20"/>
              </w:rPr>
            </w:pPr>
            <w:bookmarkStart w:id="174" w:name="_Hlk183681306"/>
            <w:r w:rsidRPr="0042155B">
              <w:rPr>
                <w:rFonts w:ascii="Tahoma" w:hAnsi="Tahoma" w:cs="Tahoma"/>
                <w:sz w:val="20"/>
                <w:szCs w:val="20"/>
              </w:rPr>
              <w:t>Licencia</w:t>
            </w:r>
          </w:p>
          <w:p w14:paraId="73DE01AC" w14:textId="77777777" w:rsidR="001E5F70" w:rsidRPr="0042155B" w:rsidRDefault="001E5F70" w:rsidP="00FD4DEE">
            <w:pPr>
              <w:ind w:left="644"/>
              <w:jc w:val="both"/>
              <w:rPr>
                <w:rFonts w:ascii="Tahoma" w:hAnsi="Tahoma" w:cs="Tahoma"/>
                <w:sz w:val="20"/>
                <w:szCs w:val="20"/>
              </w:rPr>
            </w:pPr>
          </w:p>
          <w:p w14:paraId="26F30EDC" w14:textId="77777777" w:rsidR="001E5F70" w:rsidRPr="0012188E" w:rsidRDefault="001E5F70" w:rsidP="00FD4DEE">
            <w:pPr>
              <w:ind w:left="107" w:right="109"/>
              <w:jc w:val="both"/>
              <w:rPr>
                <w:rFonts w:ascii="Tahoma" w:hAnsi="Tahoma" w:cs="Tahoma"/>
                <w:sz w:val="20"/>
                <w:szCs w:val="20"/>
              </w:rPr>
            </w:pPr>
            <w:r w:rsidRPr="0012188E">
              <w:rPr>
                <w:rFonts w:ascii="Tahoma" w:hAnsi="Tahoma" w:cs="Tahoma"/>
                <w:sz w:val="20"/>
                <w:szCs w:val="20"/>
              </w:rPr>
              <w:t>El Proponente deberá presentar junto a su propuesta, copia de la Licencia de funcionamiento emitida y otorgada conforme establece la Resolución Ministerial N° 175/2023 – Reglamento de Empresas Privadas de Vigilancia (Rubro A y Rubro B), la cual debe estar vigente para la fecha de apertura de propuestas.</w:t>
            </w:r>
          </w:p>
          <w:p w14:paraId="558DCCA3" w14:textId="77777777" w:rsidR="001E5F70" w:rsidRPr="0012188E" w:rsidRDefault="001E5F70" w:rsidP="00FD4DEE">
            <w:pPr>
              <w:ind w:left="107" w:right="251"/>
              <w:jc w:val="both"/>
              <w:rPr>
                <w:rFonts w:ascii="Tahoma" w:hAnsi="Tahoma" w:cs="Tahoma"/>
                <w:sz w:val="20"/>
                <w:szCs w:val="20"/>
              </w:rPr>
            </w:pPr>
          </w:p>
          <w:p w14:paraId="3BF06454" w14:textId="77777777" w:rsidR="001E5F70" w:rsidRDefault="001E5F70" w:rsidP="00FD4DEE">
            <w:pPr>
              <w:ind w:left="107" w:right="109"/>
              <w:jc w:val="both"/>
              <w:rPr>
                <w:rFonts w:ascii="Tahoma" w:hAnsi="Tahoma" w:cs="Tahoma"/>
                <w:sz w:val="20"/>
                <w:szCs w:val="20"/>
              </w:rPr>
            </w:pPr>
            <w:r w:rsidRPr="0012188E">
              <w:rPr>
                <w:rFonts w:ascii="Tahoma" w:hAnsi="Tahoma" w:cs="Tahoma"/>
                <w:sz w:val="20"/>
                <w:szCs w:val="20"/>
              </w:rPr>
              <w:t>Asimismo, la licencia solicitada debe permanecer vigente mientras dure la ejecución del servicio; por lo que el Proveedor del Servicio debe presentar el documento vigente en caso que la misma haya sido renovada durante la ejecución del servicio.</w:t>
            </w:r>
          </w:p>
          <w:p w14:paraId="1045BF90" w14:textId="77777777" w:rsidR="001E5F70" w:rsidRDefault="001E5F70" w:rsidP="00FD4DEE">
            <w:pPr>
              <w:ind w:left="107"/>
              <w:jc w:val="both"/>
              <w:rPr>
                <w:rFonts w:ascii="Tahoma" w:hAnsi="Tahoma" w:cs="Tahoma"/>
                <w:sz w:val="20"/>
                <w:szCs w:val="20"/>
              </w:rPr>
            </w:pPr>
          </w:p>
          <w:p w14:paraId="5ED2B101" w14:textId="77777777" w:rsidR="001E5F70" w:rsidRPr="00DD1E01" w:rsidRDefault="001E5F70" w:rsidP="00FD4DEE">
            <w:pPr>
              <w:ind w:left="107"/>
              <w:jc w:val="both"/>
              <w:rPr>
                <w:rFonts w:ascii="Tahoma" w:hAnsi="Tahoma" w:cs="Tahoma"/>
                <w:sz w:val="20"/>
                <w:szCs w:val="20"/>
              </w:rPr>
            </w:pPr>
            <w:r w:rsidRPr="00DD1E01">
              <w:rPr>
                <w:rFonts w:cs="Arial"/>
                <w:b/>
                <w:bCs/>
                <w:highlight w:val="green"/>
              </w:rPr>
              <w:t>(</w:t>
            </w:r>
            <w:r>
              <w:rPr>
                <w:rFonts w:cs="Arial"/>
                <w:b/>
                <w:bCs/>
                <w:highlight w:val="green"/>
              </w:rPr>
              <w:t>M</w:t>
            </w:r>
            <w:r w:rsidRPr="00DD1E01">
              <w:rPr>
                <w:rFonts w:cs="Arial"/>
                <w:b/>
                <w:bCs/>
                <w:highlight w:val="green"/>
              </w:rPr>
              <w:t>anifestar aceptación)</w:t>
            </w:r>
            <w:bookmarkEnd w:id="174"/>
          </w:p>
        </w:tc>
        <w:tc>
          <w:tcPr>
            <w:tcW w:w="3969" w:type="dxa"/>
            <w:shd w:val="clear" w:color="auto" w:fill="auto"/>
            <w:vAlign w:val="center"/>
          </w:tcPr>
          <w:p w14:paraId="53DD6E52" w14:textId="77777777" w:rsidR="001E5F70" w:rsidRPr="006108DB" w:rsidRDefault="001E5F70" w:rsidP="00FD4DEE">
            <w:pPr>
              <w:jc w:val="both"/>
              <w:rPr>
                <w:rFonts w:ascii="Tahoma" w:hAnsi="Tahoma" w:cs="Tahoma"/>
                <w:color w:val="FFFFFF" w:themeColor="background1"/>
              </w:rPr>
            </w:pPr>
          </w:p>
        </w:tc>
      </w:tr>
      <w:tr w:rsidR="001E5F70" w:rsidRPr="00CC672F" w14:paraId="5201897F"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65" w:type="dxa"/>
            <w:gridSpan w:val="3"/>
            <w:shd w:val="clear" w:color="auto" w:fill="auto"/>
            <w:vAlign w:val="center"/>
          </w:tcPr>
          <w:p w14:paraId="13F46261" w14:textId="77777777" w:rsidR="001E5F70" w:rsidRPr="0042155B" w:rsidRDefault="001E5F70" w:rsidP="001E5F70">
            <w:pPr>
              <w:numPr>
                <w:ilvl w:val="0"/>
                <w:numId w:val="62"/>
              </w:numPr>
              <w:ind w:left="391" w:hanging="284"/>
              <w:jc w:val="both"/>
              <w:rPr>
                <w:rFonts w:ascii="Tahoma" w:hAnsi="Tahoma" w:cs="Tahoma"/>
                <w:sz w:val="20"/>
                <w:szCs w:val="20"/>
              </w:rPr>
            </w:pPr>
            <w:bookmarkStart w:id="175" w:name="_Hlk183681316"/>
            <w:r w:rsidRPr="0042155B">
              <w:rPr>
                <w:rFonts w:ascii="Tahoma" w:hAnsi="Tahoma" w:cs="Tahoma"/>
                <w:sz w:val="20"/>
                <w:szCs w:val="20"/>
              </w:rPr>
              <w:t xml:space="preserve">Documentación Administrativa </w:t>
            </w:r>
          </w:p>
          <w:bookmarkEnd w:id="175"/>
          <w:p w14:paraId="216ED751" w14:textId="77777777" w:rsidR="001E5F70" w:rsidRPr="0042155B" w:rsidRDefault="001E5F70" w:rsidP="00FD4DEE">
            <w:pPr>
              <w:ind w:left="284"/>
              <w:jc w:val="both"/>
              <w:rPr>
                <w:rFonts w:ascii="Tahoma" w:hAnsi="Tahoma" w:cs="Tahoma"/>
                <w:sz w:val="20"/>
                <w:szCs w:val="20"/>
              </w:rPr>
            </w:pPr>
          </w:p>
          <w:p w14:paraId="3446FB1E" w14:textId="77777777" w:rsidR="001E5F70" w:rsidRPr="001B7E4B" w:rsidRDefault="001E5F70" w:rsidP="00FD4DEE">
            <w:pPr>
              <w:ind w:left="107" w:right="109"/>
              <w:jc w:val="both"/>
              <w:rPr>
                <w:rFonts w:ascii="Tahoma" w:hAnsi="Tahoma" w:cs="Tahoma"/>
                <w:sz w:val="20"/>
                <w:szCs w:val="20"/>
              </w:rPr>
            </w:pPr>
            <w:r w:rsidRPr="001B7E4B">
              <w:rPr>
                <w:rFonts w:ascii="Tahoma" w:hAnsi="Tahoma" w:cs="Tahoma"/>
                <w:sz w:val="20"/>
                <w:szCs w:val="20"/>
              </w:rPr>
              <w:t>El proponente deberá presentar junto a su propuesta, los siguientes documentos:</w:t>
            </w:r>
          </w:p>
          <w:p w14:paraId="221C8CAF" w14:textId="77777777" w:rsidR="001E5F70" w:rsidRPr="001B7E4B" w:rsidRDefault="001E5F70" w:rsidP="00FD4DEE">
            <w:pPr>
              <w:pStyle w:val="StyleJustified"/>
              <w:spacing w:before="0" w:after="0"/>
              <w:ind w:right="51"/>
              <w:rPr>
                <w:rFonts w:ascii="Tahoma" w:hAnsi="Tahoma" w:cs="Tahoma"/>
                <w:sz w:val="20"/>
              </w:rPr>
            </w:pPr>
          </w:p>
          <w:p w14:paraId="3C4DE6CC" w14:textId="77777777" w:rsidR="001E5F70" w:rsidRPr="001B7E4B" w:rsidRDefault="001E5F70" w:rsidP="001E5F70">
            <w:pPr>
              <w:pStyle w:val="StyleJustified"/>
              <w:numPr>
                <w:ilvl w:val="0"/>
                <w:numId w:val="49"/>
              </w:numPr>
              <w:spacing w:before="0" w:after="0"/>
              <w:ind w:left="389" w:right="270" w:hanging="142"/>
              <w:rPr>
                <w:rFonts w:ascii="Tahoma" w:hAnsi="Tahoma" w:cs="Tahoma"/>
                <w:sz w:val="20"/>
              </w:rPr>
            </w:pPr>
            <w:r w:rsidRPr="001B7E4B">
              <w:rPr>
                <w:rFonts w:ascii="Tahoma" w:hAnsi="Tahoma" w:cs="Tahoma"/>
                <w:sz w:val="20"/>
              </w:rPr>
              <w:t xml:space="preserve">Licencia de funcionamiento emitido </w:t>
            </w:r>
            <w:r w:rsidRPr="0042155B">
              <w:rPr>
                <w:rFonts w:ascii="Tahoma" w:hAnsi="Tahoma" w:cs="Tahoma"/>
                <w:sz w:val="20"/>
              </w:rPr>
              <w:t xml:space="preserve">por la autoridad competente </w:t>
            </w:r>
            <w:r w:rsidRPr="001B7E4B">
              <w:rPr>
                <w:rFonts w:ascii="Tahoma" w:hAnsi="Tahoma" w:cs="Tahoma"/>
                <w:sz w:val="20"/>
              </w:rPr>
              <w:t>(vigente).</w:t>
            </w:r>
          </w:p>
          <w:p w14:paraId="139BF60E" w14:textId="77777777" w:rsidR="001E5F70" w:rsidRPr="001B7E4B" w:rsidRDefault="001E5F70" w:rsidP="001E5F70">
            <w:pPr>
              <w:pStyle w:val="StyleJustified"/>
              <w:numPr>
                <w:ilvl w:val="0"/>
                <w:numId w:val="49"/>
              </w:numPr>
              <w:spacing w:before="0" w:after="0"/>
              <w:ind w:left="389" w:right="270" w:hanging="142"/>
              <w:rPr>
                <w:rFonts w:ascii="Tahoma" w:hAnsi="Tahoma" w:cs="Tahoma"/>
                <w:sz w:val="20"/>
              </w:rPr>
            </w:pPr>
            <w:r w:rsidRPr="001B7E4B">
              <w:rPr>
                <w:rFonts w:ascii="Tahoma" w:hAnsi="Tahoma" w:cs="Tahoma"/>
                <w:sz w:val="20"/>
              </w:rPr>
              <w:lastRenderedPageBreak/>
              <w:t>Registro de aportes a las entidades de seguro a corto y largo plazo (Caja de Salud y Gestora Pública de la Seguridad Social de Largo Plazo).</w:t>
            </w:r>
          </w:p>
          <w:p w14:paraId="613B37AC" w14:textId="77777777" w:rsidR="001E5F70" w:rsidRPr="001B7E4B" w:rsidRDefault="001E5F70" w:rsidP="001E5F70">
            <w:pPr>
              <w:pStyle w:val="StyleJustified"/>
              <w:numPr>
                <w:ilvl w:val="0"/>
                <w:numId w:val="49"/>
              </w:numPr>
              <w:spacing w:before="0" w:after="0"/>
              <w:ind w:left="389" w:right="51" w:hanging="142"/>
              <w:rPr>
                <w:rFonts w:ascii="Tahoma" w:hAnsi="Tahoma" w:cs="Tahoma"/>
                <w:b/>
                <w:sz w:val="20"/>
              </w:rPr>
            </w:pPr>
            <w:r w:rsidRPr="001B7E4B">
              <w:rPr>
                <w:rFonts w:ascii="Tahoma" w:hAnsi="Tahoma" w:cs="Tahoma"/>
                <w:sz w:val="20"/>
              </w:rPr>
              <w:t>Registro Obligatorio de Empleador.</w:t>
            </w:r>
          </w:p>
          <w:p w14:paraId="37D3B15A" w14:textId="77777777" w:rsidR="001E5F70" w:rsidRPr="001B7E4B" w:rsidRDefault="001E5F70" w:rsidP="00FD4DEE">
            <w:pPr>
              <w:pStyle w:val="StyleJustified"/>
              <w:spacing w:before="0" w:after="0"/>
              <w:ind w:right="51"/>
              <w:rPr>
                <w:rFonts w:ascii="Tahoma" w:hAnsi="Tahoma" w:cs="Tahoma"/>
                <w:sz w:val="20"/>
              </w:rPr>
            </w:pPr>
          </w:p>
          <w:p w14:paraId="4F47AACD" w14:textId="77777777" w:rsidR="001E5F70" w:rsidRPr="001B7E4B" w:rsidRDefault="001E5F70" w:rsidP="00FD4DEE">
            <w:pPr>
              <w:ind w:left="107" w:right="109"/>
              <w:jc w:val="both"/>
              <w:rPr>
                <w:rFonts w:ascii="Tahoma" w:hAnsi="Tahoma" w:cs="Tahoma"/>
                <w:sz w:val="20"/>
                <w:szCs w:val="20"/>
              </w:rPr>
            </w:pPr>
            <w:r w:rsidRPr="001B7E4B">
              <w:rPr>
                <w:rFonts w:ascii="Tahoma" w:hAnsi="Tahoma" w:cs="Tahoma"/>
                <w:sz w:val="20"/>
                <w:szCs w:val="20"/>
              </w:rPr>
              <w:t>El proponente adjudicado, deberá presentar la documentación en original o copia legalizada para la elaboración del contrato, aquellos documentos que tenga fecha de vencimiento antes de la finalización del servicio, deberán ser actualizados.</w:t>
            </w:r>
          </w:p>
          <w:p w14:paraId="0B7063E6" w14:textId="77777777" w:rsidR="001E5F70" w:rsidRPr="001B7E4B" w:rsidRDefault="001E5F70" w:rsidP="00FD4DEE">
            <w:pPr>
              <w:ind w:left="284" w:right="270"/>
              <w:jc w:val="both"/>
              <w:rPr>
                <w:rFonts w:ascii="Tahoma" w:hAnsi="Tahoma" w:cs="Tahoma"/>
                <w:sz w:val="20"/>
                <w:szCs w:val="20"/>
              </w:rPr>
            </w:pPr>
          </w:p>
          <w:p w14:paraId="71B537D5" w14:textId="77777777" w:rsidR="001E5F70" w:rsidRDefault="001E5F70" w:rsidP="00FD4DEE">
            <w:pPr>
              <w:ind w:left="107" w:right="109"/>
              <w:jc w:val="both"/>
              <w:rPr>
                <w:rFonts w:ascii="Tahoma" w:hAnsi="Tahoma" w:cs="Tahoma"/>
                <w:b/>
                <w:bCs/>
                <w:sz w:val="20"/>
                <w:lang w:val="es-BO" w:eastAsia="es-BO"/>
              </w:rPr>
            </w:pPr>
            <w:r w:rsidRPr="00786890">
              <w:rPr>
                <w:rFonts w:ascii="Tahoma" w:hAnsi="Tahoma" w:cs="Tahoma"/>
                <w:sz w:val="20"/>
                <w:lang w:val="es-BO" w:eastAsia="es-BO"/>
              </w:rPr>
              <w:t xml:space="preserve">El proponente adjudicado deberá considerar para la suscripción del contrato, la presentación del Certificado de No </w:t>
            </w:r>
            <w:r w:rsidRPr="00786890">
              <w:rPr>
                <w:rFonts w:ascii="Tahoma" w:hAnsi="Tahoma" w:cs="Tahoma"/>
                <w:sz w:val="20"/>
                <w:szCs w:val="20"/>
                <w:lang w:val="es-BO" w:eastAsia="es-BO"/>
              </w:rPr>
              <w:t>Adeudo</w:t>
            </w:r>
            <w:r w:rsidRPr="00786890">
              <w:rPr>
                <w:rFonts w:ascii="Tahoma" w:hAnsi="Tahoma" w:cs="Tahoma"/>
                <w:sz w:val="20"/>
                <w:lang w:val="es-BO" w:eastAsia="es-BO"/>
              </w:rPr>
              <w:t xml:space="preserve"> por Contribuciones a la Seguridad Social de Largo Plazo vigente al momento de suscribir el contrato</w:t>
            </w:r>
          </w:p>
          <w:p w14:paraId="502BD8F2" w14:textId="77777777" w:rsidR="001E5F70" w:rsidRDefault="001E5F70" w:rsidP="00FD4DEE">
            <w:pPr>
              <w:ind w:left="107"/>
              <w:jc w:val="both"/>
              <w:rPr>
                <w:rFonts w:ascii="Tahoma" w:hAnsi="Tahoma" w:cs="Tahoma"/>
                <w:sz w:val="20"/>
                <w:szCs w:val="20"/>
              </w:rPr>
            </w:pPr>
          </w:p>
          <w:p w14:paraId="3D2E8B6A" w14:textId="77777777" w:rsidR="001E5F70" w:rsidRPr="00E12A92" w:rsidRDefault="001E5F70" w:rsidP="00FD4DEE">
            <w:pPr>
              <w:ind w:left="107"/>
              <w:jc w:val="both"/>
              <w:rPr>
                <w:rFonts w:ascii="Tahoma" w:hAnsi="Tahoma" w:cs="Tahoma"/>
                <w:bCs/>
                <w:color w:val="FFFFFF" w:themeColor="background1"/>
              </w:rPr>
            </w:pPr>
            <w:r w:rsidRPr="00DD1E01">
              <w:rPr>
                <w:rFonts w:cs="Arial"/>
                <w:b/>
                <w:bCs/>
                <w:highlight w:val="green"/>
              </w:rPr>
              <w:t>(</w:t>
            </w:r>
            <w:r>
              <w:rPr>
                <w:rFonts w:cs="Arial"/>
                <w:b/>
                <w:bCs/>
                <w:highlight w:val="green"/>
              </w:rPr>
              <w:t>M</w:t>
            </w:r>
            <w:r w:rsidRPr="00DD1E01">
              <w:rPr>
                <w:rFonts w:cs="Arial"/>
                <w:b/>
                <w:bCs/>
                <w:highlight w:val="green"/>
              </w:rPr>
              <w:t>anifestar aceptación)</w:t>
            </w:r>
          </w:p>
        </w:tc>
        <w:tc>
          <w:tcPr>
            <w:tcW w:w="3969" w:type="dxa"/>
            <w:shd w:val="clear" w:color="auto" w:fill="auto"/>
            <w:vAlign w:val="center"/>
          </w:tcPr>
          <w:p w14:paraId="3DA730A2" w14:textId="77777777" w:rsidR="001E5F70" w:rsidRPr="006108DB" w:rsidRDefault="001E5F70" w:rsidP="00FD4DEE">
            <w:pPr>
              <w:jc w:val="both"/>
              <w:rPr>
                <w:rFonts w:ascii="Tahoma" w:hAnsi="Tahoma" w:cs="Tahoma"/>
                <w:color w:val="FFFFFF" w:themeColor="background1"/>
              </w:rPr>
            </w:pPr>
          </w:p>
        </w:tc>
      </w:tr>
      <w:tr w:rsidR="001E5F70" w:rsidRPr="00CC672F" w14:paraId="7A844397"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jc w:val="center"/>
        </w:trPr>
        <w:tc>
          <w:tcPr>
            <w:tcW w:w="5665" w:type="dxa"/>
            <w:gridSpan w:val="3"/>
            <w:tcBorders>
              <w:bottom w:val="single" w:sz="4" w:space="0" w:color="auto"/>
            </w:tcBorders>
            <w:shd w:val="clear" w:color="auto" w:fill="244061" w:themeFill="accent1" w:themeFillShade="80"/>
            <w:vAlign w:val="center"/>
          </w:tcPr>
          <w:p w14:paraId="2004B464" w14:textId="77777777" w:rsidR="001E5F70" w:rsidRPr="001A1CC8" w:rsidRDefault="001E5F70" w:rsidP="00620742">
            <w:pPr>
              <w:pStyle w:val="StyleHeading1Justified"/>
              <w:numPr>
                <w:ilvl w:val="0"/>
                <w:numId w:val="66"/>
              </w:numPr>
              <w:tabs>
                <w:tab w:val="clear" w:pos="851"/>
              </w:tabs>
              <w:spacing w:before="0" w:after="0"/>
              <w:ind w:left="391" w:right="51" w:hanging="284"/>
              <w:jc w:val="left"/>
              <w:rPr>
                <w:rFonts w:ascii="Tahoma" w:hAnsi="Tahoma" w:cs="Tahoma"/>
                <w:bCs w:val="0"/>
                <w:color w:val="FFFFFF" w:themeColor="background1"/>
                <w:sz w:val="16"/>
                <w:szCs w:val="16"/>
                <w:lang w:val="es-ES"/>
              </w:rPr>
            </w:pPr>
            <w:r w:rsidRPr="00E12A92">
              <w:rPr>
                <w:rFonts w:ascii="Tahoma" w:hAnsi="Tahoma" w:cs="Tahoma"/>
                <w:bCs w:val="0"/>
                <w:color w:val="FFFFFF" w:themeColor="background1"/>
                <w:sz w:val="16"/>
                <w:szCs w:val="16"/>
                <w:lang w:val="es-ES"/>
              </w:rPr>
              <w:lastRenderedPageBreak/>
              <w:t>EXPERIENCIA DEL PROPONENTE</w:t>
            </w:r>
          </w:p>
        </w:tc>
        <w:tc>
          <w:tcPr>
            <w:tcW w:w="3969" w:type="dxa"/>
            <w:tcBorders>
              <w:bottom w:val="single" w:sz="4" w:space="0" w:color="auto"/>
            </w:tcBorders>
            <w:shd w:val="clear" w:color="auto" w:fill="244061" w:themeFill="accent1" w:themeFillShade="80"/>
            <w:vAlign w:val="center"/>
          </w:tcPr>
          <w:p w14:paraId="6F891F57" w14:textId="77777777" w:rsidR="001E5F70" w:rsidRPr="00CC672F" w:rsidRDefault="001E5F70" w:rsidP="00FD4DEE">
            <w:pPr>
              <w:jc w:val="both"/>
              <w:rPr>
                <w:rFonts w:ascii="Tahoma" w:hAnsi="Tahoma" w:cs="Tahoma"/>
              </w:rPr>
            </w:pPr>
          </w:p>
        </w:tc>
      </w:tr>
      <w:tr w:rsidR="001E5F70" w:rsidRPr="00CC672F" w14:paraId="2779F180"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jc w:val="center"/>
        </w:trPr>
        <w:tc>
          <w:tcPr>
            <w:tcW w:w="5665" w:type="dxa"/>
            <w:gridSpan w:val="3"/>
            <w:shd w:val="clear" w:color="auto" w:fill="auto"/>
            <w:vAlign w:val="center"/>
          </w:tcPr>
          <w:p w14:paraId="3F21E2C7" w14:textId="77777777" w:rsidR="001E5F70" w:rsidRPr="0042155B" w:rsidRDefault="001E5F70" w:rsidP="001E5F70">
            <w:pPr>
              <w:pStyle w:val="StyleJustified"/>
              <w:numPr>
                <w:ilvl w:val="0"/>
                <w:numId w:val="61"/>
              </w:numPr>
              <w:spacing w:before="0" w:after="0"/>
              <w:ind w:left="391" w:right="51" w:hanging="284"/>
              <w:rPr>
                <w:rFonts w:ascii="Tahoma" w:hAnsi="Tahoma" w:cs="Tahoma"/>
                <w:sz w:val="20"/>
              </w:rPr>
            </w:pPr>
            <w:r w:rsidRPr="0042155B">
              <w:rPr>
                <w:rFonts w:ascii="Tahoma" w:hAnsi="Tahoma" w:cs="Tahoma"/>
                <w:sz w:val="20"/>
              </w:rPr>
              <w:t>Antigüedad</w:t>
            </w:r>
          </w:p>
          <w:p w14:paraId="1205CDED" w14:textId="77777777" w:rsidR="001E5F70" w:rsidRPr="0042155B" w:rsidRDefault="001E5F70" w:rsidP="00FD4DEE">
            <w:pPr>
              <w:pStyle w:val="StyleJustified"/>
              <w:spacing w:before="0" w:after="0"/>
              <w:ind w:left="720" w:right="51"/>
              <w:rPr>
                <w:rFonts w:ascii="Tahoma" w:hAnsi="Tahoma" w:cs="Tahoma"/>
                <w:sz w:val="20"/>
              </w:rPr>
            </w:pPr>
          </w:p>
          <w:p w14:paraId="03B9CA94" w14:textId="77777777" w:rsidR="001E5F70" w:rsidRPr="0042155B" w:rsidRDefault="001E5F70" w:rsidP="00FD4DEE">
            <w:pPr>
              <w:pStyle w:val="StyleJustified"/>
              <w:spacing w:before="0" w:after="0"/>
              <w:ind w:right="51"/>
              <w:rPr>
                <w:rFonts w:ascii="Tahoma" w:hAnsi="Tahoma" w:cs="Tahoma"/>
                <w:sz w:val="20"/>
              </w:rPr>
            </w:pPr>
          </w:p>
          <w:p w14:paraId="099D3C34" w14:textId="77777777" w:rsidR="001E5F70" w:rsidRPr="0042155B" w:rsidRDefault="001E5F70" w:rsidP="00FD4DEE">
            <w:pPr>
              <w:pStyle w:val="StyleJustified"/>
              <w:spacing w:before="0" w:after="0"/>
              <w:ind w:left="107" w:right="51"/>
              <w:rPr>
                <w:rFonts w:ascii="Tahoma" w:hAnsi="Tahoma" w:cs="Tahoma"/>
                <w:sz w:val="20"/>
              </w:rPr>
            </w:pPr>
            <w:r w:rsidRPr="0012188E">
              <w:rPr>
                <w:rFonts w:ascii="Tahoma" w:hAnsi="Tahoma" w:cs="Tahoma"/>
                <w:sz w:val="20"/>
              </w:rPr>
              <w:t>Mayor o igual a cinco (5) años de antigüedad como empresa legalmente establecida, la cual será computada a partir del registro en SEPREC, debiendo adjuntar en su propuesta copia simple de documento de respaldo.</w:t>
            </w:r>
          </w:p>
          <w:p w14:paraId="701B3F59" w14:textId="77777777" w:rsidR="001E5F70" w:rsidRDefault="001E5F70" w:rsidP="00FD4DEE">
            <w:pPr>
              <w:pStyle w:val="StyleHeading1Justified"/>
              <w:numPr>
                <w:ilvl w:val="0"/>
                <w:numId w:val="0"/>
              </w:numPr>
              <w:spacing w:before="0" w:after="0"/>
              <w:ind w:left="391" w:right="51"/>
              <w:jc w:val="left"/>
              <w:rPr>
                <w:rFonts w:ascii="Tahoma" w:hAnsi="Tahoma" w:cs="Tahoma"/>
                <w:bCs w:val="0"/>
                <w:color w:val="FFFFFF" w:themeColor="background1"/>
                <w:sz w:val="16"/>
                <w:szCs w:val="16"/>
                <w:lang w:val="es-ES"/>
              </w:rPr>
            </w:pPr>
          </w:p>
          <w:p w14:paraId="605A3CD4" w14:textId="77777777" w:rsidR="001E5F70" w:rsidRPr="00DD1E01" w:rsidRDefault="001E5F70" w:rsidP="00FD4DEE">
            <w:pPr>
              <w:pStyle w:val="StyleHeading1Justified"/>
              <w:numPr>
                <w:ilvl w:val="0"/>
                <w:numId w:val="0"/>
              </w:numPr>
              <w:spacing w:before="0" w:after="0"/>
              <w:ind w:left="360" w:right="51" w:hanging="360"/>
              <w:jc w:val="left"/>
              <w:rPr>
                <w:rFonts w:ascii="Tahoma" w:hAnsi="Tahoma" w:cs="Tahoma"/>
                <w:color w:val="FFFFFF" w:themeColor="background1"/>
                <w:sz w:val="16"/>
                <w:szCs w:val="16"/>
                <w:lang w:val="es-ES"/>
              </w:rPr>
            </w:pPr>
            <w:r w:rsidRPr="00DD1E01">
              <w:rPr>
                <w:rFonts w:ascii="Verdana" w:hAnsi="Verdana" w:cs="Arial"/>
                <w:sz w:val="16"/>
                <w:szCs w:val="16"/>
                <w:highlight w:val="green"/>
                <w:lang w:val="es-ES"/>
              </w:rPr>
              <w:t xml:space="preserve">(Presentar propuesta </w:t>
            </w:r>
            <w:r>
              <w:rPr>
                <w:rFonts w:ascii="Verdana" w:hAnsi="Verdana" w:cs="Arial"/>
                <w:sz w:val="16"/>
                <w:szCs w:val="16"/>
                <w:highlight w:val="green"/>
                <w:lang w:val="es-ES"/>
              </w:rPr>
              <w:t>y documentación de respaldo</w:t>
            </w:r>
            <w:r w:rsidRPr="00DD1E01">
              <w:rPr>
                <w:rFonts w:ascii="Verdana" w:hAnsi="Verdana" w:cs="Arial"/>
                <w:sz w:val="16"/>
                <w:szCs w:val="16"/>
                <w:highlight w:val="green"/>
                <w:lang w:val="es-ES"/>
              </w:rPr>
              <w:t>)</w:t>
            </w:r>
          </w:p>
        </w:tc>
        <w:tc>
          <w:tcPr>
            <w:tcW w:w="3969" w:type="dxa"/>
            <w:shd w:val="clear" w:color="auto" w:fill="auto"/>
            <w:vAlign w:val="center"/>
          </w:tcPr>
          <w:p w14:paraId="00DC88D5" w14:textId="77777777" w:rsidR="001E5F70" w:rsidRPr="00CC672F" w:rsidRDefault="001E5F70" w:rsidP="00FD4DEE">
            <w:pPr>
              <w:jc w:val="both"/>
              <w:rPr>
                <w:rFonts w:ascii="Tahoma" w:hAnsi="Tahoma" w:cs="Tahoma"/>
              </w:rPr>
            </w:pPr>
          </w:p>
        </w:tc>
      </w:tr>
      <w:tr w:rsidR="001E5F70" w:rsidRPr="00CC672F" w14:paraId="08E5AB0D"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jc w:val="center"/>
        </w:trPr>
        <w:tc>
          <w:tcPr>
            <w:tcW w:w="5665" w:type="dxa"/>
            <w:gridSpan w:val="3"/>
            <w:shd w:val="clear" w:color="auto" w:fill="auto"/>
            <w:vAlign w:val="center"/>
          </w:tcPr>
          <w:p w14:paraId="0C329618" w14:textId="77777777" w:rsidR="001E5F70" w:rsidRPr="0042155B" w:rsidRDefault="001E5F70" w:rsidP="001E5F70">
            <w:pPr>
              <w:pStyle w:val="StyleJustified"/>
              <w:numPr>
                <w:ilvl w:val="0"/>
                <w:numId w:val="61"/>
              </w:numPr>
              <w:spacing w:before="0" w:after="0"/>
              <w:ind w:left="391" w:right="51" w:hanging="284"/>
              <w:rPr>
                <w:rFonts w:ascii="Tahoma" w:hAnsi="Tahoma" w:cs="Tahoma"/>
                <w:sz w:val="20"/>
              </w:rPr>
            </w:pPr>
            <w:r w:rsidRPr="0042155B">
              <w:rPr>
                <w:rFonts w:ascii="Tahoma" w:hAnsi="Tahoma" w:cs="Tahoma"/>
                <w:sz w:val="20"/>
              </w:rPr>
              <w:t>Experiencia General del Proponente</w:t>
            </w:r>
          </w:p>
          <w:p w14:paraId="0BB4C67D" w14:textId="77777777" w:rsidR="001E5F70" w:rsidRPr="0042155B" w:rsidRDefault="001E5F70" w:rsidP="00FD4DEE">
            <w:pPr>
              <w:pStyle w:val="StyleJustified"/>
              <w:spacing w:before="0" w:after="0"/>
              <w:ind w:right="51"/>
              <w:rPr>
                <w:rFonts w:ascii="Tahoma" w:hAnsi="Tahoma" w:cs="Tahoma"/>
                <w:sz w:val="20"/>
              </w:rPr>
            </w:pPr>
          </w:p>
          <w:p w14:paraId="312F683D" w14:textId="77777777" w:rsidR="001E5F70" w:rsidRPr="0012188E" w:rsidRDefault="001E5F70" w:rsidP="00FD4DEE">
            <w:pPr>
              <w:pStyle w:val="StyleJustified"/>
              <w:ind w:left="107" w:right="51"/>
              <w:rPr>
                <w:rFonts w:ascii="Tahoma" w:hAnsi="Tahoma" w:cs="Tahoma"/>
                <w:sz w:val="20"/>
              </w:rPr>
            </w:pPr>
            <w:r w:rsidRPr="0012188E">
              <w:rPr>
                <w:rFonts w:ascii="Tahoma" w:hAnsi="Tahoma" w:cs="Tahoma"/>
                <w:sz w:val="20"/>
              </w:rPr>
              <w:t xml:space="preserve">Mayor o igual a dos (2) años en el área de servicios de seguridad y/o vigilancia y/o portería y serenazgo en empresas y/o instituciones el sector público o privado. </w:t>
            </w:r>
          </w:p>
          <w:p w14:paraId="02BEBE8C" w14:textId="77777777" w:rsidR="001E5F70" w:rsidRPr="0012188E" w:rsidRDefault="001E5F70" w:rsidP="00FD4DEE">
            <w:pPr>
              <w:pStyle w:val="StyleJustified"/>
              <w:ind w:left="107" w:right="51"/>
              <w:rPr>
                <w:rFonts w:ascii="Tahoma" w:hAnsi="Tahoma" w:cs="Tahoma"/>
                <w:sz w:val="20"/>
              </w:rPr>
            </w:pPr>
            <w:r w:rsidRPr="0012188E">
              <w:rPr>
                <w:rFonts w:ascii="Tahoma" w:hAnsi="Tahoma" w:cs="Tahoma"/>
                <w:sz w:val="20"/>
              </w:rPr>
              <w:t>Para la acreditación de la experiencia general del proponente, serán consideradas las Actas de Conformidad, Certificados de Cumplimiento de Contratos o sus equivalentes, debiendo presentar copias simples de estos documentos junto a su propuesta. En caso de no presentar documentación que permita acreditar la experiencia declarada, la misma no será considerada en la calificación.</w:t>
            </w:r>
          </w:p>
          <w:p w14:paraId="6AA0BC8A" w14:textId="77777777" w:rsidR="001E5F70" w:rsidRDefault="001E5F70" w:rsidP="00FD4DEE">
            <w:pPr>
              <w:pStyle w:val="StyleJustified"/>
              <w:spacing w:before="0" w:after="0"/>
              <w:ind w:left="107" w:right="51"/>
              <w:rPr>
                <w:rFonts w:ascii="Tahoma" w:hAnsi="Tahoma" w:cs="Tahoma"/>
                <w:sz w:val="20"/>
              </w:rPr>
            </w:pPr>
            <w:r w:rsidRPr="0012188E">
              <w:rPr>
                <w:rFonts w:ascii="Tahoma" w:hAnsi="Tahoma" w:cs="Tahoma"/>
                <w:sz w:val="20"/>
              </w:rPr>
              <w:t>El Proponente deberá incluir un listado de la experiencia general con la que cuenta, el cual debe tener al menos la siguiente información:</w:t>
            </w:r>
          </w:p>
          <w:p w14:paraId="336DDAC2" w14:textId="77777777" w:rsidR="001E5F70" w:rsidRDefault="001E5F70" w:rsidP="00FD4DEE">
            <w:pPr>
              <w:pStyle w:val="StyleJustified"/>
              <w:spacing w:before="0" w:after="0"/>
              <w:ind w:left="107" w:right="51"/>
              <w:rPr>
                <w:rFonts w:ascii="Tahoma" w:hAnsi="Tahoma" w:cs="Tahoma"/>
                <w:sz w:val="20"/>
              </w:rPr>
            </w:pPr>
          </w:p>
          <w:p w14:paraId="186E0465" w14:textId="77777777" w:rsidR="001E5F70" w:rsidRDefault="001E5F70" w:rsidP="00FD4DEE">
            <w:pPr>
              <w:pStyle w:val="StyleJustified"/>
              <w:spacing w:before="0" w:after="0"/>
              <w:ind w:left="107" w:right="51"/>
              <w:rPr>
                <w:rFonts w:ascii="Tahoma" w:hAnsi="Tahoma" w:cs="Tahoma"/>
                <w:sz w:val="20"/>
              </w:rPr>
            </w:pPr>
          </w:p>
          <w:p w14:paraId="4FAB47D8" w14:textId="77777777" w:rsidR="001E5F70" w:rsidRDefault="001E5F70" w:rsidP="00FD4DEE">
            <w:pPr>
              <w:pStyle w:val="StyleJustified"/>
              <w:spacing w:before="0" w:after="0"/>
              <w:ind w:left="107" w:right="51"/>
              <w:rPr>
                <w:rFonts w:ascii="Tahoma" w:hAnsi="Tahoma" w:cs="Tahoma"/>
                <w:sz w:val="20"/>
              </w:rPr>
            </w:pPr>
          </w:p>
          <w:p w14:paraId="78F0094D" w14:textId="77777777" w:rsidR="001E5F70" w:rsidRDefault="001E5F70" w:rsidP="00FD4DEE">
            <w:pPr>
              <w:pStyle w:val="StyleJustified"/>
              <w:spacing w:before="0" w:after="0"/>
              <w:ind w:left="107" w:right="51"/>
              <w:rPr>
                <w:rFonts w:ascii="Tahoma" w:hAnsi="Tahoma" w:cs="Tahoma"/>
                <w:sz w:val="20"/>
              </w:rPr>
            </w:pPr>
          </w:p>
          <w:p w14:paraId="2BA1B507" w14:textId="77777777" w:rsidR="001E5F70" w:rsidRDefault="001E5F70" w:rsidP="00FD4DEE">
            <w:pPr>
              <w:pStyle w:val="StyleJustified"/>
              <w:spacing w:before="0" w:after="0"/>
              <w:ind w:left="107" w:right="51"/>
              <w:rPr>
                <w:rFonts w:ascii="Tahoma" w:hAnsi="Tahoma" w:cs="Tahoma"/>
                <w:sz w:val="20"/>
              </w:rPr>
            </w:pPr>
          </w:p>
          <w:p w14:paraId="75AA904D" w14:textId="77777777" w:rsidR="001E5F70" w:rsidRDefault="001E5F70" w:rsidP="00FD4DEE">
            <w:pPr>
              <w:pStyle w:val="StyleJustified"/>
              <w:spacing w:before="0" w:after="0"/>
              <w:ind w:left="107" w:right="51"/>
              <w:rPr>
                <w:rFonts w:ascii="Tahoma" w:hAnsi="Tahoma" w:cs="Tahoma"/>
                <w:sz w:val="20"/>
              </w:rPr>
            </w:pPr>
          </w:p>
          <w:p w14:paraId="2B6ED41B" w14:textId="77777777" w:rsidR="001E5F70" w:rsidRDefault="001E5F70" w:rsidP="00FD4DEE">
            <w:pPr>
              <w:pStyle w:val="StyleJustified"/>
              <w:spacing w:before="0" w:after="0"/>
              <w:ind w:left="107" w:right="51"/>
              <w:rPr>
                <w:rFonts w:ascii="Tahoma" w:hAnsi="Tahoma" w:cs="Tahoma"/>
                <w:sz w:val="20"/>
              </w:rPr>
            </w:pPr>
          </w:p>
          <w:p w14:paraId="55CBECA5" w14:textId="77777777" w:rsidR="001E5F70" w:rsidRDefault="001E5F70" w:rsidP="00FD4DEE">
            <w:pPr>
              <w:pStyle w:val="StyleJustified"/>
              <w:spacing w:before="0" w:after="0"/>
              <w:ind w:left="107" w:right="51"/>
              <w:rPr>
                <w:rFonts w:ascii="Tahoma" w:hAnsi="Tahoma" w:cs="Tahoma"/>
                <w:sz w:val="20"/>
              </w:rPr>
            </w:pPr>
          </w:p>
          <w:p w14:paraId="0B4251CF" w14:textId="77777777" w:rsidR="001E5F70" w:rsidRDefault="001E5F70" w:rsidP="00FD4DEE">
            <w:pPr>
              <w:pStyle w:val="StyleJustified"/>
              <w:spacing w:before="0" w:after="0"/>
              <w:ind w:left="107" w:right="51"/>
              <w:rPr>
                <w:rFonts w:ascii="Tahoma" w:hAnsi="Tahoma" w:cs="Tahoma"/>
                <w:sz w:val="20"/>
              </w:rPr>
            </w:pPr>
          </w:p>
          <w:p w14:paraId="0A4919D7" w14:textId="77777777" w:rsidR="001E5F70" w:rsidRPr="001A1CC8" w:rsidRDefault="001E5F70" w:rsidP="00FD4DEE">
            <w:pPr>
              <w:jc w:val="center"/>
              <w:rPr>
                <w:rFonts w:ascii="Tahoma" w:hAnsi="Tahoma" w:cs="Tahoma"/>
                <w:b/>
                <w:lang w:eastAsia="en-US"/>
              </w:rPr>
            </w:pPr>
            <w:r w:rsidRPr="001A1CC8">
              <w:rPr>
                <w:rFonts w:ascii="Tahoma" w:hAnsi="Tahoma" w:cs="Tahoma"/>
                <w:b/>
                <w:lang w:eastAsia="en-US"/>
              </w:rPr>
              <w:t>DETALLE DE EXPERIENCIA DEL PROPONENTE</w:t>
            </w:r>
          </w:p>
          <w:tbl>
            <w:tblPr>
              <w:tblW w:w="55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97"/>
              <w:gridCol w:w="944"/>
              <w:gridCol w:w="853"/>
              <w:gridCol w:w="814"/>
              <w:gridCol w:w="857"/>
              <w:gridCol w:w="771"/>
              <w:gridCol w:w="1014"/>
            </w:tblGrid>
            <w:tr w:rsidR="001E5F70" w:rsidRPr="00A07F05" w14:paraId="5401A913" w14:textId="77777777" w:rsidTr="00FD4DEE">
              <w:trPr>
                <w:trHeight w:val="765"/>
                <w:jc w:val="center"/>
              </w:trPr>
              <w:tc>
                <w:tcPr>
                  <w:tcW w:w="297" w:type="dxa"/>
                  <w:shd w:val="clear" w:color="auto" w:fill="DBE5F1"/>
                  <w:vAlign w:val="center"/>
                  <w:hideMark/>
                </w:tcPr>
                <w:p w14:paraId="317103F4" w14:textId="77777777" w:rsidR="001E5F70" w:rsidRPr="00DF490B" w:rsidRDefault="001E5F70" w:rsidP="00FD4DEE">
                  <w:pPr>
                    <w:ind w:left="20" w:hanging="20"/>
                    <w:jc w:val="center"/>
                    <w:rPr>
                      <w:rFonts w:ascii="Tahoma" w:hAnsi="Tahoma" w:cs="Tahoma"/>
                      <w:b/>
                      <w:sz w:val="12"/>
                      <w:szCs w:val="12"/>
                      <w:lang w:val="es-BO" w:eastAsia="en-US"/>
                    </w:rPr>
                  </w:pPr>
                  <w:r w:rsidRPr="00DF490B">
                    <w:rPr>
                      <w:rFonts w:ascii="Tahoma" w:hAnsi="Tahoma" w:cs="Tahoma"/>
                      <w:b/>
                      <w:sz w:val="12"/>
                      <w:szCs w:val="12"/>
                      <w:lang w:val="es-BO" w:eastAsia="en-US"/>
                    </w:rPr>
                    <w:t>Nº</w:t>
                  </w:r>
                </w:p>
              </w:tc>
              <w:tc>
                <w:tcPr>
                  <w:tcW w:w="944" w:type="dxa"/>
                  <w:shd w:val="clear" w:color="auto" w:fill="DBE5F1"/>
                  <w:vAlign w:val="center"/>
                  <w:hideMark/>
                </w:tcPr>
                <w:p w14:paraId="57B17FFB" w14:textId="77777777" w:rsidR="001E5F70" w:rsidRPr="00DF490B" w:rsidRDefault="001E5F70" w:rsidP="00FD4DEE">
                  <w:pPr>
                    <w:jc w:val="center"/>
                    <w:rPr>
                      <w:rFonts w:ascii="Tahoma" w:hAnsi="Tahoma" w:cs="Tahoma"/>
                      <w:b/>
                      <w:sz w:val="12"/>
                      <w:szCs w:val="12"/>
                      <w:lang w:val="es-BO" w:eastAsia="en-US"/>
                    </w:rPr>
                  </w:pPr>
                  <w:r w:rsidRPr="00DF490B">
                    <w:rPr>
                      <w:rFonts w:ascii="Tahoma" w:hAnsi="Tahoma" w:cs="Tahoma"/>
                      <w:b/>
                      <w:sz w:val="12"/>
                      <w:szCs w:val="12"/>
                      <w:lang w:val="es-BO" w:eastAsia="en-US"/>
                    </w:rPr>
                    <w:t xml:space="preserve">Descripción del Servicio </w:t>
                  </w:r>
                </w:p>
              </w:tc>
              <w:tc>
                <w:tcPr>
                  <w:tcW w:w="853" w:type="dxa"/>
                  <w:shd w:val="clear" w:color="auto" w:fill="DBE5F1"/>
                  <w:vAlign w:val="center"/>
                  <w:hideMark/>
                </w:tcPr>
                <w:p w14:paraId="4F879FF1" w14:textId="77777777" w:rsidR="001E5F70" w:rsidRPr="00DF490B" w:rsidRDefault="001E5F70" w:rsidP="00FD4DEE">
                  <w:pPr>
                    <w:jc w:val="center"/>
                    <w:rPr>
                      <w:rFonts w:ascii="Tahoma" w:hAnsi="Tahoma" w:cs="Tahoma"/>
                      <w:b/>
                      <w:sz w:val="12"/>
                      <w:szCs w:val="12"/>
                      <w:lang w:val="es-BO" w:eastAsia="en-US"/>
                    </w:rPr>
                  </w:pPr>
                  <w:r w:rsidRPr="00DF490B">
                    <w:rPr>
                      <w:rFonts w:ascii="Tahoma" w:hAnsi="Tahoma" w:cs="Tahoma"/>
                      <w:b/>
                      <w:sz w:val="12"/>
                      <w:szCs w:val="12"/>
                      <w:lang w:val="es-BO" w:eastAsia="en-US"/>
                    </w:rPr>
                    <w:t>Empresa Contrante</w:t>
                  </w:r>
                </w:p>
              </w:tc>
              <w:tc>
                <w:tcPr>
                  <w:tcW w:w="814" w:type="dxa"/>
                  <w:shd w:val="clear" w:color="auto" w:fill="DBE5F1"/>
                  <w:vAlign w:val="center"/>
                  <w:hideMark/>
                </w:tcPr>
                <w:p w14:paraId="210FBFA3" w14:textId="77777777" w:rsidR="001E5F70" w:rsidRPr="00DF490B" w:rsidRDefault="001E5F70" w:rsidP="00FD4DEE">
                  <w:pPr>
                    <w:jc w:val="center"/>
                    <w:rPr>
                      <w:rFonts w:ascii="Tahoma" w:hAnsi="Tahoma" w:cs="Tahoma"/>
                      <w:b/>
                      <w:sz w:val="12"/>
                      <w:szCs w:val="12"/>
                      <w:lang w:val="es-BO" w:eastAsia="en-US"/>
                    </w:rPr>
                  </w:pPr>
                  <w:r w:rsidRPr="00DF490B">
                    <w:rPr>
                      <w:rFonts w:ascii="Tahoma" w:hAnsi="Tahoma" w:cs="Tahoma"/>
                      <w:b/>
                      <w:sz w:val="12"/>
                      <w:szCs w:val="12"/>
                      <w:lang w:val="es-BO" w:eastAsia="en-US"/>
                    </w:rPr>
                    <w:t>Fecha inicio Servicio</w:t>
                  </w:r>
                </w:p>
              </w:tc>
              <w:tc>
                <w:tcPr>
                  <w:tcW w:w="857" w:type="dxa"/>
                  <w:shd w:val="clear" w:color="auto" w:fill="DBE5F1"/>
                  <w:vAlign w:val="center"/>
                  <w:hideMark/>
                </w:tcPr>
                <w:p w14:paraId="743796F2" w14:textId="77777777" w:rsidR="001E5F70" w:rsidRPr="00DF490B" w:rsidRDefault="001E5F70" w:rsidP="00FD4DEE">
                  <w:pPr>
                    <w:jc w:val="center"/>
                    <w:rPr>
                      <w:rFonts w:ascii="Tahoma" w:hAnsi="Tahoma" w:cs="Tahoma"/>
                      <w:b/>
                      <w:sz w:val="12"/>
                      <w:szCs w:val="12"/>
                      <w:lang w:val="es-BO" w:eastAsia="en-US"/>
                    </w:rPr>
                  </w:pPr>
                  <w:r w:rsidRPr="00DF490B">
                    <w:rPr>
                      <w:rFonts w:ascii="Tahoma" w:hAnsi="Tahoma" w:cs="Tahoma"/>
                      <w:b/>
                      <w:sz w:val="12"/>
                      <w:szCs w:val="12"/>
                      <w:lang w:val="es-BO" w:eastAsia="en-US"/>
                    </w:rPr>
                    <w:t>Fecha Conclusión Servicio</w:t>
                  </w:r>
                </w:p>
              </w:tc>
              <w:tc>
                <w:tcPr>
                  <w:tcW w:w="771" w:type="dxa"/>
                  <w:shd w:val="clear" w:color="auto" w:fill="DBE5F1"/>
                  <w:vAlign w:val="center"/>
                  <w:hideMark/>
                </w:tcPr>
                <w:p w14:paraId="13A6ADBD" w14:textId="77777777" w:rsidR="001E5F70" w:rsidRPr="00DF490B" w:rsidRDefault="001E5F70" w:rsidP="00FD4DEE">
                  <w:pPr>
                    <w:jc w:val="center"/>
                    <w:rPr>
                      <w:rFonts w:ascii="Tahoma" w:hAnsi="Tahoma" w:cs="Tahoma"/>
                      <w:b/>
                      <w:sz w:val="12"/>
                      <w:szCs w:val="12"/>
                      <w:lang w:val="es-BO" w:eastAsia="en-US"/>
                    </w:rPr>
                  </w:pPr>
                  <w:r w:rsidRPr="00DF490B">
                    <w:rPr>
                      <w:rFonts w:ascii="Tahoma" w:hAnsi="Tahoma" w:cs="Tahoma"/>
                      <w:b/>
                      <w:sz w:val="12"/>
                      <w:szCs w:val="12"/>
                      <w:lang w:val="es-BO" w:eastAsia="en-US"/>
                    </w:rPr>
                    <w:t>Duración</w:t>
                  </w:r>
                </w:p>
                <w:p w14:paraId="7C63EDD2" w14:textId="77777777" w:rsidR="001E5F70" w:rsidRPr="00DF490B" w:rsidRDefault="001E5F70" w:rsidP="00FD4DEE">
                  <w:pPr>
                    <w:jc w:val="center"/>
                    <w:rPr>
                      <w:rFonts w:ascii="Tahoma" w:hAnsi="Tahoma" w:cs="Tahoma"/>
                      <w:b/>
                      <w:sz w:val="12"/>
                      <w:szCs w:val="12"/>
                      <w:lang w:val="es-BO" w:eastAsia="en-US"/>
                    </w:rPr>
                  </w:pPr>
                  <w:r w:rsidRPr="00DF490B">
                    <w:rPr>
                      <w:rFonts w:ascii="Tahoma" w:hAnsi="Tahoma" w:cs="Tahoma"/>
                      <w:b/>
                      <w:sz w:val="12"/>
                      <w:szCs w:val="12"/>
                      <w:lang w:val="es-BO" w:eastAsia="en-US"/>
                    </w:rPr>
                    <w:t>(dias/meses/años)</w:t>
                  </w:r>
                </w:p>
              </w:tc>
              <w:tc>
                <w:tcPr>
                  <w:tcW w:w="1014" w:type="dxa"/>
                  <w:shd w:val="clear" w:color="auto" w:fill="DBE5F1"/>
                  <w:vAlign w:val="center"/>
                  <w:hideMark/>
                </w:tcPr>
                <w:p w14:paraId="20A77A0B" w14:textId="77777777" w:rsidR="001E5F70" w:rsidRPr="00DF490B" w:rsidRDefault="001E5F70" w:rsidP="00FD4DEE">
                  <w:pPr>
                    <w:jc w:val="center"/>
                    <w:rPr>
                      <w:rFonts w:ascii="Tahoma" w:hAnsi="Tahoma" w:cs="Tahoma"/>
                      <w:b/>
                      <w:sz w:val="12"/>
                      <w:szCs w:val="12"/>
                      <w:lang w:val="es-BO" w:eastAsia="en-US"/>
                    </w:rPr>
                  </w:pPr>
                  <w:r w:rsidRPr="00DF490B">
                    <w:rPr>
                      <w:rFonts w:ascii="Tahoma" w:hAnsi="Tahoma" w:cs="Tahoma"/>
                      <w:b/>
                      <w:sz w:val="12"/>
                      <w:szCs w:val="12"/>
                      <w:lang w:val="es-BO" w:eastAsia="en-US"/>
                    </w:rPr>
                    <w:t>MONTO FACTURADO (Bs.)</w:t>
                  </w:r>
                </w:p>
              </w:tc>
            </w:tr>
            <w:tr w:rsidR="001E5F70" w:rsidRPr="00115BCF" w14:paraId="6439F9FD" w14:textId="77777777" w:rsidTr="00FD4DEE">
              <w:trPr>
                <w:trHeight w:hRule="exact" w:val="511"/>
                <w:jc w:val="center"/>
              </w:trPr>
              <w:tc>
                <w:tcPr>
                  <w:tcW w:w="297" w:type="dxa"/>
                  <w:vAlign w:val="center"/>
                  <w:hideMark/>
                </w:tcPr>
                <w:p w14:paraId="5EC016C4" w14:textId="77777777" w:rsidR="001E5F70" w:rsidRPr="00DF490B" w:rsidRDefault="001E5F70" w:rsidP="00FD4DEE">
                  <w:pPr>
                    <w:jc w:val="center"/>
                    <w:rPr>
                      <w:rFonts w:ascii="Tahoma" w:hAnsi="Tahoma" w:cs="Tahoma"/>
                      <w:sz w:val="12"/>
                      <w:szCs w:val="12"/>
                      <w:lang w:val="es-BO" w:eastAsia="en-US"/>
                    </w:rPr>
                  </w:pPr>
                  <w:r w:rsidRPr="00DF490B">
                    <w:rPr>
                      <w:rFonts w:ascii="Tahoma" w:hAnsi="Tahoma" w:cs="Tahoma"/>
                      <w:sz w:val="12"/>
                      <w:szCs w:val="12"/>
                      <w:lang w:val="es-BO" w:eastAsia="en-US"/>
                    </w:rPr>
                    <w:t>1</w:t>
                  </w:r>
                </w:p>
              </w:tc>
              <w:tc>
                <w:tcPr>
                  <w:tcW w:w="944" w:type="dxa"/>
                  <w:vAlign w:val="center"/>
                </w:tcPr>
                <w:p w14:paraId="0A364761" w14:textId="77777777" w:rsidR="001E5F70" w:rsidRPr="00DF490B" w:rsidRDefault="001E5F70" w:rsidP="00FD4DEE">
                  <w:pPr>
                    <w:jc w:val="center"/>
                    <w:rPr>
                      <w:rFonts w:ascii="Tahoma" w:hAnsi="Tahoma" w:cs="Tahoma"/>
                      <w:sz w:val="12"/>
                      <w:szCs w:val="12"/>
                      <w:lang w:val="es-BO" w:eastAsia="en-US"/>
                    </w:rPr>
                  </w:pPr>
                </w:p>
              </w:tc>
              <w:tc>
                <w:tcPr>
                  <w:tcW w:w="853" w:type="dxa"/>
                  <w:vAlign w:val="center"/>
                </w:tcPr>
                <w:p w14:paraId="5F5D1679" w14:textId="77777777" w:rsidR="001E5F70" w:rsidRPr="00DF490B" w:rsidRDefault="001E5F70" w:rsidP="00FD4DEE">
                  <w:pPr>
                    <w:jc w:val="center"/>
                    <w:rPr>
                      <w:rFonts w:ascii="Tahoma" w:hAnsi="Tahoma" w:cs="Tahoma"/>
                      <w:sz w:val="12"/>
                      <w:szCs w:val="12"/>
                      <w:lang w:val="es-BO" w:eastAsia="en-US"/>
                    </w:rPr>
                  </w:pPr>
                </w:p>
              </w:tc>
              <w:tc>
                <w:tcPr>
                  <w:tcW w:w="814" w:type="dxa"/>
                </w:tcPr>
                <w:p w14:paraId="11340FAE" w14:textId="77777777" w:rsidR="001E5F70" w:rsidRPr="00DF490B" w:rsidRDefault="001E5F70" w:rsidP="00FD4DEE">
                  <w:pPr>
                    <w:jc w:val="center"/>
                    <w:rPr>
                      <w:rFonts w:ascii="Tahoma" w:hAnsi="Tahoma" w:cs="Tahoma"/>
                      <w:sz w:val="12"/>
                      <w:szCs w:val="12"/>
                      <w:lang w:val="es-BO" w:eastAsia="en-US"/>
                    </w:rPr>
                  </w:pPr>
                </w:p>
              </w:tc>
              <w:tc>
                <w:tcPr>
                  <w:tcW w:w="857" w:type="dxa"/>
                </w:tcPr>
                <w:p w14:paraId="154A3305" w14:textId="77777777" w:rsidR="001E5F70" w:rsidRPr="00DF490B" w:rsidRDefault="001E5F70" w:rsidP="00FD4DEE">
                  <w:pPr>
                    <w:jc w:val="center"/>
                    <w:rPr>
                      <w:rFonts w:ascii="Tahoma" w:hAnsi="Tahoma" w:cs="Tahoma"/>
                      <w:sz w:val="12"/>
                      <w:szCs w:val="12"/>
                      <w:lang w:val="es-BO" w:eastAsia="en-US"/>
                    </w:rPr>
                  </w:pPr>
                </w:p>
              </w:tc>
              <w:tc>
                <w:tcPr>
                  <w:tcW w:w="771" w:type="dxa"/>
                </w:tcPr>
                <w:p w14:paraId="5A94121E" w14:textId="77777777" w:rsidR="001E5F70" w:rsidRPr="00DF490B" w:rsidRDefault="001E5F70" w:rsidP="00FD4DEE">
                  <w:pPr>
                    <w:jc w:val="center"/>
                    <w:rPr>
                      <w:rFonts w:ascii="Tahoma" w:hAnsi="Tahoma" w:cs="Tahoma"/>
                      <w:sz w:val="12"/>
                      <w:szCs w:val="12"/>
                      <w:lang w:val="es-BO" w:eastAsia="en-US"/>
                    </w:rPr>
                  </w:pPr>
                </w:p>
              </w:tc>
              <w:tc>
                <w:tcPr>
                  <w:tcW w:w="1014" w:type="dxa"/>
                  <w:vAlign w:val="center"/>
                </w:tcPr>
                <w:p w14:paraId="7D87F7CA" w14:textId="77777777" w:rsidR="001E5F70" w:rsidRPr="00DF490B" w:rsidRDefault="001E5F70" w:rsidP="00FD4DEE">
                  <w:pPr>
                    <w:jc w:val="center"/>
                    <w:rPr>
                      <w:rFonts w:ascii="Tahoma" w:hAnsi="Tahoma" w:cs="Tahoma"/>
                      <w:sz w:val="12"/>
                      <w:szCs w:val="12"/>
                      <w:lang w:val="es-BO" w:eastAsia="en-US"/>
                    </w:rPr>
                  </w:pPr>
                </w:p>
              </w:tc>
            </w:tr>
            <w:tr w:rsidR="001E5F70" w:rsidRPr="00115BCF" w14:paraId="1E90CB5E" w14:textId="77777777" w:rsidTr="00FD4DEE">
              <w:trPr>
                <w:trHeight w:hRule="exact" w:val="511"/>
                <w:jc w:val="center"/>
              </w:trPr>
              <w:tc>
                <w:tcPr>
                  <w:tcW w:w="297" w:type="dxa"/>
                  <w:vAlign w:val="center"/>
                  <w:hideMark/>
                </w:tcPr>
                <w:p w14:paraId="1F38579F" w14:textId="77777777" w:rsidR="001E5F70" w:rsidRPr="00DF490B" w:rsidRDefault="001E5F70" w:rsidP="00FD4DEE">
                  <w:pPr>
                    <w:jc w:val="center"/>
                    <w:rPr>
                      <w:rFonts w:ascii="Tahoma" w:hAnsi="Tahoma" w:cs="Tahoma"/>
                      <w:sz w:val="12"/>
                      <w:szCs w:val="12"/>
                      <w:lang w:val="es-BO" w:eastAsia="en-US"/>
                    </w:rPr>
                  </w:pPr>
                  <w:r w:rsidRPr="00DF490B">
                    <w:rPr>
                      <w:rFonts w:ascii="Tahoma" w:hAnsi="Tahoma" w:cs="Tahoma"/>
                      <w:sz w:val="12"/>
                      <w:szCs w:val="12"/>
                      <w:lang w:val="es-BO" w:eastAsia="en-US"/>
                    </w:rPr>
                    <w:t>2</w:t>
                  </w:r>
                </w:p>
              </w:tc>
              <w:tc>
                <w:tcPr>
                  <w:tcW w:w="944" w:type="dxa"/>
                  <w:vAlign w:val="center"/>
                </w:tcPr>
                <w:p w14:paraId="4F863A24" w14:textId="77777777" w:rsidR="001E5F70" w:rsidRPr="00DF490B" w:rsidRDefault="001E5F70" w:rsidP="00FD4DEE">
                  <w:pPr>
                    <w:jc w:val="center"/>
                    <w:rPr>
                      <w:rFonts w:ascii="Tahoma" w:hAnsi="Tahoma" w:cs="Tahoma"/>
                      <w:sz w:val="12"/>
                      <w:szCs w:val="12"/>
                      <w:lang w:val="es-BO" w:eastAsia="en-US"/>
                    </w:rPr>
                  </w:pPr>
                </w:p>
              </w:tc>
              <w:tc>
                <w:tcPr>
                  <w:tcW w:w="853" w:type="dxa"/>
                  <w:vAlign w:val="center"/>
                </w:tcPr>
                <w:p w14:paraId="6B714693" w14:textId="77777777" w:rsidR="001E5F70" w:rsidRPr="00DF490B" w:rsidRDefault="001E5F70" w:rsidP="00FD4DEE">
                  <w:pPr>
                    <w:jc w:val="center"/>
                    <w:rPr>
                      <w:rFonts w:ascii="Tahoma" w:hAnsi="Tahoma" w:cs="Tahoma"/>
                      <w:sz w:val="12"/>
                      <w:szCs w:val="12"/>
                      <w:lang w:val="es-BO" w:eastAsia="en-US"/>
                    </w:rPr>
                  </w:pPr>
                </w:p>
              </w:tc>
              <w:tc>
                <w:tcPr>
                  <w:tcW w:w="814" w:type="dxa"/>
                </w:tcPr>
                <w:p w14:paraId="73AD6AE3" w14:textId="77777777" w:rsidR="001E5F70" w:rsidRPr="00DF490B" w:rsidRDefault="001E5F70" w:rsidP="00FD4DEE">
                  <w:pPr>
                    <w:jc w:val="center"/>
                    <w:rPr>
                      <w:rFonts w:ascii="Tahoma" w:hAnsi="Tahoma" w:cs="Tahoma"/>
                      <w:sz w:val="12"/>
                      <w:szCs w:val="12"/>
                      <w:lang w:val="es-BO" w:eastAsia="en-US"/>
                    </w:rPr>
                  </w:pPr>
                </w:p>
              </w:tc>
              <w:tc>
                <w:tcPr>
                  <w:tcW w:w="857" w:type="dxa"/>
                </w:tcPr>
                <w:p w14:paraId="5EEA7F79" w14:textId="77777777" w:rsidR="001E5F70" w:rsidRPr="00DF490B" w:rsidRDefault="001E5F70" w:rsidP="00FD4DEE">
                  <w:pPr>
                    <w:jc w:val="center"/>
                    <w:rPr>
                      <w:rFonts w:ascii="Tahoma" w:hAnsi="Tahoma" w:cs="Tahoma"/>
                      <w:sz w:val="12"/>
                      <w:szCs w:val="12"/>
                      <w:lang w:val="es-BO" w:eastAsia="en-US"/>
                    </w:rPr>
                  </w:pPr>
                </w:p>
              </w:tc>
              <w:tc>
                <w:tcPr>
                  <w:tcW w:w="771" w:type="dxa"/>
                </w:tcPr>
                <w:p w14:paraId="65292C48" w14:textId="77777777" w:rsidR="001E5F70" w:rsidRPr="00DF490B" w:rsidRDefault="001E5F70" w:rsidP="00FD4DEE">
                  <w:pPr>
                    <w:jc w:val="center"/>
                    <w:rPr>
                      <w:rFonts w:ascii="Tahoma" w:hAnsi="Tahoma" w:cs="Tahoma"/>
                      <w:sz w:val="12"/>
                      <w:szCs w:val="12"/>
                      <w:lang w:val="es-BO" w:eastAsia="en-US"/>
                    </w:rPr>
                  </w:pPr>
                </w:p>
              </w:tc>
              <w:tc>
                <w:tcPr>
                  <w:tcW w:w="1014" w:type="dxa"/>
                  <w:vAlign w:val="center"/>
                </w:tcPr>
                <w:p w14:paraId="7794B280" w14:textId="77777777" w:rsidR="001E5F70" w:rsidRPr="00DF490B" w:rsidRDefault="001E5F70" w:rsidP="00FD4DEE">
                  <w:pPr>
                    <w:jc w:val="center"/>
                    <w:rPr>
                      <w:rFonts w:ascii="Tahoma" w:hAnsi="Tahoma" w:cs="Tahoma"/>
                      <w:sz w:val="12"/>
                      <w:szCs w:val="12"/>
                      <w:lang w:val="es-BO" w:eastAsia="en-US"/>
                    </w:rPr>
                  </w:pPr>
                </w:p>
              </w:tc>
            </w:tr>
            <w:tr w:rsidR="001E5F70" w:rsidRPr="00115BCF" w14:paraId="5B06D289" w14:textId="77777777" w:rsidTr="00FD4DEE">
              <w:trPr>
                <w:trHeight w:hRule="exact" w:val="511"/>
                <w:jc w:val="center"/>
              </w:trPr>
              <w:tc>
                <w:tcPr>
                  <w:tcW w:w="297" w:type="dxa"/>
                  <w:vAlign w:val="center"/>
                  <w:hideMark/>
                </w:tcPr>
                <w:p w14:paraId="33D69A29" w14:textId="77777777" w:rsidR="001E5F70" w:rsidRPr="00DF490B" w:rsidRDefault="001E5F70" w:rsidP="00FD4DEE">
                  <w:pPr>
                    <w:jc w:val="center"/>
                    <w:rPr>
                      <w:rFonts w:ascii="Tahoma" w:hAnsi="Tahoma" w:cs="Tahoma"/>
                      <w:sz w:val="12"/>
                      <w:szCs w:val="12"/>
                      <w:lang w:val="es-BO" w:eastAsia="en-US"/>
                    </w:rPr>
                  </w:pPr>
                  <w:r w:rsidRPr="00DF490B">
                    <w:rPr>
                      <w:rFonts w:ascii="Tahoma" w:hAnsi="Tahoma" w:cs="Tahoma"/>
                      <w:sz w:val="12"/>
                      <w:szCs w:val="12"/>
                      <w:lang w:val="es-BO" w:eastAsia="en-US"/>
                    </w:rPr>
                    <w:t>…</w:t>
                  </w:r>
                </w:p>
              </w:tc>
              <w:tc>
                <w:tcPr>
                  <w:tcW w:w="944" w:type="dxa"/>
                  <w:vAlign w:val="center"/>
                </w:tcPr>
                <w:p w14:paraId="4AE4D589" w14:textId="77777777" w:rsidR="001E5F70" w:rsidRPr="00DF490B" w:rsidRDefault="001E5F70" w:rsidP="00FD4DEE">
                  <w:pPr>
                    <w:jc w:val="center"/>
                    <w:rPr>
                      <w:rFonts w:ascii="Tahoma" w:hAnsi="Tahoma" w:cs="Tahoma"/>
                      <w:sz w:val="12"/>
                      <w:szCs w:val="12"/>
                      <w:lang w:val="es-BO" w:eastAsia="en-US"/>
                    </w:rPr>
                  </w:pPr>
                </w:p>
              </w:tc>
              <w:tc>
                <w:tcPr>
                  <w:tcW w:w="853" w:type="dxa"/>
                  <w:vAlign w:val="center"/>
                </w:tcPr>
                <w:p w14:paraId="47E0BCEA" w14:textId="77777777" w:rsidR="001E5F70" w:rsidRPr="00DF490B" w:rsidRDefault="001E5F70" w:rsidP="00FD4DEE">
                  <w:pPr>
                    <w:jc w:val="center"/>
                    <w:rPr>
                      <w:rFonts w:ascii="Tahoma" w:hAnsi="Tahoma" w:cs="Tahoma"/>
                      <w:sz w:val="12"/>
                      <w:szCs w:val="12"/>
                      <w:lang w:val="es-BO" w:eastAsia="en-US"/>
                    </w:rPr>
                  </w:pPr>
                </w:p>
              </w:tc>
              <w:tc>
                <w:tcPr>
                  <w:tcW w:w="814" w:type="dxa"/>
                </w:tcPr>
                <w:p w14:paraId="13BC362D" w14:textId="77777777" w:rsidR="001E5F70" w:rsidRPr="00DF490B" w:rsidRDefault="001E5F70" w:rsidP="00FD4DEE">
                  <w:pPr>
                    <w:jc w:val="center"/>
                    <w:rPr>
                      <w:rFonts w:ascii="Tahoma" w:hAnsi="Tahoma" w:cs="Tahoma"/>
                      <w:sz w:val="12"/>
                      <w:szCs w:val="12"/>
                      <w:lang w:val="es-BO" w:eastAsia="en-US"/>
                    </w:rPr>
                  </w:pPr>
                </w:p>
              </w:tc>
              <w:tc>
                <w:tcPr>
                  <w:tcW w:w="857" w:type="dxa"/>
                </w:tcPr>
                <w:p w14:paraId="367715AB" w14:textId="77777777" w:rsidR="001E5F70" w:rsidRPr="00DF490B" w:rsidRDefault="001E5F70" w:rsidP="00FD4DEE">
                  <w:pPr>
                    <w:jc w:val="center"/>
                    <w:rPr>
                      <w:rFonts w:ascii="Tahoma" w:hAnsi="Tahoma" w:cs="Tahoma"/>
                      <w:sz w:val="12"/>
                      <w:szCs w:val="12"/>
                      <w:lang w:val="es-BO" w:eastAsia="en-US"/>
                    </w:rPr>
                  </w:pPr>
                </w:p>
              </w:tc>
              <w:tc>
                <w:tcPr>
                  <w:tcW w:w="771" w:type="dxa"/>
                </w:tcPr>
                <w:p w14:paraId="1187193D" w14:textId="77777777" w:rsidR="001E5F70" w:rsidRPr="00DF490B" w:rsidRDefault="001E5F70" w:rsidP="00FD4DEE">
                  <w:pPr>
                    <w:jc w:val="center"/>
                    <w:rPr>
                      <w:rFonts w:ascii="Tahoma" w:hAnsi="Tahoma" w:cs="Tahoma"/>
                      <w:sz w:val="12"/>
                      <w:szCs w:val="12"/>
                      <w:lang w:val="es-BO" w:eastAsia="en-US"/>
                    </w:rPr>
                  </w:pPr>
                </w:p>
              </w:tc>
              <w:tc>
                <w:tcPr>
                  <w:tcW w:w="1014" w:type="dxa"/>
                  <w:vAlign w:val="center"/>
                </w:tcPr>
                <w:p w14:paraId="06E00404" w14:textId="77777777" w:rsidR="001E5F70" w:rsidRPr="00DF490B" w:rsidRDefault="001E5F70" w:rsidP="00FD4DEE">
                  <w:pPr>
                    <w:jc w:val="center"/>
                    <w:rPr>
                      <w:rFonts w:ascii="Tahoma" w:hAnsi="Tahoma" w:cs="Tahoma"/>
                      <w:sz w:val="12"/>
                      <w:szCs w:val="12"/>
                      <w:lang w:val="es-BO" w:eastAsia="en-US"/>
                    </w:rPr>
                  </w:pPr>
                </w:p>
              </w:tc>
            </w:tr>
            <w:tr w:rsidR="001E5F70" w:rsidRPr="00115BCF" w14:paraId="2217DCAC" w14:textId="77777777" w:rsidTr="00FD4DEE">
              <w:trPr>
                <w:trHeight w:hRule="exact" w:val="511"/>
                <w:jc w:val="center"/>
              </w:trPr>
              <w:tc>
                <w:tcPr>
                  <w:tcW w:w="297" w:type="dxa"/>
                  <w:vAlign w:val="center"/>
                  <w:hideMark/>
                </w:tcPr>
                <w:p w14:paraId="2FC7BDBE" w14:textId="77777777" w:rsidR="001E5F70" w:rsidRPr="00DF490B" w:rsidRDefault="001E5F70" w:rsidP="00FD4DEE">
                  <w:pPr>
                    <w:jc w:val="center"/>
                    <w:rPr>
                      <w:rFonts w:ascii="Tahoma" w:hAnsi="Tahoma" w:cs="Tahoma"/>
                      <w:sz w:val="12"/>
                      <w:szCs w:val="12"/>
                      <w:lang w:val="es-BO" w:eastAsia="en-US"/>
                    </w:rPr>
                  </w:pPr>
                  <w:r w:rsidRPr="00DF490B">
                    <w:rPr>
                      <w:rFonts w:ascii="Tahoma" w:hAnsi="Tahoma" w:cs="Tahoma"/>
                      <w:sz w:val="12"/>
                      <w:szCs w:val="12"/>
                      <w:lang w:val="es-BO" w:eastAsia="en-US"/>
                    </w:rPr>
                    <w:t>N</w:t>
                  </w:r>
                </w:p>
              </w:tc>
              <w:tc>
                <w:tcPr>
                  <w:tcW w:w="944" w:type="dxa"/>
                  <w:vAlign w:val="center"/>
                </w:tcPr>
                <w:p w14:paraId="1CC6F20D" w14:textId="77777777" w:rsidR="001E5F70" w:rsidRPr="00DF490B" w:rsidRDefault="001E5F70" w:rsidP="00FD4DEE">
                  <w:pPr>
                    <w:jc w:val="center"/>
                    <w:rPr>
                      <w:rFonts w:ascii="Tahoma" w:hAnsi="Tahoma" w:cs="Tahoma"/>
                      <w:sz w:val="12"/>
                      <w:szCs w:val="12"/>
                      <w:lang w:val="es-BO" w:eastAsia="en-US"/>
                    </w:rPr>
                  </w:pPr>
                </w:p>
              </w:tc>
              <w:tc>
                <w:tcPr>
                  <w:tcW w:w="853" w:type="dxa"/>
                  <w:vAlign w:val="center"/>
                </w:tcPr>
                <w:p w14:paraId="17408FE7" w14:textId="77777777" w:rsidR="001E5F70" w:rsidRPr="00DF490B" w:rsidRDefault="001E5F70" w:rsidP="00FD4DEE">
                  <w:pPr>
                    <w:jc w:val="center"/>
                    <w:rPr>
                      <w:rFonts w:ascii="Tahoma" w:hAnsi="Tahoma" w:cs="Tahoma"/>
                      <w:sz w:val="12"/>
                      <w:szCs w:val="12"/>
                      <w:lang w:val="es-BO" w:eastAsia="en-US"/>
                    </w:rPr>
                  </w:pPr>
                </w:p>
              </w:tc>
              <w:tc>
                <w:tcPr>
                  <w:tcW w:w="814" w:type="dxa"/>
                </w:tcPr>
                <w:p w14:paraId="22DD46B8" w14:textId="77777777" w:rsidR="001E5F70" w:rsidRPr="00DF490B" w:rsidRDefault="001E5F70" w:rsidP="00FD4DEE">
                  <w:pPr>
                    <w:jc w:val="center"/>
                    <w:rPr>
                      <w:rFonts w:ascii="Tahoma" w:hAnsi="Tahoma" w:cs="Tahoma"/>
                      <w:sz w:val="12"/>
                      <w:szCs w:val="12"/>
                      <w:lang w:val="es-BO" w:eastAsia="en-US"/>
                    </w:rPr>
                  </w:pPr>
                </w:p>
              </w:tc>
              <w:tc>
                <w:tcPr>
                  <w:tcW w:w="857" w:type="dxa"/>
                </w:tcPr>
                <w:p w14:paraId="1DEEC45B" w14:textId="77777777" w:rsidR="001E5F70" w:rsidRPr="00DF490B" w:rsidRDefault="001E5F70" w:rsidP="00FD4DEE">
                  <w:pPr>
                    <w:jc w:val="center"/>
                    <w:rPr>
                      <w:rFonts w:ascii="Tahoma" w:hAnsi="Tahoma" w:cs="Tahoma"/>
                      <w:sz w:val="12"/>
                      <w:szCs w:val="12"/>
                      <w:lang w:val="es-BO" w:eastAsia="en-US"/>
                    </w:rPr>
                  </w:pPr>
                </w:p>
              </w:tc>
              <w:tc>
                <w:tcPr>
                  <w:tcW w:w="771" w:type="dxa"/>
                </w:tcPr>
                <w:p w14:paraId="6BEFA3C8" w14:textId="77777777" w:rsidR="001E5F70" w:rsidRPr="00DF490B" w:rsidRDefault="001E5F70" w:rsidP="00FD4DEE">
                  <w:pPr>
                    <w:jc w:val="center"/>
                    <w:rPr>
                      <w:rFonts w:ascii="Tahoma" w:hAnsi="Tahoma" w:cs="Tahoma"/>
                      <w:sz w:val="12"/>
                      <w:szCs w:val="12"/>
                      <w:lang w:val="es-BO" w:eastAsia="en-US"/>
                    </w:rPr>
                  </w:pPr>
                </w:p>
              </w:tc>
              <w:tc>
                <w:tcPr>
                  <w:tcW w:w="1014" w:type="dxa"/>
                  <w:vAlign w:val="center"/>
                </w:tcPr>
                <w:p w14:paraId="636B2FDB" w14:textId="77777777" w:rsidR="001E5F70" w:rsidRPr="00DF490B" w:rsidRDefault="001E5F70" w:rsidP="00FD4DEE">
                  <w:pPr>
                    <w:jc w:val="center"/>
                    <w:rPr>
                      <w:rFonts w:ascii="Tahoma" w:hAnsi="Tahoma" w:cs="Tahoma"/>
                      <w:sz w:val="12"/>
                      <w:szCs w:val="12"/>
                      <w:lang w:val="es-BO" w:eastAsia="en-US"/>
                    </w:rPr>
                  </w:pPr>
                </w:p>
              </w:tc>
            </w:tr>
          </w:tbl>
          <w:p w14:paraId="08796C7C" w14:textId="77777777" w:rsidR="001E5F70" w:rsidRPr="0042155B" w:rsidRDefault="001E5F70" w:rsidP="00FD4DEE">
            <w:pPr>
              <w:pStyle w:val="StyleJustified"/>
              <w:spacing w:before="0" w:after="0"/>
              <w:ind w:left="107" w:right="51"/>
              <w:rPr>
                <w:rFonts w:ascii="Tahoma" w:hAnsi="Tahoma" w:cs="Tahoma"/>
                <w:sz w:val="20"/>
              </w:rPr>
            </w:pPr>
          </w:p>
          <w:p w14:paraId="354374CA" w14:textId="77777777" w:rsidR="001E5F70" w:rsidRPr="00E12A92" w:rsidRDefault="001E5F70" w:rsidP="00FD4DEE">
            <w:pPr>
              <w:pStyle w:val="StyleHeading1Justified"/>
              <w:numPr>
                <w:ilvl w:val="0"/>
                <w:numId w:val="0"/>
              </w:numPr>
              <w:spacing w:before="0" w:after="0"/>
              <w:ind w:right="51"/>
              <w:jc w:val="left"/>
              <w:rPr>
                <w:rFonts w:ascii="Tahoma" w:hAnsi="Tahoma" w:cs="Tahoma"/>
                <w:bCs w:val="0"/>
                <w:color w:val="FFFFFF" w:themeColor="background1"/>
                <w:sz w:val="16"/>
                <w:szCs w:val="16"/>
                <w:lang w:val="es-ES"/>
              </w:rPr>
            </w:pPr>
            <w:r w:rsidRPr="00DD1E01">
              <w:rPr>
                <w:rFonts w:ascii="Verdana" w:hAnsi="Verdana" w:cs="Arial"/>
                <w:sz w:val="16"/>
                <w:szCs w:val="16"/>
                <w:highlight w:val="green"/>
                <w:lang w:val="es-ES"/>
              </w:rPr>
              <w:t xml:space="preserve">(Presentar propuesta </w:t>
            </w:r>
            <w:r>
              <w:rPr>
                <w:rFonts w:ascii="Verdana" w:hAnsi="Verdana" w:cs="Arial"/>
                <w:sz w:val="16"/>
                <w:szCs w:val="16"/>
                <w:highlight w:val="green"/>
                <w:lang w:val="es-ES"/>
              </w:rPr>
              <w:t>y documentación de respaldo</w:t>
            </w:r>
            <w:r w:rsidRPr="00DD1E01">
              <w:rPr>
                <w:rFonts w:ascii="Verdana" w:hAnsi="Verdana" w:cs="Arial"/>
                <w:sz w:val="16"/>
                <w:szCs w:val="16"/>
                <w:highlight w:val="green"/>
                <w:lang w:val="es-ES"/>
              </w:rPr>
              <w:t>)</w:t>
            </w:r>
          </w:p>
        </w:tc>
        <w:tc>
          <w:tcPr>
            <w:tcW w:w="3969" w:type="dxa"/>
            <w:shd w:val="clear" w:color="auto" w:fill="auto"/>
            <w:vAlign w:val="center"/>
          </w:tcPr>
          <w:p w14:paraId="77E43582" w14:textId="77777777" w:rsidR="001E5F70" w:rsidRPr="00CC672F" w:rsidRDefault="001E5F70" w:rsidP="00FD4DEE">
            <w:pPr>
              <w:jc w:val="both"/>
              <w:rPr>
                <w:rFonts w:ascii="Tahoma" w:hAnsi="Tahoma" w:cs="Tahoma"/>
              </w:rPr>
            </w:pPr>
          </w:p>
        </w:tc>
      </w:tr>
      <w:tr w:rsidR="001E5F70" w:rsidRPr="00CC672F" w14:paraId="073BE7CE"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jc w:val="center"/>
        </w:trPr>
        <w:tc>
          <w:tcPr>
            <w:tcW w:w="5665" w:type="dxa"/>
            <w:gridSpan w:val="3"/>
            <w:shd w:val="clear" w:color="auto" w:fill="auto"/>
            <w:vAlign w:val="center"/>
          </w:tcPr>
          <w:p w14:paraId="6DDFB7B5" w14:textId="77777777" w:rsidR="001E5F70" w:rsidRPr="00A07F05" w:rsidRDefault="001E5F70" w:rsidP="001E5F70">
            <w:pPr>
              <w:pStyle w:val="StyleJustified"/>
              <w:numPr>
                <w:ilvl w:val="0"/>
                <w:numId w:val="61"/>
              </w:numPr>
              <w:spacing w:before="0" w:after="0"/>
              <w:ind w:left="391" w:right="51" w:hanging="284"/>
              <w:rPr>
                <w:rFonts w:ascii="Tahoma" w:hAnsi="Tahoma" w:cs="Tahoma"/>
                <w:sz w:val="20"/>
              </w:rPr>
            </w:pPr>
            <w:r w:rsidRPr="00A07F05">
              <w:rPr>
                <w:rFonts w:ascii="Tahoma" w:hAnsi="Tahoma" w:cs="Tahoma"/>
                <w:sz w:val="20"/>
              </w:rPr>
              <w:lastRenderedPageBreak/>
              <w:t xml:space="preserve">Experiencia del personal de </w:t>
            </w:r>
            <w:r>
              <w:rPr>
                <w:rFonts w:ascii="Tahoma" w:hAnsi="Tahoma" w:cs="Tahoma"/>
                <w:sz w:val="20"/>
              </w:rPr>
              <w:t>portería</w:t>
            </w:r>
            <w:r w:rsidRPr="00A07F05">
              <w:rPr>
                <w:rFonts w:ascii="Tahoma" w:hAnsi="Tahoma" w:cs="Tahoma"/>
                <w:sz w:val="20"/>
              </w:rPr>
              <w:t xml:space="preserve"> ofertado</w:t>
            </w:r>
          </w:p>
          <w:p w14:paraId="3A979E7A" w14:textId="77777777" w:rsidR="001E5F70" w:rsidRPr="00A07F05" w:rsidRDefault="001E5F70" w:rsidP="00FD4DEE">
            <w:pPr>
              <w:ind w:left="720" w:right="270"/>
              <w:jc w:val="both"/>
              <w:rPr>
                <w:rFonts w:ascii="Tahoma" w:hAnsi="Tahoma" w:cs="Tahoma"/>
                <w:sz w:val="20"/>
                <w:szCs w:val="20"/>
              </w:rPr>
            </w:pPr>
          </w:p>
          <w:p w14:paraId="65A794BF" w14:textId="77777777" w:rsidR="001E5F70" w:rsidRPr="0012188E" w:rsidRDefault="001E5F70" w:rsidP="00FD4DEE">
            <w:pPr>
              <w:pStyle w:val="StyleJustified"/>
              <w:ind w:left="107" w:right="51"/>
              <w:rPr>
                <w:rFonts w:ascii="Tahoma" w:hAnsi="Tahoma" w:cs="Tahoma"/>
                <w:sz w:val="20"/>
              </w:rPr>
            </w:pPr>
            <w:r w:rsidRPr="0012188E">
              <w:rPr>
                <w:rFonts w:ascii="Tahoma" w:hAnsi="Tahoma" w:cs="Tahoma"/>
                <w:sz w:val="20"/>
              </w:rPr>
              <w:t xml:space="preserve">El personal de portería ofertado (la totalidad de los guardias ofertados, cantidad mínima solicitada en las presentes Especificaciones Técnicas: </w:t>
            </w:r>
            <w:r>
              <w:rPr>
                <w:rFonts w:ascii="Tahoma" w:hAnsi="Tahoma" w:cs="Tahoma"/>
                <w:sz w:val="20"/>
              </w:rPr>
              <w:t>6</w:t>
            </w:r>
            <w:r w:rsidRPr="0012188E">
              <w:rPr>
                <w:rFonts w:ascii="Tahoma" w:hAnsi="Tahoma" w:cs="Tahoma"/>
                <w:sz w:val="20"/>
              </w:rPr>
              <w:t>) deberá contar con un (1) año de experiencia en el rubro de seguridad y/o vigilancia y/o portería y serenazgo, acompañada de una fotocopia de la hoja de vida documentada</w:t>
            </w:r>
          </w:p>
          <w:p w14:paraId="690248D6" w14:textId="77777777" w:rsidR="001E5F70" w:rsidRPr="0012188E" w:rsidRDefault="001E5F70" w:rsidP="00FD4DEE">
            <w:pPr>
              <w:pStyle w:val="StyleJustified"/>
              <w:ind w:left="107" w:right="51"/>
              <w:rPr>
                <w:rFonts w:ascii="Tahoma" w:hAnsi="Tahoma" w:cs="Tahoma"/>
                <w:sz w:val="20"/>
              </w:rPr>
            </w:pPr>
            <w:r w:rsidRPr="0012188E">
              <w:rPr>
                <w:rFonts w:ascii="Tahoma" w:hAnsi="Tahoma" w:cs="Tahoma"/>
                <w:sz w:val="20"/>
              </w:rPr>
              <w:t>Para la evaluación de la experiencia será considerada los Certificados de trabajo, actas de conformidad o sus equivalentes.</w:t>
            </w:r>
          </w:p>
          <w:p w14:paraId="17B137B3" w14:textId="77777777" w:rsidR="001E5F70" w:rsidRPr="0012188E" w:rsidRDefault="001E5F70" w:rsidP="00FD4DEE">
            <w:pPr>
              <w:pStyle w:val="StyleJustified"/>
              <w:ind w:left="107" w:right="51"/>
              <w:rPr>
                <w:rFonts w:ascii="Tahoma" w:hAnsi="Tahoma" w:cs="Tahoma"/>
                <w:sz w:val="20"/>
              </w:rPr>
            </w:pPr>
            <w:r w:rsidRPr="0012188E">
              <w:rPr>
                <w:rFonts w:ascii="Tahoma" w:hAnsi="Tahoma" w:cs="Tahoma"/>
                <w:sz w:val="20"/>
              </w:rPr>
              <w:t>El Proponente deberá incluir un listado de la experiencia general con la que cuenta, el cual debe tener al menos la siguiente información:</w:t>
            </w:r>
          </w:p>
          <w:p w14:paraId="04B28E78" w14:textId="77777777" w:rsidR="001E5F70" w:rsidRPr="001A1CC8" w:rsidRDefault="001E5F70" w:rsidP="00FD4DEE">
            <w:pPr>
              <w:jc w:val="center"/>
              <w:rPr>
                <w:rFonts w:ascii="Tahoma" w:hAnsi="Tahoma" w:cs="Tahoma"/>
                <w:b/>
                <w:lang w:eastAsia="en-US"/>
              </w:rPr>
            </w:pPr>
            <w:r w:rsidRPr="001A1CC8">
              <w:rPr>
                <w:rFonts w:ascii="Tahoma" w:hAnsi="Tahoma" w:cs="Tahoma"/>
                <w:b/>
                <w:lang w:eastAsia="en-US"/>
              </w:rPr>
              <w:t xml:space="preserve">DETALLE DE EXPERIENCIA DEL PERSONAL DE </w:t>
            </w:r>
            <w:r>
              <w:rPr>
                <w:rFonts w:ascii="Tahoma" w:hAnsi="Tahoma" w:cs="Tahoma"/>
                <w:b/>
                <w:lang w:eastAsia="en-US"/>
              </w:rPr>
              <w:t>PORTERÍA</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5"/>
              <w:gridCol w:w="1292"/>
              <w:gridCol w:w="1073"/>
              <w:gridCol w:w="718"/>
              <w:gridCol w:w="899"/>
              <w:gridCol w:w="1286"/>
            </w:tblGrid>
            <w:tr w:rsidR="001E5F70" w:rsidRPr="001A1CC8" w14:paraId="4B7C7AED" w14:textId="77777777" w:rsidTr="00FD4DEE">
              <w:trPr>
                <w:trHeight w:val="278"/>
                <w:jc w:val="center"/>
              </w:trPr>
              <w:tc>
                <w:tcPr>
                  <w:tcW w:w="1627" w:type="dxa"/>
                  <w:gridSpan w:val="2"/>
                  <w:shd w:val="clear" w:color="auto" w:fill="DBE5F1"/>
                  <w:vAlign w:val="center"/>
                </w:tcPr>
                <w:p w14:paraId="51104D29" w14:textId="77777777" w:rsidR="001E5F70" w:rsidRPr="001A1CC8" w:rsidRDefault="001E5F70" w:rsidP="00FD4DEE">
                  <w:pPr>
                    <w:rPr>
                      <w:rFonts w:ascii="Tahoma" w:hAnsi="Tahoma" w:cs="Tahoma"/>
                      <w:b/>
                      <w:sz w:val="12"/>
                      <w:szCs w:val="12"/>
                      <w:lang w:eastAsia="en-US"/>
                    </w:rPr>
                  </w:pPr>
                  <w:r w:rsidRPr="001A1CC8">
                    <w:rPr>
                      <w:rFonts w:ascii="Tahoma" w:hAnsi="Tahoma" w:cs="Tahoma"/>
                      <w:sz w:val="12"/>
                      <w:szCs w:val="12"/>
                      <w:lang w:eastAsia="en-US"/>
                    </w:rPr>
                    <w:t xml:space="preserve">Personal de </w:t>
                  </w:r>
                  <w:r>
                    <w:rPr>
                      <w:rFonts w:ascii="Tahoma" w:hAnsi="Tahoma" w:cs="Tahoma"/>
                      <w:sz w:val="12"/>
                      <w:szCs w:val="12"/>
                      <w:lang w:eastAsia="en-US"/>
                    </w:rPr>
                    <w:t>Portería</w:t>
                  </w:r>
                  <w:r w:rsidRPr="001A1CC8">
                    <w:rPr>
                      <w:rFonts w:ascii="Tahoma" w:hAnsi="Tahoma" w:cs="Tahoma"/>
                      <w:sz w:val="12"/>
                      <w:szCs w:val="12"/>
                      <w:lang w:eastAsia="en-US"/>
                    </w:rPr>
                    <w:t xml:space="preserve"> 1</w:t>
                  </w:r>
                </w:p>
              </w:tc>
              <w:tc>
                <w:tcPr>
                  <w:tcW w:w="1791" w:type="dxa"/>
                  <w:gridSpan w:val="2"/>
                  <w:shd w:val="clear" w:color="auto" w:fill="DBE5F1"/>
                  <w:vAlign w:val="center"/>
                </w:tcPr>
                <w:p w14:paraId="796D073E" w14:textId="77777777" w:rsidR="001E5F70" w:rsidRPr="001A1CC8" w:rsidRDefault="001E5F70" w:rsidP="00FD4DEE">
                  <w:pPr>
                    <w:jc w:val="right"/>
                    <w:rPr>
                      <w:rFonts w:ascii="Tahoma" w:hAnsi="Tahoma" w:cs="Tahoma"/>
                      <w:b/>
                      <w:sz w:val="12"/>
                      <w:szCs w:val="12"/>
                      <w:lang w:eastAsia="en-US"/>
                    </w:rPr>
                  </w:pPr>
                  <w:r w:rsidRPr="001A1CC8">
                    <w:rPr>
                      <w:rFonts w:ascii="Tahoma" w:hAnsi="Tahoma" w:cs="Tahoma"/>
                      <w:sz w:val="12"/>
                      <w:szCs w:val="12"/>
                      <w:lang w:eastAsia="en-US"/>
                    </w:rPr>
                    <w:t>Nombre Completo:</w:t>
                  </w:r>
                </w:p>
              </w:tc>
              <w:tc>
                <w:tcPr>
                  <w:tcW w:w="2185" w:type="dxa"/>
                  <w:gridSpan w:val="2"/>
                  <w:shd w:val="clear" w:color="auto" w:fill="DBE5F1"/>
                  <w:vAlign w:val="center"/>
                </w:tcPr>
                <w:p w14:paraId="66BBBE32" w14:textId="77777777" w:rsidR="001E5F70" w:rsidRPr="001A1CC8" w:rsidRDefault="001E5F70" w:rsidP="00FD4DEE">
                  <w:pPr>
                    <w:jc w:val="center"/>
                    <w:rPr>
                      <w:rFonts w:ascii="Tahoma" w:hAnsi="Tahoma" w:cs="Tahoma"/>
                      <w:b/>
                      <w:sz w:val="12"/>
                      <w:szCs w:val="12"/>
                      <w:lang w:eastAsia="en-US"/>
                    </w:rPr>
                  </w:pPr>
                </w:p>
              </w:tc>
            </w:tr>
            <w:tr w:rsidR="001E5F70" w:rsidRPr="001A1CC8" w14:paraId="5CB790E0" w14:textId="77777777" w:rsidTr="00FD4DEE">
              <w:trPr>
                <w:trHeight w:val="268"/>
                <w:jc w:val="center"/>
              </w:trPr>
              <w:tc>
                <w:tcPr>
                  <w:tcW w:w="335" w:type="dxa"/>
                  <w:shd w:val="clear" w:color="auto" w:fill="DBE5F1"/>
                  <w:vAlign w:val="center"/>
                </w:tcPr>
                <w:p w14:paraId="0184AC1F" w14:textId="77777777" w:rsidR="001E5F70" w:rsidRPr="001A1CC8" w:rsidRDefault="001E5F70" w:rsidP="00FD4DEE">
                  <w:pPr>
                    <w:ind w:left="20" w:hanging="20"/>
                    <w:jc w:val="center"/>
                    <w:rPr>
                      <w:rFonts w:ascii="Tahoma" w:hAnsi="Tahoma" w:cs="Tahoma"/>
                      <w:bCs/>
                      <w:sz w:val="12"/>
                      <w:szCs w:val="12"/>
                      <w:lang w:eastAsia="en-US"/>
                    </w:rPr>
                  </w:pPr>
                  <w:r w:rsidRPr="001A1CC8">
                    <w:rPr>
                      <w:rFonts w:ascii="Tahoma" w:hAnsi="Tahoma" w:cs="Tahoma"/>
                      <w:bCs/>
                      <w:sz w:val="12"/>
                      <w:szCs w:val="12"/>
                      <w:lang w:eastAsia="en-US"/>
                    </w:rPr>
                    <w:t>Nº</w:t>
                  </w:r>
                </w:p>
              </w:tc>
              <w:tc>
                <w:tcPr>
                  <w:tcW w:w="1292" w:type="dxa"/>
                  <w:shd w:val="clear" w:color="auto" w:fill="DBE5F1"/>
                  <w:vAlign w:val="center"/>
                </w:tcPr>
                <w:p w14:paraId="59CBC274" w14:textId="77777777" w:rsidR="001E5F70" w:rsidRPr="001A1CC8" w:rsidRDefault="001E5F70" w:rsidP="00FD4DEE">
                  <w:pPr>
                    <w:jc w:val="center"/>
                    <w:rPr>
                      <w:rFonts w:ascii="Tahoma" w:hAnsi="Tahoma" w:cs="Tahoma"/>
                      <w:bCs/>
                      <w:sz w:val="12"/>
                      <w:szCs w:val="12"/>
                      <w:lang w:eastAsia="en-US"/>
                    </w:rPr>
                  </w:pPr>
                  <w:r w:rsidRPr="001A1CC8">
                    <w:rPr>
                      <w:rFonts w:ascii="Tahoma" w:hAnsi="Tahoma" w:cs="Tahoma"/>
                      <w:bCs/>
                      <w:sz w:val="12"/>
                      <w:szCs w:val="12"/>
                      <w:lang w:eastAsia="en-US"/>
                    </w:rPr>
                    <w:t xml:space="preserve">Descripción del Servicio </w:t>
                  </w:r>
                </w:p>
              </w:tc>
              <w:tc>
                <w:tcPr>
                  <w:tcW w:w="1073" w:type="dxa"/>
                  <w:shd w:val="clear" w:color="auto" w:fill="DBE5F1"/>
                  <w:vAlign w:val="center"/>
                </w:tcPr>
                <w:p w14:paraId="78EFC7E3" w14:textId="77777777" w:rsidR="001E5F70" w:rsidRPr="001A1CC8" w:rsidRDefault="001E5F70" w:rsidP="00FD4DEE">
                  <w:pPr>
                    <w:jc w:val="center"/>
                    <w:rPr>
                      <w:rFonts w:ascii="Tahoma" w:hAnsi="Tahoma" w:cs="Tahoma"/>
                      <w:bCs/>
                      <w:sz w:val="12"/>
                      <w:szCs w:val="12"/>
                      <w:lang w:eastAsia="en-US"/>
                    </w:rPr>
                  </w:pPr>
                  <w:r w:rsidRPr="001A1CC8">
                    <w:rPr>
                      <w:rFonts w:ascii="Tahoma" w:hAnsi="Tahoma" w:cs="Tahoma"/>
                      <w:bCs/>
                      <w:sz w:val="12"/>
                      <w:szCs w:val="12"/>
                      <w:lang w:eastAsia="en-US"/>
                    </w:rPr>
                    <w:t>Empresa Contrante</w:t>
                  </w:r>
                </w:p>
              </w:tc>
              <w:tc>
                <w:tcPr>
                  <w:tcW w:w="718" w:type="dxa"/>
                  <w:shd w:val="clear" w:color="auto" w:fill="DBE5F1"/>
                  <w:vAlign w:val="center"/>
                </w:tcPr>
                <w:p w14:paraId="21D43C6A" w14:textId="77777777" w:rsidR="001E5F70" w:rsidRPr="001A1CC8" w:rsidRDefault="001E5F70" w:rsidP="00FD4DEE">
                  <w:pPr>
                    <w:jc w:val="center"/>
                    <w:rPr>
                      <w:rFonts w:ascii="Tahoma" w:hAnsi="Tahoma" w:cs="Tahoma"/>
                      <w:bCs/>
                      <w:sz w:val="12"/>
                      <w:szCs w:val="12"/>
                      <w:lang w:eastAsia="en-US"/>
                    </w:rPr>
                  </w:pPr>
                  <w:r w:rsidRPr="001A1CC8">
                    <w:rPr>
                      <w:rFonts w:ascii="Tahoma" w:hAnsi="Tahoma" w:cs="Tahoma"/>
                      <w:bCs/>
                      <w:sz w:val="12"/>
                      <w:szCs w:val="12"/>
                      <w:lang w:eastAsia="en-US"/>
                    </w:rPr>
                    <w:t>Fecha inicio</w:t>
                  </w:r>
                </w:p>
              </w:tc>
              <w:tc>
                <w:tcPr>
                  <w:tcW w:w="899" w:type="dxa"/>
                  <w:shd w:val="clear" w:color="auto" w:fill="DBE5F1"/>
                  <w:vAlign w:val="center"/>
                </w:tcPr>
                <w:p w14:paraId="661E662D" w14:textId="77777777" w:rsidR="001E5F70" w:rsidRPr="001A1CC8" w:rsidRDefault="001E5F70" w:rsidP="00FD4DEE">
                  <w:pPr>
                    <w:jc w:val="center"/>
                    <w:rPr>
                      <w:rFonts w:ascii="Tahoma" w:hAnsi="Tahoma" w:cs="Tahoma"/>
                      <w:bCs/>
                      <w:sz w:val="12"/>
                      <w:szCs w:val="12"/>
                      <w:lang w:eastAsia="en-US"/>
                    </w:rPr>
                  </w:pPr>
                  <w:r w:rsidRPr="001A1CC8">
                    <w:rPr>
                      <w:rFonts w:ascii="Tahoma" w:hAnsi="Tahoma" w:cs="Tahoma"/>
                      <w:bCs/>
                      <w:sz w:val="12"/>
                      <w:szCs w:val="12"/>
                      <w:lang w:eastAsia="en-US"/>
                    </w:rPr>
                    <w:t xml:space="preserve">Fecha Conclusión </w:t>
                  </w:r>
                </w:p>
              </w:tc>
              <w:tc>
                <w:tcPr>
                  <w:tcW w:w="1286" w:type="dxa"/>
                  <w:shd w:val="clear" w:color="auto" w:fill="DBE5F1"/>
                  <w:vAlign w:val="center"/>
                </w:tcPr>
                <w:p w14:paraId="3742CAFA" w14:textId="77777777" w:rsidR="001E5F70" w:rsidRPr="001A1CC8" w:rsidRDefault="001E5F70" w:rsidP="00FD4DEE">
                  <w:pPr>
                    <w:jc w:val="center"/>
                    <w:rPr>
                      <w:rFonts w:ascii="Tahoma" w:hAnsi="Tahoma" w:cs="Tahoma"/>
                      <w:bCs/>
                      <w:sz w:val="12"/>
                      <w:szCs w:val="12"/>
                      <w:lang w:eastAsia="en-US"/>
                    </w:rPr>
                  </w:pPr>
                  <w:r w:rsidRPr="001A1CC8">
                    <w:rPr>
                      <w:rFonts w:ascii="Tahoma" w:hAnsi="Tahoma" w:cs="Tahoma"/>
                      <w:bCs/>
                      <w:sz w:val="12"/>
                      <w:szCs w:val="12"/>
                      <w:lang w:eastAsia="en-US"/>
                    </w:rPr>
                    <w:t>Duración</w:t>
                  </w:r>
                </w:p>
                <w:p w14:paraId="1871B19D" w14:textId="77777777" w:rsidR="001E5F70" w:rsidRPr="001A1CC8" w:rsidRDefault="001E5F70" w:rsidP="00FD4DEE">
                  <w:pPr>
                    <w:jc w:val="center"/>
                    <w:rPr>
                      <w:rFonts w:ascii="Tahoma" w:hAnsi="Tahoma" w:cs="Tahoma"/>
                      <w:bCs/>
                      <w:sz w:val="12"/>
                      <w:szCs w:val="12"/>
                      <w:lang w:eastAsia="en-US"/>
                    </w:rPr>
                  </w:pPr>
                  <w:r w:rsidRPr="001A1CC8">
                    <w:rPr>
                      <w:rFonts w:ascii="Tahoma" w:hAnsi="Tahoma" w:cs="Tahoma"/>
                      <w:bCs/>
                      <w:sz w:val="12"/>
                      <w:szCs w:val="12"/>
                      <w:lang w:eastAsia="en-US"/>
                    </w:rPr>
                    <w:t>(días/meses/años)</w:t>
                  </w:r>
                </w:p>
              </w:tc>
            </w:tr>
            <w:tr w:rsidR="001E5F70" w:rsidRPr="001A1CC8" w14:paraId="7AF72789" w14:textId="77777777" w:rsidTr="00FD4DEE">
              <w:trPr>
                <w:trHeight w:hRule="exact" w:val="320"/>
                <w:jc w:val="center"/>
              </w:trPr>
              <w:tc>
                <w:tcPr>
                  <w:tcW w:w="335" w:type="dxa"/>
                  <w:vAlign w:val="center"/>
                  <w:hideMark/>
                </w:tcPr>
                <w:p w14:paraId="093DCE1A" w14:textId="77777777" w:rsidR="001E5F70" w:rsidRPr="001A1CC8" w:rsidRDefault="001E5F70" w:rsidP="00FD4DEE">
                  <w:pPr>
                    <w:jc w:val="center"/>
                    <w:rPr>
                      <w:rFonts w:ascii="Tahoma" w:hAnsi="Tahoma" w:cs="Tahoma"/>
                      <w:sz w:val="12"/>
                      <w:szCs w:val="12"/>
                      <w:lang w:eastAsia="en-US"/>
                    </w:rPr>
                  </w:pPr>
                  <w:r w:rsidRPr="001A1CC8">
                    <w:rPr>
                      <w:rFonts w:ascii="Tahoma" w:hAnsi="Tahoma" w:cs="Tahoma"/>
                      <w:sz w:val="12"/>
                      <w:szCs w:val="12"/>
                      <w:lang w:eastAsia="en-US"/>
                    </w:rPr>
                    <w:t>1</w:t>
                  </w:r>
                </w:p>
              </w:tc>
              <w:tc>
                <w:tcPr>
                  <w:tcW w:w="1292" w:type="dxa"/>
                  <w:vAlign w:val="center"/>
                </w:tcPr>
                <w:p w14:paraId="23185E10" w14:textId="77777777" w:rsidR="001E5F70" w:rsidRPr="001A1CC8" w:rsidRDefault="001E5F70" w:rsidP="00FD4DEE">
                  <w:pPr>
                    <w:jc w:val="center"/>
                    <w:rPr>
                      <w:rFonts w:ascii="Tahoma" w:hAnsi="Tahoma" w:cs="Tahoma"/>
                      <w:sz w:val="12"/>
                      <w:szCs w:val="12"/>
                      <w:lang w:eastAsia="en-US"/>
                    </w:rPr>
                  </w:pPr>
                </w:p>
              </w:tc>
              <w:tc>
                <w:tcPr>
                  <w:tcW w:w="1073" w:type="dxa"/>
                  <w:vAlign w:val="center"/>
                </w:tcPr>
                <w:p w14:paraId="78DD6280" w14:textId="77777777" w:rsidR="001E5F70" w:rsidRPr="001A1CC8" w:rsidRDefault="001E5F70" w:rsidP="00FD4DEE">
                  <w:pPr>
                    <w:jc w:val="center"/>
                    <w:rPr>
                      <w:rFonts w:ascii="Tahoma" w:hAnsi="Tahoma" w:cs="Tahoma"/>
                      <w:sz w:val="12"/>
                      <w:szCs w:val="12"/>
                      <w:lang w:eastAsia="en-US"/>
                    </w:rPr>
                  </w:pPr>
                </w:p>
              </w:tc>
              <w:tc>
                <w:tcPr>
                  <w:tcW w:w="718" w:type="dxa"/>
                </w:tcPr>
                <w:p w14:paraId="6018CEC5" w14:textId="77777777" w:rsidR="001E5F70" w:rsidRPr="001A1CC8" w:rsidRDefault="001E5F70" w:rsidP="00FD4DEE">
                  <w:pPr>
                    <w:jc w:val="center"/>
                    <w:rPr>
                      <w:rFonts w:ascii="Tahoma" w:hAnsi="Tahoma" w:cs="Tahoma"/>
                      <w:sz w:val="12"/>
                      <w:szCs w:val="12"/>
                      <w:lang w:eastAsia="en-US"/>
                    </w:rPr>
                  </w:pPr>
                </w:p>
              </w:tc>
              <w:tc>
                <w:tcPr>
                  <w:tcW w:w="899" w:type="dxa"/>
                </w:tcPr>
                <w:p w14:paraId="32C14897" w14:textId="77777777" w:rsidR="001E5F70" w:rsidRPr="001A1CC8" w:rsidRDefault="001E5F70" w:rsidP="00FD4DEE">
                  <w:pPr>
                    <w:jc w:val="center"/>
                    <w:rPr>
                      <w:rFonts w:ascii="Tahoma" w:hAnsi="Tahoma" w:cs="Tahoma"/>
                      <w:sz w:val="12"/>
                      <w:szCs w:val="12"/>
                      <w:lang w:eastAsia="en-US"/>
                    </w:rPr>
                  </w:pPr>
                </w:p>
              </w:tc>
              <w:tc>
                <w:tcPr>
                  <w:tcW w:w="1286" w:type="dxa"/>
                </w:tcPr>
                <w:p w14:paraId="3C0A8759" w14:textId="77777777" w:rsidR="001E5F70" w:rsidRPr="001A1CC8" w:rsidRDefault="001E5F70" w:rsidP="00FD4DEE">
                  <w:pPr>
                    <w:jc w:val="center"/>
                    <w:rPr>
                      <w:rFonts w:ascii="Tahoma" w:hAnsi="Tahoma" w:cs="Tahoma"/>
                      <w:sz w:val="12"/>
                      <w:szCs w:val="12"/>
                      <w:lang w:eastAsia="en-US"/>
                    </w:rPr>
                  </w:pPr>
                </w:p>
              </w:tc>
            </w:tr>
            <w:tr w:rsidR="001E5F70" w:rsidRPr="001A1CC8" w14:paraId="12107989" w14:textId="77777777" w:rsidTr="00FD4DEE">
              <w:trPr>
                <w:trHeight w:hRule="exact" w:val="320"/>
                <w:jc w:val="center"/>
              </w:trPr>
              <w:tc>
                <w:tcPr>
                  <w:tcW w:w="335" w:type="dxa"/>
                  <w:vAlign w:val="center"/>
                  <w:hideMark/>
                </w:tcPr>
                <w:p w14:paraId="76B4BA89" w14:textId="77777777" w:rsidR="001E5F70" w:rsidRPr="001A1CC8" w:rsidRDefault="001E5F70" w:rsidP="00FD4DEE">
                  <w:pPr>
                    <w:jc w:val="center"/>
                    <w:rPr>
                      <w:rFonts w:ascii="Tahoma" w:hAnsi="Tahoma" w:cs="Tahoma"/>
                      <w:sz w:val="12"/>
                      <w:szCs w:val="12"/>
                      <w:lang w:eastAsia="en-US"/>
                    </w:rPr>
                  </w:pPr>
                  <w:r w:rsidRPr="001A1CC8">
                    <w:rPr>
                      <w:rFonts w:ascii="Tahoma" w:hAnsi="Tahoma" w:cs="Tahoma"/>
                      <w:sz w:val="12"/>
                      <w:szCs w:val="12"/>
                      <w:lang w:eastAsia="en-US"/>
                    </w:rPr>
                    <w:t>…</w:t>
                  </w:r>
                </w:p>
              </w:tc>
              <w:tc>
                <w:tcPr>
                  <w:tcW w:w="1292" w:type="dxa"/>
                  <w:vAlign w:val="center"/>
                </w:tcPr>
                <w:p w14:paraId="0E651F12" w14:textId="77777777" w:rsidR="001E5F70" w:rsidRPr="001A1CC8" w:rsidRDefault="001E5F70" w:rsidP="00FD4DEE">
                  <w:pPr>
                    <w:jc w:val="center"/>
                    <w:rPr>
                      <w:rFonts w:ascii="Tahoma" w:hAnsi="Tahoma" w:cs="Tahoma"/>
                      <w:sz w:val="12"/>
                      <w:szCs w:val="12"/>
                      <w:lang w:eastAsia="en-US"/>
                    </w:rPr>
                  </w:pPr>
                </w:p>
              </w:tc>
              <w:tc>
                <w:tcPr>
                  <w:tcW w:w="1073" w:type="dxa"/>
                  <w:vAlign w:val="center"/>
                </w:tcPr>
                <w:p w14:paraId="5865AE69" w14:textId="77777777" w:rsidR="001E5F70" w:rsidRPr="001A1CC8" w:rsidRDefault="001E5F70" w:rsidP="00FD4DEE">
                  <w:pPr>
                    <w:jc w:val="center"/>
                    <w:rPr>
                      <w:rFonts w:ascii="Tahoma" w:hAnsi="Tahoma" w:cs="Tahoma"/>
                      <w:sz w:val="12"/>
                      <w:szCs w:val="12"/>
                      <w:lang w:eastAsia="en-US"/>
                    </w:rPr>
                  </w:pPr>
                </w:p>
              </w:tc>
              <w:tc>
                <w:tcPr>
                  <w:tcW w:w="718" w:type="dxa"/>
                </w:tcPr>
                <w:p w14:paraId="4FE0C6D0" w14:textId="77777777" w:rsidR="001E5F70" w:rsidRPr="001A1CC8" w:rsidRDefault="001E5F70" w:rsidP="00FD4DEE">
                  <w:pPr>
                    <w:jc w:val="center"/>
                    <w:rPr>
                      <w:rFonts w:ascii="Tahoma" w:hAnsi="Tahoma" w:cs="Tahoma"/>
                      <w:sz w:val="12"/>
                      <w:szCs w:val="12"/>
                      <w:lang w:eastAsia="en-US"/>
                    </w:rPr>
                  </w:pPr>
                </w:p>
              </w:tc>
              <w:tc>
                <w:tcPr>
                  <w:tcW w:w="899" w:type="dxa"/>
                </w:tcPr>
                <w:p w14:paraId="7D37FD24" w14:textId="77777777" w:rsidR="001E5F70" w:rsidRPr="001A1CC8" w:rsidRDefault="001E5F70" w:rsidP="00FD4DEE">
                  <w:pPr>
                    <w:jc w:val="center"/>
                    <w:rPr>
                      <w:rFonts w:ascii="Tahoma" w:hAnsi="Tahoma" w:cs="Tahoma"/>
                      <w:sz w:val="12"/>
                      <w:szCs w:val="12"/>
                      <w:lang w:eastAsia="en-US"/>
                    </w:rPr>
                  </w:pPr>
                </w:p>
              </w:tc>
              <w:tc>
                <w:tcPr>
                  <w:tcW w:w="1286" w:type="dxa"/>
                </w:tcPr>
                <w:p w14:paraId="67F73746" w14:textId="77777777" w:rsidR="001E5F70" w:rsidRPr="001A1CC8" w:rsidRDefault="001E5F70" w:rsidP="00FD4DEE">
                  <w:pPr>
                    <w:jc w:val="center"/>
                    <w:rPr>
                      <w:rFonts w:ascii="Tahoma" w:hAnsi="Tahoma" w:cs="Tahoma"/>
                      <w:sz w:val="12"/>
                      <w:szCs w:val="12"/>
                      <w:lang w:eastAsia="en-US"/>
                    </w:rPr>
                  </w:pPr>
                </w:p>
              </w:tc>
            </w:tr>
            <w:tr w:rsidR="001E5F70" w:rsidRPr="001A1CC8" w14:paraId="32402BC6" w14:textId="77777777" w:rsidTr="00FD4DEE">
              <w:trPr>
                <w:trHeight w:hRule="exact" w:val="320"/>
                <w:jc w:val="center"/>
              </w:trPr>
              <w:tc>
                <w:tcPr>
                  <w:tcW w:w="335" w:type="dxa"/>
                  <w:vAlign w:val="center"/>
                  <w:hideMark/>
                </w:tcPr>
                <w:p w14:paraId="1D132EF9" w14:textId="77777777" w:rsidR="001E5F70" w:rsidRPr="001A1CC8" w:rsidRDefault="001E5F70" w:rsidP="00FD4DEE">
                  <w:pPr>
                    <w:jc w:val="center"/>
                    <w:rPr>
                      <w:rFonts w:ascii="Tahoma" w:hAnsi="Tahoma" w:cs="Tahoma"/>
                      <w:sz w:val="12"/>
                      <w:szCs w:val="12"/>
                      <w:lang w:eastAsia="en-US"/>
                    </w:rPr>
                  </w:pPr>
                  <w:r w:rsidRPr="001A1CC8">
                    <w:rPr>
                      <w:rFonts w:ascii="Tahoma" w:hAnsi="Tahoma" w:cs="Tahoma"/>
                      <w:sz w:val="12"/>
                      <w:szCs w:val="12"/>
                      <w:lang w:eastAsia="en-US"/>
                    </w:rPr>
                    <w:t>N</w:t>
                  </w:r>
                </w:p>
              </w:tc>
              <w:tc>
                <w:tcPr>
                  <w:tcW w:w="1292" w:type="dxa"/>
                  <w:vAlign w:val="center"/>
                </w:tcPr>
                <w:p w14:paraId="03FDD4C3" w14:textId="77777777" w:rsidR="001E5F70" w:rsidRPr="001A1CC8" w:rsidRDefault="001E5F70" w:rsidP="00FD4DEE">
                  <w:pPr>
                    <w:jc w:val="center"/>
                    <w:rPr>
                      <w:rFonts w:ascii="Tahoma" w:hAnsi="Tahoma" w:cs="Tahoma"/>
                      <w:sz w:val="12"/>
                      <w:szCs w:val="12"/>
                      <w:lang w:eastAsia="en-US"/>
                    </w:rPr>
                  </w:pPr>
                </w:p>
              </w:tc>
              <w:tc>
                <w:tcPr>
                  <w:tcW w:w="1073" w:type="dxa"/>
                  <w:vAlign w:val="center"/>
                </w:tcPr>
                <w:p w14:paraId="3BD7E933" w14:textId="77777777" w:rsidR="001E5F70" w:rsidRPr="001A1CC8" w:rsidRDefault="001E5F70" w:rsidP="00FD4DEE">
                  <w:pPr>
                    <w:jc w:val="center"/>
                    <w:rPr>
                      <w:rFonts w:ascii="Tahoma" w:hAnsi="Tahoma" w:cs="Tahoma"/>
                      <w:sz w:val="12"/>
                      <w:szCs w:val="12"/>
                      <w:lang w:eastAsia="en-US"/>
                    </w:rPr>
                  </w:pPr>
                </w:p>
              </w:tc>
              <w:tc>
                <w:tcPr>
                  <w:tcW w:w="718" w:type="dxa"/>
                </w:tcPr>
                <w:p w14:paraId="651A1162" w14:textId="77777777" w:rsidR="001E5F70" w:rsidRPr="001A1CC8" w:rsidRDefault="001E5F70" w:rsidP="00FD4DEE">
                  <w:pPr>
                    <w:jc w:val="center"/>
                    <w:rPr>
                      <w:rFonts w:ascii="Tahoma" w:hAnsi="Tahoma" w:cs="Tahoma"/>
                      <w:sz w:val="12"/>
                      <w:szCs w:val="12"/>
                      <w:lang w:eastAsia="en-US"/>
                    </w:rPr>
                  </w:pPr>
                </w:p>
              </w:tc>
              <w:tc>
                <w:tcPr>
                  <w:tcW w:w="899" w:type="dxa"/>
                </w:tcPr>
                <w:p w14:paraId="3419BDDC" w14:textId="77777777" w:rsidR="001E5F70" w:rsidRPr="001A1CC8" w:rsidRDefault="001E5F70" w:rsidP="00FD4DEE">
                  <w:pPr>
                    <w:jc w:val="center"/>
                    <w:rPr>
                      <w:rFonts w:ascii="Tahoma" w:hAnsi="Tahoma" w:cs="Tahoma"/>
                      <w:sz w:val="12"/>
                      <w:szCs w:val="12"/>
                      <w:lang w:eastAsia="en-US"/>
                    </w:rPr>
                  </w:pPr>
                </w:p>
              </w:tc>
              <w:tc>
                <w:tcPr>
                  <w:tcW w:w="1286" w:type="dxa"/>
                </w:tcPr>
                <w:p w14:paraId="5A9571EB" w14:textId="77777777" w:rsidR="001E5F70" w:rsidRPr="001A1CC8" w:rsidRDefault="001E5F70" w:rsidP="00FD4DEE">
                  <w:pPr>
                    <w:jc w:val="center"/>
                    <w:rPr>
                      <w:rFonts w:ascii="Tahoma" w:hAnsi="Tahoma" w:cs="Tahoma"/>
                      <w:sz w:val="12"/>
                      <w:szCs w:val="12"/>
                      <w:lang w:eastAsia="en-US"/>
                    </w:rPr>
                  </w:pPr>
                </w:p>
              </w:tc>
            </w:tr>
            <w:tr w:rsidR="001E5F70" w:rsidRPr="001A1CC8" w14:paraId="144CF893" w14:textId="77777777" w:rsidTr="00FD4DEE">
              <w:trPr>
                <w:trHeight w:val="300"/>
                <w:jc w:val="center"/>
              </w:trPr>
              <w:tc>
                <w:tcPr>
                  <w:tcW w:w="1627" w:type="dxa"/>
                  <w:gridSpan w:val="2"/>
                  <w:shd w:val="clear" w:color="auto" w:fill="DBE5F1"/>
                  <w:vAlign w:val="center"/>
                </w:tcPr>
                <w:p w14:paraId="62DC17E1" w14:textId="77777777" w:rsidR="001E5F70" w:rsidRPr="001A1CC8" w:rsidRDefault="001E5F70" w:rsidP="00FD4DEE">
                  <w:pPr>
                    <w:rPr>
                      <w:rFonts w:ascii="Tahoma" w:hAnsi="Tahoma" w:cs="Tahoma"/>
                      <w:b/>
                      <w:sz w:val="12"/>
                      <w:szCs w:val="12"/>
                      <w:lang w:eastAsia="en-US"/>
                    </w:rPr>
                  </w:pPr>
                  <w:r w:rsidRPr="001A1CC8">
                    <w:rPr>
                      <w:rFonts w:ascii="Tahoma" w:hAnsi="Tahoma" w:cs="Tahoma"/>
                      <w:sz w:val="12"/>
                      <w:szCs w:val="12"/>
                      <w:lang w:eastAsia="en-US"/>
                    </w:rPr>
                    <w:t xml:space="preserve">Personal de </w:t>
                  </w:r>
                  <w:r>
                    <w:rPr>
                      <w:rFonts w:ascii="Tahoma" w:hAnsi="Tahoma" w:cs="Tahoma"/>
                      <w:sz w:val="12"/>
                      <w:szCs w:val="12"/>
                      <w:lang w:eastAsia="en-US"/>
                    </w:rPr>
                    <w:t>Portería</w:t>
                  </w:r>
                  <w:r w:rsidRPr="001A1CC8">
                    <w:rPr>
                      <w:rFonts w:ascii="Tahoma" w:hAnsi="Tahoma" w:cs="Tahoma"/>
                      <w:sz w:val="12"/>
                      <w:szCs w:val="12"/>
                      <w:lang w:eastAsia="en-US"/>
                    </w:rPr>
                    <w:t xml:space="preserve"> 2</w:t>
                  </w:r>
                </w:p>
              </w:tc>
              <w:tc>
                <w:tcPr>
                  <w:tcW w:w="1791" w:type="dxa"/>
                  <w:gridSpan w:val="2"/>
                  <w:shd w:val="clear" w:color="auto" w:fill="DBE5F1"/>
                  <w:vAlign w:val="center"/>
                </w:tcPr>
                <w:p w14:paraId="308D017C" w14:textId="77777777" w:rsidR="001E5F70" w:rsidRPr="001A1CC8" w:rsidRDefault="001E5F70" w:rsidP="00FD4DEE">
                  <w:pPr>
                    <w:jc w:val="right"/>
                    <w:rPr>
                      <w:rFonts w:ascii="Tahoma" w:hAnsi="Tahoma" w:cs="Tahoma"/>
                      <w:b/>
                      <w:sz w:val="12"/>
                      <w:szCs w:val="12"/>
                      <w:lang w:eastAsia="en-US"/>
                    </w:rPr>
                  </w:pPr>
                  <w:r w:rsidRPr="001A1CC8">
                    <w:rPr>
                      <w:rFonts w:ascii="Tahoma" w:hAnsi="Tahoma" w:cs="Tahoma"/>
                      <w:sz w:val="12"/>
                      <w:szCs w:val="12"/>
                      <w:lang w:eastAsia="en-US"/>
                    </w:rPr>
                    <w:t>Nombre Completo:</w:t>
                  </w:r>
                </w:p>
              </w:tc>
              <w:tc>
                <w:tcPr>
                  <w:tcW w:w="2185" w:type="dxa"/>
                  <w:gridSpan w:val="2"/>
                  <w:shd w:val="clear" w:color="auto" w:fill="DBE5F1"/>
                  <w:vAlign w:val="center"/>
                </w:tcPr>
                <w:p w14:paraId="2C7EB75B" w14:textId="77777777" w:rsidR="001E5F70" w:rsidRPr="001A1CC8" w:rsidRDefault="001E5F70" w:rsidP="00FD4DEE">
                  <w:pPr>
                    <w:jc w:val="center"/>
                    <w:rPr>
                      <w:rFonts w:ascii="Tahoma" w:hAnsi="Tahoma" w:cs="Tahoma"/>
                      <w:b/>
                      <w:sz w:val="12"/>
                      <w:szCs w:val="12"/>
                      <w:lang w:eastAsia="en-US"/>
                    </w:rPr>
                  </w:pPr>
                </w:p>
              </w:tc>
            </w:tr>
            <w:tr w:rsidR="001E5F70" w:rsidRPr="001A1CC8" w14:paraId="0E77A7A0" w14:textId="77777777" w:rsidTr="00FD4DEE">
              <w:trPr>
                <w:trHeight w:val="276"/>
                <w:jc w:val="center"/>
              </w:trPr>
              <w:tc>
                <w:tcPr>
                  <w:tcW w:w="335" w:type="dxa"/>
                  <w:shd w:val="clear" w:color="auto" w:fill="DBE5F1"/>
                  <w:vAlign w:val="center"/>
                </w:tcPr>
                <w:p w14:paraId="67E8E30F" w14:textId="77777777" w:rsidR="001E5F70" w:rsidRPr="001A1CC8" w:rsidRDefault="001E5F70" w:rsidP="00FD4DEE">
                  <w:pPr>
                    <w:ind w:left="20" w:hanging="20"/>
                    <w:jc w:val="center"/>
                    <w:rPr>
                      <w:rFonts w:ascii="Tahoma" w:hAnsi="Tahoma" w:cs="Tahoma"/>
                      <w:bCs/>
                      <w:sz w:val="12"/>
                      <w:szCs w:val="12"/>
                      <w:lang w:eastAsia="en-US"/>
                    </w:rPr>
                  </w:pPr>
                  <w:r w:rsidRPr="001A1CC8">
                    <w:rPr>
                      <w:rFonts w:ascii="Tahoma" w:hAnsi="Tahoma" w:cs="Tahoma"/>
                      <w:bCs/>
                      <w:sz w:val="12"/>
                      <w:szCs w:val="12"/>
                      <w:lang w:eastAsia="en-US"/>
                    </w:rPr>
                    <w:t>Nº</w:t>
                  </w:r>
                </w:p>
              </w:tc>
              <w:tc>
                <w:tcPr>
                  <w:tcW w:w="1292" w:type="dxa"/>
                  <w:shd w:val="clear" w:color="auto" w:fill="DBE5F1"/>
                  <w:vAlign w:val="center"/>
                </w:tcPr>
                <w:p w14:paraId="6C5BB779" w14:textId="77777777" w:rsidR="001E5F70" w:rsidRPr="001A1CC8" w:rsidRDefault="001E5F70" w:rsidP="00FD4DEE">
                  <w:pPr>
                    <w:jc w:val="center"/>
                    <w:rPr>
                      <w:rFonts w:ascii="Tahoma" w:hAnsi="Tahoma" w:cs="Tahoma"/>
                      <w:bCs/>
                      <w:sz w:val="12"/>
                      <w:szCs w:val="12"/>
                      <w:lang w:eastAsia="en-US"/>
                    </w:rPr>
                  </w:pPr>
                  <w:r w:rsidRPr="001A1CC8">
                    <w:rPr>
                      <w:rFonts w:ascii="Tahoma" w:hAnsi="Tahoma" w:cs="Tahoma"/>
                      <w:bCs/>
                      <w:sz w:val="12"/>
                      <w:szCs w:val="12"/>
                      <w:lang w:eastAsia="en-US"/>
                    </w:rPr>
                    <w:t xml:space="preserve">Descripción del Servicio </w:t>
                  </w:r>
                </w:p>
              </w:tc>
              <w:tc>
                <w:tcPr>
                  <w:tcW w:w="1073" w:type="dxa"/>
                  <w:shd w:val="clear" w:color="auto" w:fill="DBE5F1"/>
                  <w:vAlign w:val="center"/>
                </w:tcPr>
                <w:p w14:paraId="159A94EC" w14:textId="77777777" w:rsidR="001E5F70" w:rsidRPr="001A1CC8" w:rsidRDefault="001E5F70" w:rsidP="00FD4DEE">
                  <w:pPr>
                    <w:jc w:val="center"/>
                    <w:rPr>
                      <w:rFonts w:ascii="Tahoma" w:hAnsi="Tahoma" w:cs="Tahoma"/>
                      <w:bCs/>
                      <w:sz w:val="12"/>
                      <w:szCs w:val="12"/>
                      <w:lang w:eastAsia="en-US"/>
                    </w:rPr>
                  </w:pPr>
                  <w:r w:rsidRPr="001A1CC8">
                    <w:rPr>
                      <w:rFonts w:ascii="Tahoma" w:hAnsi="Tahoma" w:cs="Tahoma"/>
                      <w:bCs/>
                      <w:sz w:val="12"/>
                      <w:szCs w:val="12"/>
                      <w:lang w:eastAsia="en-US"/>
                    </w:rPr>
                    <w:t>Empresa Contrante</w:t>
                  </w:r>
                </w:p>
              </w:tc>
              <w:tc>
                <w:tcPr>
                  <w:tcW w:w="718" w:type="dxa"/>
                  <w:shd w:val="clear" w:color="auto" w:fill="DBE5F1"/>
                  <w:vAlign w:val="center"/>
                </w:tcPr>
                <w:p w14:paraId="664FCDDD" w14:textId="77777777" w:rsidR="001E5F70" w:rsidRPr="001A1CC8" w:rsidRDefault="001E5F70" w:rsidP="00FD4DEE">
                  <w:pPr>
                    <w:jc w:val="center"/>
                    <w:rPr>
                      <w:rFonts w:ascii="Tahoma" w:hAnsi="Tahoma" w:cs="Tahoma"/>
                      <w:bCs/>
                      <w:sz w:val="12"/>
                      <w:szCs w:val="12"/>
                      <w:lang w:eastAsia="en-US"/>
                    </w:rPr>
                  </w:pPr>
                  <w:r w:rsidRPr="001A1CC8">
                    <w:rPr>
                      <w:rFonts w:ascii="Tahoma" w:hAnsi="Tahoma" w:cs="Tahoma"/>
                      <w:bCs/>
                      <w:sz w:val="12"/>
                      <w:szCs w:val="12"/>
                      <w:lang w:eastAsia="en-US"/>
                    </w:rPr>
                    <w:t>Fecha inicio</w:t>
                  </w:r>
                </w:p>
              </w:tc>
              <w:tc>
                <w:tcPr>
                  <w:tcW w:w="899" w:type="dxa"/>
                  <w:shd w:val="clear" w:color="auto" w:fill="DBE5F1"/>
                  <w:vAlign w:val="center"/>
                </w:tcPr>
                <w:p w14:paraId="1E9996F7" w14:textId="77777777" w:rsidR="001E5F70" w:rsidRPr="001A1CC8" w:rsidRDefault="001E5F70" w:rsidP="00FD4DEE">
                  <w:pPr>
                    <w:jc w:val="center"/>
                    <w:rPr>
                      <w:rFonts w:ascii="Tahoma" w:hAnsi="Tahoma" w:cs="Tahoma"/>
                      <w:bCs/>
                      <w:sz w:val="12"/>
                      <w:szCs w:val="12"/>
                      <w:lang w:eastAsia="en-US"/>
                    </w:rPr>
                  </w:pPr>
                  <w:r w:rsidRPr="001A1CC8">
                    <w:rPr>
                      <w:rFonts w:ascii="Tahoma" w:hAnsi="Tahoma" w:cs="Tahoma"/>
                      <w:bCs/>
                      <w:sz w:val="12"/>
                      <w:szCs w:val="12"/>
                      <w:lang w:eastAsia="en-US"/>
                    </w:rPr>
                    <w:t>Fecha Conclusión</w:t>
                  </w:r>
                </w:p>
              </w:tc>
              <w:tc>
                <w:tcPr>
                  <w:tcW w:w="1286" w:type="dxa"/>
                  <w:shd w:val="clear" w:color="auto" w:fill="DBE5F1"/>
                  <w:vAlign w:val="center"/>
                </w:tcPr>
                <w:p w14:paraId="054148FE" w14:textId="77777777" w:rsidR="001E5F70" w:rsidRPr="001A1CC8" w:rsidRDefault="001E5F70" w:rsidP="00FD4DEE">
                  <w:pPr>
                    <w:jc w:val="center"/>
                    <w:rPr>
                      <w:rFonts w:ascii="Tahoma" w:hAnsi="Tahoma" w:cs="Tahoma"/>
                      <w:bCs/>
                      <w:sz w:val="12"/>
                      <w:szCs w:val="12"/>
                      <w:lang w:eastAsia="en-US"/>
                    </w:rPr>
                  </w:pPr>
                  <w:r w:rsidRPr="001A1CC8">
                    <w:rPr>
                      <w:rFonts w:ascii="Tahoma" w:hAnsi="Tahoma" w:cs="Tahoma"/>
                      <w:bCs/>
                      <w:sz w:val="12"/>
                      <w:szCs w:val="12"/>
                      <w:lang w:eastAsia="en-US"/>
                    </w:rPr>
                    <w:t>Duración</w:t>
                  </w:r>
                </w:p>
                <w:p w14:paraId="3499E1C9" w14:textId="77777777" w:rsidR="001E5F70" w:rsidRPr="001A1CC8" w:rsidRDefault="001E5F70" w:rsidP="00FD4DEE">
                  <w:pPr>
                    <w:jc w:val="center"/>
                    <w:rPr>
                      <w:rFonts w:ascii="Tahoma" w:hAnsi="Tahoma" w:cs="Tahoma"/>
                      <w:bCs/>
                      <w:sz w:val="12"/>
                      <w:szCs w:val="12"/>
                      <w:lang w:eastAsia="en-US"/>
                    </w:rPr>
                  </w:pPr>
                  <w:r w:rsidRPr="001A1CC8">
                    <w:rPr>
                      <w:rFonts w:ascii="Tahoma" w:hAnsi="Tahoma" w:cs="Tahoma"/>
                      <w:bCs/>
                      <w:sz w:val="12"/>
                      <w:szCs w:val="12"/>
                      <w:lang w:eastAsia="en-US"/>
                    </w:rPr>
                    <w:t>(días/meses/años)</w:t>
                  </w:r>
                </w:p>
              </w:tc>
            </w:tr>
            <w:tr w:rsidR="001E5F70" w:rsidRPr="001A1CC8" w14:paraId="6F3EA50F" w14:textId="77777777" w:rsidTr="00FD4DEE">
              <w:trPr>
                <w:trHeight w:hRule="exact" w:val="320"/>
                <w:jc w:val="center"/>
              </w:trPr>
              <w:tc>
                <w:tcPr>
                  <w:tcW w:w="335" w:type="dxa"/>
                  <w:vAlign w:val="center"/>
                  <w:hideMark/>
                </w:tcPr>
                <w:p w14:paraId="1F66632B" w14:textId="77777777" w:rsidR="001E5F70" w:rsidRPr="001A1CC8" w:rsidRDefault="001E5F70" w:rsidP="00FD4DEE">
                  <w:pPr>
                    <w:jc w:val="center"/>
                    <w:rPr>
                      <w:rFonts w:ascii="Tahoma" w:hAnsi="Tahoma" w:cs="Tahoma"/>
                      <w:sz w:val="12"/>
                      <w:szCs w:val="12"/>
                      <w:lang w:eastAsia="en-US"/>
                    </w:rPr>
                  </w:pPr>
                  <w:r w:rsidRPr="001A1CC8">
                    <w:rPr>
                      <w:rFonts w:ascii="Tahoma" w:hAnsi="Tahoma" w:cs="Tahoma"/>
                      <w:sz w:val="12"/>
                      <w:szCs w:val="12"/>
                      <w:lang w:eastAsia="en-US"/>
                    </w:rPr>
                    <w:t>1</w:t>
                  </w:r>
                </w:p>
              </w:tc>
              <w:tc>
                <w:tcPr>
                  <w:tcW w:w="1292" w:type="dxa"/>
                  <w:vAlign w:val="center"/>
                </w:tcPr>
                <w:p w14:paraId="35F72B62" w14:textId="77777777" w:rsidR="001E5F70" w:rsidRPr="001A1CC8" w:rsidRDefault="001E5F70" w:rsidP="00FD4DEE">
                  <w:pPr>
                    <w:jc w:val="center"/>
                    <w:rPr>
                      <w:rFonts w:ascii="Tahoma" w:hAnsi="Tahoma" w:cs="Tahoma"/>
                      <w:sz w:val="12"/>
                      <w:szCs w:val="12"/>
                      <w:lang w:eastAsia="en-US"/>
                    </w:rPr>
                  </w:pPr>
                </w:p>
              </w:tc>
              <w:tc>
                <w:tcPr>
                  <w:tcW w:w="1073" w:type="dxa"/>
                  <w:vAlign w:val="center"/>
                </w:tcPr>
                <w:p w14:paraId="6648225F" w14:textId="77777777" w:rsidR="001E5F70" w:rsidRPr="001A1CC8" w:rsidRDefault="001E5F70" w:rsidP="00FD4DEE">
                  <w:pPr>
                    <w:jc w:val="center"/>
                    <w:rPr>
                      <w:rFonts w:ascii="Tahoma" w:hAnsi="Tahoma" w:cs="Tahoma"/>
                      <w:sz w:val="12"/>
                      <w:szCs w:val="12"/>
                      <w:lang w:eastAsia="en-US"/>
                    </w:rPr>
                  </w:pPr>
                </w:p>
              </w:tc>
              <w:tc>
                <w:tcPr>
                  <w:tcW w:w="718" w:type="dxa"/>
                </w:tcPr>
                <w:p w14:paraId="785B7332" w14:textId="77777777" w:rsidR="001E5F70" w:rsidRPr="001A1CC8" w:rsidRDefault="001E5F70" w:rsidP="00FD4DEE">
                  <w:pPr>
                    <w:jc w:val="center"/>
                    <w:rPr>
                      <w:rFonts w:ascii="Tahoma" w:hAnsi="Tahoma" w:cs="Tahoma"/>
                      <w:sz w:val="12"/>
                      <w:szCs w:val="12"/>
                      <w:lang w:eastAsia="en-US"/>
                    </w:rPr>
                  </w:pPr>
                </w:p>
              </w:tc>
              <w:tc>
                <w:tcPr>
                  <w:tcW w:w="899" w:type="dxa"/>
                </w:tcPr>
                <w:p w14:paraId="675F3973" w14:textId="77777777" w:rsidR="001E5F70" w:rsidRPr="001A1CC8" w:rsidRDefault="001E5F70" w:rsidP="00FD4DEE">
                  <w:pPr>
                    <w:jc w:val="center"/>
                    <w:rPr>
                      <w:rFonts w:ascii="Tahoma" w:hAnsi="Tahoma" w:cs="Tahoma"/>
                      <w:sz w:val="12"/>
                      <w:szCs w:val="12"/>
                      <w:lang w:eastAsia="en-US"/>
                    </w:rPr>
                  </w:pPr>
                </w:p>
              </w:tc>
              <w:tc>
                <w:tcPr>
                  <w:tcW w:w="1286" w:type="dxa"/>
                </w:tcPr>
                <w:p w14:paraId="4B2BED62" w14:textId="77777777" w:rsidR="001E5F70" w:rsidRPr="001A1CC8" w:rsidRDefault="001E5F70" w:rsidP="00FD4DEE">
                  <w:pPr>
                    <w:jc w:val="center"/>
                    <w:rPr>
                      <w:rFonts w:ascii="Tahoma" w:hAnsi="Tahoma" w:cs="Tahoma"/>
                      <w:sz w:val="12"/>
                      <w:szCs w:val="12"/>
                      <w:lang w:eastAsia="en-US"/>
                    </w:rPr>
                  </w:pPr>
                </w:p>
              </w:tc>
            </w:tr>
            <w:tr w:rsidR="001E5F70" w:rsidRPr="001A1CC8" w14:paraId="2B3F46E4" w14:textId="77777777" w:rsidTr="00FD4DEE">
              <w:trPr>
                <w:trHeight w:hRule="exact" w:val="320"/>
                <w:jc w:val="center"/>
              </w:trPr>
              <w:tc>
                <w:tcPr>
                  <w:tcW w:w="335" w:type="dxa"/>
                  <w:vAlign w:val="center"/>
                  <w:hideMark/>
                </w:tcPr>
                <w:p w14:paraId="514F3632" w14:textId="77777777" w:rsidR="001E5F70" w:rsidRPr="001A1CC8" w:rsidRDefault="001E5F70" w:rsidP="00FD4DEE">
                  <w:pPr>
                    <w:jc w:val="center"/>
                    <w:rPr>
                      <w:rFonts w:ascii="Tahoma" w:hAnsi="Tahoma" w:cs="Tahoma"/>
                      <w:sz w:val="12"/>
                      <w:szCs w:val="12"/>
                      <w:lang w:eastAsia="en-US"/>
                    </w:rPr>
                  </w:pPr>
                  <w:r w:rsidRPr="001A1CC8">
                    <w:rPr>
                      <w:rFonts w:ascii="Tahoma" w:hAnsi="Tahoma" w:cs="Tahoma"/>
                      <w:sz w:val="12"/>
                      <w:szCs w:val="12"/>
                      <w:lang w:eastAsia="en-US"/>
                    </w:rPr>
                    <w:t>…</w:t>
                  </w:r>
                </w:p>
              </w:tc>
              <w:tc>
                <w:tcPr>
                  <w:tcW w:w="1292" w:type="dxa"/>
                  <w:vAlign w:val="center"/>
                </w:tcPr>
                <w:p w14:paraId="66DEFED8" w14:textId="77777777" w:rsidR="001E5F70" w:rsidRPr="001A1CC8" w:rsidRDefault="001E5F70" w:rsidP="00FD4DEE">
                  <w:pPr>
                    <w:jc w:val="center"/>
                    <w:rPr>
                      <w:rFonts w:ascii="Tahoma" w:hAnsi="Tahoma" w:cs="Tahoma"/>
                      <w:sz w:val="12"/>
                      <w:szCs w:val="12"/>
                      <w:lang w:eastAsia="en-US"/>
                    </w:rPr>
                  </w:pPr>
                </w:p>
              </w:tc>
              <w:tc>
                <w:tcPr>
                  <w:tcW w:w="1073" w:type="dxa"/>
                  <w:vAlign w:val="center"/>
                </w:tcPr>
                <w:p w14:paraId="13E386C7" w14:textId="77777777" w:rsidR="001E5F70" w:rsidRPr="001A1CC8" w:rsidRDefault="001E5F70" w:rsidP="00FD4DEE">
                  <w:pPr>
                    <w:jc w:val="center"/>
                    <w:rPr>
                      <w:rFonts w:ascii="Tahoma" w:hAnsi="Tahoma" w:cs="Tahoma"/>
                      <w:sz w:val="12"/>
                      <w:szCs w:val="12"/>
                      <w:lang w:eastAsia="en-US"/>
                    </w:rPr>
                  </w:pPr>
                </w:p>
              </w:tc>
              <w:tc>
                <w:tcPr>
                  <w:tcW w:w="718" w:type="dxa"/>
                </w:tcPr>
                <w:p w14:paraId="1AB63FC3" w14:textId="77777777" w:rsidR="001E5F70" w:rsidRPr="001A1CC8" w:rsidRDefault="001E5F70" w:rsidP="00FD4DEE">
                  <w:pPr>
                    <w:jc w:val="center"/>
                    <w:rPr>
                      <w:rFonts w:ascii="Tahoma" w:hAnsi="Tahoma" w:cs="Tahoma"/>
                      <w:sz w:val="12"/>
                      <w:szCs w:val="12"/>
                      <w:lang w:eastAsia="en-US"/>
                    </w:rPr>
                  </w:pPr>
                </w:p>
              </w:tc>
              <w:tc>
                <w:tcPr>
                  <w:tcW w:w="899" w:type="dxa"/>
                </w:tcPr>
                <w:p w14:paraId="5CB8C98B" w14:textId="77777777" w:rsidR="001E5F70" w:rsidRPr="001A1CC8" w:rsidRDefault="001E5F70" w:rsidP="00FD4DEE">
                  <w:pPr>
                    <w:jc w:val="center"/>
                    <w:rPr>
                      <w:rFonts w:ascii="Tahoma" w:hAnsi="Tahoma" w:cs="Tahoma"/>
                      <w:sz w:val="12"/>
                      <w:szCs w:val="12"/>
                      <w:lang w:eastAsia="en-US"/>
                    </w:rPr>
                  </w:pPr>
                </w:p>
              </w:tc>
              <w:tc>
                <w:tcPr>
                  <w:tcW w:w="1286" w:type="dxa"/>
                </w:tcPr>
                <w:p w14:paraId="3818D20E" w14:textId="77777777" w:rsidR="001E5F70" w:rsidRPr="001A1CC8" w:rsidRDefault="001E5F70" w:rsidP="00FD4DEE">
                  <w:pPr>
                    <w:jc w:val="center"/>
                    <w:rPr>
                      <w:rFonts w:ascii="Tahoma" w:hAnsi="Tahoma" w:cs="Tahoma"/>
                      <w:sz w:val="12"/>
                      <w:szCs w:val="12"/>
                      <w:lang w:eastAsia="en-US"/>
                    </w:rPr>
                  </w:pPr>
                </w:p>
              </w:tc>
            </w:tr>
            <w:tr w:rsidR="001E5F70" w:rsidRPr="001A1CC8" w14:paraId="5492269E" w14:textId="77777777" w:rsidTr="00FD4DEE">
              <w:trPr>
                <w:trHeight w:hRule="exact" w:val="320"/>
                <w:jc w:val="center"/>
              </w:trPr>
              <w:tc>
                <w:tcPr>
                  <w:tcW w:w="335" w:type="dxa"/>
                  <w:vAlign w:val="center"/>
                  <w:hideMark/>
                </w:tcPr>
                <w:p w14:paraId="358F7092" w14:textId="77777777" w:rsidR="001E5F70" w:rsidRPr="001A1CC8" w:rsidRDefault="001E5F70" w:rsidP="00FD4DEE">
                  <w:pPr>
                    <w:jc w:val="center"/>
                    <w:rPr>
                      <w:rFonts w:ascii="Tahoma" w:hAnsi="Tahoma" w:cs="Tahoma"/>
                      <w:sz w:val="12"/>
                      <w:szCs w:val="12"/>
                      <w:lang w:eastAsia="en-US"/>
                    </w:rPr>
                  </w:pPr>
                  <w:r w:rsidRPr="001A1CC8">
                    <w:rPr>
                      <w:rFonts w:ascii="Tahoma" w:hAnsi="Tahoma" w:cs="Tahoma"/>
                      <w:sz w:val="12"/>
                      <w:szCs w:val="12"/>
                      <w:lang w:eastAsia="en-US"/>
                    </w:rPr>
                    <w:t>N</w:t>
                  </w:r>
                </w:p>
              </w:tc>
              <w:tc>
                <w:tcPr>
                  <w:tcW w:w="1292" w:type="dxa"/>
                  <w:vAlign w:val="center"/>
                </w:tcPr>
                <w:p w14:paraId="5ADE5F6A" w14:textId="77777777" w:rsidR="001E5F70" w:rsidRPr="001A1CC8" w:rsidRDefault="001E5F70" w:rsidP="00FD4DEE">
                  <w:pPr>
                    <w:jc w:val="center"/>
                    <w:rPr>
                      <w:rFonts w:ascii="Tahoma" w:hAnsi="Tahoma" w:cs="Tahoma"/>
                      <w:sz w:val="12"/>
                      <w:szCs w:val="12"/>
                      <w:lang w:eastAsia="en-US"/>
                    </w:rPr>
                  </w:pPr>
                </w:p>
              </w:tc>
              <w:tc>
                <w:tcPr>
                  <w:tcW w:w="1073" w:type="dxa"/>
                  <w:vAlign w:val="center"/>
                </w:tcPr>
                <w:p w14:paraId="1FFF3F33" w14:textId="77777777" w:rsidR="001E5F70" w:rsidRPr="001A1CC8" w:rsidRDefault="001E5F70" w:rsidP="00FD4DEE">
                  <w:pPr>
                    <w:jc w:val="center"/>
                    <w:rPr>
                      <w:rFonts w:ascii="Tahoma" w:hAnsi="Tahoma" w:cs="Tahoma"/>
                      <w:sz w:val="12"/>
                      <w:szCs w:val="12"/>
                      <w:lang w:eastAsia="en-US"/>
                    </w:rPr>
                  </w:pPr>
                </w:p>
              </w:tc>
              <w:tc>
                <w:tcPr>
                  <w:tcW w:w="718" w:type="dxa"/>
                </w:tcPr>
                <w:p w14:paraId="1E284B44" w14:textId="77777777" w:rsidR="001E5F70" w:rsidRPr="001A1CC8" w:rsidRDefault="001E5F70" w:rsidP="00FD4DEE">
                  <w:pPr>
                    <w:jc w:val="center"/>
                    <w:rPr>
                      <w:rFonts w:ascii="Tahoma" w:hAnsi="Tahoma" w:cs="Tahoma"/>
                      <w:sz w:val="12"/>
                      <w:szCs w:val="12"/>
                      <w:lang w:eastAsia="en-US"/>
                    </w:rPr>
                  </w:pPr>
                </w:p>
              </w:tc>
              <w:tc>
                <w:tcPr>
                  <w:tcW w:w="899" w:type="dxa"/>
                </w:tcPr>
                <w:p w14:paraId="0ADC2AFA" w14:textId="77777777" w:rsidR="001E5F70" w:rsidRPr="001A1CC8" w:rsidRDefault="001E5F70" w:rsidP="00FD4DEE">
                  <w:pPr>
                    <w:jc w:val="center"/>
                    <w:rPr>
                      <w:rFonts w:ascii="Tahoma" w:hAnsi="Tahoma" w:cs="Tahoma"/>
                      <w:sz w:val="12"/>
                      <w:szCs w:val="12"/>
                      <w:lang w:eastAsia="en-US"/>
                    </w:rPr>
                  </w:pPr>
                </w:p>
              </w:tc>
              <w:tc>
                <w:tcPr>
                  <w:tcW w:w="1286" w:type="dxa"/>
                </w:tcPr>
                <w:p w14:paraId="3B695FEF" w14:textId="77777777" w:rsidR="001E5F70" w:rsidRPr="001A1CC8" w:rsidRDefault="001E5F70" w:rsidP="00FD4DEE">
                  <w:pPr>
                    <w:jc w:val="center"/>
                    <w:rPr>
                      <w:rFonts w:ascii="Tahoma" w:hAnsi="Tahoma" w:cs="Tahoma"/>
                      <w:sz w:val="12"/>
                      <w:szCs w:val="12"/>
                      <w:lang w:eastAsia="en-US"/>
                    </w:rPr>
                  </w:pPr>
                </w:p>
              </w:tc>
            </w:tr>
          </w:tbl>
          <w:p w14:paraId="05E07097" w14:textId="77777777" w:rsidR="001E5F70" w:rsidRDefault="001E5F70" w:rsidP="00FD4DEE">
            <w:pPr>
              <w:pStyle w:val="StyleHeading1Justified"/>
              <w:numPr>
                <w:ilvl w:val="0"/>
                <w:numId w:val="0"/>
              </w:numPr>
              <w:spacing w:before="0" w:after="0"/>
              <w:ind w:left="391" w:right="51"/>
              <w:jc w:val="left"/>
              <w:rPr>
                <w:rFonts w:ascii="Tahoma" w:hAnsi="Tahoma" w:cs="Tahoma"/>
                <w:bCs w:val="0"/>
                <w:color w:val="FFFFFF" w:themeColor="background1"/>
                <w:sz w:val="16"/>
                <w:szCs w:val="16"/>
                <w:lang w:val="es-ES"/>
              </w:rPr>
            </w:pPr>
          </w:p>
          <w:p w14:paraId="0E4C07A2" w14:textId="77777777" w:rsidR="001E5F70" w:rsidRPr="00E12A92" w:rsidRDefault="001E5F70" w:rsidP="00FD4DEE">
            <w:pPr>
              <w:pStyle w:val="StyleHeading1Justified"/>
              <w:numPr>
                <w:ilvl w:val="0"/>
                <w:numId w:val="0"/>
              </w:numPr>
              <w:spacing w:before="0" w:after="0"/>
              <w:ind w:left="360" w:right="51" w:hanging="360"/>
              <w:jc w:val="left"/>
              <w:rPr>
                <w:rFonts w:ascii="Tahoma" w:hAnsi="Tahoma" w:cs="Tahoma"/>
                <w:bCs w:val="0"/>
                <w:color w:val="FFFFFF" w:themeColor="background1"/>
                <w:sz w:val="16"/>
                <w:szCs w:val="16"/>
                <w:lang w:val="es-ES"/>
              </w:rPr>
            </w:pPr>
            <w:r w:rsidRPr="00DD1E01">
              <w:rPr>
                <w:rFonts w:ascii="Verdana" w:hAnsi="Verdana" w:cs="Arial"/>
                <w:sz w:val="16"/>
                <w:szCs w:val="16"/>
                <w:highlight w:val="green"/>
                <w:lang w:val="es-ES"/>
              </w:rPr>
              <w:t xml:space="preserve">(Presentar propuesta </w:t>
            </w:r>
            <w:r>
              <w:rPr>
                <w:rFonts w:ascii="Verdana" w:hAnsi="Verdana" w:cs="Arial"/>
                <w:sz w:val="16"/>
                <w:szCs w:val="16"/>
                <w:highlight w:val="green"/>
                <w:lang w:val="es-ES"/>
              </w:rPr>
              <w:t>y documentación de respaldo</w:t>
            </w:r>
            <w:r w:rsidRPr="00DD1E01">
              <w:rPr>
                <w:rFonts w:ascii="Verdana" w:hAnsi="Verdana" w:cs="Arial"/>
                <w:sz w:val="16"/>
                <w:szCs w:val="16"/>
                <w:highlight w:val="green"/>
                <w:lang w:val="es-ES"/>
              </w:rPr>
              <w:t>)</w:t>
            </w:r>
          </w:p>
        </w:tc>
        <w:tc>
          <w:tcPr>
            <w:tcW w:w="3969" w:type="dxa"/>
            <w:shd w:val="clear" w:color="auto" w:fill="auto"/>
            <w:vAlign w:val="center"/>
          </w:tcPr>
          <w:p w14:paraId="15CD7CDD" w14:textId="77777777" w:rsidR="001E5F70" w:rsidRPr="00CC672F" w:rsidRDefault="001E5F70" w:rsidP="00FD4DEE">
            <w:pPr>
              <w:jc w:val="both"/>
              <w:rPr>
                <w:rFonts w:ascii="Tahoma" w:hAnsi="Tahoma" w:cs="Tahoma"/>
              </w:rPr>
            </w:pPr>
          </w:p>
        </w:tc>
      </w:tr>
      <w:tr w:rsidR="001E5F70" w:rsidRPr="00CC672F" w14:paraId="6E46F987"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jc w:val="center"/>
        </w:trPr>
        <w:tc>
          <w:tcPr>
            <w:tcW w:w="5665" w:type="dxa"/>
            <w:gridSpan w:val="3"/>
            <w:shd w:val="clear" w:color="auto" w:fill="auto"/>
            <w:vAlign w:val="center"/>
          </w:tcPr>
          <w:p w14:paraId="2038822F" w14:textId="77777777" w:rsidR="001E5F70" w:rsidRPr="00A07F05" w:rsidRDefault="001E5F70" w:rsidP="001E5F70">
            <w:pPr>
              <w:pStyle w:val="StyleJustified"/>
              <w:numPr>
                <w:ilvl w:val="0"/>
                <w:numId w:val="61"/>
              </w:numPr>
              <w:spacing w:before="0" w:after="0"/>
              <w:ind w:left="391" w:right="51" w:hanging="284"/>
              <w:rPr>
                <w:rFonts w:ascii="Tahoma" w:hAnsi="Tahoma" w:cs="Tahoma"/>
                <w:sz w:val="20"/>
              </w:rPr>
            </w:pPr>
            <w:r w:rsidRPr="00A07F05">
              <w:rPr>
                <w:rFonts w:ascii="Tahoma" w:hAnsi="Tahoma" w:cs="Tahoma"/>
                <w:sz w:val="20"/>
              </w:rPr>
              <w:t>Condiciones Adicionales</w:t>
            </w:r>
          </w:p>
          <w:p w14:paraId="32E70F54" w14:textId="77777777" w:rsidR="001E5F70" w:rsidRPr="00A07F05" w:rsidRDefault="001E5F70" w:rsidP="00FD4DEE">
            <w:pPr>
              <w:ind w:right="270"/>
              <w:jc w:val="both"/>
              <w:rPr>
                <w:rFonts w:ascii="Tahoma" w:hAnsi="Tahoma" w:cs="Tahoma"/>
                <w:sz w:val="20"/>
                <w:szCs w:val="20"/>
              </w:rPr>
            </w:pPr>
          </w:p>
          <w:p w14:paraId="6543E394" w14:textId="77777777" w:rsidR="001E5F70" w:rsidRPr="00A07F05" w:rsidRDefault="001E5F70" w:rsidP="00FD4DEE">
            <w:pPr>
              <w:pStyle w:val="StyleJustified"/>
              <w:spacing w:before="0" w:after="0"/>
              <w:ind w:left="107" w:right="51"/>
              <w:rPr>
                <w:rFonts w:ascii="Tahoma" w:hAnsi="Tahoma" w:cs="Tahoma"/>
                <w:sz w:val="20"/>
              </w:rPr>
            </w:pPr>
            <w:bookmarkStart w:id="176" w:name="_Hlk183681447"/>
            <w:r w:rsidRPr="00A07F05">
              <w:rPr>
                <w:rFonts w:ascii="Tahoma" w:hAnsi="Tahoma" w:cs="Tahoma"/>
                <w:sz w:val="20"/>
              </w:rPr>
              <w:t>Serán consideradas como condiciones adicionales las siguientes, a las cuales se realizará la asignación de puntaje en el Formulario C-2:</w:t>
            </w:r>
          </w:p>
          <w:p w14:paraId="787E8B57" w14:textId="77777777" w:rsidR="001E5F70" w:rsidRDefault="001E5F70" w:rsidP="00FD4DEE">
            <w:pPr>
              <w:ind w:right="270"/>
              <w:jc w:val="both"/>
              <w:rPr>
                <w:rFonts w:ascii="Tahoma" w:hAnsi="Tahoma" w:cs="Tahoma"/>
                <w:sz w:val="20"/>
                <w:szCs w:val="20"/>
              </w:rPr>
            </w:pPr>
          </w:p>
          <w:p w14:paraId="29B47BFF" w14:textId="77777777" w:rsidR="001E5F70" w:rsidRPr="00A07F05" w:rsidRDefault="001E5F70" w:rsidP="00FD4DEE">
            <w:pPr>
              <w:ind w:right="270" w:firstLine="393"/>
              <w:jc w:val="both"/>
              <w:rPr>
                <w:rFonts w:ascii="Tahoma" w:hAnsi="Tahoma" w:cs="Tahoma"/>
                <w:sz w:val="20"/>
                <w:szCs w:val="20"/>
              </w:rPr>
            </w:pPr>
            <w:r w:rsidRPr="000A6A51">
              <w:rPr>
                <w:rFonts w:ascii="Tahoma" w:hAnsi="Tahoma" w:cs="Tahoma"/>
                <w:sz w:val="20"/>
                <w:szCs w:val="20"/>
                <w:u w:val="single"/>
              </w:rPr>
              <w:t>Experiencia Adicional del Proponente</w:t>
            </w:r>
            <w:r>
              <w:rPr>
                <w:rFonts w:ascii="Tahoma" w:hAnsi="Tahoma" w:cs="Tahoma"/>
                <w:sz w:val="20"/>
                <w:szCs w:val="20"/>
              </w:rPr>
              <w:t>:</w:t>
            </w:r>
          </w:p>
          <w:p w14:paraId="0C05B4FD" w14:textId="77777777" w:rsidR="001E5F70" w:rsidRPr="0012188E" w:rsidRDefault="001E5F70" w:rsidP="001E5F70">
            <w:pPr>
              <w:numPr>
                <w:ilvl w:val="0"/>
                <w:numId w:val="49"/>
              </w:numPr>
              <w:spacing w:line="259" w:lineRule="auto"/>
              <w:ind w:left="870" w:right="270"/>
              <w:jc w:val="both"/>
              <w:rPr>
                <w:rFonts w:ascii="Tahoma" w:hAnsi="Tahoma" w:cs="Tahoma"/>
                <w:sz w:val="20"/>
                <w:szCs w:val="20"/>
              </w:rPr>
            </w:pPr>
            <w:r w:rsidRPr="0012188E">
              <w:rPr>
                <w:rFonts w:ascii="Tahoma" w:hAnsi="Tahoma" w:cs="Tahoma"/>
                <w:sz w:val="20"/>
                <w:szCs w:val="20"/>
              </w:rPr>
              <w:t>Contratos por servicio de seguridad y/o vigilancia y/o portería y serenazgo en empresas y/o instituciones el sector público o privado. por monto mayor o igual a 0.5 veces el monto referencial del presente proceso de contratación.</w:t>
            </w:r>
          </w:p>
          <w:p w14:paraId="51FD0F19" w14:textId="77777777" w:rsidR="001E5F70" w:rsidRDefault="001E5F70" w:rsidP="001E5F70">
            <w:pPr>
              <w:numPr>
                <w:ilvl w:val="0"/>
                <w:numId w:val="49"/>
              </w:numPr>
              <w:ind w:left="870" w:right="270"/>
              <w:jc w:val="both"/>
              <w:rPr>
                <w:rFonts w:ascii="Tahoma" w:hAnsi="Tahoma" w:cs="Tahoma"/>
                <w:sz w:val="20"/>
                <w:szCs w:val="20"/>
              </w:rPr>
            </w:pPr>
            <w:r w:rsidRPr="0012188E">
              <w:rPr>
                <w:rFonts w:ascii="Tahoma" w:hAnsi="Tahoma" w:cs="Tahoma"/>
                <w:sz w:val="20"/>
                <w:szCs w:val="20"/>
              </w:rPr>
              <w:t>Contratos en servicios similares suscritos con empresas públicas</w:t>
            </w:r>
          </w:p>
          <w:p w14:paraId="74390CF8" w14:textId="77777777" w:rsidR="001E5F70" w:rsidRDefault="001E5F70" w:rsidP="00FD4DEE">
            <w:pPr>
              <w:ind w:right="270" w:firstLine="393"/>
              <w:jc w:val="both"/>
              <w:rPr>
                <w:rFonts w:ascii="Tahoma" w:hAnsi="Tahoma" w:cs="Tahoma"/>
                <w:sz w:val="20"/>
                <w:szCs w:val="20"/>
                <w:u w:val="single"/>
              </w:rPr>
            </w:pPr>
          </w:p>
          <w:p w14:paraId="4BB36C98" w14:textId="77777777" w:rsidR="001E5F70" w:rsidRPr="000A6A51" w:rsidRDefault="001E5F70" w:rsidP="00FD4DEE">
            <w:pPr>
              <w:ind w:right="270" w:firstLine="393"/>
              <w:jc w:val="both"/>
              <w:rPr>
                <w:rFonts w:ascii="Tahoma" w:hAnsi="Tahoma" w:cs="Tahoma"/>
                <w:sz w:val="20"/>
                <w:szCs w:val="20"/>
                <w:u w:val="single"/>
              </w:rPr>
            </w:pPr>
            <w:r>
              <w:rPr>
                <w:rFonts w:ascii="Tahoma" w:hAnsi="Tahoma" w:cs="Tahoma"/>
                <w:sz w:val="20"/>
                <w:szCs w:val="20"/>
                <w:u w:val="single"/>
              </w:rPr>
              <w:t>Conocimientos</w:t>
            </w:r>
            <w:r w:rsidRPr="000A6A51">
              <w:rPr>
                <w:rFonts w:ascii="Tahoma" w:hAnsi="Tahoma" w:cs="Tahoma"/>
                <w:sz w:val="20"/>
                <w:szCs w:val="20"/>
                <w:u w:val="single"/>
              </w:rPr>
              <w:t xml:space="preserve"> del Personal de </w:t>
            </w:r>
            <w:r>
              <w:rPr>
                <w:rFonts w:ascii="Tahoma" w:hAnsi="Tahoma" w:cs="Tahoma"/>
                <w:sz w:val="20"/>
                <w:szCs w:val="20"/>
                <w:u w:val="single"/>
              </w:rPr>
              <w:t>Portería</w:t>
            </w:r>
          </w:p>
          <w:p w14:paraId="3D59EFA4" w14:textId="77777777" w:rsidR="001E5F70" w:rsidRPr="00A07F05" w:rsidRDefault="001E5F70" w:rsidP="001E5F70">
            <w:pPr>
              <w:numPr>
                <w:ilvl w:val="0"/>
                <w:numId w:val="49"/>
              </w:numPr>
              <w:spacing w:line="259" w:lineRule="auto"/>
              <w:ind w:left="676" w:right="270" w:hanging="283"/>
              <w:jc w:val="both"/>
              <w:rPr>
                <w:rFonts w:ascii="Tahoma" w:hAnsi="Tahoma" w:cs="Tahoma"/>
                <w:sz w:val="20"/>
                <w:szCs w:val="20"/>
              </w:rPr>
            </w:pPr>
            <w:r>
              <w:rPr>
                <w:rFonts w:ascii="Tahoma" w:hAnsi="Tahoma" w:cs="Tahoma"/>
                <w:sz w:val="20"/>
                <w:szCs w:val="20"/>
              </w:rPr>
              <w:t>Para el Personal de Portería: Cursos o certificación que acredite conocimiento en Primeros Auxilios, Manejo de Extintores, Defensa Personal, Relaciones Públicas.</w:t>
            </w:r>
          </w:p>
          <w:bookmarkEnd w:id="176"/>
          <w:p w14:paraId="3E4B3A0C" w14:textId="77777777" w:rsidR="001E5F70" w:rsidRPr="00A07F05" w:rsidRDefault="001E5F70" w:rsidP="00FD4DEE">
            <w:pPr>
              <w:ind w:right="270"/>
              <w:jc w:val="both"/>
              <w:rPr>
                <w:rFonts w:ascii="Tahoma" w:hAnsi="Tahoma" w:cs="Tahoma"/>
                <w:sz w:val="20"/>
                <w:szCs w:val="20"/>
              </w:rPr>
            </w:pPr>
          </w:p>
          <w:p w14:paraId="66FEC589" w14:textId="77777777" w:rsidR="001E5F70" w:rsidRPr="0012188E" w:rsidRDefault="001E5F70" w:rsidP="00FD4DEE">
            <w:pPr>
              <w:pStyle w:val="StyleJustified"/>
              <w:ind w:left="107" w:right="51"/>
              <w:rPr>
                <w:rFonts w:ascii="Tahoma" w:hAnsi="Tahoma" w:cs="Tahoma"/>
                <w:sz w:val="20"/>
              </w:rPr>
            </w:pPr>
            <w:r w:rsidRPr="0012188E">
              <w:rPr>
                <w:rFonts w:ascii="Tahoma" w:hAnsi="Tahoma" w:cs="Tahoma"/>
                <w:sz w:val="20"/>
              </w:rPr>
              <w:t>Para la acreditación de la experiencia evaluada en condiciones adicionales, serán consideradas las Actas de Conformidad, Certificados de Cumplimiento de Contratos o sus equivalentes, debiendo presentar copias simples de estos documentos junto a su propuesta. En caso de no presentar documentación que permita acreditar la experiencia declarada, la misma no será considerada en la calificación.</w:t>
            </w:r>
          </w:p>
          <w:p w14:paraId="56ECF72E" w14:textId="77777777" w:rsidR="001E5F70" w:rsidRPr="0012188E" w:rsidRDefault="001E5F70" w:rsidP="00FD4DEE">
            <w:pPr>
              <w:pStyle w:val="StyleJustified"/>
              <w:ind w:left="107" w:right="51"/>
              <w:rPr>
                <w:rFonts w:ascii="Tahoma" w:hAnsi="Tahoma" w:cs="Tahoma"/>
                <w:sz w:val="20"/>
              </w:rPr>
            </w:pPr>
            <w:r w:rsidRPr="0012188E">
              <w:rPr>
                <w:rFonts w:ascii="Tahoma" w:hAnsi="Tahoma" w:cs="Tahoma"/>
                <w:sz w:val="20"/>
              </w:rPr>
              <w:t>Para la acreditación de los conocimientos del personal de portería, el proponente deberá presentar junto a su propuesta una copia del certificado o documento que acredite la participación o aprobación.</w:t>
            </w:r>
          </w:p>
          <w:p w14:paraId="5BD37474" w14:textId="77777777" w:rsidR="001E5F70" w:rsidRPr="00A07F05" w:rsidRDefault="001E5F70" w:rsidP="00FD4DEE">
            <w:pPr>
              <w:pStyle w:val="StyleJustified"/>
              <w:ind w:left="107" w:right="51"/>
              <w:rPr>
                <w:rFonts w:ascii="Tahoma" w:hAnsi="Tahoma" w:cs="Tahoma"/>
                <w:sz w:val="20"/>
              </w:rPr>
            </w:pPr>
            <w:r w:rsidRPr="0012188E">
              <w:rPr>
                <w:rFonts w:ascii="Tahoma" w:hAnsi="Tahoma" w:cs="Tahoma"/>
                <w:sz w:val="20"/>
              </w:rPr>
              <w:t>El Proponente deberá incluir un listado de las experiencias adicionales con las que cuenta, el cual debe tener al menos la siguiente información:</w:t>
            </w:r>
          </w:p>
          <w:p w14:paraId="5A2770B0" w14:textId="77777777" w:rsidR="001E5F70" w:rsidRPr="001A1CC8" w:rsidRDefault="001E5F70" w:rsidP="00FD4DEE">
            <w:pPr>
              <w:jc w:val="center"/>
              <w:rPr>
                <w:rFonts w:ascii="Tahoma" w:hAnsi="Tahoma" w:cs="Tahoma"/>
                <w:b/>
                <w:lang w:eastAsia="en-US"/>
              </w:rPr>
            </w:pPr>
            <w:bookmarkStart w:id="177" w:name="_Hlk183681477"/>
            <w:r w:rsidRPr="001A1CC8">
              <w:rPr>
                <w:rFonts w:ascii="Tahoma" w:hAnsi="Tahoma" w:cs="Tahoma"/>
                <w:b/>
                <w:lang w:eastAsia="en-US"/>
              </w:rPr>
              <w:t>DETALLE DE EXPERIENCIA DEL PROPONENTE</w:t>
            </w:r>
          </w:p>
          <w:p w14:paraId="361AF504" w14:textId="77777777" w:rsidR="001E5F70" w:rsidRPr="001A1CC8" w:rsidRDefault="001E5F70" w:rsidP="00FD4DEE">
            <w:pPr>
              <w:jc w:val="center"/>
              <w:rPr>
                <w:rFonts w:ascii="Tahoma" w:hAnsi="Tahoma" w:cs="Tahoma"/>
                <w:sz w:val="18"/>
                <w:szCs w:val="18"/>
                <w:lang w:eastAsia="en-US"/>
              </w:rPr>
            </w:pPr>
            <w:r w:rsidRPr="001A1CC8">
              <w:rPr>
                <w:rFonts w:ascii="Tahoma" w:hAnsi="Tahoma" w:cs="Tahoma"/>
                <w:b/>
                <w:lang w:eastAsia="en-US"/>
              </w:rPr>
              <w:t>CONDICIONES ADICIONALES</w:t>
            </w:r>
          </w:p>
          <w:tbl>
            <w:tblPr>
              <w:tblW w:w="54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93"/>
              <w:gridCol w:w="929"/>
              <w:gridCol w:w="841"/>
              <w:gridCol w:w="801"/>
              <w:gridCol w:w="844"/>
              <w:gridCol w:w="760"/>
              <w:gridCol w:w="1000"/>
            </w:tblGrid>
            <w:tr w:rsidR="001E5F70" w:rsidRPr="001A1CC8" w14:paraId="46AD31E6" w14:textId="77777777" w:rsidTr="00FD4DEE">
              <w:trPr>
                <w:trHeight w:val="389"/>
                <w:jc w:val="center"/>
              </w:trPr>
              <w:tc>
                <w:tcPr>
                  <w:tcW w:w="293" w:type="dxa"/>
                  <w:shd w:val="clear" w:color="auto" w:fill="DBE5F1"/>
                  <w:vAlign w:val="center"/>
                  <w:hideMark/>
                </w:tcPr>
                <w:p w14:paraId="43367591" w14:textId="77777777" w:rsidR="001E5F70" w:rsidRPr="00DF490B" w:rsidRDefault="001E5F70" w:rsidP="00FD4DEE">
                  <w:pPr>
                    <w:ind w:left="20" w:hanging="20"/>
                    <w:jc w:val="center"/>
                    <w:rPr>
                      <w:rFonts w:ascii="Tahoma" w:hAnsi="Tahoma" w:cs="Tahoma"/>
                      <w:b/>
                      <w:sz w:val="12"/>
                      <w:szCs w:val="12"/>
                      <w:lang w:val="es-BO" w:eastAsia="en-US"/>
                    </w:rPr>
                  </w:pPr>
                  <w:r w:rsidRPr="00DF490B">
                    <w:rPr>
                      <w:rFonts w:ascii="Tahoma" w:hAnsi="Tahoma" w:cs="Tahoma"/>
                      <w:b/>
                      <w:sz w:val="12"/>
                      <w:szCs w:val="12"/>
                      <w:lang w:val="es-BO" w:eastAsia="en-US"/>
                    </w:rPr>
                    <w:t>Nº</w:t>
                  </w:r>
                </w:p>
              </w:tc>
              <w:tc>
                <w:tcPr>
                  <w:tcW w:w="929" w:type="dxa"/>
                  <w:shd w:val="clear" w:color="auto" w:fill="DBE5F1"/>
                  <w:vAlign w:val="center"/>
                  <w:hideMark/>
                </w:tcPr>
                <w:p w14:paraId="1B4910B9" w14:textId="77777777" w:rsidR="001E5F70" w:rsidRPr="00DF490B" w:rsidRDefault="001E5F70" w:rsidP="00FD4DEE">
                  <w:pPr>
                    <w:jc w:val="center"/>
                    <w:rPr>
                      <w:rFonts w:ascii="Tahoma" w:hAnsi="Tahoma" w:cs="Tahoma"/>
                      <w:b/>
                      <w:sz w:val="12"/>
                      <w:szCs w:val="12"/>
                      <w:lang w:val="es-BO" w:eastAsia="en-US"/>
                    </w:rPr>
                  </w:pPr>
                  <w:r w:rsidRPr="00DF490B">
                    <w:rPr>
                      <w:rFonts w:ascii="Tahoma" w:hAnsi="Tahoma" w:cs="Tahoma"/>
                      <w:b/>
                      <w:sz w:val="12"/>
                      <w:szCs w:val="12"/>
                      <w:lang w:val="es-BO" w:eastAsia="en-US"/>
                    </w:rPr>
                    <w:t xml:space="preserve">Descripcion del Servicio </w:t>
                  </w:r>
                </w:p>
              </w:tc>
              <w:tc>
                <w:tcPr>
                  <w:tcW w:w="841" w:type="dxa"/>
                  <w:shd w:val="clear" w:color="auto" w:fill="DBE5F1"/>
                  <w:vAlign w:val="center"/>
                  <w:hideMark/>
                </w:tcPr>
                <w:p w14:paraId="5D1342E6" w14:textId="77777777" w:rsidR="001E5F70" w:rsidRPr="00DF490B" w:rsidRDefault="001E5F70" w:rsidP="00FD4DEE">
                  <w:pPr>
                    <w:jc w:val="center"/>
                    <w:rPr>
                      <w:rFonts w:ascii="Tahoma" w:hAnsi="Tahoma" w:cs="Tahoma"/>
                      <w:b/>
                      <w:sz w:val="12"/>
                      <w:szCs w:val="12"/>
                      <w:lang w:val="es-BO" w:eastAsia="en-US"/>
                    </w:rPr>
                  </w:pPr>
                  <w:r w:rsidRPr="00DF490B">
                    <w:rPr>
                      <w:rFonts w:ascii="Tahoma" w:hAnsi="Tahoma" w:cs="Tahoma"/>
                      <w:b/>
                      <w:sz w:val="12"/>
                      <w:szCs w:val="12"/>
                      <w:lang w:val="es-BO" w:eastAsia="en-US"/>
                    </w:rPr>
                    <w:t>Empresa Contrante</w:t>
                  </w:r>
                </w:p>
              </w:tc>
              <w:tc>
                <w:tcPr>
                  <w:tcW w:w="801" w:type="dxa"/>
                  <w:shd w:val="clear" w:color="auto" w:fill="DBE5F1"/>
                  <w:vAlign w:val="center"/>
                  <w:hideMark/>
                </w:tcPr>
                <w:p w14:paraId="46FA6C83" w14:textId="77777777" w:rsidR="001E5F70" w:rsidRPr="00DF490B" w:rsidRDefault="001E5F70" w:rsidP="00FD4DEE">
                  <w:pPr>
                    <w:jc w:val="center"/>
                    <w:rPr>
                      <w:rFonts w:ascii="Tahoma" w:hAnsi="Tahoma" w:cs="Tahoma"/>
                      <w:b/>
                      <w:sz w:val="12"/>
                      <w:szCs w:val="12"/>
                      <w:lang w:val="es-BO" w:eastAsia="en-US"/>
                    </w:rPr>
                  </w:pPr>
                  <w:r w:rsidRPr="00DF490B">
                    <w:rPr>
                      <w:rFonts w:ascii="Tahoma" w:hAnsi="Tahoma" w:cs="Tahoma"/>
                      <w:b/>
                      <w:sz w:val="12"/>
                      <w:szCs w:val="12"/>
                      <w:lang w:val="es-BO" w:eastAsia="en-US"/>
                    </w:rPr>
                    <w:t>Fecha inicio Servicio</w:t>
                  </w:r>
                </w:p>
              </w:tc>
              <w:tc>
                <w:tcPr>
                  <w:tcW w:w="844" w:type="dxa"/>
                  <w:shd w:val="clear" w:color="auto" w:fill="DBE5F1"/>
                  <w:vAlign w:val="center"/>
                  <w:hideMark/>
                </w:tcPr>
                <w:p w14:paraId="1021BA34" w14:textId="77777777" w:rsidR="001E5F70" w:rsidRPr="00DF490B" w:rsidRDefault="001E5F70" w:rsidP="00FD4DEE">
                  <w:pPr>
                    <w:jc w:val="center"/>
                    <w:rPr>
                      <w:rFonts w:ascii="Tahoma" w:hAnsi="Tahoma" w:cs="Tahoma"/>
                      <w:b/>
                      <w:sz w:val="12"/>
                      <w:szCs w:val="12"/>
                      <w:lang w:val="es-BO" w:eastAsia="en-US"/>
                    </w:rPr>
                  </w:pPr>
                  <w:r w:rsidRPr="00DF490B">
                    <w:rPr>
                      <w:rFonts w:ascii="Tahoma" w:hAnsi="Tahoma" w:cs="Tahoma"/>
                      <w:b/>
                      <w:sz w:val="12"/>
                      <w:szCs w:val="12"/>
                      <w:lang w:val="es-BO" w:eastAsia="en-US"/>
                    </w:rPr>
                    <w:t>Fecha Conclusión Servicio</w:t>
                  </w:r>
                </w:p>
              </w:tc>
              <w:tc>
                <w:tcPr>
                  <w:tcW w:w="760" w:type="dxa"/>
                  <w:shd w:val="clear" w:color="auto" w:fill="DBE5F1"/>
                  <w:vAlign w:val="center"/>
                  <w:hideMark/>
                </w:tcPr>
                <w:p w14:paraId="78F123D8" w14:textId="77777777" w:rsidR="001E5F70" w:rsidRPr="00DF490B" w:rsidRDefault="001E5F70" w:rsidP="00FD4DEE">
                  <w:pPr>
                    <w:jc w:val="center"/>
                    <w:rPr>
                      <w:rFonts w:ascii="Tahoma" w:hAnsi="Tahoma" w:cs="Tahoma"/>
                      <w:b/>
                      <w:sz w:val="12"/>
                      <w:szCs w:val="12"/>
                      <w:lang w:val="es-BO" w:eastAsia="en-US"/>
                    </w:rPr>
                  </w:pPr>
                  <w:r w:rsidRPr="00DF490B">
                    <w:rPr>
                      <w:rFonts w:ascii="Tahoma" w:hAnsi="Tahoma" w:cs="Tahoma"/>
                      <w:b/>
                      <w:sz w:val="12"/>
                      <w:szCs w:val="12"/>
                      <w:lang w:val="es-BO" w:eastAsia="en-US"/>
                    </w:rPr>
                    <w:t>Duración</w:t>
                  </w:r>
                </w:p>
                <w:p w14:paraId="55F91632" w14:textId="77777777" w:rsidR="001E5F70" w:rsidRPr="00DF490B" w:rsidRDefault="001E5F70" w:rsidP="00FD4DEE">
                  <w:pPr>
                    <w:jc w:val="center"/>
                    <w:rPr>
                      <w:rFonts w:ascii="Tahoma" w:hAnsi="Tahoma" w:cs="Tahoma"/>
                      <w:b/>
                      <w:sz w:val="12"/>
                      <w:szCs w:val="12"/>
                      <w:lang w:val="es-BO" w:eastAsia="en-US"/>
                    </w:rPr>
                  </w:pPr>
                  <w:r w:rsidRPr="00DF490B">
                    <w:rPr>
                      <w:rFonts w:ascii="Tahoma" w:hAnsi="Tahoma" w:cs="Tahoma"/>
                      <w:b/>
                      <w:sz w:val="12"/>
                      <w:szCs w:val="12"/>
                      <w:lang w:val="es-BO" w:eastAsia="en-US"/>
                    </w:rPr>
                    <w:t>(dias/meses/años)</w:t>
                  </w:r>
                </w:p>
              </w:tc>
              <w:tc>
                <w:tcPr>
                  <w:tcW w:w="1000" w:type="dxa"/>
                  <w:shd w:val="clear" w:color="auto" w:fill="DBE5F1"/>
                  <w:vAlign w:val="center"/>
                  <w:hideMark/>
                </w:tcPr>
                <w:p w14:paraId="4FD55866" w14:textId="77777777" w:rsidR="001E5F70" w:rsidRPr="00DF490B" w:rsidRDefault="001E5F70" w:rsidP="00FD4DEE">
                  <w:pPr>
                    <w:jc w:val="center"/>
                    <w:rPr>
                      <w:rFonts w:ascii="Tahoma" w:hAnsi="Tahoma" w:cs="Tahoma"/>
                      <w:b/>
                      <w:sz w:val="12"/>
                      <w:szCs w:val="12"/>
                      <w:lang w:val="es-BO" w:eastAsia="en-US"/>
                    </w:rPr>
                  </w:pPr>
                  <w:r w:rsidRPr="00DF490B">
                    <w:rPr>
                      <w:rFonts w:ascii="Tahoma" w:hAnsi="Tahoma" w:cs="Tahoma"/>
                      <w:b/>
                      <w:sz w:val="12"/>
                      <w:szCs w:val="12"/>
                      <w:lang w:val="es-BO" w:eastAsia="en-US"/>
                    </w:rPr>
                    <w:t>MONTO FACTURADO (Bs.)</w:t>
                  </w:r>
                </w:p>
              </w:tc>
            </w:tr>
            <w:tr w:rsidR="001E5F70" w:rsidRPr="001A1CC8" w14:paraId="3B9E7A61" w14:textId="77777777" w:rsidTr="00FD4DEE">
              <w:trPr>
                <w:trHeight w:hRule="exact" w:val="219"/>
                <w:jc w:val="center"/>
              </w:trPr>
              <w:tc>
                <w:tcPr>
                  <w:tcW w:w="293" w:type="dxa"/>
                  <w:vAlign w:val="center"/>
                  <w:hideMark/>
                </w:tcPr>
                <w:p w14:paraId="7D600D28" w14:textId="77777777" w:rsidR="001E5F70" w:rsidRPr="00DF490B" w:rsidRDefault="001E5F70" w:rsidP="00FD4DEE">
                  <w:pPr>
                    <w:jc w:val="center"/>
                    <w:rPr>
                      <w:rFonts w:ascii="Tahoma" w:hAnsi="Tahoma" w:cs="Tahoma"/>
                      <w:sz w:val="12"/>
                      <w:szCs w:val="12"/>
                      <w:lang w:val="es-BO" w:eastAsia="en-US"/>
                    </w:rPr>
                  </w:pPr>
                  <w:r w:rsidRPr="00DF490B">
                    <w:rPr>
                      <w:rFonts w:ascii="Tahoma" w:hAnsi="Tahoma" w:cs="Tahoma"/>
                      <w:sz w:val="12"/>
                      <w:szCs w:val="12"/>
                      <w:lang w:val="es-BO" w:eastAsia="en-US"/>
                    </w:rPr>
                    <w:t>1</w:t>
                  </w:r>
                </w:p>
              </w:tc>
              <w:tc>
                <w:tcPr>
                  <w:tcW w:w="929" w:type="dxa"/>
                  <w:vAlign w:val="center"/>
                </w:tcPr>
                <w:p w14:paraId="68E5B81B" w14:textId="77777777" w:rsidR="001E5F70" w:rsidRPr="00DF490B" w:rsidRDefault="001E5F70" w:rsidP="00FD4DEE">
                  <w:pPr>
                    <w:jc w:val="center"/>
                    <w:rPr>
                      <w:rFonts w:ascii="Tahoma" w:hAnsi="Tahoma" w:cs="Tahoma"/>
                      <w:sz w:val="12"/>
                      <w:szCs w:val="12"/>
                      <w:lang w:val="es-BO" w:eastAsia="en-US"/>
                    </w:rPr>
                  </w:pPr>
                </w:p>
              </w:tc>
              <w:tc>
                <w:tcPr>
                  <w:tcW w:w="841" w:type="dxa"/>
                  <w:vAlign w:val="center"/>
                </w:tcPr>
                <w:p w14:paraId="4FD4D852" w14:textId="77777777" w:rsidR="001E5F70" w:rsidRPr="00DF490B" w:rsidRDefault="001E5F70" w:rsidP="00FD4DEE">
                  <w:pPr>
                    <w:jc w:val="center"/>
                    <w:rPr>
                      <w:rFonts w:ascii="Tahoma" w:hAnsi="Tahoma" w:cs="Tahoma"/>
                      <w:sz w:val="12"/>
                      <w:szCs w:val="12"/>
                      <w:lang w:val="es-BO" w:eastAsia="en-US"/>
                    </w:rPr>
                  </w:pPr>
                </w:p>
              </w:tc>
              <w:tc>
                <w:tcPr>
                  <w:tcW w:w="801" w:type="dxa"/>
                </w:tcPr>
                <w:p w14:paraId="337BACF0" w14:textId="77777777" w:rsidR="001E5F70" w:rsidRPr="00DF490B" w:rsidRDefault="001E5F70" w:rsidP="00FD4DEE">
                  <w:pPr>
                    <w:jc w:val="center"/>
                    <w:rPr>
                      <w:rFonts w:ascii="Tahoma" w:hAnsi="Tahoma" w:cs="Tahoma"/>
                      <w:sz w:val="12"/>
                      <w:szCs w:val="12"/>
                      <w:lang w:val="es-BO" w:eastAsia="en-US"/>
                    </w:rPr>
                  </w:pPr>
                </w:p>
              </w:tc>
              <w:tc>
                <w:tcPr>
                  <w:tcW w:w="844" w:type="dxa"/>
                </w:tcPr>
                <w:p w14:paraId="2AA6434A" w14:textId="77777777" w:rsidR="001E5F70" w:rsidRPr="00DF490B" w:rsidRDefault="001E5F70" w:rsidP="00FD4DEE">
                  <w:pPr>
                    <w:jc w:val="center"/>
                    <w:rPr>
                      <w:rFonts w:ascii="Tahoma" w:hAnsi="Tahoma" w:cs="Tahoma"/>
                      <w:sz w:val="12"/>
                      <w:szCs w:val="12"/>
                      <w:lang w:val="es-BO" w:eastAsia="en-US"/>
                    </w:rPr>
                  </w:pPr>
                </w:p>
              </w:tc>
              <w:tc>
                <w:tcPr>
                  <w:tcW w:w="760" w:type="dxa"/>
                </w:tcPr>
                <w:p w14:paraId="47702807" w14:textId="77777777" w:rsidR="001E5F70" w:rsidRPr="00DF490B" w:rsidRDefault="001E5F70" w:rsidP="00FD4DEE">
                  <w:pPr>
                    <w:jc w:val="center"/>
                    <w:rPr>
                      <w:rFonts w:ascii="Tahoma" w:hAnsi="Tahoma" w:cs="Tahoma"/>
                      <w:sz w:val="12"/>
                      <w:szCs w:val="12"/>
                      <w:lang w:val="es-BO" w:eastAsia="en-US"/>
                    </w:rPr>
                  </w:pPr>
                </w:p>
              </w:tc>
              <w:tc>
                <w:tcPr>
                  <w:tcW w:w="1000" w:type="dxa"/>
                  <w:vAlign w:val="center"/>
                </w:tcPr>
                <w:p w14:paraId="34BC6C96" w14:textId="77777777" w:rsidR="001E5F70" w:rsidRPr="00DF490B" w:rsidRDefault="001E5F70" w:rsidP="00FD4DEE">
                  <w:pPr>
                    <w:jc w:val="center"/>
                    <w:rPr>
                      <w:rFonts w:ascii="Tahoma" w:hAnsi="Tahoma" w:cs="Tahoma"/>
                      <w:sz w:val="12"/>
                      <w:szCs w:val="12"/>
                      <w:lang w:val="es-BO" w:eastAsia="en-US"/>
                    </w:rPr>
                  </w:pPr>
                </w:p>
              </w:tc>
            </w:tr>
            <w:tr w:rsidR="001E5F70" w:rsidRPr="001A1CC8" w14:paraId="4CC53F1E" w14:textId="77777777" w:rsidTr="00FD4DEE">
              <w:trPr>
                <w:trHeight w:hRule="exact" w:val="219"/>
                <w:jc w:val="center"/>
              </w:trPr>
              <w:tc>
                <w:tcPr>
                  <w:tcW w:w="293" w:type="dxa"/>
                  <w:vAlign w:val="center"/>
                  <w:hideMark/>
                </w:tcPr>
                <w:p w14:paraId="49C9A471" w14:textId="77777777" w:rsidR="001E5F70" w:rsidRPr="00DF490B" w:rsidRDefault="001E5F70" w:rsidP="00FD4DEE">
                  <w:pPr>
                    <w:jc w:val="center"/>
                    <w:rPr>
                      <w:rFonts w:ascii="Tahoma" w:hAnsi="Tahoma" w:cs="Tahoma"/>
                      <w:sz w:val="12"/>
                      <w:szCs w:val="12"/>
                      <w:lang w:val="es-BO" w:eastAsia="en-US"/>
                    </w:rPr>
                  </w:pPr>
                  <w:r w:rsidRPr="00DF490B">
                    <w:rPr>
                      <w:rFonts w:ascii="Tahoma" w:hAnsi="Tahoma" w:cs="Tahoma"/>
                      <w:sz w:val="12"/>
                      <w:szCs w:val="12"/>
                      <w:lang w:val="es-BO" w:eastAsia="en-US"/>
                    </w:rPr>
                    <w:t>2</w:t>
                  </w:r>
                </w:p>
              </w:tc>
              <w:tc>
                <w:tcPr>
                  <w:tcW w:w="929" w:type="dxa"/>
                  <w:vAlign w:val="center"/>
                </w:tcPr>
                <w:p w14:paraId="57B66EA6" w14:textId="77777777" w:rsidR="001E5F70" w:rsidRPr="00DF490B" w:rsidRDefault="001E5F70" w:rsidP="00FD4DEE">
                  <w:pPr>
                    <w:jc w:val="center"/>
                    <w:rPr>
                      <w:rFonts w:ascii="Tahoma" w:hAnsi="Tahoma" w:cs="Tahoma"/>
                      <w:sz w:val="12"/>
                      <w:szCs w:val="12"/>
                      <w:lang w:val="es-BO" w:eastAsia="en-US"/>
                    </w:rPr>
                  </w:pPr>
                </w:p>
              </w:tc>
              <w:tc>
                <w:tcPr>
                  <w:tcW w:w="841" w:type="dxa"/>
                  <w:vAlign w:val="center"/>
                </w:tcPr>
                <w:p w14:paraId="0CBFA9DA" w14:textId="77777777" w:rsidR="001E5F70" w:rsidRPr="00DF490B" w:rsidRDefault="001E5F70" w:rsidP="00FD4DEE">
                  <w:pPr>
                    <w:jc w:val="center"/>
                    <w:rPr>
                      <w:rFonts w:ascii="Tahoma" w:hAnsi="Tahoma" w:cs="Tahoma"/>
                      <w:sz w:val="12"/>
                      <w:szCs w:val="12"/>
                      <w:lang w:val="es-BO" w:eastAsia="en-US"/>
                    </w:rPr>
                  </w:pPr>
                </w:p>
              </w:tc>
              <w:tc>
                <w:tcPr>
                  <w:tcW w:w="801" w:type="dxa"/>
                </w:tcPr>
                <w:p w14:paraId="2FE3D7FA" w14:textId="77777777" w:rsidR="001E5F70" w:rsidRPr="00DF490B" w:rsidRDefault="001E5F70" w:rsidP="00FD4DEE">
                  <w:pPr>
                    <w:jc w:val="center"/>
                    <w:rPr>
                      <w:rFonts w:ascii="Tahoma" w:hAnsi="Tahoma" w:cs="Tahoma"/>
                      <w:sz w:val="12"/>
                      <w:szCs w:val="12"/>
                      <w:lang w:val="es-BO" w:eastAsia="en-US"/>
                    </w:rPr>
                  </w:pPr>
                </w:p>
              </w:tc>
              <w:tc>
                <w:tcPr>
                  <w:tcW w:w="844" w:type="dxa"/>
                </w:tcPr>
                <w:p w14:paraId="52E16C1C" w14:textId="77777777" w:rsidR="001E5F70" w:rsidRPr="00DF490B" w:rsidRDefault="001E5F70" w:rsidP="00FD4DEE">
                  <w:pPr>
                    <w:jc w:val="center"/>
                    <w:rPr>
                      <w:rFonts w:ascii="Tahoma" w:hAnsi="Tahoma" w:cs="Tahoma"/>
                      <w:sz w:val="12"/>
                      <w:szCs w:val="12"/>
                      <w:lang w:val="es-BO" w:eastAsia="en-US"/>
                    </w:rPr>
                  </w:pPr>
                </w:p>
              </w:tc>
              <w:tc>
                <w:tcPr>
                  <w:tcW w:w="760" w:type="dxa"/>
                </w:tcPr>
                <w:p w14:paraId="2CFD434B" w14:textId="77777777" w:rsidR="001E5F70" w:rsidRPr="00DF490B" w:rsidRDefault="001E5F70" w:rsidP="00FD4DEE">
                  <w:pPr>
                    <w:jc w:val="center"/>
                    <w:rPr>
                      <w:rFonts w:ascii="Tahoma" w:hAnsi="Tahoma" w:cs="Tahoma"/>
                      <w:sz w:val="12"/>
                      <w:szCs w:val="12"/>
                      <w:lang w:val="es-BO" w:eastAsia="en-US"/>
                    </w:rPr>
                  </w:pPr>
                </w:p>
              </w:tc>
              <w:tc>
                <w:tcPr>
                  <w:tcW w:w="1000" w:type="dxa"/>
                  <w:vAlign w:val="center"/>
                </w:tcPr>
                <w:p w14:paraId="0B0B54EA" w14:textId="77777777" w:rsidR="001E5F70" w:rsidRPr="00DF490B" w:rsidRDefault="001E5F70" w:rsidP="00FD4DEE">
                  <w:pPr>
                    <w:jc w:val="center"/>
                    <w:rPr>
                      <w:rFonts w:ascii="Tahoma" w:hAnsi="Tahoma" w:cs="Tahoma"/>
                      <w:sz w:val="12"/>
                      <w:szCs w:val="12"/>
                      <w:lang w:val="es-BO" w:eastAsia="en-US"/>
                    </w:rPr>
                  </w:pPr>
                </w:p>
              </w:tc>
            </w:tr>
            <w:tr w:rsidR="001E5F70" w:rsidRPr="001A1CC8" w14:paraId="03A69D0E" w14:textId="77777777" w:rsidTr="00FD4DEE">
              <w:trPr>
                <w:trHeight w:hRule="exact" w:val="219"/>
                <w:jc w:val="center"/>
              </w:trPr>
              <w:tc>
                <w:tcPr>
                  <w:tcW w:w="293" w:type="dxa"/>
                  <w:vAlign w:val="center"/>
                  <w:hideMark/>
                </w:tcPr>
                <w:p w14:paraId="46133EE2" w14:textId="77777777" w:rsidR="001E5F70" w:rsidRPr="00DF490B" w:rsidRDefault="001E5F70" w:rsidP="00FD4DEE">
                  <w:pPr>
                    <w:jc w:val="center"/>
                    <w:rPr>
                      <w:rFonts w:ascii="Tahoma" w:hAnsi="Tahoma" w:cs="Tahoma"/>
                      <w:sz w:val="12"/>
                      <w:szCs w:val="12"/>
                      <w:lang w:val="es-BO" w:eastAsia="en-US"/>
                    </w:rPr>
                  </w:pPr>
                  <w:r w:rsidRPr="00DF490B">
                    <w:rPr>
                      <w:rFonts w:ascii="Tahoma" w:hAnsi="Tahoma" w:cs="Tahoma"/>
                      <w:sz w:val="12"/>
                      <w:szCs w:val="12"/>
                      <w:lang w:val="es-BO" w:eastAsia="en-US"/>
                    </w:rPr>
                    <w:t>…</w:t>
                  </w:r>
                </w:p>
              </w:tc>
              <w:tc>
                <w:tcPr>
                  <w:tcW w:w="929" w:type="dxa"/>
                  <w:vAlign w:val="center"/>
                </w:tcPr>
                <w:p w14:paraId="6B604DE6" w14:textId="77777777" w:rsidR="001E5F70" w:rsidRPr="00DF490B" w:rsidRDefault="001E5F70" w:rsidP="00FD4DEE">
                  <w:pPr>
                    <w:jc w:val="center"/>
                    <w:rPr>
                      <w:rFonts w:ascii="Tahoma" w:hAnsi="Tahoma" w:cs="Tahoma"/>
                      <w:sz w:val="12"/>
                      <w:szCs w:val="12"/>
                      <w:lang w:val="es-BO" w:eastAsia="en-US"/>
                    </w:rPr>
                  </w:pPr>
                </w:p>
              </w:tc>
              <w:tc>
                <w:tcPr>
                  <w:tcW w:w="841" w:type="dxa"/>
                  <w:vAlign w:val="center"/>
                </w:tcPr>
                <w:p w14:paraId="68995CAD" w14:textId="77777777" w:rsidR="001E5F70" w:rsidRPr="00DF490B" w:rsidRDefault="001E5F70" w:rsidP="00FD4DEE">
                  <w:pPr>
                    <w:jc w:val="center"/>
                    <w:rPr>
                      <w:rFonts w:ascii="Tahoma" w:hAnsi="Tahoma" w:cs="Tahoma"/>
                      <w:sz w:val="12"/>
                      <w:szCs w:val="12"/>
                      <w:lang w:val="es-BO" w:eastAsia="en-US"/>
                    </w:rPr>
                  </w:pPr>
                </w:p>
              </w:tc>
              <w:tc>
                <w:tcPr>
                  <w:tcW w:w="801" w:type="dxa"/>
                </w:tcPr>
                <w:p w14:paraId="5E8536E2" w14:textId="77777777" w:rsidR="001E5F70" w:rsidRPr="00DF490B" w:rsidRDefault="001E5F70" w:rsidP="00FD4DEE">
                  <w:pPr>
                    <w:jc w:val="center"/>
                    <w:rPr>
                      <w:rFonts w:ascii="Tahoma" w:hAnsi="Tahoma" w:cs="Tahoma"/>
                      <w:sz w:val="12"/>
                      <w:szCs w:val="12"/>
                      <w:lang w:val="es-BO" w:eastAsia="en-US"/>
                    </w:rPr>
                  </w:pPr>
                </w:p>
              </w:tc>
              <w:tc>
                <w:tcPr>
                  <w:tcW w:w="844" w:type="dxa"/>
                </w:tcPr>
                <w:p w14:paraId="3797545E" w14:textId="77777777" w:rsidR="001E5F70" w:rsidRPr="00DF490B" w:rsidRDefault="001E5F70" w:rsidP="00FD4DEE">
                  <w:pPr>
                    <w:jc w:val="center"/>
                    <w:rPr>
                      <w:rFonts w:ascii="Tahoma" w:hAnsi="Tahoma" w:cs="Tahoma"/>
                      <w:sz w:val="12"/>
                      <w:szCs w:val="12"/>
                      <w:lang w:val="es-BO" w:eastAsia="en-US"/>
                    </w:rPr>
                  </w:pPr>
                </w:p>
              </w:tc>
              <w:tc>
                <w:tcPr>
                  <w:tcW w:w="760" w:type="dxa"/>
                </w:tcPr>
                <w:p w14:paraId="438C72F0" w14:textId="77777777" w:rsidR="001E5F70" w:rsidRPr="00DF490B" w:rsidRDefault="001E5F70" w:rsidP="00FD4DEE">
                  <w:pPr>
                    <w:jc w:val="center"/>
                    <w:rPr>
                      <w:rFonts w:ascii="Tahoma" w:hAnsi="Tahoma" w:cs="Tahoma"/>
                      <w:sz w:val="12"/>
                      <w:szCs w:val="12"/>
                      <w:lang w:val="es-BO" w:eastAsia="en-US"/>
                    </w:rPr>
                  </w:pPr>
                </w:p>
              </w:tc>
              <w:tc>
                <w:tcPr>
                  <w:tcW w:w="1000" w:type="dxa"/>
                  <w:vAlign w:val="center"/>
                </w:tcPr>
                <w:p w14:paraId="7E224464" w14:textId="77777777" w:rsidR="001E5F70" w:rsidRPr="00DF490B" w:rsidRDefault="001E5F70" w:rsidP="00FD4DEE">
                  <w:pPr>
                    <w:jc w:val="center"/>
                    <w:rPr>
                      <w:rFonts w:ascii="Tahoma" w:hAnsi="Tahoma" w:cs="Tahoma"/>
                      <w:sz w:val="12"/>
                      <w:szCs w:val="12"/>
                      <w:lang w:val="es-BO" w:eastAsia="en-US"/>
                    </w:rPr>
                  </w:pPr>
                </w:p>
              </w:tc>
            </w:tr>
            <w:tr w:rsidR="001E5F70" w:rsidRPr="001A1CC8" w14:paraId="42D0D371" w14:textId="77777777" w:rsidTr="00FD4DEE">
              <w:trPr>
                <w:trHeight w:hRule="exact" w:val="219"/>
                <w:jc w:val="center"/>
              </w:trPr>
              <w:tc>
                <w:tcPr>
                  <w:tcW w:w="293" w:type="dxa"/>
                  <w:vAlign w:val="center"/>
                  <w:hideMark/>
                </w:tcPr>
                <w:p w14:paraId="29E3C4C8" w14:textId="77777777" w:rsidR="001E5F70" w:rsidRPr="00DF490B" w:rsidRDefault="001E5F70" w:rsidP="00FD4DEE">
                  <w:pPr>
                    <w:jc w:val="center"/>
                    <w:rPr>
                      <w:rFonts w:ascii="Tahoma" w:hAnsi="Tahoma" w:cs="Tahoma"/>
                      <w:sz w:val="12"/>
                      <w:szCs w:val="12"/>
                      <w:lang w:val="es-BO" w:eastAsia="en-US"/>
                    </w:rPr>
                  </w:pPr>
                  <w:r w:rsidRPr="00DF490B">
                    <w:rPr>
                      <w:rFonts w:ascii="Tahoma" w:hAnsi="Tahoma" w:cs="Tahoma"/>
                      <w:sz w:val="12"/>
                      <w:szCs w:val="12"/>
                      <w:lang w:val="es-BO" w:eastAsia="en-US"/>
                    </w:rPr>
                    <w:t>N</w:t>
                  </w:r>
                </w:p>
              </w:tc>
              <w:tc>
                <w:tcPr>
                  <w:tcW w:w="929" w:type="dxa"/>
                  <w:vAlign w:val="center"/>
                </w:tcPr>
                <w:p w14:paraId="2200E3F5" w14:textId="77777777" w:rsidR="001E5F70" w:rsidRPr="00DF490B" w:rsidRDefault="001E5F70" w:rsidP="00FD4DEE">
                  <w:pPr>
                    <w:jc w:val="center"/>
                    <w:rPr>
                      <w:rFonts w:ascii="Tahoma" w:hAnsi="Tahoma" w:cs="Tahoma"/>
                      <w:sz w:val="12"/>
                      <w:szCs w:val="12"/>
                      <w:lang w:val="es-BO" w:eastAsia="en-US"/>
                    </w:rPr>
                  </w:pPr>
                </w:p>
              </w:tc>
              <w:tc>
                <w:tcPr>
                  <w:tcW w:w="841" w:type="dxa"/>
                  <w:vAlign w:val="center"/>
                </w:tcPr>
                <w:p w14:paraId="1735E36E" w14:textId="77777777" w:rsidR="001E5F70" w:rsidRPr="00DF490B" w:rsidRDefault="001E5F70" w:rsidP="00FD4DEE">
                  <w:pPr>
                    <w:jc w:val="center"/>
                    <w:rPr>
                      <w:rFonts w:ascii="Tahoma" w:hAnsi="Tahoma" w:cs="Tahoma"/>
                      <w:sz w:val="12"/>
                      <w:szCs w:val="12"/>
                      <w:lang w:val="es-BO" w:eastAsia="en-US"/>
                    </w:rPr>
                  </w:pPr>
                </w:p>
              </w:tc>
              <w:tc>
                <w:tcPr>
                  <w:tcW w:w="801" w:type="dxa"/>
                </w:tcPr>
                <w:p w14:paraId="0962B9FF" w14:textId="77777777" w:rsidR="001E5F70" w:rsidRPr="00DF490B" w:rsidRDefault="001E5F70" w:rsidP="00FD4DEE">
                  <w:pPr>
                    <w:jc w:val="center"/>
                    <w:rPr>
                      <w:rFonts w:ascii="Tahoma" w:hAnsi="Tahoma" w:cs="Tahoma"/>
                      <w:sz w:val="12"/>
                      <w:szCs w:val="12"/>
                      <w:lang w:val="es-BO" w:eastAsia="en-US"/>
                    </w:rPr>
                  </w:pPr>
                </w:p>
              </w:tc>
              <w:tc>
                <w:tcPr>
                  <w:tcW w:w="844" w:type="dxa"/>
                </w:tcPr>
                <w:p w14:paraId="2B86269B" w14:textId="77777777" w:rsidR="001E5F70" w:rsidRPr="00DF490B" w:rsidRDefault="001E5F70" w:rsidP="00FD4DEE">
                  <w:pPr>
                    <w:jc w:val="center"/>
                    <w:rPr>
                      <w:rFonts w:ascii="Tahoma" w:hAnsi="Tahoma" w:cs="Tahoma"/>
                      <w:sz w:val="12"/>
                      <w:szCs w:val="12"/>
                      <w:lang w:val="es-BO" w:eastAsia="en-US"/>
                    </w:rPr>
                  </w:pPr>
                </w:p>
              </w:tc>
              <w:tc>
                <w:tcPr>
                  <w:tcW w:w="760" w:type="dxa"/>
                </w:tcPr>
                <w:p w14:paraId="5483E046" w14:textId="77777777" w:rsidR="001E5F70" w:rsidRPr="00DF490B" w:rsidRDefault="001E5F70" w:rsidP="00FD4DEE">
                  <w:pPr>
                    <w:jc w:val="center"/>
                    <w:rPr>
                      <w:rFonts w:ascii="Tahoma" w:hAnsi="Tahoma" w:cs="Tahoma"/>
                      <w:sz w:val="12"/>
                      <w:szCs w:val="12"/>
                      <w:lang w:val="es-BO" w:eastAsia="en-US"/>
                    </w:rPr>
                  </w:pPr>
                </w:p>
              </w:tc>
              <w:tc>
                <w:tcPr>
                  <w:tcW w:w="1000" w:type="dxa"/>
                  <w:vAlign w:val="center"/>
                </w:tcPr>
                <w:p w14:paraId="623FC0B5" w14:textId="77777777" w:rsidR="001E5F70" w:rsidRPr="00DF490B" w:rsidRDefault="001E5F70" w:rsidP="00FD4DEE">
                  <w:pPr>
                    <w:jc w:val="center"/>
                    <w:rPr>
                      <w:rFonts w:ascii="Tahoma" w:hAnsi="Tahoma" w:cs="Tahoma"/>
                      <w:sz w:val="12"/>
                      <w:szCs w:val="12"/>
                      <w:lang w:val="es-BO" w:eastAsia="en-US"/>
                    </w:rPr>
                  </w:pPr>
                </w:p>
              </w:tc>
            </w:tr>
          </w:tbl>
          <w:p w14:paraId="604C8146" w14:textId="77777777" w:rsidR="001E5F70" w:rsidRDefault="001E5F70" w:rsidP="00FD4DEE">
            <w:pPr>
              <w:pStyle w:val="StyleJustified"/>
              <w:spacing w:before="0" w:after="0"/>
              <w:ind w:right="51"/>
              <w:rPr>
                <w:rFonts w:ascii="Tahoma" w:hAnsi="Tahoma" w:cs="Tahoma"/>
                <w:sz w:val="20"/>
              </w:rPr>
            </w:pPr>
          </w:p>
          <w:p w14:paraId="7208317E" w14:textId="77777777" w:rsidR="001E5F70" w:rsidRPr="001A1CC8" w:rsidRDefault="001E5F70" w:rsidP="00FD4DEE">
            <w:pPr>
              <w:jc w:val="center"/>
              <w:rPr>
                <w:rFonts w:ascii="Tahoma" w:hAnsi="Tahoma" w:cs="Tahoma"/>
                <w:b/>
                <w:lang w:eastAsia="en-US"/>
              </w:rPr>
            </w:pPr>
            <w:r w:rsidRPr="001A1CC8">
              <w:rPr>
                <w:rFonts w:ascii="Tahoma" w:hAnsi="Tahoma" w:cs="Tahoma"/>
                <w:b/>
                <w:lang w:eastAsia="en-US"/>
              </w:rPr>
              <w:t xml:space="preserve">DETALLE DE CONOCIMIENTOS DEL PERSONAL DE </w:t>
            </w:r>
            <w:r>
              <w:rPr>
                <w:rFonts w:ascii="Tahoma" w:hAnsi="Tahoma" w:cs="Tahoma"/>
                <w:b/>
                <w:lang w:eastAsia="en-US"/>
              </w:rPr>
              <w:t>PORTERÍA</w:t>
            </w:r>
          </w:p>
          <w:p w14:paraId="3F5FB186" w14:textId="77777777" w:rsidR="001E5F70" w:rsidRPr="001A1CC8" w:rsidRDefault="001E5F70" w:rsidP="00FD4DEE">
            <w:pPr>
              <w:jc w:val="center"/>
              <w:rPr>
                <w:rFonts w:ascii="Tahoma" w:hAnsi="Tahoma" w:cs="Tahoma"/>
                <w:sz w:val="18"/>
                <w:szCs w:val="18"/>
                <w:lang w:eastAsia="en-US"/>
              </w:rPr>
            </w:pPr>
            <w:r w:rsidRPr="001A1CC8">
              <w:rPr>
                <w:rFonts w:ascii="Tahoma" w:hAnsi="Tahoma" w:cs="Tahoma"/>
                <w:b/>
                <w:lang w:eastAsia="en-US"/>
              </w:rPr>
              <w:t>CONDICIONES ADICIONALES</w:t>
            </w:r>
          </w:p>
          <w:tbl>
            <w:tblPr>
              <w:tblW w:w="53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73"/>
              <w:gridCol w:w="1425"/>
              <w:gridCol w:w="1139"/>
              <w:gridCol w:w="750"/>
              <w:gridCol w:w="1797"/>
            </w:tblGrid>
            <w:tr w:rsidR="001E5F70" w:rsidRPr="00115BCF" w14:paraId="0DC1A98D" w14:textId="77777777" w:rsidTr="00FD4DEE">
              <w:trPr>
                <w:trHeight w:val="201"/>
                <w:jc w:val="center"/>
              </w:trPr>
              <w:tc>
                <w:tcPr>
                  <w:tcW w:w="1698" w:type="dxa"/>
                  <w:gridSpan w:val="2"/>
                  <w:shd w:val="clear" w:color="auto" w:fill="DBE5F1"/>
                  <w:vAlign w:val="center"/>
                </w:tcPr>
                <w:p w14:paraId="552A3A2B" w14:textId="77777777" w:rsidR="001E5F70" w:rsidRPr="001A1CC8" w:rsidRDefault="001E5F70" w:rsidP="00FD4DEE">
                  <w:pPr>
                    <w:rPr>
                      <w:rFonts w:ascii="Tahoma" w:hAnsi="Tahoma" w:cs="Tahoma"/>
                      <w:b/>
                      <w:sz w:val="12"/>
                      <w:szCs w:val="12"/>
                      <w:lang w:val="en-US" w:eastAsia="en-US"/>
                    </w:rPr>
                  </w:pPr>
                  <w:r w:rsidRPr="001A1CC8">
                    <w:rPr>
                      <w:rFonts w:ascii="Tahoma" w:hAnsi="Tahoma" w:cs="Tahoma"/>
                      <w:sz w:val="12"/>
                      <w:szCs w:val="12"/>
                      <w:lang w:val="en-US" w:eastAsia="en-US"/>
                    </w:rPr>
                    <w:t xml:space="preserve">Personal de </w:t>
                  </w:r>
                  <w:r>
                    <w:rPr>
                      <w:rFonts w:ascii="Tahoma" w:hAnsi="Tahoma" w:cs="Tahoma"/>
                      <w:sz w:val="12"/>
                      <w:szCs w:val="12"/>
                      <w:lang w:val="en-US" w:eastAsia="en-US"/>
                    </w:rPr>
                    <w:t xml:space="preserve">Portería </w:t>
                  </w:r>
                  <w:r w:rsidRPr="001A1CC8">
                    <w:rPr>
                      <w:rFonts w:ascii="Tahoma" w:hAnsi="Tahoma" w:cs="Tahoma"/>
                      <w:sz w:val="12"/>
                      <w:szCs w:val="12"/>
                      <w:lang w:val="en-US" w:eastAsia="en-US"/>
                    </w:rPr>
                    <w:t>N°…</w:t>
                  </w:r>
                </w:p>
              </w:tc>
              <w:tc>
                <w:tcPr>
                  <w:tcW w:w="1889" w:type="dxa"/>
                  <w:gridSpan w:val="2"/>
                  <w:shd w:val="clear" w:color="auto" w:fill="DBE5F1"/>
                  <w:vAlign w:val="center"/>
                </w:tcPr>
                <w:p w14:paraId="50067151" w14:textId="77777777" w:rsidR="001E5F70" w:rsidRPr="001A1CC8" w:rsidRDefault="001E5F70" w:rsidP="00FD4DEE">
                  <w:pPr>
                    <w:jc w:val="right"/>
                    <w:rPr>
                      <w:rFonts w:ascii="Tahoma" w:hAnsi="Tahoma" w:cs="Tahoma"/>
                      <w:b/>
                      <w:sz w:val="12"/>
                      <w:szCs w:val="12"/>
                      <w:lang w:val="en-US" w:eastAsia="en-US"/>
                    </w:rPr>
                  </w:pPr>
                  <w:r w:rsidRPr="001A1CC8">
                    <w:rPr>
                      <w:rFonts w:ascii="Tahoma" w:hAnsi="Tahoma" w:cs="Tahoma"/>
                      <w:sz w:val="12"/>
                      <w:szCs w:val="12"/>
                      <w:lang w:val="en-US" w:eastAsia="en-US"/>
                    </w:rPr>
                    <w:t>Nombre Completo:</w:t>
                  </w:r>
                </w:p>
              </w:tc>
              <w:tc>
                <w:tcPr>
                  <w:tcW w:w="1797" w:type="dxa"/>
                  <w:shd w:val="clear" w:color="auto" w:fill="DBE5F1"/>
                  <w:vAlign w:val="center"/>
                </w:tcPr>
                <w:p w14:paraId="22360745" w14:textId="77777777" w:rsidR="001E5F70" w:rsidRPr="001A1CC8" w:rsidRDefault="001E5F70" w:rsidP="00FD4DEE">
                  <w:pPr>
                    <w:jc w:val="center"/>
                    <w:rPr>
                      <w:rFonts w:ascii="Tahoma" w:hAnsi="Tahoma" w:cs="Tahoma"/>
                      <w:b/>
                      <w:sz w:val="12"/>
                      <w:szCs w:val="12"/>
                      <w:lang w:val="en-US" w:eastAsia="en-US"/>
                    </w:rPr>
                  </w:pPr>
                </w:p>
              </w:tc>
            </w:tr>
            <w:tr w:rsidR="001E5F70" w:rsidRPr="00115BCF" w14:paraId="358742B5" w14:textId="77777777" w:rsidTr="00FD4DEE">
              <w:trPr>
                <w:trHeight w:val="349"/>
                <w:jc w:val="center"/>
              </w:trPr>
              <w:tc>
                <w:tcPr>
                  <w:tcW w:w="273" w:type="dxa"/>
                  <w:shd w:val="clear" w:color="auto" w:fill="DBE5F1"/>
                  <w:vAlign w:val="center"/>
                </w:tcPr>
                <w:p w14:paraId="599244A3" w14:textId="77777777" w:rsidR="001E5F70" w:rsidRPr="001A1CC8" w:rsidRDefault="001E5F70" w:rsidP="00FD4DEE">
                  <w:pPr>
                    <w:ind w:left="20" w:hanging="20"/>
                    <w:jc w:val="center"/>
                    <w:rPr>
                      <w:rFonts w:ascii="Tahoma" w:hAnsi="Tahoma" w:cs="Tahoma"/>
                      <w:bCs/>
                      <w:sz w:val="12"/>
                      <w:szCs w:val="12"/>
                      <w:lang w:val="en-US" w:eastAsia="en-US"/>
                    </w:rPr>
                  </w:pPr>
                  <w:r w:rsidRPr="001A1CC8">
                    <w:rPr>
                      <w:rFonts w:ascii="Tahoma" w:hAnsi="Tahoma" w:cs="Tahoma"/>
                      <w:bCs/>
                      <w:sz w:val="12"/>
                      <w:szCs w:val="12"/>
                      <w:lang w:val="en-US" w:eastAsia="en-US"/>
                    </w:rPr>
                    <w:t>Nº</w:t>
                  </w:r>
                </w:p>
              </w:tc>
              <w:tc>
                <w:tcPr>
                  <w:tcW w:w="2564" w:type="dxa"/>
                  <w:gridSpan w:val="2"/>
                  <w:shd w:val="clear" w:color="auto" w:fill="DBE5F1"/>
                  <w:vAlign w:val="center"/>
                </w:tcPr>
                <w:p w14:paraId="5B6006D1" w14:textId="77777777" w:rsidR="001E5F70" w:rsidRPr="001A1CC8" w:rsidRDefault="001E5F70" w:rsidP="00FD4DEE">
                  <w:pPr>
                    <w:jc w:val="center"/>
                    <w:rPr>
                      <w:rFonts w:ascii="Tahoma" w:hAnsi="Tahoma" w:cs="Tahoma"/>
                      <w:bCs/>
                      <w:sz w:val="12"/>
                      <w:szCs w:val="12"/>
                      <w:lang w:val="en-US" w:eastAsia="en-US"/>
                    </w:rPr>
                  </w:pPr>
                  <w:r w:rsidRPr="001A1CC8">
                    <w:rPr>
                      <w:rFonts w:ascii="Tahoma" w:hAnsi="Tahoma" w:cs="Tahoma"/>
                      <w:bCs/>
                      <w:sz w:val="12"/>
                      <w:szCs w:val="12"/>
                      <w:lang w:val="en-US" w:eastAsia="en-US"/>
                    </w:rPr>
                    <w:t xml:space="preserve">Nombre del Curso </w:t>
                  </w:r>
                </w:p>
              </w:tc>
              <w:tc>
                <w:tcPr>
                  <w:tcW w:w="750" w:type="dxa"/>
                  <w:shd w:val="clear" w:color="auto" w:fill="DBE5F1"/>
                  <w:vAlign w:val="center"/>
                </w:tcPr>
                <w:p w14:paraId="0DF26575" w14:textId="77777777" w:rsidR="001E5F70" w:rsidRPr="001A1CC8" w:rsidRDefault="001E5F70" w:rsidP="00FD4DEE">
                  <w:pPr>
                    <w:jc w:val="center"/>
                    <w:rPr>
                      <w:rFonts w:ascii="Tahoma" w:hAnsi="Tahoma" w:cs="Tahoma"/>
                      <w:bCs/>
                      <w:sz w:val="12"/>
                      <w:szCs w:val="12"/>
                      <w:lang w:val="en-US" w:eastAsia="en-US"/>
                    </w:rPr>
                  </w:pPr>
                  <w:r w:rsidRPr="001A1CC8">
                    <w:rPr>
                      <w:rFonts w:ascii="Tahoma" w:hAnsi="Tahoma" w:cs="Tahoma"/>
                      <w:bCs/>
                      <w:sz w:val="12"/>
                      <w:szCs w:val="12"/>
                      <w:lang w:val="en-US" w:eastAsia="en-US"/>
                    </w:rPr>
                    <w:t>Fecha documento</w:t>
                  </w:r>
                </w:p>
              </w:tc>
              <w:tc>
                <w:tcPr>
                  <w:tcW w:w="1797" w:type="dxa"/>
                  <w:shd w:val="clear" w:color="auto" w:fill="DBE5F1"/>
                  <w:vAlign w:val="center"/>
                </w:tcPr>
                <w:p w14:paraId="272AF1B4" w14:textId="77777777" w:rsidR="001E5F70" w:rsidRPr="00DF490B" w:rsidRDefault="001E5F70" w:rsidP="00FD4DEE">
                  <w:pPr>
                    <w:jc w:val="center"/>
                    <w:rPr>
                      <w:rFonts w:ascii="Tahoma" w:hAnsi="Tahoma" w:cs="Tahoma"/>
                      <w:bCs/>
                      <w:sz w:val="12"/>
                      <w:szCs w:val="12"/>
                      <w:lang w:val="es-BO" w:eastAsia="en-US"/>
                    </w:rPr>
                  </w:pPr>
                  <w:r w:rsidRPr="00DF490B">
                    <w:rPr>
                      <w:rFonts w:ascii="Tahoma" w:hAnsi="Tahoma" w:cs="Tahoma"/>
                      <w:bCs/>
                      <w:sz w:val="12"/>
                      <w:szCs w:val="12"/>
                      <w:lang w:val="es-BO" w:eastAsia="en-US"/>
                    </w:rPr>
                    <w:t>Institución en la cual se desarrolló el curso</w:t>
                  </w:r>
                </w:p>
              </w:tc>
            </w:tr>
            <w:tr w:rsidR="001E5F70" w:rsidRPr="00115BCF" w14:paraId="4C12667D" w14:textId="77777777" w:rsidTr="00FD4DEE">
              <w:trPr>
                <w:trHeight w:hRule="exact" w:val="247"/>
                <w:jc w:val="center"/>
              </w:trPr>
              <w:tc>
                <w:tcPr>
                  <w:tcW w:w="273" w:type="dxa"/>
                  <w:vAlign w:val="center"/>
                  <w:hideMark/>
                </w:tcPr>
                <w:p w14:paraId="2116FC10" w14:textId="77777777" w:rsidR="001E5F70" w:rsidRPr="00DF490B" w:rsidRDefault="001E5F70" w:rsidP="00FD4DEE">
                  <w:pPr>
                    <w:jc w:val="center"/>
                    <w:rPr>
                      <w:rFonts w:ascii="Tahoma" w:hAnsi="Tahoma" w:cs="Tahoma"/>
                      <w:sz w:val="12"/>
                      <w:szCs w:val="12"/>
                      <w:lang w:val="es-BO" w:eastAsia="en-US"/>
                    </w:rPr>
                  </w:pPr>
                  <w:r w:rsidRPr="00DF490B">
                    <w:rPr>
                      <w:rFonts w:ascii="Tahoma" w:hAnsi="Tahoma" w:cs="Tahoma"/>
                      <w:sz w:val="12"/>
                      <w:szCs w:val="12"/>
                      <w:lang w:val="es-BO" w:eastAsia="en-US"/>
                    </w:rPr>
                    <w:t>1</w:t>
                  </w:r>
                </w:p>
              </w:tc>
              <w:tc>
                <w:tcPr>
                  <w:tcW w:w="2564" w:type="dxa"/>
                  <w:gridSpan w:val="2"/>
                  <w:vAlign w:val="center"/>
                </w:tcPr>
                <w:p w14:paraId="09D0B148" w14:textId="77777777" w:rsidR="001E5F70" w:rsidRPr="00DF490B" w:rsidRDefault="001E5F70" w:rsidP="00FD4DEE">
                  <w:pPr>
                    <w:jc w:val="center"/>
                    <w:rPr>
                      <w:rFonts w:ascii="Tahoma" w:hAnsi="Tahoma" w:cs="Tahoma"/>
                      <w:sz w:val="12"/>
                      <w:szCs w:val="12"/>
                      <w:lang w:val="es-BO" w:eastAsia="en-US"/>
                    </w:rPr>
                  </w:pPr>
                </w:p>
              </w:tc>
              <w:tc>
                <w:tcPr>
                  <w:tcW w:w="750" w:type="dxa"/>
                </w:tcPr>
                <w:p w14:paraId="262DC4DD" w14:textId="77777777" w:rsidR="001E5F70" w:rsidRPr="00DF490B" w:rsidRDefault="001E5F70" w:rsidP="00FD4DEE">
                  <w:pPr>
                    <w:jc w:val="center"/>
                    <w:rPr>
                      <w:rFonts w:ascii="Tahoma" w:hAnsi="Tahoma" w:cs="Tahoma"/>
                      <w:sz w:val="12"/>
                      <w:szCs w:val="12"/>
                      <w:lang w:val="es-BO" w:eastAsia="en-US"/>
                    </w:rPr>
                  </w:pPr>
                </w:p>
              </w:tc>
              <w:tc>
                <w:tcPr>
                  <w:tcW w:w="1797" w:type="dxa"/>
                </w:tcPr>
                <w:p w14:paraId="44E6247B" w14:textId="77777777" w:rsidR="001E5F70" w:rsidRPr="00DF490B" w:rsidRDefault="001E5F70" w:rsidP="00FD4DEE">
                  <w:pPr>
                    <w:jc w:val="center"/>
                    <w:rPr>
                      <w:rFonts w:ascii="Tahoma" w:hAnsi="Tahoma" w:cs="Tahoma"/>
                      <w:sz w:val="12"/>
                      <w:szCs w:val="12"/>
                      <w:lang w:val="es-BO" w:eastAsia="en-US"/>
                    </w:rPr>
                  </w:pPr>
                </w:p>
              </w:tc>
            </w:tr>
            <w:tr w:rsidR="001E5F70" w:rsidRPr="00115BCF" w14:paraId="290F9B8D" w14:textId="77777777" w:rsidTr="00FD4DEE">
              <w:trPr>
                <w:trHeight w:hRule="exact" w:val="247"/>
                <w:jc w:val="center"/>
              </w:trPr>
              <w:tc>
                <w:tcPr>
                  <w:tcW w:w="273" w:type="dxa"/>
                  <w:vAlign w:val="center"/>
                  <w:hideMark/>
                </w:tcPr>
                <w:p w14:paraId="78F2A126" w14:textId="77777777" w:rsidR="001E5F70" w:rsidRPr="00DF490B" w:rsidRDefault="001E5F70" w:rsidP="00FD4DEE">
                  <w:pPr>
                    <w:jc w:val="center"/>
                    <w:rPr>
                      <w:rFonts w:ascii="Tahoma" w:hAnsi="Tahoma" w:cs="Tahoma"/>
                      <w:sz w:val="12"/>
                      <w:szCs w:val="12"/>
                      <w:lang w:val="es-BO" w:eastAsia="en-US"/>
                    </w:rPr>
                  </w:pPr>
                  <w:r w:rsidRPr="00DF490B">
                    <w:rPr>
                      <w:rFonts w:ascii="Tahoma" w:hAnsi="Tahoma" w:cs="Tahoma"/>
                      <w:sz w:val="12"/>
                      <w:szCs w:val="12"/>
                      <w:lang w:val="es-BO" w:eastAsia="en-US"/>
                    </w:rPr>
                    <w:t>…</w:t>
                  </w:r>
                </w:p>
              </w:tc>
              <w:tc>
                <w:tcPr>
                  <w:tcW w:w="2564" w:type="dxa"/>
                  <w:gridSpan w:val="2"/>
                  <w:vAlign w:val="center"/>
                </w:tcPr>
                <w:p w14:paraId="0F1D238C" w14:textId="77777777" w:rsidR="001E5F70" w:rsidRPr="00DF490B" w:rsidRDefault="001E5F70" w:rsidP="00FD4DEE">
                  <w:pPr>
                    <w:jc w:val="center"/>
                    <w:rPr>
                      <w:rFonts w:ascii="Tahoma" w:hAnsi="Tahoma" w:cs="Tahoma"/>
                      <w:sz w:val="12"/>
                      <w:szCs w:val="12"/>
                      <w:lang w:val="es-BO" w:eastAsia="en-US"/>
                    </w:rPr>
                  </w:pPr>
                </w:p>
              </w:tc>
              <w:tc>
                <w:tcPr>
                  <w:tcW w:w="750" w:type="dxa"/>
                </w:tcPr>
                <w:p w14:paraId="6BE96555" w14:textId="77777777" w:rsidR="001E5F70" w:rsidRPr="00DF490B" w:rsidRDefault="001E5F70" w:rsidP="00FD4DEE">
                  <w:pPr>
                    <w:jc w:val="center"/>
                    <w:rPr>
                      <w:rFonts w:ascii="Tahoma" w:hAnsi="Tahoma" w:cs="Tahoma"/>
                      <w:sz w:val="12"/>
                      <w:szCs w:val="12"/>
                      <w:lang w:val="es-BO" w:eastAsia="en-US"/>
                    </w:rPr>
                  </w:pPr>
                </w:p>
              </w:tc>
              <w:tc>
                <w:tcPr>
                  <w:tcW w:w="1797" w:type="dxa"/>
                </w:tcPr>
                <w:p w14:paraId="73E165E9" w14:textId="77777777" w:rsidR="001E5F70" w:rsidRPr="00DF490B" w:rsidRDefault="001E5F70" w:rsidP="00FD4DEE">
                  <w:pPr>
                    <w:jc w:val="center"/>
                    <w:rPr>
                      <w:rFonts w:ascii="Tahoma" w:hAnsi="Tahoma" w:cs="Tahoma"/>
                      <w:sz w:val="12"/>
                      <w:szCs w:val="12"/>
                      <w:lang w:val="es-BO" w:eastAsia="en-US"/>
                    </w:rPr>
                  </w:pPr>
                </w:p>
              </w:tc>
            </w:tr>
            <w:tr w:rsidR="001E5F70" w:rsidRPr="00115BCF" w14:paraId="42C864A4" w14:textId="77777777" w:rsidTr="00FD4DEE">
              <w:trPr>
                <w:trHeight w:hRule="exact" w:val="247"/>
                <w:jc w:val="center"/>
              </w:trPr>
              <w:tc>
                <w:tcPr>
                  <w:tcW w:w="273" w:type="dxa"/>
                  <w:vAlign w:val="center"/>
                  <w:hideMark/>
                </w:tcPr>
                <w:p w14:paraId="56CF2618" w14:textId="77777777" w:rsidR="001E5F70" w:rsidRPr="00DF490B" w:rsidRDefault="001E5F70" w:rsidP="00FD4DEE">
                  <w:pPr>
                    <w:jc w:val="center"/>
                    <w:rPr>
                      <w:rFonts w:ascii="Tahoma" w:hAnsi="Tahoma" w:cs="Tahoma"/>
                      <w:sz w:val="12"/>
                      <w:szCs w:val="12"/>
                      <w:lang w:val="es-BO" w:eastAsia="en-US"/>
                    </w:rPr>
                  </w:pPr>
                  <w:r w:rsidRPr="00DF490B">
                    <w:rPr>
                      <w:rFonts w:ascii="Tahoma" w:hAnsi="Tahoma" w:cs="Tahoma"/>
                      <w:sz w:val="12"/>
                      <w:szCs w:val="12"/>
                      <w:lang w:val="es-BO" w:eastAsia="en-US"/>
                    </w:rPr>
                    <w:t>N</w:t>
                  </w:r>
                </w:p>
              </w:tc>
              <w:tc>
                <w:tcPr>
                  <w:tcW w:w="2564" w:type="dxa"/>
                  <w:gridSpan w:val="2"/>
                  <w:vAlign w:val="center"/>
                </w:tcPr>
                <w:p w14:paraId="63F5578F" w14:textId="77777777" w:rsidR="001E5F70" w:rsidRPr="00DF490B" w:rsidRDefault="001E5F70" w:rsidP="00FD4DEE">
                  <w:pPr>
                    <w:jc w:val="center"/>
                    <w:rPr>
                      <w:rFonts w:ascii="Tahoma" w:hAnsi="Tahoma" w:cs="Tahoma"/>
                      <w:sz w:val="12"/>
                      <w:szCs w:val="12"/>
                      <w:lang w:val="es-BO" w:eastAsia="en-US"/>
                    </w:rPr>
                  </w:pPr>
                </w:p>
              </w:tc>
              <w:tc>
                <w:tcPr>
                  <w:tcW w:w="750" w:type="dxa"/>
                </w:tcPr>
                <w:p w14:paraId="562CF7EB" w14:textId="77777777" w:rsidR="001E5F70" w:rsidRPr="00DF490B" w:rsidRDefault="001E5F70" w:rsidP="00FD4DEE">
                  <w:pPr>
                    <w:jc w:val="center"/>
                    <w:rPr>
                      <w:rFonts w:ascii="Tahoma" w:hAnsi="Tahoma" w:cs="Tahoma"/>
                      <w:sz w:val="12"/>
                      <w:szCs w:val="12"/>
                      <w:lang w:val="es-BO" w:eastAsia="en-US"/>
                    </w:rPr>
                  </w:pPr>
                </w:p>
              </w:tc>
              <w:tc>
                <w:tcPr>
                  <w:tcW w:w="1797" w:type="dxa"/>
                </w:tcPr>
                <w:p w14:paraId="162FCC96" w14:textId="77777777" w:rsidR="001E5F70" w:rsidRPr="00DF490B" w:rsidRDefault="001E5F70" w:rsidP="00FD4DEE">
                  <w:pPr>
                    <w:jc w:val="center"/>
                    <w:rPr>
                      <w:rFonts w:ascii="Tahoma" w:hAnsi="Tahoma" w:cs="Tahoma"/>
                      <w:sz w:val="12"/>
                      <w:szCs w:val="12"/>
                      <w:lang w:val="es-BO" w:eastAsia="en-US"/>
                    </w:rPr>
                  </w:pPr>
                </w:p>
              </w:tc>
            </w:tr>
            <w:bookmarkEnd w:id="177"/>
          </w:tbl>
          <w:p w14:paraId="1CC9D2BA" w14:textId="77777777" w:rsidR="001E5F70" w:rsidRPr="00A07F05" w:rsidRDefault="001E5F70" w:rsidP="00FD4DEE">
            <w:pPr>
              <w:pStyle w:val="StyleJustified"/>
              <w:spacing w:before="0" w:after="0"/>
              <w:ind w:right="51"/>
              <w:rPr>
                <w:rFonts w:ascii="Tahoma" w:hAnsi="Tahoma" w:cs="Tahoma"/>
                <w:sz w:val="20"/>
              </w:rPr>
            </w:pPr>
          </w:p>
          <w:p w14:paraId="05A5F9AC" w14:textId="77777777" w:rsidR="001E5F70" w:rsidRPr="00E12A92" w:rsidRDefault="001E5F70" w:rsidP="00FD4DEE">
            <w:pPr>
              <w:pStyle w:val="StyleHeading1Justified"/>
              <w:numPr>
                <w:ilvl w:val="0"/>
                <w:numId w:val="0"/>
              </w:numPr>
              <w:spacing w:before="0" w:after="0"/>
              <w:ind w:right="51"/>
              <w:rPr>
                <w:rFonts w:ascii="Tahoma" w:hAnsi="Tahoma" w:cs="Tahoma"/>
                <w:bCs w:val="0"/>
                <w:color w:val="FFFFFF" w:themeColor="background1"/>
                <w:sz w:val="16"/>
                <w:szCs w:val="16"/>
                <w:lang w:val="es-ES"/>
              </w:rPr>
            </w:pPr>
            <w:r w:rsidRPr="00DD1E01">
              <w:rPr>
                <w:rFonts w:ascii="Verdana" w:hAnsi="Verdana" w:cs="Arial"/>
                <w:sz w:val="16"/>
                <w:szCs w:val="16"/>
                <w:highlight w:val="green"/>
                <w:lang w:val="es-ES"/>
              </w:rPr>
              <w:t xml:space="preserve">(Presentar propuesta </w:t>
            </w:r>
            <w:r>
              <w:rPr>
                <w:rFonts w:ascii="Verdana" w:hAnsi="Verdana" w:cs="Arial"/>
                <w:sz w:val="16"/>
                <w:szCs w:val="16"/>
                <w:highlight w:val="green"/>
                <w:lang w:val="es-ES"/>
              </w:rPr>
              <w:t>y documentación de respaldo, además de declarar las experiencias en el Formulario C-2</w:t>
            </w:r>
            <w:r w:rsidRPr="00DD1E01">
              <w:rPr>
                <w:rFonts w:ascii="Verdana" w:hAnsi="Verdana" w:cs="Arial"/>
                <w:sz w:val="16"/>
                <w:szCs w:val="16"/>
                <w:highlight w:val="green"/>
                <w:lang w:val="es-ES"/>
              </w:rPr>
              <w:t>)</w:t>
            </w:r>
          </w:p>
        </w:tc>
        <w:tc>
          <w:tcPr>
            <w:tcW w:w="3969" w:type="dxa"/>
            <w:shd w:val="clear" w:color="auto" w:fill="auto"/>
            <w:vAlign w:val="center"/>
          </w:tcPr>
          <w:p w14:paraId="4B67F5A1" w14:textId="77777777" w:rsidR="001E5F70" w:rsidRPr="00CC672F" w:rsidRDefault="001E5F70" w:rsidP="00FD4DEE">
            <w:pPr>
              <w:jc w:val="both"/>
              <w:rPr>
                <w:rFonts w:ascii="Tahoma" w:hAnsi="Tahoma" w:cs="Tahoma"/>
              </w:rPr>
            </w:pPr>
          </w:p>
        </w:tc>
      </w:tr>
      <w:tr w:rsidR="001E5F70" w:rsidRPr="00CC672F" w14:paraId="242EF89A"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9634" w:type="dxa"/>
            <w:gridSpan w:val="4"/>
            <w:tcBorders>
              <w:bottom w:val="single" w:sz="4" w:space="0" w:color="auto"/>
            </w:tcBorders>
            <w:shd w:val="clear" w:color="auto" w:fill="244061" w:themeFill="accent1" w:themeFillShade="80"/>
            <w:vAlign w:val="center"/>
          </w:tcPr>
          <w:p w14:paraId="33DF9A4B" w14:textId="77777777" w:rsidR="001E5F70" w:rsidRPr="001A1CC8" w:rsidRDefault="001E5F70" w:rsidP="00620742">
            <w:pPr>
              <w:pStyle w:val="StyleHeading1Justified"/>
              <w:numPr>
                <w:ilvl w:val="0"/>
                <w:numId w:val="66"/>
              </w:numPr>
              <w:tabs>
                <w:tab w:val="clear" w:pos="851"/>
              </w:tabs>
              <w:spacing w:before="0" w:after="0"/>
              <w:ind w:left="391" w:right="51" w:hanging="284"/>
              <w:jc w:val="left"/>
              <w:rPr>
                <w:rFonts w:ascii="Tahoma" w:hAnsi="Tahoma" w:cs="Tahoma"/>
                <w:bCs w:val="0"/>
                <w:color w:val="FFFFFF" w:themeColor="background1"/>
                <w:sz w:val="16"/>
                <w:szCs w:val="16"/>
                <w:lang w:val="es-ES"/>
              </w:rPr>
            </w:pPr>
            <w:r w:rsidRPr="001A1CC8">
              <w:rPr>
                <w:rFonts w:ascii="Tahoma" w:hAnsi="Tahoma" w:cs="Tahoma"/>
                <w:bCs w:val="0"/>
                <w:color w:val="FFFFFF" w:themeColor="background1"/>
                <w:sz w:val="16"/>
                <w:szCs w:val="16"/>
                <w:lang w:val="es-ES"/>
              </w:rPr>
              <w:lastRenderedPageBreak/>
              <w:t>PRECIO DE LA PROPUESTA</w:t>
            </w:r>
          </w:p>
        </w:tc>
      </w:tr>
      <w:tr w:rsidR="001E5F70" w:rsidRPr="00CC672F" w14:paraId="03295916"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5665" w:type="dxa"/>
            <w:gridSpan w:val="3"/>
            <w:shd w:val="clear" w:color="auto" w:fill="auto"/>
            <w:vAlign w:val="center"/>
          </w:tcPr>
          <w:p w14:paraId="3903FF1E" w14:textId="77777777" w:rsidR="001E5F70" w:rsidRPr="001A1CC8" w:rsidRDefault="001E5F70" w:rsidP="00FD4DEE">
            <w:pPr>
              <w:pStyle w:val="StyleJustified"/>
              <w:spacing w:before="0" w:after="0"/>
              <w:ind w:left="107" w:right="51"/>
              <w:rPr>
                <w:rFonts w:ascii="Tahoma" w:hAnsi="Tahoma" w:cs="Tahoma"/>
                <w:sz w:val="20"/>
              </w:rPr>
            </w:pPr>
            <w:r w:rsidRPr="001A1CC8">
              <w:rPr>
                <w:rFonts w:ascii="Tahoma" w:hAnsi="Tahoma" w:cs="Tahoma"/>
                <w:sz w:val="20"/>
              </w:rPr>
              <w:t>El precio de la propuesta deberá incluir todos los costos del Servicio hasta su conclusión.</w:t>
            </w:r>
          </w:p>
          <w:p w14:paraId="695EED33" w14:textId="77777777" w:rsidR="001E5F70" w:rsidRPr="001A1CC8" w:rsidRDefault="001E5F70" w:rsidP="00FD4DEE">
            <w:pPr>
              <w:pStyle w:val="StyleHeading1Justified"/>
              <w:numPr>
                <w:ilvl w:val="0"/>
                <w:numId w:val="0"/>
              </w:numPr>
              <w:spacing w:before="0" w:after="0"/>
              <w:ind w:left="284" w:right="51"/>
              <w:rPr>
                <w:rFonts w:ascii="Tahoma" w:hAnsi="Tahoma" w:cs="Tahoma"/>
                <w:b w:val="0"/>
                <w:bCs w:val="0"/>
                <w:sz w:val="20"/>
                <w:lang w:val="es-EC"/>
              </w:rPr>
            </w:pPr>
          </w:p>
          <w:p w14:paraId="79BEAC6B" w14:textId="77777777" w:rsidR="001E5F70" w:rsidRPr="001A1CC8" w:rsidRDefault="001E5F70" w:rsidP="00FD4DEE">
            <w:pPr>
              <w:pStyle w:val="StyleJustified"/>
              <w:spacing w:before="0" w:after="0"/>
              <w:ind w:left="107" w:right="51"/>
              <w:rPr>
                <w:rFonts w:ascii="Tahoma" w:hAnsi="Tahoma" w:cs="Tahoma"/>
                <w:sz w:val="20"/>
              </w:rPr>
            </w:pPr>
            <w:r w:rsidRPr="001A1CC8">
              <w:rPr>
                <w:rFonts w:ascii="Tahoma" w:hAnsi="Tahoma" w:cs="Tahoma"/>
                <w:sz w:val="20"/>
              </w:rPr>
              <w:t>El proponente deberá detallar en este acápite todos los conceptos que conforman su propuesta, debiendo considerar mínimamente los siguientes:</w:t>
            </w:r>
          </w:p>
          <w:p w14:paraId="22E97E7B" w14:textId="77777777" w:rsidR="001E5F70" w:rsidRPr="00A07F05" w:rsidRDefault="001E5F70" w:rsidP="00FD4DEE">
            <w:pPr>
              <w:pStyle w:val="StyleHeading1Justified"/>
              <w:numPr>
                <w:ilvl w:val="0"/>
                <w:numId w:val="0"/>
              </w:numPr>
              <w:spacing w:before="0" w:after="0"/>
              <w:ind w:left="284" w:right="51"/>
              <w:rPr>
                <w:rFonts w:ascii="Tahoma" w:hAnsi="Tahoma" w:cs="Tahoma"/>
                <w:b w:val="0"/>
                <w:sz w:val="20"/>
              </w:rPr>
            </w:pPr>
          </w:p>
          <w:tbl>
            <w:tblPr>
              <w:tblStyle w:val="Tablaconcuadrcula"/>
              <w:tblW w:w="5585" w:type="dxa"/>
              <w:jc w:val="center"/>
              <w:tblLayout w:type="fixed"/>
              <w:tblLook w:val="04A0" w:firstRow="1" w:lastRow="0" w:firstColumn="1" w:lastColumn="0" w:noHBand="0" w:noVBand="1"/>
            </w:tblPr>
            <w:tblGrid>
              <w:gridCol w:w="1887"/>
              <w:gridCol w:w="2210"/>
              <w:gridCol w:w="6"/>
              <w:gridCol w:w="1476"/>
              <w:gridCol w:w="6"/>
            </w:tblGrid>
            <w:tr w:rsidR="001E5F70" w:rsidRPr="00A07F05" w14:paraId="5367852B" w14:textId="77777777" w:rsidTr="00FD4DEE">
              <w:trPr>
                <w:trHeight w:val="465"/>
                <w:jc w:val="center"/>
              </w:trPr>
              <w:tc>
                <w:tcPr>
                  <w:tcW w:w="4103" w:type="dxa"/>
                  <w:gridSpan w:val="3"/>
                  <w:shd w:val="clear" w:color="auto" w:fill="DDD9C3" w:themeFill="background2" w:themeFillShade="E6"/>
                  <w:vAlign w:val="center"/>
                </w:tcPr>
                <w:p w14:paraId="72A60707" w14:textId="77777777" w:rsidR="001E5F70" w:rsidRPr="001A1CC8" w:rsidRDefault="001E5F70" w:rsidP="00FD4DEE">
                  <w:pPr>
                    <w:pStyle w:val="StyleHeading1Justified"/>
                    <w:numPr>
                      <w:ilvl w:val="0"/>
                      <w:numId w:val="0"/>
                    </w:numPr>
                    <w:spacing w:before="0" w:after="0"/>
                    <w:ind w:right="51"/>
                    <w:jc w:val="center"/>
                    <w:rPr>
                      <w:rFonts w:ascii="Tahoma" w:hAnsi="Tahoma" w:cs="Tahoma"/>
                      <w:bCs w:val="0"/>
                      <w:sz w:val="16"/>
                      <w:szCs w:val="16"/>
                    </w:rPr>
                  </w:pPr>
                  <w:r w:rsidRPr="001A1CC8">
                    <w:rPr>
                      <w:rFonts w:ascii="Tahoma" w:hAnsi="Tahoma" w:cs="Tahoma"/>
                      <w:bCs w:val="0"/>
                      <w:sz w:val="16"/>
                      <w:szCs w:val="16"/>
                    </w:rPr>
                    <w:t>Descripción</w:t>
                  </w:r>
                </w:p>
              </w:tc>
              <w:tc>
                <w:tcPr>
                  <w:tcW w:w="1482" w:type="dxa"/>
                  <w:gridSpan w:val="2"/>
                  <w:shd w:val="clear" w:color="auto" w:fill="DDD9C3" w:themeFill="background2" w:themeFillShade="E6"/>
                  <w:vAlign w:val="center"/>
                </w:tcPr>
                <w:p w14:paraId="66688948" w14:textId="77777777" w:rsidR="001E5F70" w:rsidRPr="001A1CC8" w:rsidRDefault="001E5F70" w:rsidP="00FD4DEE">
                  <w:pPr>
                    <w:pStyle w:val="StyleHeading1Justified"/>
                    <w:numPr>
                      <w:ilvl w:val="0"/>
                      <w:numId w:val="0"/>
                    </w:numPr>
                    <w:spacing w:before="0" w:after="0"/>
                    <w:ind w:right="51"/>
                    <w:jc w:val="center"/>
                    <w:rPr>
                      <w:rFonts w:ascii="Tahoma" w:hAnsi="Tahoma" w:cs="Tahoma"/>
                      <w:bCs w:val="0"/>
                      <w:sz w:val="16"/>
                      <w:szCs w:val="16"/>
                    </w:rPr>
                  </w:pPr>
                  <w:r w:rsidRPr="001A1CC8">
                    <w:rPr>
                      <w:rFonts w:ascii="Tahoma" w:hAnsi="Tahoma" w:cs="Tahoma"/>
                      <w:bCs w:val="0"/>
                      <w:sz w:val="16"/>
                      <w:szCs w:val="16"/>
                    </w:rPr>
                    <w:t>Monto mensual total (Bs.)</w:t>
                  </w:r>
                </w:p>
              </w:tc>
            </w:tr>
            <w:tr w:rsidR="001E5F70" w:rsidRPr="00A07F05" w14:paraId="177C4CD3" w14:textId="77777777" w:rsidTr="00FD4DEE">
              <w:trPr>
                <w:trHeight w:val="225"/>
                <w:jc w:val="center"/>
              </w:trPr>
              <w:tc>
                <w:tcPr>
                  <w:tcW w:w="4103" w:type="dxa"/>
                  <w:gridSpan w:val="3"/>
                  <w:vAlign w:val="center"/>
                </w:tcPr>
                <w:p w14:paraId="456C9FAF"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r w:rsidRPr="001A1CC8">
                    <w:rPr>
                      <w:rFonts w:ascii="Tahoma" w:hAnsi="Tahoma" w:cs="Tahoma"/>
                      <w:b w:val="0"/>
                      <w:sz w:val="16"/>
                      <w:szCs w:val="16"/>
                    </w:rPr>
                    <w:t>Salario mensual</w:t>
                  </w:r>
                </w:p>
              </w:tc>
              <w:tc>
                <w:tcPr>
                  <w:tcW w:w="1482" w:type="dxa"/>
                  <w:gridSpan w:val="2"/>
                  <w:vAlign w:val="center"/>
                </w:tcPr>
                <w:p w14:paraId="7336C6FA"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p>
              </w:tc>
            </w:tr>
            <w:tr w:rsidR="001E5F70" w:rsidRPr="001A1CC8" w14:paraId="3058767D" w14:textId="77777777" w:rsidTr="00FD4DEE">
              <w:trPr>
                <w:gridAfter w:val="1"/>
                <w:wAfter w:w="6" w:type="dxa"/>
                <w:trHeight w:val="225"/>
                <w:jc w:val="center"/>
              </w:trPr>
              <w:tc>
                <w:tcPr>
                  <w:tcW w:w="1887" w:type="dxa"/>
                  <w:vMerge w:val="restart"/>
                  <w:vAlign w:val="center"/>
                </w:tcPr>
                <w:p w14:paraId="169BF2A0" w14:textId="77777777" w:rsidR="001E5F70" w:rsidRPr="001A1CC8" w:rsidRDefault="001E5F70" w:rsidP="00FD4DEE">
                  <w:pPr>
                    <w:pStyle w:val="StyleHeading1Justified"/>
                    <w:numPr>
                      <w:ilvl w:val="0"/>
                      <w:numId w:val="0"/>
                    </w:numPr>
                    <w:spacing w:before="0" w:after="0"/>
                    <w:ind w:right="51"/>
                    <w:jc w:val="center"/>
                    <w:rPr>
                      <w:rFonts w:ascii="Tahoma" w:hAnsi="Tahoma" w:cs="Tahoma"/>
                      <w:b w:val="0"/>
                      <w:sz w:val="16"/>
                      <w:szCs w:val="16"/>
                    </w:rPr>
                  </w:pPr>
                  <w:r w:rsidRPr="001A1CC8">
                    <w:rPr>
                      <w:rFonts w:ascii="Tahoma" w:hAnsi="Tahoma" w:cs="Tahoma"/>
                      <w:b w:val="0"/>
                      <w:sz w:val="16"/>
                      <w:szCs w:val="16"/>
                    </w:rPr>
                    <w:t>Beneficios Sociales</w:t>
                  </w:r>
                </w:p>
              </w:tc>
              <w:tc>
                <w:tcPr>
                  <w:tcW w:w="2210" w:type="dxa"/>
                  <w:vAlign w:val="center"/>
                </w:tcPr>
                <w:p w14:paraId="77B7B1E6"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r w:rsidRPr="001A1CC8">
                    <w:rPr>
                      <w:rFonts w:ascii="Tahoma" w:hAnsi="Tahoma" w:cs="Tahoma"/>
                      <w:b w:val="0"/>
                      <w:sz w:val="16"/>
                      <w:szCs w:val="16"/>
                    </w:rPr>
                    <w:t>Aguinaldo</w:t>
                  </w:r>
                </w:p>
              </w:tc>
              <w:tc>
                <w:tcPr>
                  <w:tcW w:w="1482" w:type="dxa"/>
                  <w:gridSpan w:val="2"/>
                  <w:vAlign w:val="center"/>
                </w:tcPr>
                <w:p w14:paraId="5D30B339"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p>
              </w:tc>
            </w:tr>
            <w:tr w:rsidR="001E5F70" w:rsidRPr="001A1CC8" w14:paraId="4B044404" w14:textId="77777777" w:rsidTr="00FD4DEE">
              <w:trPr>
                <w:gridAfter w:val="1"/>
                <w:wAfter w:w="6" w:type="dxa"/>
                <w:trHeight w:val="249"/>
                <w:jc w:val="center"/>
              </w:trPr>
              <w:tc>
                <w:tcPr>
                  <w:tcW w:w="1887" w:type="dxa"/>
                  <w:vMerge/>
                  <w:vAlign w:val="center"/>
                </w:tcPr>
                <w:p w14:paraId="4CC658A6"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p>
              </w:tc>
              <w:tc>
                <w:tcPr>
                  <w:tcW w:w="2210" w:type="dxa"/>
                  <w:vAlign w:val="center"/>
                </w:tcPr>
                <w:p w14:paraId="7043BDD4"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r w:rsidRPr="001A1CC8">
                    <w:rPr>
                      <w:rFonts w:ascii="Tahoma" w:hAnsi="Tahoma" w:cs="Tahoma"/>
                      <w:b w:val="0"/>
                      <w:sz w:val="16"/>
                      <w:szCs w:val="16"/>
                    </w:rPr>
                    <w:t>Vacaciones</w:t>
                  </w:r>
                </w:p>
              </w:tc>
              <w:tc>
                <w:tcPr>
                  <w:tcW w:w="1482" w:type="dxa"/>
                  <w:gridSpan w:val="2"/>
                  <w:vAlign w:val="center"/>
                </w:tcPr>
                <w:p w14:paraId="71D672F0"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p>
              </w:tc>
            </w:tr>
            <w:tr w:rsidR="001E5F70" w:rsidRPr="001A1CC8" w14:paraId="3D9F54A3" w14:textId="77777777" w:rsidTr="00FD4DEE">
              <w:trPr>
                <w:gridAfter w:val="1"/>
                <w:wAfter w:w="6" w:type="dxa"/>
                <w:trHeight w:val="237"/>
                <w:jc w:val="center"/>
              </w:trPr>
              <w:tc>
                <w:tcPr>
                  <w:tcW w:w="1887" w:type="dxa"/>
                  <w:vMerge/>
                  <w:vAlign w:val="center"/>
                </w:tcPr>
                <w:p w14:paraId="7DB23DC4"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p>
              </w:tc>
              <w:tc>
                <w:tcPr>
                  <w:tcW w:w="2210" w:type="dxa"/>
                  <w:vAlign w:val="center"/>
                </w:tcPr>
                <w:p w14:paraId="39F8931F"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r w:rsidRPr="001A1CC8">
                    <w:rPr>
                      <w:rFonts w:ascii="Tahoma" w:hAnsi="Tahoma" w:cs="Tahoma"/>
                      <w:b w:val="0"/>
                      <w:sz w:val="16"/>
                      <w:szCs w:val="16"/>
                    </w:rPr>
                    <w:t>Bono de Antigüedad</w:t>
                  </w:r>
                </w:p>
              </w:tc>
              <w:tc>
                <w:tcPr>
                  <w:tcW w:w="1482" w:type="dxa"/>
                  <w:gridSpan w:val="2"/>
                  <w:vAlign w:val="center"/>
                </w:tcPr>
                <w:p w14:paraId="1030DD1D"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p>
              </w:tc>
            </w:tr>
            <w:tr w:rsidR="001E5F70" w:rsidRPr="001A1CC8" w14:paraId="5358B64D" w14:textId="77777777" w:rsidTr="00FD4DEE">
              <w:trPr>
                <w:gridAfter w:val="1"/>
                <w:wAfter w:w="6" w:type="dxa"/>
                <w:trHeight w:val="237"/>
                <w:jc w:val="center"/>
              </w:trPr>
              <w:tc>
                <w:tcPr>
                  <w:tcW w:w="1887" w:type="dxa"/>
                  <w:vMerge/>
                  <w:vAlign w:val="center"/>
                </w:tcPr>
                <w:p w14:paraId="247EC669"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p>
              </w:tc>
              <w:tc>
                <w:tcPr>
                  <w:tcW w:w="2210" w:type="dxa"/>
                  <w:vAlign w:val="center"/>
                </w:tcPr>
                <w:p w14:paraId="2E8E71C7"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r w:rsidRPr="001A1CC8">
                    <w:rPr>
                      <w:rFonts w:ascii="Tahoma" w:hAnsi="Tahoma" w:cs="Tahoma"/>
                      <w:b w:val="0"/>
                      <w:sz w:val="16"/>
                      <w:szCs w:val="16"/>
                    </w:rPr>
                    <w:t>Indemnizaciones</w:t>
                  </w:r>
                </w:p>
              </w:tc>
              <w:tc>
                <w:tcPr>
                  <w:tcW w:w="1482" w:type="dxa"/>
                  <w:gridSpan w:val="2"/>
                  <w:vAlign w:val="center"/>
                </w:tcPr>
                <w:p w14:paraId="29AFABA6"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p>
              </w:tc>
            </w:tr>
            <w:tr w:rsidR="001E5F70" w:rsidRPr="00A07F05" w14:paraId="186FB30A" w14:textId="77777777" w:rsidTr="00FD4DEE">
              <w:trPr>
                <w:trHeight w:val="237"/>
                <w:jc w:val="center"/>
              </w:trPr>
              <w:tc>
                <w:tcPr>
                  <w:tcW w:w="4103" w:type="dxa"/>
                  <w:gridSpan w:val="3"/>
                  <w:vAlign w:val="center"/>
                </w:tcPr>
                <w:p w14:paraId="0D568E41"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r w:rsidRPr="001A1CC8">
                    <w:rPr>
                      <w:rFonts w:ascii="Tahoma" w:hAnsi="Tahoma" w:cs="Tahoma"/>
                      <w:b w:val="0"/>
                      <w:sz w:val="16"/>
                      <w:szCs w:val="16"/>
                    </w:rPr>
                    <w:t>Aporte Patronal</w:t>
                  </w:r>
                </w:p>
              </w:tc>
              <w:tc>
                <w:tcPr>
                  <w:tcW w:w="1482" w:type="dxa"/>
                  <w:gridSpan w:val="2"/>
                  <w:vAlign w:val="center"/>
                </w:tcPr>
                <w:p w14:paraId="4C9C04C4"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p>
              </w:tc>
            </w:tr>
            <w:tr w:rsidR="001E5F70" w:rsidRPr="00A07F05" w14:paraId="3B764509" w14:textId="77777777" w:rsidTr="00FD4DEE">
              <w:trPr>
                <w:trHeight w:val="225"/>
                <w:jc w:val="center"/>
              </w:trPr>
              <w:tc>
                <w:tcPr>
                  <w:tcW w:w="4103" w:type="dxa"/>
                  <w:gridSpan w:val="3"/>
                  <w:vAlign w:val="center"/>
                </w:tcPr>
                <w:p w14:paraId="10344653"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r w:rsidRPr="001A1CC8">
                    <w:rPr>
                      <w:rFonts w:ascii="Tahoma" w:hAnsi="Tahoma" w:cs="Tahoma"/>
                      <w:b w:val="0"/>
                      <w:sz w:val="16"/>
                      <w:szCs w:val="16"/>
                    </w:rPr>
                    <w:t>Seguro Salud</w:t>
                  </w:r>
                </w:p>
              </w:tc>
              <w:tc>
                <w:tcPr>
                  <w:tcW w:w="1482" w:type="dxa"/>
                  <w:gridSpan w:val="2"/>
                  <w:vAlign w:val="center"/>
                </w:tcPr>
                <w:p w14:paraId="407AA0C4"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p>
              </w:tc>
            </w:tr>
            <w:tr w:rsidR="001E5F70" w:rsidRPr="00A07F05" w14:paraId="6C86EAAD" w14:textId="77777777" w:rsidTr="00FD4DEE">
              <w:trPr>
                <w:trHeight w:val="225"/>
                <w:jc w:val="center"/>
              </w:trPr>
              <w:tc>
                <w:tcPr>
                  <w:tcW w:w="4103" w:type="dxa"/>
                  <w:gridSpan w:val="3"/>
                  <w:vAlign w:val="center"/>
                </w:tcPr>
                <w:p w14:paraId="43434F33"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r w:rsidRPr="001A1CC8">
                    <w:rPr>
                      <w:rFonts w:ascii="Tahoma" w:hAnsi="Tahoma" w:cs="Tahoma"/>
                      <w:b w:val="0"/>
                      <w:sz w:val="16"/>
                      <w:szCs w:val="16"/>
                    </w:rPr>
                    <w:t>Ropa de Trabajo</w:t>
                  </w:r>
                </w:p>
              </w:tc>
              <w:tc>
                <w:tcPr>
                  <w:tcW w:w="1482" w:type="dxa"/>
                  <w:gridSpan w:val="2"/>
                  <w:vAlign w:val="center"/>
                </w:tcPr>
                <w:p w14:paraId="084224B5"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p>
              </w:tc>
            </w:tr>
            <w:tr w:rsidR="001E5F70" w:rsidRPr="00A07F05" w14:paraId="4ACD4114" w14:textId="77777777" w:rsidTr="00FD4DEE">
              <w:trPr>
                <w:trHeight w:val="225"/>
                <w:jc w:val="center"/>
              </w:trPr>
              <w:tc>
                <w:tcPr>
                  <w:tcW w:w="4103" w:type="dxa"/>
                  <w:gridSpan w:val="3"/>
                  <w:vAlign w:val="center"/>
                </w:tcPr>
                <w:p w14:paraId="0EE5CE29"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r w:rsidRPr="001A1CC8">
                    <w:rPr>
                      <w:rFonts w:ascii="Tahoma" w:hAnsi="Tahoma" w:cs="Tahoma"/>
                      <w:b w:val="0"/>
                      <w:sz w:val="16"/>
                      <w:szCs w:val="16"/>
                    </w:rPr>
                    <w:t>Gastos Administrativos</w:t>
                  </w:r>
                </w:p>
              </w:tc>
              <w:tc>
                <w:tcPr>
                  <w:tcW w:w="1482" w:type="dxa"/>
                  <w:gridSpan w:val="2"/>
                  <w:vAlign w:val="center"/>
                </w:tcPr>
                <w:p w14:paraId="2122B02C"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p>
              </w:tc>
            </w:tr>
            <w:tr w:rsidR="001E5F70" w:rsidRPr="00A07F05" w14:paraId="2441141D" w14:textId="77777777" w:rsidTr="00FD4DEE">
              <w:trPr>
                <w:trHeight w:val="237"/>
                <w:jc w:val="center"/>
              </w:trPr>
              <w:tc>
                <w:tcPr>
                  <w:tcW w:w="4103" w:type="dxa"/>
                  <w:gridSpan w:val="3"/>
                  <w:vAlign w:val="center"/>
                </w:tcPr>
                <w:p w14:paraId="3F4685D7"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r w:rsidRPr="001A1CC8">
                    <w:rPr>
                      <w:rFonts w:ascii="Tahoma" w:hAnsi="Tahoma" w:cs="Tahoma"/>
                      <w:b w:val="0"/>
                      <w:sz w:val="16"/>
                      <w:szCs w:val="16"/>
                    </w:rPr>
                    <w:t>Impuestos</w:t>
                  </w:r>
                </w:p>
              </w:tc>
              <w:tc>
                <w:tcPr>
                  <w:tcW w:w="1482" w:type="dxa"/>
                  <w:gridSpan w:val="2"/>
                  <w:vAlign w:val="center"/>
                </w:tcPr>
                <w:p w14:paraId="0F896053"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p>
              </w:tc>
            </w:tr>
            <w:tr w:rsidR="001E5F70" w:rsidRPr="00A07F05" w14:paraId="3590026E" w14:textId="77777777" w:rsidTr="00FD4DEE">
              <w:trPr>
                <w:trHeight w:val="225"/>
                <w:jc w:val="center"/>
              </w:trPr>
              <w:tc>
                <w:tcPr>
                  <w:tcW w:w="4103" w:type="dxa"/>
                  <w:gridSpan w:val="3"/>
                  <w:vAlign w:val="center"/>
                </w:tcPr>
                <w:p w14:paraId="6FAD6CB5"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r w:rsidRPr="001A1CC8">
                    <w:rPr>
                      <w:rFonts w:ascii="Tahoma" w:hAnsi="Tahoma" w:cs="Tahoma"/>
                      <w:b w:val="0"/>
                      <w:sz w:val="16"/>
                      <w:szCs w:val="16"/>
                    </w:rPr>
                    <w:t>……</w:t>
                  </w:r>
                </w:p>
              </w:tc>
              <w:tc>
                <w:tcPr>
                  <w:tcW w:w="1482" w:type="dxa"/>
                  <w:gridSpan w:val="2"/>
                  <w:vAlign w:val="center"/>
                </w:tcPr>
                <w:p w14:paraId="6B30433A" w14:textId="77777777" w:rsidR="001E5F70" w:rsidRPr="001A1CC8" w:rsidRDefault="001E5F70" w:rsidP="00FD4DEE">
                  <w:pPr>
                    <w:pStyle w:val="StyleHeading1Justified"/>
                    <w:numPr>
                      <w:ilvl w:val="0"/>
                      <w:numId w:val="0"/>
                    </w:numPr>
                    <w:spacing w:before="0" w:after="0"/>
                    <w:ind w:right="51"/>
                    <w:rPr>
                      <w:rFonts w:ascii="Tahoma" w:hAnsi="Tahoma" w:cs="Tahoma"/>
                      <w:b w:val="0"/>
                      <w:sz w:val="16"/>
                      <w:szCs w:val="16"/>
                    </w:rPr>
                  </w:pPr>
                </w:p>
              </w:tc>
            </w:tr>
            <w:tr w:rsidR="001E5F70" w:rsidRPr="00A07F05" w14:paraId="6F2C0F0A" w14:textId="77777777" w:rsidTr="00FD4DEE">
              <w:trPr>
                <w:trHeight w:val="225"/>
                <w:jc w:val="center"/>
              </w:trPr>
              <w:tc>
                <w:tcPr>
                  <w:tcW w:w="4103" w:type="dxa"/>
                  <w:gridSpan w:val="3"/>
                  <w:vAlign w:val="center"/>
                </w:tcPr>
                <w:p w14:paraId="70BA0143" w14:textId="77777777" w:rsidR="001E5F70" w:rsidRPr="001A1CC8" w:rsidRDefault="001E5F70" w:rsidP="00FD4DEE">
                  <w:pPr>
                    <w:pStyle w:val="StyleHeading1Justified"/>
                    <w:numPr>
                      <w:ilvl w:val="0"/>
                      <w:numId w:val="0"/>
                    </w:numPr>
                    <w:spacing w:before="0" w:after="0"/>
                    <w:ind w:right="51"/>
                    <w:jc w:val="center"/>
                    <w:rPr>
                      <w:rFonts w:ascii="Tahoma" w:hAnsi="Tahoma" w:cs="Tahoma"/>
                      <w:bCs w:val="0"/>
                      <w:sz w:val="16"/>
                      <w:szCs w:val="16"/>
                    </w:rPr>
                  </w:pPr>
                  <w:r w:rsidRPr="001A1CC8">
                    <w:rPr>
                      <w:rFonts w:ascii="Tahoma" w:hAnsi="Tahoma" w:cs="Tahoma"/>
                      <w:bCs w:val="0"/>
                      <w:sz w:val="16"/>
                      <w:szCs w:val="16"/>
                    </w:rPr>
                    <w:t>Total</w:t>
                  </w:r>
                </w:p>
              </w:tc>
              <w:tc>
                <w:tcPr>
                  <w:tcW w:w="1482" w:type="dxa"/>
                  <w:gridSpan w:val="2"/>
                  <w:vAlign w:val="center"/>
                </w:tcPr>
                <w:p w14:paraId="2ACF563C" w14:textId="77777777" w:rsidR="001E5F70" w:rsidRPr="001A1CC8" w:rsidRDefault="001E5F70" w:rsidP="00FD4DEE">
                  <w:pPr>
                    <w:pStyle w:val="StyleHeading1Justified"/>
                    <w:numPr>
                      <w:ilvl w:val="0"/>
                      <w:numId w:val="0"/>
                    </w:numPr>
                    <w:spacing w:before="0" w:after="0"/>
                    <w:ind w:right="51"/>
                    <w:jc w:val="center"/>
                    <w:rPr>
                      <w:rFonts w:ascii="Tahoma" w:hAnsi="Tahoma" w:cs="Tahoma"/>
                      <w:bCs w:val="0"/>
                      <w:sz w:val="16"/>
                      <w:szCs w:val="16"/>
                    </w:rPr>
                  </w:pPr>
                </w:p>
              </w:tc>
            </w:tr>
          </w:tbl>
          <w:p w14:paraId="0849EB45" w14:textId="77777777" w:rsidR="001E5F70" w:rsidRPr="00A07F05" w:rsidRDefault="001E5F70" w:rsidP="00FD4DEE">
            <w:pPr>
              <w:pStyle w:val="StyleHeading1Justified"/>
              <w:numPr>
                <w:ilvl w:val="0"/>
                <w:numId w:val="0"/>
              </w:numPr>
              <w:spacing w:before="0" w:after="0"/>
              <w:ind w:left="284" w:right="51"/>
              <w:rPr>
                <w:rFonts w:ascii="Tahoma" w:hAnsi="Tahoma" w:cs="Tahoma"/>
                <w:b w:val="0"/>
                <w:sz w:val="20"/>
              </w:rPr>
            </w:pPr>
          </w:p>
          <w:p w14:paraId="16D37AA1" w14:textId="77777777" w:rsidR="001E5F70" w:rsidRPr="00E12A92" w:rsidRDefault="001E5F70" w:rsidP="00FD4DEE">
            <w:pPr>
              <w:pStyle w:val="StyleHeading1Justified"/>
              <w:numPr>
                <w:ilvl w:val="0"/>
                <w:numId w:val="0"/>
              </w:numPr>
              <w:spacing w:before="0" w:after="0"/>
              <w:ind w:left="360" w:right="51" w:hanging="360"/>
              <w:jc w:val="left"/>
              <w:rPr>
                <w:rFonts w:ascii="Tahoma" w:hAnsi="Tahoma" w:cs="Tahoma"/>
                <w:bCs w:val="0"/>
                <w:color w:val="FFFFFF" w:themeColor="background1"/>
                <w:sz w:val="16"/>
                <w:szCs w:val="16"/>
                <w:lang w:val="es-ES"/>
              </w:rPr>
            </w:pPr>
            <w:r w:rsidRPr="00DD1E01">
              <w:rPr>
                <w:rFonts w:ascii="Verdana" w:hAnsi="Verdana" w:cs="Arial"/>
                <w:sz w:val="16"/>
                <w:szCs w:val="16"/>
                <w:highlight w:val="green"/>
                <w:lang w:val="es-ES"/>
              </w:rPr>
              <w:t>(Presentar propuesta)</w:t>
            </w:r>
          </w:p>
        </w:tc>
        <w:tc>
          <w:tcPr>
            <w:tcW w:w="3969" w:type="dxa"/>
            <w:shd w:val="clear" w:color="auto" w:fill="auto"/>
            <w:vAlign w:val="center"/>
          </w:tcPr>
          <w:p w14:paraId="4A142DAE" w14:textId="77777777" w:rsidR="001E5F70" w:rsidRPr="00E12A92" w:rsidRDefault="001E5F70" w:rsidP="00FD4DEE">
            <w:pPr>
              <w:pStyle w:val="StyleHeading1Justified"/>
              <w:numPr>
                <w:ilvl w:val="0"/>
                <w:numId w:val="0"/>
              </w:numPr>
              <w:spacing w:before="0" w:after="0"/>
              <w:ind w:left="360" w:right="51" w:hanging="360"/>
              <w:jc w:val="left"/>
              <w:rPr>
                <w:rFonts w:ascii="Tahoma" w:hAnsi="Tahoma" w:cs="Tahoma"/>
                <w:bCs w:val="0"/>
                <w:color w:val="FFFFFF" w:themeColor="background1"/>
                <w:sz w:val="16"/>
                <w:szCs w:val="16"/>
                <w:lang w:val="es-ES"/>
              </w:rPr>
            </w:pPr>
          </w:p>
        </w:tc>
      </w:tr>
      <w:tr w:rsidR="001E5F70" w:rsidRPr="00CC672F" w14:paraId="38843650"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9634" w:type="dxa"/>
            <w:gridSpan w:val="4"/>
            <w:shd w:val="clear" w:color="auto" w:fill="244061" w:themeFill="accent1" w:themeFillShade="80"/>
            <w:vAlign w:val="center"/>
          </w:tcPr>
          <w:p w14:paraId="644B518B" w14:textId="77777777" w:rsidR="001E5F70" w:rsidRPr="00E12A92" w:rsidRDefault="001E5F70" w:rsidP="00620742">
            <w:pPr>
              <w:pStyle w:val="StyleHeading1Justified"/>
              <w:numPr>
                <w:ilvl w:val="0"/>
                <w:numId w:val="66"/>
              </w:numPr>
              <w:tabs>
                <w:tab w:val="clear" w:pos="851"/>
              </w:tabs>
              <w:spacing w:before="0" w:after="0"/>
              <w:ind w:left="391" w:right="51" w:hanging="284"/>
              <w:jc w:val="left"/>
              <w:rPr>
                <w:rFonts w:ascii="Tahoma" w:hAnsi="Tahoma" w:cs="Tahoma"/>
                <w:bCs w:val="0"/>
                <w:color w:val="FFFFFF" w:themeColor="background1"/>
                <w:sz w:val="16"/>
                <w:szCs w:val="16"/>
                <w:lang w:val="es-ES"/>
              </w:rPr>
            </w:pPr>
            <w:r w:rsidRPr="00E12A92">
              <w:rPr>
                <w:rFonts w:ascii="Tahoma" w:hAnsi="Tahoma" w:cs="Tahoma"/>
                <w:bCs w:val="0"/>
                <w:color w:val="FFFFFF" w:themeColor="background1"/>
                <w:sz w:val="16"/>
                <w:szCs w:val="16"/>
                <w:lang w:val="es-ES"/>
              </w:rPr>
              <w:lastRenderedPageBreak/>
              <w:t>FORMA DE PAGO</w:t>
            </w:r>
          </w:p>
        </w:tc>
      </w:tr>
      <w:tr w:rsidR="001E5F70" w:rsidRPr="00CC672F" w14:paraId="1EE33F7B"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2"/>
          <w:jc w:val="center"/>
        </w:trPr>
        <w:tc>
          <w:tcPr>
            <w:tcW w:w="5665" w:type="dxa"/>
            <w:gridSpan w:val="3"/>
            <w:shd w:val="clear" w:color="auto" w:fill="auto"/>
            <w:vAlign w:val="center"/>
          </w:tcPr>
          <w:p w14:paraId="43246C5C" w14:textId="77777777" w:rsidR="001E5F70" w:rsidRPr="00A07F05" w:rsidRDefault="001E5F70" w:rsidP="00FD4DEE">
            <w:pPr>
              <w:pStyle w:val="StyleJustified"/>
              <w:spacing w:before="0" w:after="0"/>
              <w:ind w:left="107" w:right="51"/>
              <w:rPr>
                <w:rFonts w:ascii="Tahoma" w:hAnsi="Tahoma" w:cs="Tahoma"/>
                <w:sz w:val="20"/>
              </w:rPr>
            </w:pPr>
            <w:r w:rsidRPr="00A07F05">
              <w:rPr>
                <w:rFonts w:ascii="Tahoma" w:hAnsi="Tahoma" w:cs="Tahoma"/>
                <w:sz w:val="20"/>
              </w:rPr>
              <w:t>El servicio se cancelará mensualmente en moneda nacional una vez que el Fiscal de Servicio emita el Informe de Conformidad, contra presentación de factura de ley, acompañada del informe que acredite en forma detallada las actividades realizadas en el periodo.</w:t>
            </w:r>
          </w:p>
          <w:p w14:paraId="675DE255" w14:textId="77777777" w:rsidR="001E5F70" w:rsidRPr="00A07F05" w:rsidRDefault="001E5F70" w:rsidP="00FD4DEE">
            <w:pPr>
              <w:pStyle w:val="StyleJustified"/>
              <w:spacing w:before="0" w:after="0"/>
              <w:ind w:right="51"/>
              <w:rPr>
                <w:rFonts w:ascii="Tahoma" w:hAnsi="Tahoma" w:cs="Tahoma"/>
                <w:sz w:val="20"/>
              </w:rPr>
            </w:pPr>
          </w:p>
          <w:p w14:paraId="17C0B9B6" w14:textId="77777777" w:rsidR="001E5F70" w:rsidRPr="00A07F05" w:rsidRDefault="001E5F70" w:rsidP="00FD4DEE">
            <w:pPr>
              <w:pStyle w:val="StyleJustified"/>
              <w:spacing w:before="0" w:after="0"/>
              <w:ind w:left="107" w:right="51"/>
              <w:rPr>
                <w:rFonts w:ascii="Tahoma" w:hAnsi="Tahoma" w:cs="Tahoma"/>
                <w:sz w:val="20"/>
              </w:rPr>
            </w:pPr>
            <w:r w:rsidRPr="00A07F05">
              <w:rPr>
                <w:rFonts w:ascii="Tahoma" w:hAnsi="Tahoma" w:cs="Tahoma"/>
                <w:sz w:val="20"/>
              </w:rPr>
              <w:t>El Proveedor del Servicio, para cada pago mensual debe presentar los siguientes documentos:</w:t>
            </w:r>
          </w:p>
          <w:p w14:paraId="57A144FF" w14:textId="77777777" w:rsidR="001E5F70" w:rsidRPr="00A07F05" w:rsidRDefault="001E5F70" w:rsidP="00FD4DEE">
            <w:pPr>
              <w:pStyle w:val="StyleJustified"/>
              <w:spacing w:before="0" w:after="0"/>
              <w:ind w:right="51"/>
              <w:rPr>
                <w:rFonts w:ascii="Tahoma" w:hAnsi="Tahoma" w:cs="Tahoma"/>
                <w:sz w:val="20"/>
              </w:rPr>
            </w:pPr>
          </w:p>
          <w:p w14:paraId="60E0C838" w14:textId="77777777" w:rsidR="001E5F70" w:rsidRPr="00A07F05" w:rsidRDefault="001E5F70" w:rsidP="001E5F70">
            <w:pPr>
              <w:pStyle w:val="StyleJustified"/>
              <w:numPr>
                <w:ilvl w:val="0"/>
                <w:numId w:val="50"/>
              </w:numPr>
              <w:spacing w:before="0" w:after="0"/>
              <w:ind w:left="393" w:right="270" w:hanging="142"/>
              <w:rPr>
                <w:rFonts w:ascii="Tahoma" w:hAnsi="Tahoma" w:cs="Tahoma"/>
                <w:sz w:val="20"/>
              </w:rPr>
            </w:pPr>
            <w:r w:rsidRPr="00A07F05">
              <w:rPr>
                <w:rFonts w:ascii="Tahoma" w:hAnsi="Tahoma" w:cs="Tahoma"/>
                <w:sz w:val="20"/>
              </w:rPr>
              <w:t>Carta de solicitud de pago.</w:t>
            </w:r>
          </w:p>
          <w:p w14:paraId="2A6E0787" w14:textId="77777777" w:rsidR="001E5F70" w:rsidRPr="00A07F05" w:rsidRDefault="001E5F70" w:rsidP="001E5F70">
            <w:pPr>
              <w:pStyle w:val="StyleJustified"/>
              <w:numPr>
                <w:ilvl w:val="0"/>
                <w:numId w:val="50"/>
              </w:numPr>
              <w:spacing w:before="0" w:after="0"/>
              <w:ind w:left="393" w:right="270" w:hanging="142"/>
              <w:rPr>
                <w:rFonts w:ascii="Tahoma" w:hAnsi="Tahoma" w:cs="Tahoma"/>
                <w:sz w:val="20"/>
              </w:rPr>
            </w:pPr>
            <w:r w:rsidRPr="00A07F05">
              <w:rPr>
                <w:rFonts w:ascii="Tahoma" w:hAnsi="Tahoma" w:cs="Tahoma"/>
                <w:sz w:val="20"/>
              </w:rPr>
              <w:t>Factura original por el monto total mensual</w:t>
            </w:r>
          </w:p>
          <w:p w14:paraId="5A239132" w14:textId="77777777" w:rsidR="001E5F70" w:rsidRPr="00A07F05" w:rsidRDefault="001E5F70" w:rsidP="001E5F70">
            <w:pPr>
              <w:pStyle w:val="StyleJustified"/>
              <w:numPr>
                <w:ilvl w:val="0"/>
                <w:numId w:val="50"/>
              </w:numPr>
              <w:spacing w:before="0" w:after="0"/>
              <w:ind w:left="393" w:right="270" w:hanging="142"/>
              <w:rPr>
                <w:rFonts w:ascii="Tahoma" w:hAnsi="Tahoma" w:cs="Tahoma"/>
                <w:sz w:val="20"/>
              </w:rPr>
            </w:pPr>
            <w:r w:rsidRPr="00A07F05">
              <w:rPr>
                <w:rFonts w:ascii="Tahoma" w:hAnsi="Tahoma" w:cs="Tahoma"/>
                <w:sz w:val="20"/>
              </w:rPr>
              <w:t>Fotocopia simple del NIT.</w:t>
            </w:r>
          </w:p>
          <w:p w14:paraId="21860C20" w14:textId="77777777" w:rsidR="001E5F70" w:rsidRPr="00A07F05" w:rsidRDefault="001E5F70" w:rsidP="001E5F70">
            <w:pPr>
              <w:pStyle w:val="StyleJustified"/>
              <w:numPr>
                <w:ilvl w:val="0"/>
                <w:numId w:val="50"/>
              </w:numPr>
              <w:spacing w:before="0" w:after="0"/>
              <w:ind w:left="393" w:right="270" w:hanging="142"/>
              <w:rPr>
                <w:rFonts w:ascii="Tahoma" w:hAnsi="Tahoma" w:cs="Tahoma"/>
                <w:sz w:val="20"/>
              </w:rPr>
            </w:pPr>
            <w:r w:rsidRPr="00A07F05">
              <w:rPr>
                <w:rFonts w:ascii="Tahoma" w:hAnsi="Tahoma" w:cs="Tahoma"/>
                <w:sz w:val="20"/>
              </w:rPr>
              <w:t xml:space="preserve">Fotocopia simple de la Licencia de Funcionamiento </w:t>
            </w:r>
            <w:r>
              <w:rPr>
                <w:rFonts w:ascii="Tahoma" w:hAnsi="Tahoma" w:cs="Tahoma"/>
                <w:sz w:val="20"/>
              </w:rPr>
              <w:t>emitida por la autoridad competente</w:t>
            </w:r>
            <w:r w:rsidRPr="00A07F05">
              <w:rPr>
                <w:rFonts w:ascii="Tahoma" w:hAnsi="Tahoma" w:cs="Tahoma"/>
                <w:sz w:val="20"/>
              </w:rPr>
              <w:t>, vigente.</w:t>
            </w:r>
          </w:p>
          <w:p w14:paraId="2E8BDCC0" w14:textId="77777777" w:rsidR="001E5F70" w:rsidRPr="00A07F05" w:rsidRDefault="001E5F70" w:rsidP="001E5F70">
            <w:pPr>
              <w:pStyle w:val="StyleJustified"/>
              <w:numPr>
                <w:ilvl w:val="0"/>
                <w:numId w:val="50"/>
              </w:numPr>
              <w:spacing w:before="0" w:after="0"/>
              <w:ind w:left="393" w:right="270" w:hanging="142"/>
              <w:rPr>
                <w:rFonts w:ascii="Tahoma" w:hAnsi="Tahoma" w:cs="Tahoma"/>
                <w:sz w:val="20"/>
              </w:rPr>
            </w:pPr>
            <w:r w:rsidRPr="00A07F05">
              <w:rPr>
                <w:rFonts w:ascii="Tahoma" w:hAnsi="Tahoma" w:cs="Tahoma"/>
                <w:sz w:val="20"/>
              </w:rPr>
              <w:t>Informe de actividades realizadas durante el mes, adjuntando fotocopia del libro de registro o libro de control y/o novedades, de cada puesto de control.</w:t>
            </w:r>
          </w:p>
          <w:p w14:paraId="46A08346" w14:textId="77777777" w:rsidR="001E5F70" w:rsidRPr="00A07F05" w:rsidRDefault="001E5F70" w:rsidP="001E5F70">
            <w:pPr>
              <w:pStyle w:val="StyleJustified"/>
              <w:numPr>
                <w:ilvl w:val="0"/>
                <w:numId w:val="50"/>
              </w:numPr>
              <w:spacing w:before="0" w:after="0"/>
              <w:ind w:left="393" w:right="270" w:hanging="142"/>
              <w:rPr>
                <w:rFonts w:ascii="Tahoma" w:hAnsi="Tahoma" w:cs="Tahoma"/>
                <w:sz w:val="20"/>
              </w:rPr>
            </w:pPr>
            <w:r w:rsidRPr="00A07F05">
              <w:rPr>
                <w:rFonts w:ascii="Tahoma" w:hAnsi="Tahoma" w:cs="Tahoma"/>
                <w:sz w:val="20"/>
              </w:rPr>
              <w:t>Planilla de sueldos del mes anterior, en la cual figuren los nombres del personal asignado por el proveedor, excepto el primer mes de inicio del contrato.</w:t>
            </w:r>
          </w:p>
          <w:p w14:paraId="16D8DFE3" w14:textId="77777777" w:rsidR="001E5F70" w:rsidRPr="00A07F05" w:rsidRDefault="001E5F70" w:rsidP="001E5F70">
            <w:pPr>
              <w:pStyle w:val="StyleJustified"/>
              <w:numPr>
                <w:ilvl w:val="0"/>
                <w:numId w:val="50"/>
              </w:numPr>
              <w:spacing w:before="0" w:after="0"/>
              <w:ind w:left="393" w:right="270" w:hanging="142"/>
              <w:rPr>
                <w:rFonts w:ascii="Tahoma" w:hAnsi="Tahoma" w:cs="Tahoma"/>
                <w:sz w:val="20"/>
              </w:rPr>
            </w:pPr>
            <w:r w:rsidRPr="00A07F05">
              <w:rPr>
                <w:rFonts w:ascii="Tahoma" w:hAnsi="Tahoma" w:cs="Tahoma"/>
                <w:sz w:val="20"/>
              </w:rPr>
              <w:t>Planilla de aportes al Seguro Social de Corto y Largo plazo (Seguro de Salud y Gestora Pública), del mes anterior, en la cual figuren los nombres del personal asignado por el proveedor, excepto el primer mes de inicio del contrato.</w:t>
            </w:r>
          </w:p>
          <w:p w14:paraId="1911B792" w14:textId="77777777" w:rsidR="001E5F70" w:rsidRDefault="001E5F70" w:rsidP="001E5F70">
            <w:pPr>
              <w:pStyle w:val="StyleJustified"/>
              <w:numPr>
                <w:ilvl w:val="0"/>
                <w:numId w:val="50"/>
              </w:numPr>
              <w:spacing w:before="0" w:after="0"/>
              <w:ind w:left="393" w:right="270" w:hanging="142"/>
              <w:rPr>
                <w:rFonts w:ascii="Tahoma" w:hAnsi="Tahoma" w:cs="Tahoma"/>
                <w:sz w:val="20"/>
              </w:rPr>
            </w:pPr>
            <w:r w:rsidRPr="00A07F05">
              <w:rPr>
                <w:rFonts w:ascii="Tahoma" w:hAnsi="Tahoma" w:cs="Tahoma"/>
                <w:sz w:val="20"/>
              </w:rPr>
              <w:t>Planilla mensual de pago de salarios, del mes anterior, en la cual figuren los nombres del personal asignado por el proveedor, excepto el primer mes de inicio del contrato</w:t>
            </w:r>
          </w:p>
          <w:p w14:paraId="57BC270B" w14:textId="77777777" w:rsidR="001E5F70" w:rsidRDefault="001E5F70" w:rsidP="001E5F70">
            <w:pPr>
              <w:pStyle w:val="StyleJustified"/>
              <w:numPr>
                <w:ilvl w:val="0"/>
                <w:numId w:val="50"/>
              </w:numPr>
              <w:spacing w:before="0" w:after="0"/>
              <w:ind w:left="393" w:right="270" w:hanging="142"/>
              <w:rPr>
                <w:rFonts w:ascii="Tahoma" w:hAnsi="Tahoma" w:cs="Tahoma"/>
                <w:sz w:val="20"/>
              </w:rPr>
            </w:pPr>
            <w:bookmarkStart w:id="178" w:name="_Hlk183681612"/>
            <w:r>
              <w:rPr>
                <w:rFonts w:ascii="Tahoma" w:hAnsi="Tahoma" w:cs="Tahoma"/>
                <w:sz w:val="20"/>
              </w:rPr>
              <w:t xml:space="preserve">Copia del Registro en el Sistema ED-5 del personal operativo, en el cual reflejen los nombres del personal de portería asignado para el servicio, conforme a </w:t>
            </w:r>
            <w:r w:rsidRPr="0042155B">
              <w:rPr>
                <w:rFonts w:ascii="Tahoma" w:hAnsi="Tahoma" w:cs="Tahoma"/>
                <w:sz w:val="20"/>
              </w:rPr>
              <w:t>Resolución Ministerial N° 175/2023 – Reglamento de Empresas Privadas de Vigilancia</w:t>
            </w:r>
            <w:r>
              <w:rPr>
                <w:rFonts w:ascii="Tahoma" w:hAnsi="Tahoma" w:cs="Tahoma"/>
                <w:sz w:val="20"/>
              </w:rPr>
              <w:t>.</w:t>
            </w:r>
            <w:bookmarkEnd w:id="178"/>
          </w:p>
          <w:p w14:paraId="6832A404" w14:textId="77777777" w:rsidR="001E5F70" w:rsidRDefault="001E5F70" w:rsidP="00FD4DEE">
            <w:pPr>
              <w:pStyle w:val="StyleJustified"/>
              <w:spacing w:before="0" w:after="0"/>
              <w:ind w:right="270"/>
              <w:rPr>
                <w:rFonts w:ascii="Tahoma" w:hAnsi="Tahoma" w:cs="Tahoma"/>
                <w:sz w:val="20"/>
              </w:rPr>
            </w:pPr>
          </w:p>
          <w:p w14:paraId="79CB112E" w14:textId="77777777" w:rsidR="001E5F70" w:rsidRPr="00DD1E01" w:rsidRDefault="001E5F70" w:rsidP="00FD4DEE">
            <w:pPr>
              <w:pStyle w:val="StyleJustified"/>
              <w:spacing w:before="0" w:after="0"/>
              <w:ind w:right="270"/>
              <w:rPr>
                <w:rFonts w:ascii="Tahoma" w:hAnsi="Tahoma" w:cs="Tahoma"/>
                <w:b/>
                <w:bCs/>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Manifestar aceptación</w:t>
            </w:r>
            <w:r w:rsidRPr="00DD1E01">
              <w:rPr>
                <w:rFonts w:ascii="Verdana" w:hAnsi="Verdana" w:cs="Arial"/>
                <w:b/>
                <w:bCs/>
                <w:sz w:val="16"/>
                <w:szCs w:val="16"/>
                <w:highlight w:val="green"/>
                <w:lang w:val="es-ES"/>
              </w:rPr>
              <w:t>)</w:t>
            </w:r>
          </w:p>
        </w:tc>
        <w:tc>
          <w:tcPr>
            <w:tcW w:w="3969" w:type="dxa"/>
            <w:shd w:val="clear" w:color="auto" w:fill="auto"/>
            <w:vAlign w:val="center"/>
          </w:tcPr>
          <w:p w14:paraId="7E5F08D8" w14:textId="77777777" w:rsidR="001E5F70" w:rsidRPr="009A220E" w:rsidRDefault="001E5F70" w:rsidP="00FD4DEE">
            <w:pPr>
              <w:pStyle w:val="StyleJustified"/>
              <w:rPr>
                <w:rFonts w:ascii="Tahoma" w:hAnsi="Tahoma" w:cs="Tahoma"/>
                <w:color w:val="FFFFFF" w:themeColor="background1"/>
              </w:rPr>
            </w:pPr>
          </w:p>
        </w:tc>
      </w:tr>
      <w:tr w:rsidR="001E5F70" w:rsidRPr="00CC672F" w14:paraId="1D63304A"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9634" w:type="dxa"/>
            <w:gridSpan w:val="4"/>
            <w:shd w:val="clear" w:color="auto" w:fill="244061" w:themeFill="accent1" w:themeFillShade="80"/>
            <w:vAlign w:val="center"/>
          </w:tcPr>
          <w:p w14:paraId="0F0712A6" w14:textId="77777777" w:rsidR="001E5F70" w:rsidRPr="00A52B9F" w:rsidRDefault="001E5F70" w:rsidP="00620742">
            <w:pPr>
              <w:pStyle w:val="StyleHeading1Justified"/>
              <w:numPr>
                <w:ilvl w:val="0"/>
                <w:numId w:val="66"/>
              </w:numPr>
              <w:tabs>
                <w:tab w:val="clear" w:pos="851"/>
              </w:tabs>
              <w:spacing w:before="0" w:after="0"/>
              <w:ind w:left="391" w:right="51" w:hanging="284"/>
              <w:jc w:val="left"/>
              <w:rPr>
                <w:rFonts w:ascii="Tahoma" w:hAnsi="Tahoma" w:cs="Tahoma"/>
                <w:bCs w:val="0"/>
                <w:sz w:val="20"/>
              </w:rPr>
            </w:pPr>
            <w:r w:rsidRPr="00E12A92">
              <w:rPr>
                <w:rFonts w:ascii="Tahoma" w:hAnsi="Tahoma" w:cs="Tahoma"/>
                <w:bCs w:val="0"/>
                <w:color w:val="FFFFFF" w:themeColor="background1"/>
                <w:sz w:val="16"/>
                <w:szCs w:val="16"/>
                <w:lang w:val="es-ES"/>
              </w:rPr>
              <w:t>OTROS REQUISITOS</w:t>
            </w:r>
          </w:p>
        </w:tc>
      </w:tr>
      <w:tr w:rsidR="001E5F70" w:rsidRPr="00CC672F" w14:paraId="0C7E7296"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7"/>
          <w:jc w:val="center"/>
        </w:trPr>
        <w:tc>
          <w:tcPr>
            <w:tcW w:w="5665" w:type="dxa"/>
            <w:gridSpan w:val="3"/>
            <w:shd w:val="clear" w:color="auto" w:fill="auto"/>
            <w:vAlign w:val="center"/>
          </w:tcPr>
          <w:p w14:paraId="01405364" w14:textId="77777777" w:rsidR="001E5F70" w:rsidRPr="00A07F05" w:rsidRDefault="001E5F70" w:rsidP="00FD4DEE">
            <w:pPr>
              <w:pStyle w:val="StyleJustified"/>
              <w:spacing w:before="0" w:after="0"/>
              <w:ind w:right="51"/>
              <w:rPr>
                <w:rFonts w:ascii="Tahoma" w:hAnsi="Tahoma" w:cs="Tahoma"/>
                <w:b/>
                <w:bCs/>
                <w:sz w:val="20"/>
              </w:rPr>
            </w:pPr>
            <w:r w:rsidRPr="00A07F05">
              <w:rPr>
                <w:rFonts w:ascii="Tahoma" w:hAnsi="Tahoma" w:cs="Tahoma"/>
                <w:b/>
                <w:bCs/>
                <w:sz w:val="20"/>
              </w:rPr>
              <w:t>Cumplimiento de Resolución ministerial Nº 437/22</w:t>
            </w:r>
          </w:p>
          <w:p w14:paraId="1BCBC1E7" w14:textId="77777777" w:rsidR="001E5F70" w:rsidRPr="00A07F05" w:rsidRDefault="001E5F70" w:rsidP="00FD4DEE">
            <w:pPr>
              <w:pStyle w:val="StyleJustified"/>
              <w:spacing w:before="0" w:after="0"/>
              <w:ind w:right="51"/>
              <w:rPr>
                <w:rFonts w:ascii="Tahoma" w:hAnsi="Tahoma" w:cs="Tahoma"/>
                <w:sz w:val="20"/>
              </w:rPr>
            </w:pPr>
          </w:p>
          <w:p w14:paraId="72DA7297" w14:textId="77777777" w:rsidR="001E5F70" w:rsidRDefault="001E5F70" w:rsidP="00FD4DEE">
            <w:pPr>
              <w:pStyle w:val="StyleJustified"/>
              <w:spacing w:before="0" w:after="0"/>
              <w:ind w:left="107" w:right="51"/>
              <w:rPr>
                <w:rFonts w:ascii="Tahoma" w:hAnsi="Tahoma" w:cs="Tahoma"/>
                <w:sz w:val="20"/>
              </w:rPr>
            </w:pPr>
            <w:r w:rsidRPr="00A07F05">
              <w:rPr>
                <w:rFonts w:ascii="Tahoma" w:hAnsi="Tahoma" w:cs="Tahoma"/>
                <w:sz w:val="20"/>
              </w:rPr>
              <w:t>De acuerdo a la Resolución Ministerial Nº 437/22 “Reglamento de Conformación de Comité Mixto de Higiene, Seguridad Ocupacional y Bienestar”, emitida por el Ministerio de Trabajo, Empleo y Previsión Social, establece en el Articulo 9. (RESPONSABILIDAD DE LA EMPRESA CONTRATANTE) “Toda empresa o establecimiento laboral que subcontrate servicios es responsable del cumplimiento de lo estipulado en el presente reglamento, siendo un requisito obligatorio al momento de firmar contrato”.</w:t>
            </w:r>
          </w:p>
          <w:p w14:paraId="416AEE9F" w14:textId="77777777" w:rsidR="001E5F70" w:rsidRPr="00A07F05" w:rsidRDefault="001E5F70" w:rsidP="00FD4DEE">
            <w:pPr>
              <w:pStyle w:val="StyleJustified"/>
              <w:spacing w:before="0" w:after="0"/>
              <w:ind w:left="107" w:right="51"/>
              <w:rPr>
                <w:rFonts w:ascii="Tahoma" w:hAnsi="Tahoma" w:cs="Tahoma"/>
                <w:sz w:val="20"/>
              </w:rPr>
            </w:pPr>
          </w:p>
          <w:p w14:paraId="3E51313D" w14:textId="77777777" w:rsidR="001E5F70" w:rsidRDefault="001E5F70" w:rsidP="00FD4DEE">
            <w:pPr>
              <w:pStyle w:val="StyleJustified"/>
              <w:spacing w:before="0" w:after="0"/>
              <w:ind w:left="107" w:right="51"/>
              <w:rPr>
                <w:rFonts w:ascii="Tahoma" w:hAnsi="Tahoma" w:cs="Tahoma"/>
                <w:sz w:val="20"/>
              </w:rPr>
            </w:pPr>
            <w:r w:rsidRPr="00A07F05">
              <w:rPr>
                <w:rFonts w:ascii="Tahoma" w:hAnsi="Tahoma" w:cs="Tahoma"/>
                <w:sz w:val="20"/>
              </w:rPr>
              <w:lastRenderedPageBreak/>
              <w:t>Al respecto, el Proveedor del Servicio está obligado a dar cumplimiento a la Resolución Ministerial Nº 437/22, tomando en cuenta que para los casos en los cuales se realicen inspecciones al servicio, se considerará la participación del Comité Mixto de Higiene, Seguridad Ocupacional y Bienestar de ENDE.</w:t>
            </w:r>
          </w:p>
          <w:p w14:paraId="4BDAC514" w14:textId="77777777" w:rsidR="001E5F70" w:rsidRDefault="001E5F70" w:rsidP="00FD4DEE">
            <w:pPr>
              <w:pStyle w:val="StyleJustified"/>
              <w:spacing w:before="0" w:after="0"/>
              <w:ind w:left="107" w:right="51"/>
              <w:rPr>
                <w:rFonts w:ascii="Tahoma" w:hAnsi="Tahoma" w:cs="Tahoma"/>
                <w:sz w:val="20"/>
              </w:rPr>
            </w:pPr>
          </w:p>
          <w:p w14:paraId="22C77AE4" w14:textId="77777777" w:rsidR="001E5F70" w:rsidRPr="008211BB" w:rsidRDefault="001E5F70" w:rsidP="00FD4DEE">
            <w:pPr>
              <w:pStyle w:val="StyleJustified"/>
              <w:spacing w:before="0" w:after="0"/>
              <w:ind w:right="51"/>
              <w:rPr>
                <w:rFonts w:ascii="Tahoma" w:hAnsi="Tahoma" w:cs="Tahoma"/>
                <w:sz w:val="20"/>
              </w:rPr>
            </w:pPr>
            <w:r w:rsidRPr="00DD1E01">
              <w:rPr>
                <w:rFonts w:ascii="Verdana" w:hAnsi="Verdana" w:cs="Arial"/>
                <w:b/>
                <w:bCs/>
                <w:sz w:val="16"/>
                <w:szCs w:val="16"/>
                <w:highlight w:val="green"/>
                <w:lang w:val="es-ES"/>
              </w:rPr>
              <w:t>(</w:t>
            </w:r>
            <w:r>
              <w:rPr>
                <w:rFonts w:ascii="Verdana" w:hAnsi="Verdana" w:cs="Arial"/>
                <w:b/>
                <w:bCs/>
                <w:sz w:val="16"/>
                <w:szCs w:val="16"/>
                <w:highlight w:val="green"/>
                <w:lang w:val="es-ES"/>
              </w:rPr>
              <w:t>Manifestar aceptación</w:t>
            </w:r>
            <w:r w:rsidRPr="00DD1E01">
              <w:rPr>
                <w:rFonts w:ascii="Verdana" w:hAnsi="Verdana" w:cs="Arial"/>
                <w:b/>
                <w:bCs/>
                <w:sz w:val="16"/>
                <w:szCs w:val="16"/>
                <w:highlight w:val="green"/>
                <w:lang w:val="es-ES"/>
              </w:rPr>
              <w:t>)</w:t>
            </w:r>
          </w:p>
        </w:tc>
        <w:tc>
          <w:tcPr>
            <w:tcW w:w="3969" w:type="dxa"/>
            <w:shd w:val="clear" w:color="auto" w:fill="auto"/>
            <w:vAlign w:val="center"/>
          </w:tcPr>
          <w:p w14:paraId="59C24283" w14:textId="77777777" w:rsidR="001E5F70" w:rsidRPr="000829DF" w:rsidRDefault="001E5F70" w:rsidP="00FD4DEE">
            <w:pPr>
              <w:pStyle w:val="StyleJustified"/>
              <w:rPr>
                <w:rFonts w:ascii="Tahoma" w:hAnsi="Tahoma" w:cs="Tahoma"/>
                <w:color w:val="FFFFFF" w:themeColor="background1"/>
              </w:rPr>
            </w:pPr>
          </w:p>
        </w:tc>
      </w:tr>
      <w:tr w:rsidR="001E5F70" w:rsidRPr="00CC672F" w14:paraId="666F3E65"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9634" w:type="dxa"/>
            <w:gridSpan w:val="4"/>
            <w:shd w:val="clear" w:color="auto" w:fill="244061" w:themeFill="accent1" w:themeFillShade="80"/>
            <w:vAlign w:val="center"/>
          </w:tcPr>
          <w:p w14:paraId="69FE938C" w14:textId="77777777" w:rsidR="001E5F70" w:rsidRPr="00A52B9F" w:rsidRDefault="001E5F70" w:rsidP="00620742">
            <w:pPr>
              <w:pStyle w:val="StyleHeading1Justified"/>
              <w:numPr>
                <w:ilvl w:val="0"/>
                <w:numId w:val="66"/>
              </w:numPr>
              <w:tabs>
                <w:tab w:val="clear" w:pos="851"/>
              </w:tabs>
              <w:spacing w:before="0" w:after="0"/>
              <w:ind w:left="391" w:right="51" w:hanging="284"/>
              <w:jc w:val="left"/>
              <w:rPr>
                <w:rFonts w:ascii="Tahoma" w:hAnsi="Tahoma" w:cs="Tahoma"/>
                <w:bCs w:val="0"/>
                <w:sz w:val="20"/>
              </w:rPr>
            </w:pPr>
            <w:r w:rsidRPr="00E12A92">
              <w:rPr>
                <w:rFonts w:ascii="Tahoma" w:hAnsi="Tahoma" w:cs="Tahoma"/>
                <w:bCs w:val="0"/>
                <w:color w:val="FFFFFF" w:themeColor="background1"/>
                <w:sz w:val="16"/>
                <w:szCs w:val="16"/>
                <w:lang w:val="es-ES"/>
              </w:rPr>
              <w:lastRenderedPageBreak/>
              <w:t>SEGUROS</w:t>
            </w:r>
          </w:p>
        </w:tc>
      </w:tr>
      <w:tr w:rsidR="001E5F70" w:rsidRPr="00CC672F" w14:paraId="7EDFFCB7"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5665" w:type="dxa"/>
            <w:gridSpan w:val="3"/>
            <w:shd w:val="clear" w:color="auto" w:fill="FFFFFF" w:themeFill="background1"/>
            <w:vAlign w:val="center"/>
          </w:tcPr>
          <w:p w14:paraId="54B98F0B" w14:textId="77777777" w:rsidR="001E5F70" w:rsidRPr="00A07F05" w:rsidRDefault="001E5F70" w:rsidP="00FD4DEE">
            <w:pPr>
              <w:pStyle w:val="StyleJustified"/>
              <w:spacing w:before="0" w:after="0"/>
              <w:ind w:left="107" w:right="51"/>
              <w:rPr>
                <w:rFonts w:ascii="Tahoma" w:hAnsi="Tahoma" w:cs="Tahoma"/>
                <w:sz w:val="20"/>
              </w:rPr>
            </w:pPr>
            <w:r w:rsidRPr="00A07F05">
              <w:rPr>
                <w:rFonts w:ascii="Tahoma" w:hAnsi="Tahoma" w:cs="Tahoma"/>
                <w:sz w:val="20"/>
              </w:rPr>
              <w:t>El Proveedor del Servicio deberá presentar y mantener vigente de forma ininterrumpida durante todo el periodo de ejecución de servicio, la siguiente póliza:</w:t>
            </w:r>
          </w:p>
          <w:p w14:paraId="6DB1777A" w14:textId="77777777" w:rsidR="001E5F70" w:rsidRPr="00A07F05" w:rsidRDefault="001E5F70" w:rsidP="00FD4DEE">
            <w:pPr>
              <w:pStyle w:val="StyleJustified"/>
              <w:spacing w:before="0" w:after="0"/>
              <w:ind w:right="51"/>
              <w:rPr>
                <w:rFonts w:ascii="Tahoma" w:hAnsi="Tahoma" w:cs="Tahoma"/>
                <w:sz w:val="20"/>
              </w:rPr>
            </w:pPr>
          </w:p>
          <w:p w14:paraId="4C418565" w14:textId="77777777" w:rsidR="001E5F70" w:rsidRDefault="001E5F70" w:rsidP="001E5F70">
            <w:pPr>
              <w:pStyle w:val="StyleJustified"/>
              <w:numPr>
                <w:ilvl w:val="0"/>
                <w:numId w:val="56"/>
              </w:numPr>
              <w:spacing w:before="0" w:after="0"/>
              <w:ind w:left="395" w:right="270" w:hanging="283"/>
              <w:rPr>
                <w:rFonts w:ascii="Tahoma" w:hAnsi="Tahoma" w:cs="Tahoma"/>
                <w:b/>
                <w:sz w:val="20"/>
              </w:rPr>
            </w:pPr>
            <w:r w:rsidRPr="00692662">
              <w:rPr>
                <w:rFonts w:ascii="Tahoma" w:hAnsi="Tahoma" w:cs="Tahoma"/>
                <w:b/>
                <w:sz w:val="20"/>
              </w:rPr>
              <w:t>Póliza de Seguro de Responsabilidad Civil</w:t>
            </w:r>
          </w:p>
          <w:p w14:paraId="08A75A1F" w14:textId="77777777" w:rsidR="001E5F70" w:rsidRPr="00692662" w:rsidRDefault="001E5F70" w:rsidP="00FD4DEE">
            <w:pPr>
              <w:pStyle w:val="StyleJustified"/>
              <w:spacing w:before="0" w:after="0"/>
              <w:ind w:left="395" w:right="270"/>
              <w:rPr>
                <w:rFonts w:ascii="Tahoma" w:hAnsi="Tahoma" w:cs="Tahoma"/>
                <w:b/>
                <w:sz w:val="20"/>
              </w:rPr>
            </w:pPr>
          </w:p>
          <w:p w14:paraId="1739165B" w14:textId="77777777" w:rsidR="001E5F70" w:rsidRDefault="001E5F70" w:rsidP="00FD4DEE">
            <w:pPr>
              <w:ind w:left="284" w:right="270"/>
              <w:jc w:val="both"/>
              <w:rPr>
                <w:rFonts w:ascii="Tahoma" w:hAnsi="Tahoma" w:cs="Tahoma"/>
                <w:sz w:val="20"/>
                <w:szCs w:val="20"/>
              </w:rPr>
            </w:pPr>
            <w:r w:rsidRPr="00692662">
              <w:rPr>
                <w:rFonts w:ascii="Tahoma" w:hAnsi="Tahoma" w:cs="Tahoma"/>
                <w:sz w:val="20"/>
                <w:szCs w:val="20"/>
              </w:rPr>
              <w:t>Por un monto mínimo asegurado de $us. 10.000,00 (Diez Mil 00/100 Dólares</w:t>
            </w:r>
            <w:r>
              <w:rPr>
                <w:rFonts w:ascii="Tahoma" w:hAnsi="Tahoma" w:cs="Tahoma"/>
                <w:sz w:val="20"/>
                <w:szCs w:val="20"/>
              </w:rPr>
              <w:t xml:space="preserve"> </w:t>
            </w:r>
            <w:r w:rsidRPr="00692662">
              <w:rPr>
                <w:rFonts w:ascii="Tahoma" w:hAnsi="Tahoma" w:cs="Tahoma"/>
                <w:sz w:val="20"/>
                <w:szCs w:val="20"/>
              </w:rPr>
              <w:t>Americanos), contra daños ocasionados a equipos, muebles, vidrios y enseres de oficina, que ocurrieren en el desarrollo de las labores o se comprobara alguna sustracción de bienes que se encuentran dentro de la empresa, por parte del personal contratado por el Proveedor del Servicio.</w:t>
            </w:r>
          </w:p>
          <w:p w14:paraId="041B524A" w14:textId="77777777" w:rsidR="001E5F70" w:rsidRPr="00692662" w:rsidRDefault="001E5F70" w:rsidP="00FD4DEE">
            <w:pPr>
              <w:ind w:left="284" w:right="270"/>
              <w:jc w:val="both"/>
              <w:rPr>
                <w:rFonts w:ascii="Tahoma" w:hAnsi="Tahoma" w:cs="Tahoma"/>
                <w:sz w:val="20"/>
                <w:szCs w:val="20"/>
              </w:rPr>
            </w:pPr>
          </w:p>
          <w:p w14:paraId="2730A153" w14:textId="77777777" w:rsidR="001E5F70" w:rsidRDefault="001E5F70" w:rsidP="00FD4DEE">
            <w:pPr>
              <w:ind w:left="284" w:right="270"/>
              <w:jc w:val="both"/>
              <w:rPr>
                <w:rFonts w:ascii="Tahoma" w:hAnsi="Tahoma" w:cs="Tahoma"/>
                <w:sz w:val="20"/>
                <w:szCs w:val="20"/>
              </w:rPr>
            </w:pPr>
            <w:r w:rsidRPr="00A07F05">
              <w:rPr>
                <w:rFonts w:ascii="Tahoma" w:hAnsi="Tahoma" w:cs="Tahoma"/>
                <w:sz w:val="20"/>
                <w:szCs w:val="20"/>
              </w:rPr>
              <w:t>Esta póliza deberá presentarse junto con los documentos para formalización de la contratación.</w:t>
            </w:r>
          </w:p>
          <w:p w14:paraId="0FA9A8B9" w14:textId="77777777" w:rsidR="001E5F70" w:rsidRDefault="001E5F70" w:rsidP="00FD4DEE">
            <w:pPr>
              <w:ind w:left="284" w:right="270"/>
              <w:jc w:val="both"/>
              <w:rPr>
                <w:rFonts w:ascii="Tahoma" w:hAnsi="Tahoma" w:cs="Tahoma"/>
                <w:sz w:val="20"/>
                <w:szCs w:val="20"/>
              </w:rPr>
            </w:pPr>
          </w:p>
          <w:p w14:paraId="7ABA8431" w14:textId="77777777" w:rsidR="001E5F70" w:rsidRPr="008211BB" w:rsidRDefault="001E5F70" w:rsidP="00FD4DEE">
            <w:pPr>
              <w:ind w:right="270"/>
              <w:jc w:val="both"/>
              <w:rPr>
                <w:rFonts w:ascii="Tahoma" w:hAnsi="Tahoma" w:cs="Tahoma"/>
                <w:sz w:val="20"/>
                <w:szCs w:val="20"/>
              </w:rPr>
            </w:pPr>
            <w:r w:rsidRPr="00DD1E01">
              <w:rPr>
                <w:rFonts w:cs="Arial"/>
                <w:b/>
                <w:bCs/>
                <w:highlight w:val="green"/>
              </w:rPr>
              <w:t>(</w:t>
            </w:r>
            <w:r>
              <w:rPr>
                <w:rFonts w:cs="Arial"/>
                <w:b/>
                <w:bCs/>
                <w:highlight w:val="green"/>
              </w:rPr>
              <w:t>Manifestar aceptación</w:t>
            </w:r>
            <w:r w:rsidRPr="00DD1E01">
              <w:rPr>
                <w:rFonts w:cs="Arial"/>
                <w:b/>
                <w:bCs/>
                <w:highlight w:val="green"/>
              </w:rPr>
              <w:t>)</w:t>
            </w:r>
          </w:p>
        </w:tc>
        <w:tc>
          <w:tcPr>
            <w:tcW w:w="3969" w:type="dxa"/>
            <w:shd w:val="clear" w:color="auto" w:fill="FFFFFF" w:themeFill="background1"/>
            <w:vAlign w:val="center"/>
          </w:tcPr>
          <w:p w14:paraId="606E3479" w14:textId="77777777" w:rsidR="001E5F70" w:rsidRPr="000829DF" w:rsidRDefault="001E5F70" w:rsidP="00FD4DEE">
            <w:pPr>
              <w:pStyle w:val="StyleJustified"/>
              <w:rPr>
                <w:rFonts w:ascii="Tahoma" w:hAnsi="Tahoma" w:cs="Tahoma"/>
                <w:color w:val="FFFFFF" w:themeColor="background1"/>
              </w:rPr>
            </w:pPr>
          </w:p>
        </w:tc>
      </w:tr>
      <w:tr w:rsidR="001E5F70" w:rsidRPr="00CC672F" w14:paraId="773489D7"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9634" w:type="dxa"/>
            <w:gridSpan w:val="4"/>
            <w:shd w:val="clear" w:color="auto" w:fill="244061" w:themeFill="accent1" w:themeFillShade="80"/>
            <w:vAlign w:val="center"/>
          </w:tcPr>
          <w:p w14:paraId="71EEF4DC" w14:textId="77777777" w:rsidR="001E5F70" w:rsidRPr="00885668" w:rsidRDefault="001E5F70" w:rsidP="00620742">
            <w:pPr>
              <w:pStyle w:val="StyleHeading1Justified"/>
              <w:numPr>
                <w:ilvl w:val="0"/>
                <w:numId w:val="66"/>
              </w:numPr>
              <w:tabs>
                <w:tab w:val="clear" w:pos="851"/>
              </w:tabs>
              <w:spacing w:before="0" w:after="0"/>
              <w:ind w:left="391" w:right="51" w:hanging="284"/>
              <w:jc w:val="left"/>
              <w:rPr>
                <w:rFonts w:ascii="Tahoma" w:hAnsi="Tahoma" w:cs="Tahoma"/>
                <w:bCs w:val="0"/>
                <w:sz w:val="20"/>
              </w:rPr>
            </w:pPr>
            <w:r w:rsidRPr="00E12A92">
              <w:rPr>
                <w:rFonts w:ascii="Tahoma" w:hAnsi="Tahoma" w:cs="Tahoma"/>
                <w:bCs w:val="0"/>
                <w:color w:val="FFFFFF" w:themeColor="background1"/>
                <w:sz w:val="16"/>
                <w:szCs w:val="16"/>
                <w:lang w:val="es-ES"/>
              </w:rPr>
              <w:t>RESCISIÓN DE CONTRATO</w:t>
            </w:r>
          </w:p>
        </w:tc>
      </w:tr>
      <w:tr w:rsidR="001E5F70" w:rsidRPr="00CC672F" w14:paraId="2AB03BF6" w14:textId="77777777" w:rsidTr="00FD4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5665" w:type="dxa"/>
            <w:gridSpan w:val="3"/>
            <w:shd w:val="clear" w:color="auto" w:fill="auto"/>
            <w:vAlign w:val="center"/>
          </w:tcPr>
          <w:p w14:paraId="3598E8EE" w14:textId="77777777" w:rsidR="001E5F70" w:rsidRPr="00692662" w:rsidRDefault="001E5F70" w:rsidP="001E5F70">
            <w:pPr>
              <w:pStyle w:val="Prrafodelista"/>
              <w:numPr>
                <w:ilvl w:val="0"/>
                <w:numId w:val="50"/>
              </w:numPr>
              <w:ind w:right="270"/>
              <w:jc w:val="both"/>
              <w:rPr>
                <w:rFonts w:ascii="Tahoma" w:hAnsi="Tahoma" w:cs="Tahoma"/>
              </w:rPr>
            </w:pPr>
            <w:r w:rsidRPr="00692662">
              <w:rPr>
                <w:rFonts w:ascii="Tahoma" w:hAnsi="Tahoma" w:cs="Tahoma"/>
              </w:rPr>
              <w:t>Tres (3) llamadas de atención, formalizadas mediante nota expresa por parte del Fiscal de Servicio de ENDE, darán lugar a la rescisión unilateral del contrato.</w:t>
            </w:r>
          </w:p>
          <w:p w14:paraId="462CB49F" w14:textId="77777777" w:rsidR="001E5F70" w:rsidRDefault="001E5F70" w:rsidP="001E5F70">
            <w:pPr>
              <w:pStyle w:val="Prrafodelista"/>
              <w:numPr>
                <w:ilvl w:val="0"/>
                <w:numId w:val="50"/>
              </w:numPr>
              <w:ind w:right="270"/>
              <w:jc w:val="both"/>
              <w:rPr>
                <w:rFonts w:ascii="Tahoma" w:hAnsi="Tahoma" w:cs="Tahoma"/>
              </w:rPr>
            </w:pPr>
            <w:r w:rsidRPr="00692662">
              <w:rPr>
                <w:rFonts w:ascii="Tahoma" w:hAnsi="Tahoma" w:cs="Tahoma"/>
              </w:rPr>
              <w:t>Aquellas causales que estén descritas en el contrato.</w:t>
            </w:r>
          </w:p>
          <w:p w14:paraId="3C1A2083" w14:textId="77777777" w:rsidR="001E5F70" w:rsidRDefault="001E5F70" w:rsidP="00FD4DEE">
            <w:pPr>
              <w:ind w:right="270"/>
              <w:jc w:val="both"/>
              <w:rPr>
                <w:rFonts w:cs="Arial"/>
                <w:b/>
                <w:bCs/>
                <w:highlight w:val="green"/>
              </w:rPr>
            </w:pPr>
          </w:p>
          <w:p w14:paraId="515E18E1" w14:textId="77777777" w:rsidR="001E5F70" w:rsidRPr="0043598C" w:rsidRDefault="001E5F70" w:rsidP="00FD4DEE">
            <w:pPr>
              <w:ind w:right="270"/>
              <w:jc w:val="both"/>
              <w:rPr>
                <w:rFonts w:ascii="Tahoma" w:hAnsi="Tahoma" w:cs="Tahoma"/>
              </w:rPr>
            </w:pPr>
            <w:r w:rsidRPr="00DD1E01">
              <w:rPr>
                <w:rFonts w:cs="Arial"/>
                <w:b/>
                <w:bCs/>
                <w:highlight w:val="green"/>
              </w:rPr>
              <w:t>(</w:t>
            </w:r>
            <w:r>
              <w:rPr>
                <w:rFonts w:cs="Arial"/>
                <w:b/>
                <w:bCs/>
                <w:highlight w:val="green"/>
              </w:rPr>
              <w:t>Manifestar aceptación</w:t>
            </w:r>
            <w:r w:rsidRPr="00DD1E01">
              <w:rPr>
                <w:rFonts w:cs="Arial"/>
                <w:b/>
                <w:bCs/>
                <w:highlight w:val="green"/>
              </w:rPr>
              <w:t>)</w:t>
            </w:r>
          </w:p>
        </w:tc>
        <w:tc>
          <w:tcPr>
            <w:tcW w:w="3969" w:type="dxa"/>
            <w:shd w:val="clear" w:color="auto" w:fill="auto"/>
            <w:vAlign w:val="center"/>
          </w:tcPr>
          <w:p w14:paraId="21ED6108" w14:textId="77777777" w:rsidR="001E5F70" w:rsidRPr="000829DF" w:rsidRDefault="001E5F70" w:rsidP="00FD4DEE">
            <w:pPr>
              <w:pStyle w:val="StyleJustified"/>
              <w:rPr>
                <w:rFonts w:ascii="Tahoma" w:hAnsi="Tahoma" w:cs="Tahoma"/>
                <w:color w:val="FFFFFF" w:themeColor="background1"/>
              </w:rPr>
            </w:pPr>
          </w:p>
        </w:tc>
      </w:tr>
    </w:tbl>
    <w:p w14:paraId="45F90DDB" w14:textId="77777777" w:rsidR="001E5F70" w:rsidRPr="00CC672F" w:rsidRDefault="001E5F70" w:rsidP="001E5F70">
      <w:pPr>
        <w:jc w:val="both"/>
        <w:rPr>
          <w:rFonts w:ascii="Tahoma" w:hAnsi="Tahoma" w:cs="Tahoma"/>
          <w:sz w:val="18"/>
          <w:szCs w:val="18"/>
        </w:rPr>
      </w:pPr>
    </w:p>
    <w:p w14:paraId="5BBC315A" w14:textId="77777777" w:rsidR="001E5F70" w:rsidRPr="00CC672F" w:rsidRDefault="001E5F70" w:rsidP="001E5F70">
      <w:pPr>
        <w:jc w:val="center"/>
        <w:rPr>
          <w:rFonts w:ascii="Tahoma" w:hAnsi="Tahoma" w:cs="Tahoma"/>
          <w:b/>
          <w:i/>
          <w:sz w:val="18"/>
          <w:szCs w:val="18"/>
        </w:rPr>
      </w:pPr>
      <w:r w:rsidRPr="00CC672F">
        <w:rPr>
          <w:rFonts w:ascii="Tahoma" w:hAnsi="Tahoma" w:cs="Tahoma"/>
          <w:b/>
          <w:i/>
          <w:sz w:val="18"/>
          <w:szCs w:val="18"/>
        </w:rPr>
        <w:t>(Firma del Proponente)</w:t>
      </w:r>
    </w:p>
    <w:p w14:paraId="5DBE2E3F" w14:textId="6F6BCDEC" w:rsidR="001E5F70" w:rsidRDefault="001E5F70" w:rsidP="001E5F70">
      <w:pPr>
        <w:jc w:val="center"/>
        <w:rPr>
          <w:rFonts w:ascii="Tahoma" w:hAnsi="Tahoma" w:cs="Tahoma"/>
          <w:b/>
          <w:i/>
          <w:sz w:val="18"/>
          <w:szCs w:val="18"/>
        </w:rPr>
      </w:pPr>
      <w:r w:rsidRPr="00CC672F">
        <w:rPr>
          <w:rFonts w:ascii="Tahoma" w:hAnsi="Tahoma" w:cs="Tahoma"/>
          <w:b/>
          <w:bCs/>
          <w:i/>
          <w:iCs/>
          <w:sz w:val="18"/>
          <w:szCs w:val="18"/>
        </w:rPr>
        <w:t xml:space="preserve"> (Nombre completo del </w:t>
      </w:r>
      <w:r w:rsidRPr="00CC672F">
        <w:rPr>
          <w:rFonts w:ascii="Tahoma" w:hAnsi="Tahoma" w:cs="Tahoma"/>
          <w:b/>
          <w:i/>
          <w:sz w:val="18"/>
          <w:szCs w:val="18"/>
        </w:rPr>
        <w:t>Proponente)</w:t>
      </w:r>
    </w:p>
    <w:p w14:paraId="15C7D66A" w14:textId="77777777" w:rsidR="001E5F70" w:rsidRPr="00CC672F" w:rsidRDefault="001E5F70" w:rsidP="001E5F70">
      <w:pPr>
        <w:jc w:val="center"/>
        <w:rPr>
          <w:rFonts w:ascii="Tahoma" w:hAnsi="Tahoma" w:cs="Tahoma"/>
        </w:rPr>
      </w:pPr>
    </w:p>
    <w:p w14:paraId="6B4A60FB" w14:textId="77777777" w:rsidR="001E5F70" w:rsidRDefault="001E5F70" w:rsidP="00422747">
      <w:pPr>
        <w:jc w:val="center"/>
        <w:rPr>
          <w:rFonts w:ascii="Tahoma" w:hAnsi="Tahoma" w:cs="Tahoma"/>
          <w:b/>
          <w:i/>
          <w:sz w:val="18"/>
          <w:szCs w:val="18"/>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9" w:name="_Hlk74134621"/>
      <w:r w:rsidR="001F1D1D" w:rsidRPr="00A40276">
        <w:rPr>
          <w:rFonts w:cs="Arial"/>
          <w:sz w:val="18"/>
          <w:szCs w:val="18"/>
          <w:lang w:val="es-BO"/>
        </w:rPr>
        <w:t xml:space="preserve">y Condiciones Técnicas </w:t>
      </w:r>
      <w:bookmarkEnd w:id="179"/>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1443603A" w14:textId="7182D310" w:rsidR="00107B3A" w:rsidRDefault="00107B3A" w:rsidP="00107B3A">
      <w:pPr>
        <w:spacing w:line="200" w:lineRule="exact"/>
        <w:jc w:val="both"/>
        <w:rPr>
          <w:lang w:val="es-BO"/>
        </w:rPr>
      </w:pPr>
    </w:p>
    <w:p w14:paraId="42E7FF9A" w14:textId="77777777" w:rsidR="00422747" w:rsidRPr="00A40276" w:rsidRDefault="00422747" w:rsidP="00107B3A">
      <w:pPr>
        <w:spacing w:line="200" w:lineRule="exact"/>
        <w:jc w:val="both"/>
        <w:rPr>
          <w:lang w:val="es-BO"/>
        </w:rPr>
      </w:pPr>
    </w:p>
    <w:p w14:paraId="2189516A" w14:textId="1F64C411"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3692081E" w14:textId="02F4FA8D" w:rsidR="00743B3C"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17E5B7D9" w14:textId="77777777" w:rsidR="00743B3C" w:rsidRPr="00A40276" w:rsidRDefault="00743B3C" w:rsidP="00743B3C">
      <w:pPr>
        <w:jc w:val="center"/>
        <w:rPr>
          <w:rFonts w:cs="Arial"/>
          <w:b/>
          <w:sz w:val="18"/>
          <w:szCs w:val="18"/>
          <w:lang w:val="es-BO"/>
        </w:rPr>
      </w:pPr>
    </w:p>
    <w:tbl>
      <w:tblPr>
        <w:tblW w:w="8994"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3309"/>
        <w:gridCol w:w="1720"/>
        <w:gridCol w:w="3662"/>
      </w:tblGrid>
      <w:tr w:rsidR="00743B3C" w:rsidRPr="00A40276" w14:paraId="79BF4BD1" w14:textId="77777777" w:rsidTr="00066FEB">
        <w:trPr>
          <w:trHeight w:val="397"/>
          <w:tblHeader/>
        </w:trPr>
        <w:tc>
          <w:tcPr>
            <w:tcW w:w="5332" w:type="dxa"/>
            <w:gridSpan w:val="3"/>
            <w:shd w:val="clear" w:color="auto" w:fill="DBE5F1" w:themeFill="accent1" w:themeFillTint="33"/>
            <w:vAlign w:val="center"/>
          </w:tcPr>
          <w:p w14:paraId="19474198" w14:textId="77777777" w:rsidR="00743B3C" w:rsidRPr="00A40276" w:rsidRDefault="00743B3C" w:rsidP="00066FEB">
            <w:pPr>
              <w:jc w:val="center"/>
              <w:rPr>
                <w:rFonts w:ascii="Arial" w:hAnsi="Arial" w:cs="Arial"/>
                <w:b/>
                <w:lang w:val="es-BO"/>
              </w:rPr>
            </w:pPr>
            <w:r w:rsidRPr="00A40276">
              <w:rPr>
                <w:rFonts w:ascii="Arial" w:hAnsi="Arial" w:cs="Arial"/>
                <w:b/>
                <w:lang w:val="es-BO"/>
              </w:rPr>
              <w:t>Para ser llenado por la Entidad convocante</w:t>
            </w:r>
          </w:p>
          <w:p w14:paraId="5DAC1632" w14:textId="77777777" w:rsidR="00743B3C" w:rsidRPr="00A40276" w:rsidRDefault="00743B3C" w:rsidP="00066FEB">
            <w:pPr>
              <w:jc w:val="center"/>
              <w:rPr>
                <w:rFonts w:ascii="Arial" w:hAnsi="Arial" w:cs="Arial"/>
                <w:b/>
                <w:i/>
                <w:lang w:val="es-BO"/>
              </w:rPr>
            </w:pPr>
            <w:r w:rsidRPr="00A40276">
              <w:rPr>
                <w:rFonts w:ascii="Arial" w:hAnsi="Arial" w:cs="Arial"/>
                <w:b/>
                <w:i/>
                <w:lang w:val="es-BO"/>
              </w:rPr>
              <w:t xml:space="preserve">(Llenar de manera previa a la publicación del DBC) </w:t>
            </w:r>
          </w:p>
        </w:tc>
        <w:tc>
          <w:tcPr>
            <w:tcW w:w="3662" w:type="dxa"/>
            <w:shd w:val="clear" w:color="auto" w:fill="DBE5F1" w:themeFill="accent1" w:themeFillTint="33"/>
            <w:vAlign w:val="center"/>
          </w:tcPr>
          <w:p w14:paraId="2DDC5BED" w14:textId="77777777" w:rsidR="00743B3C" w:rsidRPr="00A40276" w:rsidRDefault="00743B3C" w:rsidP="00066FEB">
            <w:pPr>
              <w:jc w:val="center"/>
              <w:rPr>
                <w:rFonts w:ascii="Arial" w:hAnsi="Arial" w:cs="Arial"/>
                <w:b/>
                <w:lang w:val="es-BO"/>
              </w:rPr>
            </w:pPr>
            <w:r w:rsidRPr="00A40276">
              <w:rPr>
                <w:rFonts w:ascii="Arial" w:hAnsi="Arial" w:cs="Arial"/>
                <w:b/>
                <w:lang w:val="es-BO"/>
              </w:rPr>
              <w:t>Para ser llenado por el proponente al momento de elaborar su propuesta</w:t>
            </w:r>
          </w:p>
        </w:tc>
      </w:tr>
      <w:tr w:rsidR="00743B3C" w:rsidRPr="00A40276" w14:paraId="6EE3E769" w14:textId="77777777" w:rsidTr="00066FEB">
        <w:trPr>
          <w:cantSplit/>
          <w:trHeight w:val="618"/>
        </w:trPr>
        <w:tc>
          <w:tcPr>
            <w:tcW w:w="303" w:type="dxa"/>
            <w:shd w:val="clear" w:color="auto" w:fill="DBE5F1" w:themeFill="accent1" w:themeFillTint="33"/>
            <w:vAlign w:val="center"/>
          </w:tcPr>
          <w:p w14:paraId="3ACC7E06" w14:textId="77777777" w:rsidR="00743B3C" w:rsidRPr="00A40276" w:rsidRDefault="00743B3C" w:rsidP="00066FEB">
            <w:pPr>
              <w:jc w:val="center"/>
              <w:rPr>
                <w:rFonts w:cs="Arial"/>
                <w:b/>
                <w:lang w:val="es-BO"/>
              </w:rPr>
            </w:pPr>
            <w:r w:rsidRPr="00A40276">
              <w:rPr>
                <w:rFonts w:cs="Arial"/>
                <w:b/>
                <w:lang w:val="es-BO"/>
              </w:rPr>
              <w:t>#</w:t>
            </w:r>
          </w:p>
        </w:tc>
        <w:tc>
          <w:tcPr>
            <w:tcW w:w="3309" w:type="dxa"/>
            <w:shd w:val="clear" w:color="auto" w:fill="DBE5F1" w:themeFill="accent1" w:themeFillTint="33"/>
            <w:vAlign w:val="center"/>
          </w:tcPr>
          <w:p w14:paraId="520B71A3" w14:textId="77777777" w:rsidR="00743B3C" w:rsidRPr="00A40276" w:rsidRDefault="00743B3C" w:rsidP="00066FEB">
            <w:pPr>
              <w:jc w:val="center"/>
              <w:rPr>
                <w:rFonts w:ascii="Arial" w:hAnsi="Arial" w:cs="Arial"/>
                <w:b/>
                <w:lang w:val="es-BO"/>
              </w:rPr>
            </w:pPr>
            <w:r w:rsidRPr="00A40276">
              <w:rPr>
                <w:rFonts w:ascii="Arial" w:hAnsi="Arial" w:cs="Arial"/>
                <w:b/>
                <w:lang w:val="es-BO"/>
              </w:rPr>
              <w:t>Condiciones Adicionales Solicitadas (*)</w:t>
            </w:r>
          </w:p>
          <w:p w14:paraId="1C1362AB" w14:textId="77777777" w:rsidR="00743B3C" w:rsidRPr="00A40276" w:rsidRDefault="00743B3C" w:rsidP="00066FEB">
            <w:pPr>
              <w:jc w:val="center"/>
              <w:rPr>
                <w:rFonts w:ascii="Arial" w:hAnsi="Arial" w:cs="Arial"/>
                <w:b/>
                <w:lang w:val="es-BO"/>
              </w:rPr>
            </w:pPr>
          </w:p>
        </w:tc>
        <w:tc>
          <w:tcPr>
            <w:tcW w:w="1720" w:type="dxa"/>
            <w:shd w:val="clear" w:color="auto" w:fill="DBE5F1" w:themeFill="accent1" w:themeFillTint="33"/>
            <w:vAlign w:val="center"/>
          </w:tcPr>
          <w:p w14:paraId="2EBCF58A" w14:textId="77777777" w:rsidR="00743B3C" w:rsidRPr="00A40276" w:rsidRDefault="00743B3C" w:rsidP="00066FEB">
            <w:pPr>
              <w:jc w:val="center"/>
              <w:rPr>
                <w:rFonts w:ascii="Arial" w:hAnsi="Arial" w:cs="Arial"/>
                <w:b/>
                <w:lang w:val="es-BO"/>
              </w:rPr>
            </w:pPr>
            <w:r w:rsidRPr="00A40276">
              <w:rPr>
                <w:rFonts w:ascii="Arial" w:hAnsi="Arial" w:cs="Arial"/>
                <w:b/>
                <w:lang w:val="es-BO"/>
              </w:rPr>
              <w:t xml:space="preserve">Puntaje Asignado </w:t>
            </w:r>
            <w:r w:rsidRPr="00A40276">
              <w:rPr>
                <w:rFonts w:ascii="Arial" w:hAnsi="Arial" w:cs="Arial"/>
                <w:lang w:val="es-BO"/>
              </w:rPr>
              <w:t>(</w:t>
            </w:r>
            <w:r w:rsidRPr="00A40276">
              <w:rPr>
                <w:rFonts w:ascii="Arial" w:hAnsi="Arial" w:cs="Arial"/>
                <w:b/>
                <w:i/>
                <w:lang w:val="es-BO"/>
              </w:rPr>
              <w:t>Definir Puntaje</w:t>
            </w:r>
            <w:r w:rsidRPr="00A40276">
              <w:rPr>
                <w:rFonts w:ascii="Arial" w:hAnsi="Arial" w:cs="Arial"/>
                <w:lang w:val="es-BO"/>
              </w:rPr>
              <w:t>)</w:t>
            </w:r>
            <w:r w:rsidRPr="00A40276">
              <w:rPr>
                <w:rFonts w:ascii="Arial" w:hAnsi="Arial" w:cs="Arial"/>
                <w:b/>
                <w:lang w:val="es-BO"/>
              </w:rPr>
              <w:t xml:space="preserve"> (**)</w:t>
            </w:r>
          </w:p>
        </w:tc>
        <w:tc>
          <w:tcPr>
            <w:tcW w:w="3662" w:type="dxa"/>
            <w:shd w:val="clear" w:color="auto" w:fill="DBE5F1" w:themeFill="accent1" w:themeFillTint="33"/>
            <w:vAlign w:val="center"/>
          </w:tcPr>
          <w:p w14:paraId="22248A8C" w14:textId="77777777" w:rsidR="00743B3C" w:rsidRPr="00A40276" w:rsidRDefault="00743B3C" w:rsidP="00066FEB">
            <w:pPr>
              <w:jc w:val="center"/>
              <w:rPr>
                <w:rFonts w:ascii="Arial" w:hAnsi="Arial" w:cs="Arial"/>
                <w:b/>
                <w:lang w:val="es-BO"/>
              </w:rPr>
            </w:pPr>
            <w:r w:rsidRPr="00A40276">
              <w:rPr>
                <w:rFonts w:ascii="Arial" w:hAnsi="Arial" w:cs="Arial"/>
                <w:b/>
                <w:lang w:val="es-BO"/>
              </w:rPr>
              <w:t>Condiciones Adicionales Propuestas (***)</w:t>
            </w:r>
          </w:p>
        </w:tc>
      </w:tr>
      <w:tr w:rsidR="00743B3C" w:rsidRPr="00A40276" w14:paraId="626404DF" w14:textId="77777777" w:rsidTr="00066FEB">
        <w:trPr>
          <w:trHeight w:val="207"/>
        </w:trPr>
        <w:tc>
          <w:tcPr>
            <w:tcW w:w="8994" w:type="dxa"/>
            <w:gridSpan w:val="4"/>
            <w:vAlign w:val="center"/>
          </w:tcPr>
          <w:p w14:paraId="38319D15" w14:textId="77777777" w:rsidR="00743B3C" w:rsidRPr="008B2DFD" w:rsidRDefault="00743B3C" w:rsidP="00066FEB">
            <w:pPr>
              <w:jc w:val="both"/>
              <w:rPr>
                <w:rFonts w:ascii="Arial" w:hAnsi="Arial" w:cs="Arial"/>
                <w:b/>
                <w:bCs/>
                <w:lang w:val="es-BO"/>
              </w:rPr>
            </w:pPr>
            <w:r w:rsidRPr="008B2DFD">
              <w:rPr>
                <w:rFonts w:cs="Arial"/>
                <w:b/>
                <w:bCs/>
                <w:lang w:val="es-BO"/>
              </w:rPr>
              <w:t>EXPERIENCIA DEL PROPONENTE</w:t>
            </w:r>
          </w:p>
        </w:tc>
      </w:tr>
      <w:tr w:rsidR="00743B3C" w:rsidRPr="00A40276" w14:paraId="10936098" w14:textId="77777777" w:rsidTr="00066FEB">
        <w:trPr>
          <w:trHeight w:val="681"/>
        </w:trPr>
        <w:tc>
          <w:tcPr>
            <w:tcW w:w="303" w:type="dxa"/>
            <w:vAlign w:val="center"/>
          </w:tcPr>
          <w:p w14:paraId="321BBB79" w14:textId="77777777" w:rsidR="00743B3C" w:rsidRPr="00A40276" w:rsidRDefault="00743B3C" w:rsidP="00066FEB">
            <w:pPr>
              <w:jc w:val="center"/>
              <w:rPr>
                <w:rFonts w:cs="Arial"/>
                <w:lang w:val="es-BO"/>
              </w:rPr>
            </w:pPr>
            <w:r>
              <w:rPr>
                <w:rFonts w:cs="Arial"/>
                <w:lang w:val="es-BO"/>
              </w:rPr>
              <w:t>1.</w:t>
            </w:r>
          </w:p>
        </w:tc>
        <w:tc>
          <w:tcPr>
            <w:tcW w:w="3309" w:type="dxa"/>
            <w:vAlign w:val="center"/>
          </w:tcPr>
          <w:p w14:paraId="6CF3F057" w14:textId="77777777" w:rsidR="00743B3C" w:rsidRPr="00A40276" w:rsidRDefault="00743B3C" w:rsidP="00066FEB">
            <w:pPr>
              <w:jc w:val="both"/>
              <w:rPr>
                <w:rFonts w:ascii="Arial" w:hAnsi="Arial" w:cs="Arial"/>
                <w:lang w:val="es-BO"/>
              </w:rPr>
            </w:pPr>
            <w:r>
              <w:rPr>
                <w:rFonts w:ascii="Arial" w:hAnsi="Arial" w:cs="Arial"/>
                <w:lang w:val="es-BO"/>
              </w:rPr>
              <w:t>Se asignará 1 punto por cada año de experiencia general adicional, hasta un máximo de 5 puntos</w:t>
            </w:r>
          </w:p>
        </w:tc>
        <w:tc>
          <w:tcPr>
            <w:tcW w:w="1720" w:type="dxa"/>
            <w:vAlign w:val="center"/>
          </w:tcPr>
          <w:p w14:paraId="65581C36" w14:textId="77777777" w:rsidR="00743B3C" w:rsidRPr="00A40276" w:rsidRDefault="00743B3C" w:rsidP="00066FEB">
            <w:pPr>
              <w:jc w:val="center"/>
              <w:rPr>
                <w:rFonts w:ascii="Arial" w:hAnsi="Arial" w:cs="Arial"/>
                <w:lang w:val="es-BO"/>
              </w:rPr>
            </w:pPr>
            <w:r>
              <w:rPr>
                <w:rFonts w:ascii="Arial" w:hAnsi="Arial" w:cs="Arial"/>
                <w:lang w:val="es-BO"/>
              </w:rPr>
              <w:t>5</w:t>
            </w:r>
          </w:p>
        </w:tc>
        <w:tc>
          <w:tcPr>
            <w:tcW w:w="3662" w:type="dxa"/>
          </w:tcPr>
          <w:p w14:paraId="003F1EF6" w14:textId="77777777" w:rsidR="00743B3C" w:rsidRPr="00A40276" w:rsidRDefault="00743B3C" w:rsidP="00066FEB">
            <w:pPr>
              <w:jc w:val="both"/>
              <w:rPr>
                <w:rFonts w:ascii="Arial" w:hAnsi="Arial" w:cs="Arial"/>
                <w:lang w:val="es-BO"/>
              </w:rPr>
            </w:pPr>
          </w:p>
        </w:tc>
      </w:tr>
      <w:tr w:rsidR="00743B3C" w:rsidRPr="00A40276" w14:paraId="7B7592D2" w14:textId="77777777" w:rsidTr="00066FEB">
        <w:trPr>
          <w:trHeight w:val="1271"/>
        </w:trPr>
        <w:tc>
          <w:tcPr>
            <w:tcW w:w="303" w:type="dxa"/>
            <w:vAlign w:val="center"/>
          </w:tcPr>
          <w:p w14:paraId="00ED548E" w14:textId="77777777" w:rsidR="00743B3C" w:rsidRPr="00A40276" w:rsidRDefault="00743B3C" w:rsidP="00066FEB">
            <w:pPr>
              <w:jc w:val="center"/>
              <w:rPr>
                <w:rFonts w:cs="Arial"/>
                <w:lang w:val="es-BO"/>
              </w:rPr>
            </w:pPr>
            <w:r>
              <w:rPr>
                <w:rFonts w:cs="Arial"/>
                <w:lang w:val="es-BO"/>
              </w:rPr>
              <w:t>2.</w:t>
            </w:r>
          </w:p>
        </w:tc>
        <w:tc>
          <w:tcPr>
            <w:tcW w:w="3309" w:type="dxa"/>
            <w:vAlign w:val="center"/>
          </w:tcPr>
          <w:p w14:paraId="2BD1894F" w14:textId="77777777" w:rsidR="00743B3C" w:rsidRPr="00A40276" w:rsidRDefault="00743B3C" w:rsidP="00066FEB">
            <w:pPr>
              <w:jc w:val="both"/>
              <w:rPr>
                <w:rFonts w:ascii="Arial" w:hAnsi="Arial" w:cs="Arial"/>
                <w:lang w:val="es-BO"/>
              </w:rPr>
            </w:pPr>
            <w:r>
              <w:rPr>
                <w:rFonts w:ascii="Arial" w:hAnsi="Arial" w:cs="Arial"/>
                <w:lang w:val="es-BO"/>
              </w:rPr>
              <w:t>Se asignará 1 punto por cada</w:t>
            </w:r>
            <w:r w:rsidRPr="009A0F79">
              <w:rPr>
                <w:rFonts w:ascii="Arial" w:hAnsi="Arial" w:cs="Arial"/>
                <w:lang w:val="es-BO"/>
              </w:rPr>
              <w:t xml:space="preserve"> </w:t>
            </w:r>
            <w:r>
              <w:rPr>
                <w:rFonts w:ascii="Arial" w:hAnsi="Arial" w:cs="Arial"/>
                <w:lang w:val="es-BO"/>
              </w:rPr>
              <w:t>c</w:t>
            </w:r>
            <w:r w:rsidRPr="009A0F79">
              <w:rPr>
                <w:rFonts w:ascii="Arial" w:hAnsi="Arial" w:cs="Arial"/>
                <w:lang w:val="es-BO"/>
              </w:rPr>
              <w:t xml:space="preserve">ontrato por servicio de seguridad y vigilancia en empresas y/o instituciones </w:t>
            </w:r>
            <w:r>
              <w:rPr>
                <w:rFonts w:ascii="Arial" w:hAnsi="Arial" w:cs="Arial"/>
                <w:lang w:val="es-BO"/>
              </w:rPr>
              <w:t>d</w:t>
            </w:r>
            <w:r w:rsidRPr="009A0F79">
              <w:rPr>
                <w:rFonts w:ascii="Arial" w:hAnsi="Arial" w:cs="Arial"/>
                <w:lang w:val="es-BO"/>
              </w:rPr>
              <w:t>el sector público o privado. por monto mayor o igual a 0.5 veces el monto referencial del presente proceso de contratación</w:t>
            </w:r>
            <w:r>
              <w:rPr>
                <w:rFonts w:ascii="Arial" w:hAnsi="Arial" w:cs="Arial"/>
                <w:lang w:val="es-BO"/>
              </w:rPr>
              <w:t>, hasta un máximo de 5 puntos</w:t>
            </w:r>
          </w:p>
        </w:tc>
        <w:tc>
          <w:tcPr>
            <w:tcW w:w="1720" w:type="dxa"/>
            <w:vAlign w:val="center"/>
          </w:tcPr>
          <w:p w14:paraId="208D70CD" w14:textId="77777777" w:rsidR="00743B3C" w:rsidRPr="00A40276" w:rsidRDefault="00743B3C" w:rsidP="00066FEB">
            <w:pPr>
              <w:jc w:val="center"/>
              <w:rPr>
                <w:rFonts w:ascii="Arial" w:hAnsi="Arial" w:cs="Arial"/>
                <w:lang w:val="es-BO"/>
              </w:rPr>
            </w:pPr>
            <w:r>
              <w:rPr>
                <w:rFonts w:ascii="Arial" w:hAnsi="Arial" w:cs="Arial"/>
                <w:lang w:val="es-BO"/>
              </w:rPr>
              <w:t>5</w:t>
            </w:r>
          </w:p>
        </w:tc>
        <w:tc>
          <w:tcPr>
            <w:tcW w:w="3662" w:type="dxa"/>
          </w:tcPr>
          <w:p w14:paraId="6D2D3C77" w14:textId="77777777" w:rsidR="00743B3C" w:rsidRPr="00A40276" w:rsidRDefault="00743B3C" w:rsidP="00066FEB">
            <w:pPr>
              <w:jc w:val="both"/>
              <w:rPr>
                <w:rFonts w:ascii="Arial" w:hAnsi="Arial" w:cs="Arial"/>
                <w:lang w:val="es-BO"/>
              </w:rPr>
            </w:pPr>
          </w:p>
        </w:tc>
      </w:tr>
      <w:tr w:rsidR="00743B3C" w:rsidRPr="00A40276" w14:paraId="51A94636" w14:textId="77777777" w:rsidTr="00066FEB">
        <w:trPr>
          <w:trHeight w:val="708"/>
        </w:trPr>
        <w:tc>
          <w:tcPr>
            <w:tcW w:w="303" w:type="dxa"/>
            <w:vAlign w:val="center"/>
          </w:tcPr>
          <w:p w14:paraId="688E6A36" w14:textId="77777777" w:rsidR="00743B3C" w:rsidRPr="00A40276" w:rsidRDefault="00743B3C" w:rsidP="00066FEB">
            <w:pPr>
              <w:jc w:val="center"/>
              <w:rPr>
                <w:rFonts w:cs="Arial"/>
                <w:lang w:val="es-BO"/>
              </w:rPr>
            </w:pPr>
            <w:r>
              <w:rPr>
                <w:rFonts w:cs="Arial"/>
                <w:lang w:val="es-BO"/>
              </w:rPr>
              <w:t>3.</w:t>
            </w:r>
          </w:p>
        </w:tc>
        <w:tc>
          <w:tcPr>
            <w:tcW w:w="3309" w:type="dxa"/>
            <w:vAlign w:val="center"/>
          </w:tcPr>
          <w:p w14:paraId="3A8D976C" w14:textId="77777777" w:rsidR="00743B3C" w:rsidRPr="00A40276" w:rsidRDefault="00743B3C" w:rsidP="00066FEB">
            <w:pPr>
              <w:jc w:val="both"/>
              <w:rPr>
                <w:rFonts w:ascii="Arial" w:hAnsi="Arial" w:cs="Arial"/>
                <w:lang w:val="es-BO"/>
              </w:rPr>
            </w:pPr>
            <w:r>
              <w:rPr>
                <w:rFonts w:ascii="Arial" w:hAnsi="Arial" w:cs="Arial"/>
                <w:lang w:val="es-BO"/>
              </w:rPr>
              <w:t>Se asignarán 2.5 puntos por cada</w:t>
            </w:r>
            <w:r w:rsidRPr="009A0F79">
              <w:rPr>
                <w:rFonts w:ascii="Arial" w:hAnsi="Arial" w:cs="Arial"/>
                <w:lang w:val="es-BO"/>
              </w:rPr>
              <w:t xml:space="preserve"> </w:t>
            </w:r>
            <w:r>
              <w:rPr>
                <w:rFonts w:ascii="Arial" w:hAnsi="Arial" w:cs="Arial"/>
                <w:lang w:val="es-BO"/>
              </w:rPr>
              <w:t>c</w:t>
            </w:r>
            <w:r w:rsidRPr="009A0F79">
              <w:rPr>
                <w:rFonts w:ascii="Arial" w:hAnsi="Arial" w:cs="Arial"/>
                <w:lang w:val="es-BO"/>
              </w:rPr>
              <w:t>ontrato en servicios similares</w:t>
            </w:r>
            <w:r>
              <w:rPr>
                <w:rFonts w:ascii="Arial" w:hAnsi="Arial" w:cs="Arial"/>
                <w:lang w:val="es-BO"/>
              </w:rPr>
              <w:t xml:space="preserve"> suscritos con</w:t>
            </w:r>
            <w:r w:rsidRPr="009A0F79">
              <w:rPr>
                <w:rFonts w:ascii="Arial" w:hAnsi="Arial" w:cs="Arial"/>
                <w:lang w:val="es-BO"/>
              </w:rPr>
              <w:t xml:space="preserve"> empresas públicas</w:t>
            </w:r>
            <w:r>
              <w:rPr>
                <w:rFonts w:ascii="Arial" w:hAnsi="Arial" w:cs="Arial"/>
                <w:lang w:val="es-BO"/>
              </w:rPr>
              <w:t>, hasta un máximo de 5 puntos</w:t>
            </w:r>
          </w:p>
        </w:tc>
        <w:tc>
          <w:tcPr>
            <w:tcW w:w="1720" w:type="dxa"/>
            <w:vAlign w:val="center"/>
          </w:tcPr>
          <w:p w14:paraId="64F6E319" w14:textId="77777777" w:rsidR="00743B3C" w:rsidRPr="00A40276" w:rsidRDefault="00743B3C" w:rsidP="00066FEB">
            <w:pPr>
              <w:jc w:val="center"/>
              <w:rPr>
                <w:rFonts w:ascii="Arial" w:hAnsi="Arial" w:cs="Arial"/>
                <w:lang w:val="es-BO"/>
              </w:rPr>
            </w:pPr>
            <w:r>
              <w:rPr>
                <w:rFonts w:ascii="Arial" w:hAnsi="Arial" w:cs="Arial"/>
                <w:lang w:val="es-BO"/>
              </w:rPr>
              <w:t>5</w:t>
            </w:r>
          </w:p>
        </w:tc>
        <w:tc>
          <w:tcPr>
            <w:tcW w:w="3662" w:type="dxa"/>
          </w:tcPr>
          <w:p w14:paraId="6E732041" w14:textId="77777777" w:rsidR="00743B3C" w:rsidRPr="00A40276" w:rsidRDefault="00743B3C" w:rsidP="00066FEB">
            <w:pPr>
              <w:jc w:val="both"/>
              <w:rPr>
                <w:rFonts w:ascii="Arial" w:hAnsi="Arial" w:cs="Arial"/>
                <w:lang w:val="es-BO"/>
              </w:rPr>
            </w:pPr>
          </w:p>
        </w:tc>
      </w:tr>
      <w:tr w:rsidR="00743B3C" w:rsidRPr="00A40276" w14:paraId="615D3769" w14:textId="77777777" w:rsidTr="00066FEB">
        <w:trPr>
          <w:trHeight w:val="207"/>
        </w:trPr>
        <w:tc>
          <w:tcPr>
            <w:tcW w:w="8994" w:type="dxa"/>
            <w:gridSpan w:val="4"/>
            <w:vAlign w:val="center"/>
          </w:tcPr>
          <w:p w14:paraId="65F77555" w14:textId="77777777" w:rsidR="00743B3C" w:rsidRPr="008B2DFD" w:rsidRDefault="00743B3C" w:rsidP="00066FEB">
            <w:pPr>
              <w:jc w:val="both"/>
              <w:rPr>
                <w:rFonts w:ascii="Arial" w:hAnsi="Arial" w:cs="Arial"/>
                <w:b/>
                <w:bCs/>
                <w:lang w:val="es-BO"/>
              </w:rPr>
            </w:pPr>
            <w:r w:rsidRPr="008B2DFD">
              <w:rPr>
                <w:rFonts w:cs="Arial"/>
                <w:b/>
                <w:bCs/>
                <w:lang w:val="es-BO"/>
              </w:rPr>
              <w:t>EXPERIENCIA DEL PERSONAL DE SEGURIDAD</w:t>
            </w:r>
          </w:p>
        </w:tc>
      </w:tr>
      <w:tr w:rsidR="00743B3C" w:rsidRPr="00A40276" w14:paraId="55FEAEC6" w14:textId="77777777" w:rsidTr="00066FEB">
        <w:trPr>
          <w:trHeight w:val="920"/>
        </w:trPr>
        <w:tc>
          <w:tcPr>
            <w:tcW w:w="303" w:type="dxa"/>
            <w:vAlign w:val="center"/>
          </w:tcPr>
          <w:p w14:paraId="5023A8CF" w14:textId="77777777" w:rsidR="00743B3C" w:rsidRPr="00A40276" w:rsidRDefault="00743B3C" w:rsidP="00066FEB">
            <w:pPr>
              <w:jc w:val="center"/>
              <w:rPr>
                <w:rFonts w:cs="Arial"/>
                <w:lang w:val="es-BO"/>
              </w:rPr>
            </w:pPr>
            <w:r>
              <w:rPr>
                <w:rFonts w:cs="Arial"/>
                <w:lang w:val="es-BO"/>
              </w:rPr>
              <w:t>4.</w:t>
            </w:r>
          </w:p>
        </w:tc>
        <w:tc>
          <w:tcPr>
            <w:tcW w:w="3309" w:type="dxa"/>
            <w:vAlign w:val="center"/>
          </w:tcPr>
          <w:p w14:paraId="030FFC19" w14:textId="77777777" w:rsidR="00743B3C" w:rsidRPr="00A40276" w:rsidRDefault="00743B3C" w:rsidP="00066FEB">
            <w:pPr>
              <w:jc w:val="both"/>
              <w:rPr>
                <w:rFonts w:ascii="Arial" w:hAnsi="Arial" w:cs="Arial"/>
                <w:lang w:val="es-BO"/>
              </w:rPr>
            </w:pPr>
            <w:r>
              <w:rPr>
                <w:rFonts w:ascii="Arial" w:hAnsi="Arial" w:cs="Arial"/>
                <w:lang w:val="es-BO"/>
              </w:rPr>
              <w:t xml:space="preserve">Se asignará 0.5 puntos por cada personal de seguridad ofertado para el servicio que cuente con </w:t>
            </w:r>
            <w:r w:rsidRPr="008B2DFD">
              <w:rPr>
                <w:rFonts w:ascii="Arial" w:hAnsi="Arial" w:cs="Arial"/>
                <w:lang w:val="es-BO"/>
              </w:rPr>
              <w:t>Cursos o certificación que acredite conocimiento en Primeros Auxilios</w:t>
            </w:r>
          </w:p>
        </w:tc>
        <w:tc>
          <w:tcPr>
            <w:tcW w:w="1720" w:type="dxa"/>
            <w:vAlign w:val="center"/>
          </w:tcPr>
          <w:p w14:paraId="1746F7F8" w14:textId="77777777" w:rsidR="00743B3C" w:rsidRPr="00A40276" w:rsidRDefault="00743B3C" w:rsidP="00066FEB">
            <w:pPr>
              <w:jc w:val="center"/>
              <w:rPr>
                <w:rFonts w:ascii="Arial" w:hAnsi="Arial" w:cs="Arial"/>
                <w:lang w:val="es-BO"/>
              </w:rPr>
            </w:pPr>
            <w:r>
              <w:rPr>
                <w:rFonts w:ascii="Arial" w:hAnsi="Arial" w:cs="Arial"/>
                <w:lang w:val="es-BO"/>
              </w:rPr>
              <w:t>5</w:t>
            </w:r>
          </w:p>
        </w:tc>
        <w:tc>
          <w:tcPr>
            <w:tcW w:w="3662" w:type="dxa"/>
          </w:tcPr>
          <w:p w14:paraId="18A39102" w14:textId="77777777" w:rsidR="00743B3C" w:rsidRPr="00A40276" w:rsidRDefault="00743B3C" w:rsidP="00066FEB">
            <w:pPr>
              <w:jc w:val="both"/>
              <w:rPr>
                <w:rFonts w:ascii="Arial" w:hAnsi="Arial" w:cs="Arial"/>
                <w:lang w:val="es-BO"/>
              </w:rPr>
            </w:pPr>
          </w:p>
        </w:tc>
      </w:tr>
      <w:tr w:rsidR="00743B3C" w:rsidRPr="00A40276" w14:paraId="5F0FFB2E" w14:textId="77777777" w:rsidTr="00066FEB">
        <w:trPr>
          <w:trHeight w:val="835"/>
        </w:trPr>
        <w:tc>
          <w:tcPr>
            <w:tcW w:w="303" w:type="dxa"/>
            <w:vAlign w:val="center"/>
          </w:tcPr>
          <w:p w14:paraId="2683D2D9" w14:textId="77777777" w:rsidR="00743B3C" w:rsidRPr="00A40276" w:rsidRDefault="00743B3C" w:rsidP="00066FEB">
            <w:pPr>
              <w:jc w:val="center"/>
              <w:rPr>
                <w:rFonts w:ascii="Arial" w:hAnsi="Arial" w:cs="Arial"/>
                <w:lang w:val="es-BO"/>
              </w:rPr>
            </w:pPr>
            <w:r>
              <w:rPr>
                <w:rFonts w:ascii="Arial" w:hAnsi="Arial" w:cs="Arial"/>
                <w:lang w:val="es-BO"/>
              </w:rPr>
              <w:t>5.</w:t>
            </w:r>
          </w:p>
        </w:tc>
        <w:tc>
          <w:tcPr>
            <w:tcW w:w="3309" w:type="dxa"/>
            <w:vAlign w:val="center"/>
          </w:tcPr>
          <w:p w14:paraId="2A3C9E68" w14:textId="77777777" w:rsidR="00743B3C" w:rsidRPr="00A40276" w:rsidRDefault="00743B3C" w:rsidP="00066FEB">
            <w:pPr>
              <w:jc w:val="both"/>
              <w:rPr>
                <w:rFonts w:ascii="Arial" w:hAnsi="Arial" w:cs="Arial"/>
                <w:lang w:val="es-BO"/>
              </w:rPr>
            </w:pPr>
            <w:r>
              <w:rPr>
                <w:rFonts w:ascii="Arial" w:hAnsi="Arial" w:cs="Arial"/>
                <w:lang w:val="es-BO"/>
              </w:rPr>
              <w:t xml:space="preserve">Se asignará 0.5 puntos por cada personal de seguridad ofertado para el servicio que cuente con </w:t>
            </w:r>
            <w:r w:rsidRPr="008B2DFD">
              <w:rPr>
                <w:rFonts w:ascii="Arial" w:hAnsi="Arial" w:cs="Arial"/>
                <w:lang w:val="es-BO"/>
              </w:rPr>
              <w:t>Cursos o certificación que acredite conocimiento en Manejo de Extintores</w:t>
            </w:r>
          </w:p>
        </w:tc>
        <w:tc>
          <w:tcPr>
            <w:tcW w:w="1720" w:type="dxa"/>
            <w:vAlign w:val="center"/>
          </w:tcPr>
          <w:p w14:paraId="7295D1DF" w14:textId="77777777" w:rsidR="00743B3C" w:rsidRPr="00A40276" w:rsidRDefault="00743B3C" w:rsidP="00066FEB">
            <w:pPr>
              <w:jc w:val="center"/>
              <w:rPr>
                <w:rFonts w:ascii="Arial" w:hAnsi="Arial" w:cs="Arial"/>
                <w:lang w:val="es-BO"/>
              </w:rPr>
            </w:pPr>
            <w:r>
              <w:rPr>
                <w:rFonts w:ascii="Arial" w:hAnsi="Arial" w:cs="Arial"/>
                <w:lang w:val="es-BO"/>
              </w:rPr>
              <w:t>5</w:t>
            </w:r>
          </w:p>
        </w:tc>
        <w:tc>
          <w:tcPr>
            <w:tcW w:w="3662" w:type="dxa"/>
          </w:tcPr>
          <w:p w14:paraId="78A14CE6" w14:textId="77777777" w:rsidR="00743B3C" w:rsidRPr="00A40276" w:rsidRDefault="00743B3C" w:rsidP="00066FEB">
            <w:pPr>
              <w:jc w:val="both"/>
              <w:rPr>
                <w:rFonts w:ascii="Arial" w:hAnsi="Arial" w:cs="Arial"/>
                <w:lang w:val="es-BO"/>
              </w:rPr>
            </w:pPr>
          </w:p>
        </w:tc>
      </w:tr>
      <w:tr w:rsidR="00743B3C" w:rsidRPr="00A40276" w14:paraId="24AA4DF6" w14:textId="77777777" w:rsidTr="00066FEB">
        <w:trPr>
          <w:trHeight w:val="835"/>
        </w:trPr>
        <w:tc>
          <w:tcPr>
            <w:tcW w:w="303" w:type="dxa"/>
            <w:vAlign w:val="center"/>
          </w:tcPr>
          <w:p w14:paraId="0323F5A5" w14:textId="77777777" w:rsidR="00743B3C" w:rsidRDefault="00743B3C" w:rsidP="00066FEB">
            <w:pPr>
              <w:jc w:val="center"/>
              <w:rPr>
                <w:rFonts w:ascii="Arial" w:hAnsi="Arial" w:cs="Arial"/>
                <w:lang w:val="es-BO"/>
              </w:rPr>
            </w:pPr>
            <w:r>
              <w:rPr>
                <w:rFonts w:ascii="Arial" w:hAnsi="Arial" w:cs="Arial"/>
                <w:lang w:val="es-BO"/>
              </w:rPr>
              <w:t>6.</w:t>
            </w:r>
          </w:p>
        </w:tc>
        <w:tc>
          <w:tcPr>
            <w:tcW w:w="3309" w:type="dxa"/>
            <w:vAlign w:val="center"/>
          </w:tcPr>
          <w:p w14:paraId="15937DEE" w14:textId="77777777" w:rsidR="00743B3C" w:rsidRPr="00A40276" w:rsidRDefault="00743B3C" w:rsidP="00066FEB">
            <w:pPr>
              <w:jc w:val="both"/>
              <w:rPr>
                <w:rFonts w:ascii="Arial" w:hAnsi="Arial" w:cs="Arial"/>
                <w:lang w:val="es-BO"/>
              </w:rPr>
            </w:pPr>
            <w:r>
              <w:rPr>
                <w:rFonts w:ascii="Arial" w:hAnsi="Arial" w:cs="Arial"/>
                <w:lang w:val="es-BO"/>
              </w:rPr>
              <w:t xml:space="preserve">Se asignará 0.5 puntos por cada personal de seguridad ofertado para el servicio que cuente con </w:t>
            </w:r>
            <w:r w:rsidRPr="008B2DFD">
              <w:rPr>
                <w:rFonts w:ascii="Arial" w:hAnsi="Arial" w:cs="Arial"/>
                <w:lang w:val="es-BO"/>
              </w:rPr>
              <w:t xml:space="preserve">Cursos o certificación que acredite conocimiento en </w:t>
            </w:r>
            <w:r>
              <w:rPr>
                <w:rFonts w:ascii="Arial" w:hAnsi="Arial" w:cs="Arial"/>
                <w:lang w:val="es-BO"/>
              </w:rPr>
              <w:t>Defensa Personal.</w:t>
            </w:r>
          </w:p>
        </w:tc>
        <w:tc>
          <w:tcPr>
            <w:tcW w:w="1720" w:type="dxa"/>
            <w:vAlign w:val="center"/>
          </w:tcPr>
          <w:p w14:paraId="5652D5C6" w14:textId="77777777" w:rsidR="00743B3C" w:rsidRDefault="00743B3C" w:rsidP="00066FEB">
            <w:pPr>
              <w:jc w:val="center"/>
              <w:rPr>
                <w:rFonts w:ascii="Arial" w:hAnsi="Arial" w:cs="Arial"/>
                <w:lang w:val="es-BO"/>
              </w:rPr>
            </w:pPr>
            <w:r>
              <w:rPr>
                <w:rFonts w:ascii="Arial" w:hAnsi="Arial" w:cs="Arial"/>
                <w:lang w:val="es-BO"/>
              </w:rPr>
              <w:t>5</w:t>
            </w:r>
          </w:p>
        </w:tc>
        <w:tc>
          <w:tcPr>
            <w:tcW w:w="3662" w:type="dxa"/>
          </w:tcPr>
          <w:p w14:paraId="42DFF442" w14:textId="77777777" w:rsidR="00743B3C" w:rsidRPr="00A40276" w:rsidRDefault="00743B3C" w:rsidP="00066FEB">
            <w:pPr>
              <w:jc w:val="both"/>
              <w:rPr>
                <w:rFonts w:ascii="Arial" w:hAnsi="Arial" w:cs="Arial"/>
                <w:lang w:val="es-BO"/>
              </w:rPr>
            </w:pPr>
          </w:p>
        </w:tc>
      </w:tr>
      <w:tr w:rsidR="00743B3C" w:rsidRPr="00A40276" w14:paraId="0A20BD4A" w14:textId="77777777" w:rsidTr="00066FEB">
        <w:trPr>
          <w:trHeight w:val="835"/>
        </w:trPr>
        <w:tc>
          <w:tcPr>
            <w:tcW w:w="303" w:type="dxa"/>
            <w:vAlign w:val="center"/>
          </w:tcPr>
          <w:p w14:paraId="347DA2DF" w14:textId="77777777" w:rsidR="00743B3C" w:rsidRDefault="00743B3C" w:rsidP="00066FEB">
            <w:pPr>
              <w:jc w:val="center"/>
              <w:rPr>
                <w:rFonts w:ascii="Arial" w:hAnsi="Arial" w:cs="Arial"/>
                <w:lang w:val="es-BO"/>
              </w:rPr>
            </w:pPr>
            <w:r>
              <w:rPr>
                <w:rFonts w:ascii="Arial" w:hAnsi="Arial" w:cs="Arial"/>
                <w:lang w:val="es-BO"/>
              </w:rPr>
              <w:t>7.</w:t>
            </w:r>
          </w:p>
        </w:tc>
        <w:tc>
          <w:tcPr>
            <w:tcW w:w="3309" w:type="dxa"/>
            <w:vAlign w:val="center"/>
          </w:tcPr>
          <w:p w14:paraId="52DE09F2" w14:textId="77777777" w:rsidR="00743B3C" w:rsidRPr="00A40276" w:rsidRDefault="00743B3C" w:rsidP="00066FEB">
            <w:pPr>
              <w:jc w:val="both"/>
              <w:rPr>
                <w:rFonts w:ascii="Arial" w:hAnsi="Arial" w:cs="Arial"/>
                <w:lang w:val="es-BO"/>
              </w:rPr>
            </w:pPr>
            <w:r>
              <w:rPr>
                <w:rFonts w:ascii="Arial" w:hAnsi="Arial" w:cs="Arial"/>
                <w:lang w:val="es-BO"/>
              </w:rPr>
              <w:t xml:space="preserve">Se asignará 0.5 puntos por cada personal de seguridad ofertado para el servicio que cuente con </w:t>
            </w:r>
            <w:r w:rsidRPr="008B2DFD">
              <w:rPr>
                <w:rFonts w:ascii="Arial" w:hAnsi="Arial" w:cs="Arial"/>
                <w:lang w:val="es-BO"/>
              </w:rPr>
              <w:t xml:space="preserve">Cursos o certificación que acredite conocimiento en </w:t>
            </w:r>
            <w:r>
              <w:rPr>
                <w:rFonts w:ascii="Arial" w:hAnsi="Arial" w:cs="Arial"/>
                <w:lang w:val="es-BO"/>
              </w:rPr>
              <w:t>Relaciones Publicas.</w:t>
            </w:r>
          </w:p>
        </w:tc>
        <w:tc>
          <w:tcPr>
            <w:tcW w:w="1720" w:type="dxa"/>
            <w:vAlign w:val="center"/>
          </w:tcPr>
          <w:p w14:paraId="2B3066F3" w14:textId="77777777" w:rsidR="00743B3C" w:rsidRDefault="00743B3C" w:rsidP="00066FEB">
            <w:pPr>
              <w:jc w:val="center"/>
              <w:rPr>
                <w:rFonts w:ascii="Arial" w:hAnsi="Arial" w:cs="Arial"/>
                <w:lang w:val="es-BO"/>
              </w:rPr>
            </w:pPr>
            <w:r>
              <w:rPr>
                <w:rFonts w:ascii="Arial" w:hAnsi="Arial" w:cs="Arial"/>
                <w:lang w:val="es-BO"/>
              </w:rPr>
              <w:t>5</w:t>
            </w:r>
          </w:p>
        </w:tc>
        <w:tc>
          <w:tcPr>
            <w:tcW w:w="3662" w:type="dxa"/>
          </w:tcPr>
          <w:p w14:paraId="7AEA508A" w14:textId="77777777" w:rsidR="00743B3C" w:rsidRPr="00A40276" w:rsidRDefault="00743B3C" w:rsidP="00066FEB">
            <w:pPr>
              <w:jc w:val="both"/>
              <w:rPr>
                <w:rFonts w:ascii="Arial" w:hAnsi="Arial" w:cs="Arial"/>
                <w:lang w:val="es-BO"/>
              </w:rPr>
            </w:pPr>
          </w:p>
        </w:tc>
      </w:tr>
      <w:tr w:rsidR="00743B3C" w:rsidRPr="00A40276" w14:paraId="3DE4D5F2" w14:textId="77777777" w:rsidTr="00066FEB">
        <w:trPr>
          <w:trHeight w:val="414"/>
        </w:trPr>
        <w:tc>
          <w:tcPr>
            <w:tcW w:w="3612" w:type="dxa"/>
            <w:gridSpan w:val="2"/>
            <w:shd w:val="clear" w:color="auto" w:fill="DBE5F1" w:themeFill="accent1" w:themeFillTint="33"/>
            <w:vAlign w:val="center"/>
          </w:tcPr>
          <w:p w14:paraId="250A7CCD" w14:textId="77777777" w:rsidR="00743B3C" w:rsidRPr="00A40276" w:rsidRDefault="00743B3C" w:rsidP="00066FEB">
            <w:pPr>
              <w:jc w:val="both"/>
              <w:rPr>
                <w:rFonts w:ascii="Arial" w:hAnsi="Arial" w:cs="Arial"/>
                <w:b/>
                <w:lang w:val="es-BO"/>
              </w:rPr>
            </w:pPr>
            <w:r w:rsidRPr="00A40276">
              <w:rPr>
                <w:rFonts w:ascii="Arial" w:hAnsi="Arial" w:cs="Arial"/>
                <w:b/>
                <w:lang w:val="es-BO"/>
              </w:rPr>
              <w:t>PUNTAJE TOTAL</w:t>
            </w:r>
          </w:p>
        </w:tc>
        <w:tc>
          <w:tcPr>
            <w:tcW w:w="1720" w:type="dxa"/>
            <w:shd w:val="clear" w:color="auto" w:fill="DBE5F1" w:themeFill="accent1" w:themeFillTint="33"/>
            <w:vAlign w:val="center"/>
          </w:tcPr>
          <w:p w14:paraId="1E6291CD" w14:textId="77777777" w:rsidR="00743B3C" w:rsidRPr="00A40276" w:rsidRDefault="00743B3C" w:rsidP="00066FEB">
            <w:pPr>
              <w:jc w:val="center"/>
              <w:rPr>
                <w:rFonts w:ascii="Arial" w:hAnsi="Arial" w:cs="Arial"/>
                <w:b/>
                <w:lang w:val="es-BO"/>
              </w:rPr>
            </w:pPr>
            <w:r w:rsidRPr="00A40276">
              <w:rPr>
                <w:rFonts w:ascii="Arial" w:hAnsi="Arial" w:cs="Arial"/>
                <w:b/>
                <w:lang w:val="es-BO"/>
              </w:rPr>
              <w:t>35</w:t>
            </w:r>
          </w:p>
        </w:tc>
        <w:tc>
          <w:tcPr>
            <w:tcW w:w="3662" w:type="dxa"/>
            <w:shd w:val="clear" w:color="auto" w:fill="DBE5F1" w:themeFill="accent1" w:themeFillTint="33"/>
            <w:vAlign w:val="center"/>
          </w:tcPr>
          <w:p w14:paraId="46802A55" w14:textId="77777777" w:rsidR="00743B3C" w:rsidRPr="00A40276" w:rsidRDefault="00743B3C" w:rsidP="00066FEB">
            <w:pPr>
              <w:jc w:val="both"/>
              <w:rPr>
                <w:rFonts w:ascii="Arial" w:hAnsi="Arial" w:cs="Arial"/>
                <w:b/>
                <w:lang w:val="es-BO"/>
              </w:rPr>
            </w:pPr>
          </w:p>
        </w:tc>
      </w:tr>
    </w:tbl>
    <w:p w14:paraId="0EF0814E" w14:textId="77777777" w:rsidR="00743B3C" w:rsidRDefault="00743B3C" w:rsidP="00743B3C">
      <w:pPr>
        <w:spacing w:line="200" w:lineRule="exact"/>
        <w:jc w:val="both"/>
        <w:rPr>
          <w:sz w:val="18"/>
          <w:szCs w:val="18"/>
          <w:lang w:val="es-BO"/>
        </w:rPr>
      </w:pPr>
    </w:p>
    <w:p w14:paraId="16EDEE92" w14:textId="2D613A3A" w:rsidR="00743B3C" w:rsidRDefault="00743B3C" w:rsidP="00EF12E0">
      <w:pPr>
        <w:jc w:val="center"/>
        <w:rPr>
          <w:rFonts w:cs="Arial"/>
          <w:b/>
          <w:sz w:val="18"/>
          <w:szCs w:val="18"/>
          <w:lang w:val="es-BO"/>
        </w:rPr>
      </w:pPr>
    </w:p>
    <w:p w14:paraId="2D13A0EF" w14:textId="1FB0E332" w:rsidR="00107B3A" w:rsidRPr="00A40276" w:rsidRDefault="00107B3A" w:rsidP="00107B3A">
      <w:pPr>
        <w:spacing w:line="200" w:lineRule="exact"/>
        <w:jc w:val="both"/>
        <w:rPr>
          <w:sz w:val="18"/>
          <w:szCs w:val="18"/>
          <w:lang w:val="es-BO"/>
        </w:rPr>
      </w:pPr>
      <w:r w:rsidRPr="00A40276">
        <w:rPr>
          <w:sz w:val="18"/>
          <w:szCs w:val="18"/>
          <w:lang w:val="es-BO"/>
        </w:rPr>
        <w:t xml:space="preserve">En caso que la contratación se efectúe por </w:t>
      </w:r>
      <w:r w:rsidR="007E1298" w:rsidRPr="00A40276">
        <w:rPr>
          <w:sz w:val="18"/>
          <w:szCs w:val="18"/>
          <w:lang w:val="es-BO"/>
        </w:rPr>
        <w:t xml:space="preserve">Ítems </w:t>
      </w:r>
      <w:r w:rsidRPr="00A40276">
        <w:rPr>
          <w:sz w:val="18"/>
          <w:szCs w:val="18"/>
          <w:lang w:val="es-BO"/>
        </w:rPr>
        <w:t xml:space="preserve">o </w:t>
      </w:r>
      <w:r w:rsidR="007E1298" w:rsidRPr="00A40276">
        <w:rPr>
          <w:sz w:val="18"/>
          <w:szCs w:val="18"/>
          <w:lang w:val="es-BO"/>
        </w:rPr>
        <w:t xml:space="preserve">Lotes </w:t>
      </w:r>
      <w:r w:rsidRPr="00A40276">
        <w:rPr>
          <w:sz w:val="18"/>
          <w:szCs w:val="18"/>
          <w:lang w:val="es-BO"/>
        </w:rPr>
        <w:t>se deberá repetir el cuadro para cada ítem o lote.</w:t>
      </w:r>
    </w:p>
    <w:p w14:paraId="6511BBE7" w14:textId="77777777" w:rsidR="00107B3A" w:rsidRPr="00A40276" w:rsidRDefault="00107B3A" w:rsidP="00107B3A">
      <w:pPr>
        <w:jc w:val="both"/>
        <w:rPr>
          <w:b/>
          <w:bCs/>
          <w:i/>
          <w:sz w:val="18"/>
          <w:szCs w:val="18"/>
          <w:lang w:val="es-BO"/>
        </w:rPr>
      </w:pPr>
    </w:p>
    <w:p w14:paraId="746266E7" w14:textId="034DCB2C" w:rsidR="00107B3A" w:rsidRPr="00A40276" w:rsidRDefault="00107B3A" w:rsidP="00107B3A">
      <w:pPr>
        <w:jc w:val="both"/>
        <w:rPr>
          <w:rFonts w:cs="Arial"/>
          <w:sz w:val="18"/>
          <w:szCs w:val="18"/>
          <w:lang w:val="es-BO"/>
        </w:rPr>
      </w:pPr>
      <w:r w:rsidRPr="00A40276">
        <w:rPr>
          <w:sz w:val="18"/>
          <w:szCs w:val="18"/>
          <w:lang w:val="es-BO"/>
        </w:rPr>
        <w:t>(*) Se deberá describir los criterios, rangos o parámetros que se consider</w:t>
      </w:r>
      <w:r w:rsidR="00401E56" w:rsidRPr="00A40276">
        <w:rPr>
          <w:sz w:val="18"/>
          <w:szCs w:val="18"/>
          <w:lang w:val="es-BO"/>
        </w:rPr>
        <w:t>en necesarios</w:t>
      </w:r>
      <w:r w:rsidRPr="00A40276">
        <w:rPr>
          <w:sz w:val="18"/>
          <w:szCs w:val="18"/>
          <w:lang w:val="es-BO"/>
        </w:rPr>
        <w:t xml:space="preserve">. </w:t>
      </w:r>
      <w:r w:rsidR="00401E56" w:rsidRPr="00A40276">
        <w:rPr>
          <w:sz w:val="18"/>
          <w:szCs w:val="18"/>
          <w:lang w:val="es-BO"/>
        </w:rPr>
        <w:t>P</w:t>
      </w:r>
      <w:r w:rsidRPr="00A40276">
        <w:rPr>
          <w:sz w:val="18"/>
          <w:szCs w:val="18"/>
          <w:lang w:val="es-BO"/>
        </w:rPr>
        <w:t xml:space="preserve">or </w:t>
      </w:r>
      <w:r w:rsidR="00AB6BEA" w:rsidRPr="00A40276">
        <w:rPr>
          <w:sz w:val="18"/>
          <w:szCs w:val="18"/>
          <w:lang w:val="es-BO"/>
        </w:rPr>
        <w:t>ejemplo,</w:t>
      </w:r>
      <w:r w:rsidRPr="00A40276">
        <w:rPr>
          <w:sz w:val="18"/>
          <w:szCs w:val="18"/>
          <w:lang w:val="es-BO"/>
        </w:rPr>
        <w:t xml:space="preserve"> condiciones adicionales o mejoras a las especificaciones técnicas para la provisión de servicios, siempre y cuando sean: objetivos, congruentes y se sujeten a los criterios de razonabilidad y proporcionalidad.  (Ej. Si para la prestación de un servicio se define en las especificaciones técnicas que el mismo debe ser prestado en dos turnos, se puede especificar en los criterios de calidad que por un turno adicional serán asignados puntos adicionales).</w:t>
      </w:r>
    </w:p>
    <w:p w14:paraId="7E12B1E3" w14:textId="77777777" w:rsidR="00107B3A" w:rsidRPr="00A40276" w:rsidRDefault="00107B3A" w:rsidP="00107B3A">
      <w:pPr>
        <w:jc w:val="both"/>
        <w:rPr>
          <w:sz w:val="18"/>
          <w:szCs w:val="18"/>
          <w:lang w:val="es-BO"/>
        </w:rPr>
      </w:pPr>
    </w:p>
    <w:p w14:paraId="2E3F48FA" w14:textId="4F80F1A3" w:rsidR="00107B3A" w:rsidRPr="00A40276" w:rsidRDefault="00107B3A" w:rsidP="00107B3A">
      <w:pPr>
        <w:jc w:val="both"/>
        <w:rPr>
          <w:rFonts w:cs="Arial"/>
          <w:sz w:val="18"/>
          <w:szCs w:val="18"/>
          <w:lang w:val="es-BO"/>
        </w:rPr>
      </w:pPr>
      <w:r w:rsidRPr="00A40276">
        <w:rPr>
          <w:sz w:val="18"/>
          <w:szCs w:val="18"/>
          <w:lang w:val="es-BO"/>
        </w:rPr>
        <w:t>(**)</w:t>
      </w:r>
      <w:r w:rsidR="00AB6BEA">
        <w:rPr>
          <w:sz w:val="18"/>
          <w:szCs w:val="18"/>
          <w:lang w:val="es-BO"/>
        </w:rPr>
        <w:t xml:space="preserve"> </w:t>
      </w:r>
      <w:r w:rsidRPr="00A40276">
        <w:rPr>
          <w:sz w:val="18"/>
          <w:szCs w:val="18"/>
          <w:lang w:val="es-BO"/>
        </w:rPr>
        <w:t xml:space="preserve">La suma de los puntajes asignados para las condiciones adicionales solicitadas </w:t>
      </w:r>
      <w:r w:rsidR="00690F7B" w:rsidRPr="00A40276">
        <w:rPr>
          <w:sz w:val="18"/>
          <w:szCs w:val="18"/>
          <w:lang w:val="es-BO"/>
        </w:rPr>
        <w:t>deberá ser</w:t>
      </w:r>
      <w:r w:rsidR="006F2992" w:rsidRPr="00A40276">
        <w:rPr>
          <w:sz w:val="18"/>
          <w:szCs w:val="18"/>
          <w:lang w:val="es-BO"/>
        </w:rPr>
        <w:t xml:space="preserve"> </w:t>
      </w:r>
      <w:r w:rsidRPr="00A40276">
        <w:rPr>
          <w:sz w:val="18"/>
          <w:szCs w:val="18"/>
          <w:lang w:val="es-BO"/>
        </w:rPr>
        <w:t>35 puntos</w:t>
      </w:r>
      <w:r w:rsidR="00464207" w:rsidRPr="00A40276">
        <w:rPr>
          <w:sz w:val="18"/>
          <w:szCs w:val="18"/>
          <w:lang w:val="es-BO"/>
        </w:rPr>
        <w:t>.</w:t>
      </w:r>
    </w:p>
    <w:p w14:paraId="4CDF6DDF" w14:textId="77777777" w:rsidR="00107B3A" w:rsidRPr="00A40276" w:rsidRDefault="00107B3A" w:rsidP="00107B3A">
      <w:pPr>
        <w:jc w:val="both"/>
        <w:rPr>
          <w:rFonts w:cs="Arial"/>
          <w:sz w:val="18"/>
          <w:szCs w:val="18"/>
          <w:lang w:val="es-BO"/>
        </w:rPr>
      </w:pPr>
    </w:p>
    <w:p w14:paraId="57BF43E7" w14:textId="61247FD9" w:rsidR="00472910" w:rsidRDefault="00107B3A" w:rsidP="00107B3A">
      <w:pPr>
        <w:jc w:val="both"/>
        <w:rPr>
          <w:rFonts w:cs="Arial"/>
          <w:sz w:val="18"/>
          <w:szCs w:val="18"/>
          <w:lang w:val="es-BO"/>
        </w:rPr>
      </w:pPr>
      <w:r w:rsidRPr="00A40276">
        <w:rPr>
          <w:rFonts w:cs="Arial"/>
          <w:sz w:val="18"/>
          <w:szCs w:val="18"/>
          <w:lang w:val="es-BO"/>
        </w:rPr>
        <w:t>(***)</w:t>
      </w:r>
      <w:r w:rsidR="00AB6BEA">
        <w:rPr>
          <w:rFonts w:cs="Arial"/>
          <w:sz w:val="18"/>
          <w:szCs w:val="18"/>
          <w:lang w:val="es-BO"/>
        </w:rPr>
        <w:t xml:space="preserve"> </w:t>
      </w:r>
      <w:r w:rsidRPr="00A40276">
        <w:rPr>
          <w:rFonts w:cs="Arial"/>
          <w:sz w:val="18"/>
          <w:szCs w:val="18"/>
          <w:lang w:val="es-BO"/>
        </w:rPr>
        <w:t xml:space="preserve">El proponente podrá ofertar condiciones adicionales superiores a las solicitadas en el presente Formulario, que mejoren la calidad de los servicios ofertados, siempre que estas características fuesen beneficiosas para la entidad y/o no afecten para el fin que fue requerido el servicio. </w:t>
      </w:r>
    </w:p>
    <w:p w14:paraId="50499334" w14:textId="77777777" w:rsidR="00C1035A" w:rsidRPr="00A40276" w:rsidRDefault="00C1035A"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08BCB23" w14:textId="77777777" w:rsidR="00912233" w:rsidRPr="00A40276" w:rsidRDefault="00912233" w:rsidP="00912233">
      <w:pPr>
        <w:jc w:val="center"/>
        <w:rPr>
          <w:rFonts w:cs="Arial"/>
          <w:b/>
          <w:sz w:val="18"/>
          <w:szCs w:val="18"/>
          <w:lang w:val="es-BO"/>
        </w:rPr>
      </w:pPr>
      <w:r w:rsidRPr="00A40276">
        <w:rPr>
          <w:rFonts w:cs="Arial"/>
          <w:b/>
          <w:sz w:val="18"/>
          <w:szCs w:val="18"/>
          <w:lang w:val="es-BO"/>
        </w:rPr>
        <w:lastRenderedPageBreak/>
        <w:t>ANEXO 2</w:t>
      </w:r>
    </w:p>
    <w:p w14:paraId="5DFCAB7F" w14:textId="77777777" w:rsidR="00912233" w:rsidRPr="00A40276" w:rsidRDefault="00912233" w:rsidP="00912233">
      <w:pPr>
        <w:jc w:val="center"/>
        <w:rPr>
          <w:rFonts w:cs="Arial"/>
          <w:b/>
          <w:sz w:val="18"/>
          <w:szCs w:val="18"/>
          <w:lang w:val="es-BO"/>
        </w:rPr>
      </w:pPr>
      <w:r w:rsidRPr="00A40276">
        <w:rPr>
          <w:rFonts w:cs="Arial"/>
          <w:b/>
          <w:sz w:val="18"/>
          <w:szCs w:val="18"/>
          <w:lang w:val="es-BO"/>
        </w:rPr>
        <w:t>FORMULARIOS REFERENCIALES DE APOYO</w:t>
      </w:r>
    </w:p>
    <w:p w14:paraId="414C004D" w14:textId="77777777" w:rsidR="00912233" w:rsidRPr="00A40276" w:rsidRDefault="00912233" w:rsidP="00912233">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912233" w:rsidRPr="00A40276" w14:paraId="73462A25" w14:textId="77777777" w:rsidTr="00FD4DEE">
        <w:tc>
          <w:tcPr>
            <w:tcW w:w="9781" w:type="dxa"/>
            <w:shd w:val="clear" w:color="auto" w:fill="auto"/>
          </w:tcPr>
          <w:p w14:paraId="1BB469A9" w14:textId="77777777" w:rsidR="00912233" w:rsidRPr="00A40276" w:rsidRDefault="00912233" w:rsidP="00FD4DEE">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0B244A67" w14:textId="77777777" w:rsidR="00912233" w:rsidRDefault="00912233" w:rsidP="009D5BB1">
      <w:pPr>
        <w:jc w:val="center"/>
        <w:rPr>
          <w:rFonts w:cs="Arial"/>
          <w:b/>
          <w:sz w:val="18"/>
          <w:szCs w:val="18"/>
          <w:lang w:val="es-BO"/>
        </w:rPr>
      </w:pPr>
    </w:p>
    <w:p w14:paraId="26DE633E" w14:textId="24848663"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C145DD">
            <w:pPr>
              <w:numPr>
                <w:ilvl w:val="0"/>
                <w:numId w:val="31"/>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C145DD">
            <w:pPr>
              <w:numPr>
                <w:ilvl w:val="0"/>
                <w:numId w:val="31"/>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C145DD">
            <w:pPr>
              <w:numPr>
                <w:ilvl w:val="0"/>
                <w:numId w:val="31"/>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C145DD">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C145DD">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C145DD">
            <w:pPr>
              <w:numPr>
                <w:ilvl w:val="0"/>
                <w:numId w:val="31"/>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41758A44" w:rsidR="00C90A3D" w:rsidRDefault="00C90A3D" w:rsidP="009D5BB1">
      <w:pPr>
        <w:jc w:val="center"/>
        <w:rPr>
          <w:rFonts w:cs="Arial"/>
          <w:b/>
          <w:sz w:val="18"/>
          <w:szCs w:val="18"/>
          <w:lang w:val="es-BO"/>
        </w:rPr>
      </w:pPr>
    </w:p>
    <w:p w14:paraId="55462725" w14:textId="17E394B8" w:rsidR="00C1035A" w:rsidRDefault="00C1035A" w:rsidP="009D5BB1">
      <w:pPr>
        <w:jc w:val="center"/>
        <w:rPr>
          <w:rFonts w:cs="Arial"/>
          <w:b/>
          <w:sz w:val="18"/>
          <w:szCs w:val="18"/>
          <w:lang w:val="es-BO"/>
        </w:rPr>
      </w:pPr>
    </w:p>
    <w:p w14:paraId="10CD0CB8" w14:textId="0CDC9DEE" w:rsidR="00C1035A" w:rsidRDefault="00C1035A" w:rsidP="009D5BB1">
      <w:pPr>
        <w:jc w:val="center"/>
        <w:rPr>
          <w:rFonts w:cs="Arial"/>
          <w:b/>
          <w:sz w:val="18"/>
          <w:szCs w:val="18"/>
          <w:lang w:val="es-BO"/>
        </w:rPr>
      </w:pPr>
    </w:p>
    <w:p w14:paraId="06A37CAB" w14:textId="77777777" w:rsidR="00C1035A" w:rsidRPr="00A40276" w:rsidRDefault="00C1035A"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63076208" w14:textId="77777777" w:rsidR="00E82EEA" w:rsidRPr="00A40276" w:rsidRDefault="00E82EEA" w:rsidP="001B38C2">
      <w:pPr>
        <w:jc w:val="both"/>
        <w:rPr>
          <w:rFonts w:eastAsia="Calibri" w:cs="Arial"/>
          <w:b/>
          <w:i/>
          <w:sz w:val="18"/>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A40276" w:rsidRPr="00A40276" w14:paraId="198D3D2C" w14:textId="77777777" w:rsidTr="00A80EAD">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2D48AFAA" w14:textId="77777777" w:rsidR="00E82EEA" w:rsidRPr="00A40276" w:rsidRDefault="00E82EEA" w:rsidP="00A80EAD">
            <w:pPr>
              <w:jc w:val="center"/>
              <w:rPr>
                <w:rFonts w:ascii="Arial" w:hAnsi="Arial" w:cs="Arial"/>
                <w:b/>
                <w:sz w:val="4"/>
                <w:szCs w:val="4"/>
                <w:lang w:val="es-BO"/>
              </w:rPr>
            </w:pPr>
          </w:p>
          <w:p w14:paraId="5887CFAB" w14:textId="77777777" w:rsidR="00E82EEA" w:rsidRPr="00A40276" w:rsidRDefault="00E82EEA" w:rsidP="00A80EAD">
            <w:pPr>
              <w:jc w:val="center"/>
              <w:rPr>
                <w:rFonts w:ascii="Arial" w:hAnsi="Arial" w:cs="Arial"/>
                <w:b/>
                <w:lang w:val="es-BO"/>
              </w:rPr>
            </w:pPr>
          </w:p>
          <w:p w14:paraId="6D36B4D3" w14:textId="77777777" w:rsidR="00E82EEA" w:rsidRPr="00A40276" w:rsidRDefault="00E82EEA" w:rsidP="00A80EAD">
            <w:pPr>
              <w:jc w:val="center"/>
              <w:rPr>
                <w:rFonts w:ascii="Arial" w:hAnsi="Arial" w:cs="Arial"/>
                <w:b/>
                <w:lang w:val="es-BO"/>
              </w:rPr>
            </w:pPr>
            <w:r w:rsidRPr="00A40276">
              <w:rPr>
                <w:rFonts w:ascii="Arial" w:hAnsi="Arial" w:cs="Arial"/>
                <w:b/>
                <w:lang w:val="es-BO"/>
              </w:rPr>
              <w:t>CONDICIONES ADICIONALES Formulario C-2</w:t>
            </w:r>
          </w:p>
          <w:p w14:paraId="66C3FD75"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07DF669F" w14:textId="77777777" w:rsidR="00E82EEA" w:rsidRPr="00A40276" w:rsidRDefault="00E82EEA" w:rsidP="00A80EAD">
            <w:pPr>
              <w:pStyle w:val="Prrafodelista"/>
              <w:tabs>
                <w:tab w:val="left" w:pos="709"/>
              </w:tabs>
              <w:ind w:left="0"/>
              <w:contextualSpacing/>
              <w:jc w:val="center"/>
              <w:rPr>
                <w:rFonts w:ascii="Arial" w:hAnsi="Arial" w:cs="Arial"/>
                <w:b/>
                <w:lang w:val="es-BO"/>
              </w:rPr>
            </w:pPr>
            <w:r w:rsidRPr="00A40276">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20709191"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6E311BB1" w14:textId="77777777" w:rsidTr="00A80EAD">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5A707E2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A373DC"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21A0776C"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827" w:type="pct"/>
            <w:gridSpan w:val="2"/>
            <w:tcBorders>
              <w:top w:val="single" w:sz="4" w:space="0" w:color="auto"/>
              <w:bottom w:val="single" w:sz="4" w:space="0" w:color="auto"/>
            </w:tcBorders>
            <w:shd w:val="clear" w:color="auto" w:fill="DBE5F1" w:themeFill="accent1" w:themeFillTint="33"/>
            <w:vAlign w:val="center"/>
          </w:tcPr>
          <w:p w14:paraId="24121C1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65CB63A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46BA25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8F2B0A1" w14:textId="77777777" w:rsidTr="00A80EAD">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6D00482A"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3EDD5EA1"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D842B91"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628834C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E5DFE6E"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6F67BA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r>
      <w:tr w:rsidR="00A40276" w:rsidRPr="00A40276" w14:paraId="22C8417D" w14:textId="77777777" w:rsidTr="00A80EAD">
        <w:trPr>
          <w:trHeight w:val="255"/>
        </w:trPr>
        <w:tc>
          <w:tcPr>
            <w:tcW w:w="1347" w:type="pct"/>
            <w:tcBorders>
              <w:top w:val="single" w:sz="4" w:space="0" w:color="auto"/>
              <w:bottom w:val="single" w:sz="4" w:space="0" w:color="auto"/>
            </w:tcBorders>
            <w:shd w:val="clear" w:color="auto" w:fill="auto"/>
            <w:vAlign w:val="center"/>
          </w:tcPr>
          <w:p w14:paraId="616EC6BC"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r w:rsidRPr="00A40276">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71CB079D" w14:textId="77777777" w:rsidR="00E82EEA" w:rsidRPr="00A40276" w:rsidRDefault="00E82EEA" w:rsidP="00A80EAD">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4F012C4"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90C9F1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43F8CBE"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50743FF" w14:textId="77777777" w:rsidR="00E82EEA" w:rsidRPr="00A40276" w:rsidRDefault="00E82EEA" w:rsidP="00A80EAD">
            <w:pPr>
              <w:jc w:val="center"/>
              <w:rPr>
                <w:rFonts w:ascii="Arial" w:hAnsi="Arial" w:cs="Arial"/>
                <w:b/>
                <w:lang w:val="es-BO"/>
              </w:rPr>
            </w:pPr>
          </w:p>
        </w:tc>
      </w:tr>
      <w:tr w:rsidR="00A40276" w:rsidRPr="00A40276" w14:paraId="38858724" w14:textId="77777777" w:rsidTr="00A80EAD">
        <w:trPr>
          <w:trHeight w:val="255"/>
        </w:trPr>
        <w:tc>
          <w:tcPr>
            <w:tcW w:w="1347" w:type="pct"/>
            <w:tcBorders>
              <w:top w:val="single" w:sz="4" w:space="0" w:color="auto"/>
              <w:bottom w:val="single" w:sz="4" w:space="0" w:color="auto"/>
            </w:tcBorders>
            <w:shd w:val="clear" w:color="auto" w:fill="auto"/>
            <w:vAlign w:val="center"/>
          </w:tcPr>
          <w:p w14:paraId="7785268F"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A252719"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E59BA55"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34E16F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5D3AB2B"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45A5542" w14:textId="77777777" w:rsidR="00E82EEA" w:rsidRPr="00A40276" w:rsidRDefault="00E82EEA" w:rsidP="00A80EAD">
            <w:pPr>
              <w:jc w:val="center"/>
              <w:rPr>
                <w:rFonts w:ascii="Arial" w:hAnsi="Arial" w:cs="Arial"/>
                <w:b/>
                <w:lang w:val="es-BO"/>
              </w:rPr>
            </w:pPr>
          </w:p>
        </w:tc>
      </w:tr>
      <w:tr w:rsidR="00A40276" w:rsidRPr="00A40276" w14:paraId="79B01737" w14:textId="77777777" w:rsidTr="00A80EAD">
        <w:trPr>
          <w:trHeight w:val="255"/>
        </w:trPr>
        <w:tc>
          <w:tcPr>
            <w:tcW w:w="1347" w:type="pct"/>
            <w:tcBorders>
              <w:top w:val="single" w:sz="4" w:space="0" w:color="auto"/>
              <w:bottom w:val="single" w:sz="4" w:space="0" w:color="auto"/>
            </w:tcBorders>
            <w:shd w:val="clear" w:color="auto" w:fill="auto"/>
            <w:vAlign w:val="center"/>
          </w:tcPr>
          <w:p w14:paraId="759E3276" w14:textId="77777777" w:rsidR="00E82EEA" w:rsidRPr="00A40276" w:rsidRDefault="00E82EEA" w:rsidP="00A80EAD">
            <w:pPr>
              <w:pStyle w:val="Prrafodelista"/>
              <w:ind w:left="180"/>
              <w:jc w:val="both"/>
              <w:rPr>
                <w:rFonts w:ascii="Arial" w:hAnsi="Arial" w:cs="Arial"/>
                <w:b/>
                <w:sz w:val="16"/>
                <w:szCs w:val="16"/>
                <w:lang w:val="es-BO"/>
              </w:rPr>
            </w:pPr>
            <w:r w:rsidRPr="00A40276">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5102D685" w14:textId="77777777" w:rsidR="00E82EEA" w:rsidRPr="00A40276" w:rsidRDefault="00E82EEA" w:rsidP="00A80EAD">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4EC9DAE"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46A159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4CB4BF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62D7A0C" w14:textId="77777777" w:rsidR="00E82EEA" w:rsidRPr="00A40276" w:rsidRDefault="00E82EEA" w:rsidP="00A80EAD">
            <w:pPr>
              <w:jc w:val="center"/>
              <w:rPr>
                <w:rFonts w:ascii="Arial" w:hAnsi="Arial" w:cs="Arial"/>
                <w:b/>
                <w:lang w:val="es-BO"/>
              </w:rPr>
            </w:pPr>
          </w:p>
        </w:tc>
      </w:tr>
      <w:tr w:rsidR="00A40276" w:rsidRPr="00A40276" w14:paraId="2DFE97E8" w14:textId="77777777" w:rsidTr="00A80EAD">
        <w:trPr>
          <w:trHeight w:val="255"/>
        </w:trPr>
        <w:tc>
          <w:tcPr>
            <w:tcW w:w="1347" w:type="pct"/>
            <w:tcBorders>
              <w:top w:val="single" w:sz="4" w:space="0" w:color="auto"/>
              <w:bottom w:val="single" w:sz="4" w:space="0" w:color="auto"/>
            </w:tcBorders>
            <w:shd w:val="clear" w:color="auto" w:fill="auto"/>
            <w:vAlign w:val="center"/>
          </w:tcPr>
          <w:p w14:paraId="737798A8" w14:textId="77777777" w:rsidR="00E82EEA" w:rsidRPr="00A40276" w:rsidRDefault="00E82EEA" w:rsidP="00A80EAD">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E2852A7" w14:textId="77777777" w:rsidR="00E82EEA" w:rsidRPr="00A40276" w:rsidRDefault="00E82EEA" w:rsidP="00A80EAD">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BF7A09D"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5D99FF8"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8DACD8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D0B851E" w14:textId="77777777" w:rsidR="00E82EEA" w:rsidRPr="00A40276" w:rsidRDefault="00E82EEA" w:rsidP="00A80EAD">
            <w:pPr>
              <w:jc w:val="center"/>
              <w:rPr>
                <w:rFonts w:ascii="Arial" w:hAnsi="Arial" w:cs="Arial"/>
                <w:b/>
                <w:lang w:val="es-BO"/>
              </w:rPr>
            </w:pPr>
          </w:p>
        </w:tc>
      </w:tr>
      <w:tr w:rsidR="00A40276" w:rsidRPr="00A40276" w14:paraId="1122A937" w14:textId="77777777" w:rsidTr="00A80EAD">
        <w:trPr>
          <w:trHeight w:val="255"/>
        </w:trPr>
        <w:tc>
          <w:tcPr>
            <w:tcW w:w="1347" w:type="pct"/>
            <w:tcBorders>
              <w:top w:val="single" w:sz="4" w:space="0" w:color="auto"/>
              <w:bottom w:val="single" w:sz="4" w:space="0" w:color="auto"/>
            </w:tcBorders>
            <w:shd w:val="clear" w:color="auto" w:fill="auto"/>
            <w:vAlign w:val="center"/>
          </w:tcPr>
          <w:p w14:paraId="1B16681D" w14:textId="77777777" w:rsidR="00E82EEA" w:rsidRPr="00A40276" w:rsidRDefault="00E82EEA" w:rsidP="00A80EAD">
            <w:pPr>
              <w:pStyle w:val="Prrafodelista"/>
              <w:ind w:left="180"/>
              <w:jc w:val="both"/>
              <w:rPr>
                <w:rFonts w:ascii="Arial" w:hAnsi="Arial" w:cs="Arial"/>
                <w:sz w:val="16"/>
                <w:szCs w:val="16"/>
                <w:lang w:val="es-BO"/>
              </w:rPr>
            </w:pPr>
            <w:r w:rsidRPr="00A40276">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5A4E94A" w14:textId="77777777" w:rsidR="00E82EEA" w:rsidRPr="00A40276" w:rsidRDefault="00E82EEA" w:rsidP="00A80EAD">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296A408"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481FB32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29B140"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718186F0" w14:textId="77777777" w:rsidR="00E82EEA" w:rsidRPr="00A40276" w:rsidRDefault="00E82EEA" w:rsidP="00A80EAD">
            <w:pPr>
              <w:jc w:val="center"/>
              <w:rPr>
                <w:rFonts w:ascii="Arial" w:hAnsi="Arial" w:cs="Arial"/>
                <w:b/>
                <w:lang w:val="es-BO"/>
              </w:rPr>
            </w:pPr>
          </w:p>
        </w:tc>
      </w:tr>
      <w:tr w:rsidR="00A40276" w:rsidRPr="00A40276" w14:paraId="31E83D43" w14:textId="77777777" w:rsidTr="00A80EAD">
        <w:trPr>
          <w:trHeight w:val="255"/>
        </w:trPr>
        <w:tc>
          <w:tcPr>
            <w:tcW w:w="1347" w:type="pct"/>
            <w:tcBorders>
              <w:top w:val="single" w:sz="4" w:space="0" w:color="auto"/>
              <w:bottom w:val="single" w:sz="4" w:space="0" w:color="auto"/>
            </w:tcBorders>
            <w:shd w:val="clear" w:color="auto" w:fill="auto"/>
            <w:vAlign w:val="center"/>
          </w:tcPr>
          <w:p w14:paraId="79C26F7B"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333BACFB"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367F739"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683F79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FBEF47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BB53613" w14:textId="77777777" w:rsidR="00E82EEA" w:rsidRPr="00A40276" w:rsidRDefault="00E82EEA" w:rsidP="00A80EAD">
            <w:pPr>
              <w:jc w:val="center"/>
              <w:rPr>
                <w:rFonts w:ascii="Arial" w:hAnsi="Arial" w:cs="Arial"/>
                <w:b/>
                <w:lang w:val="es-BO"/>
              </w:rPr>
            </w:pPr>
          </w:p>
        </w:tc>
      </w:tr>
      <w:tr w:rsidR="00A40276" w:rsidRPr="00A40276" w14:paraId="33FDCEFC" w14:textId="77777777" w:rsidTr="00A80EAD">
        <w:trPr>
          <w:trHeight w:val="255"/>
        </w:trPr>
        <w:tc>
          <w:tcPr>
            <w:tcW w:w="1347" w:type="pct"/>
            <w:tcBorders>
              <w:top w:val="single" w:sz="4" w:space="0" w:color="auto"/>
              <w:bottom w:val="single" w:sz="12" w:space="0" w:color="auto"/>
            </w:tcBorders>
            <w:shd w:val="clear" w:color="auto" w:fill="DBE5F1" w:themeFill="accent1" w:themeFillTint="33"/>
            <w:vAlign w:val="center"/>
          </w:tcPr>
          <w:p w14:paraId="3582FC52"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7D16AC7A" w14:textId="77777777" w:rsidR="00E82EEA" w:rsidRPr="00A40276" w:rsidRDefault="00E82EEA"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69E3CA97"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2DFEFE0"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4402493B"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6C022A5"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r>
      <w:tr w:rsidR="00A40276" w:rsidRPr="00A40276" w14:paraId="63FDA749" w14:textId="77777777" w:rsidTr="00A80EAD">
        <w:trPr>
          <w:trHeight w:val="134"/>
        </w:trPr>
        <w:tc>
          <w:tcPr>
            <w:tcW w:w="1347" w:type="pct"/>
            <w:tcBorders>
              <w:top w:val="single" w:sz="12" w:space="0" w:color="auto"/>
              <w:left w:val="nil"/>
              <w:bottom w:val="nil"/>
              <w:right w:val="nil"/>
            </w:tcBorders>
            <w:shd w:val="clear" w:color="auto" w:fill="auto"/>
            <w:vAlign w:val="center"/>
          </w:tcPr>
          <w:p w14:paraId="2AFA787C"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5ECE5D7"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4C3A5D2B" w14:textId="77777777" w:rsidR="00E82EEA" w:rsidRPr="00A40276" w:rsidRDefault="00E82EEA" w:rsidP="00A80EAD">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6152252"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23D28C9E"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5F69415E" w14:textId="77777777" w:rsidR="00E82EEA" w:rsidRPr="00A40276" w:rsidRDefault="00E82EEA" w:rsidP="00A80EAD">
            <w:pPr>
              <w:jc w:val="center"/>
              <w:rPr>
                <w:rFonts w:ascii="Arial" w:hAnsi="Arial" w:cs="Arial"/>
                <w:b/>
                <w:lang w:val="es-BO"/>
              </w:rPr>
            </w:pPr>
          </w:p>
        </w:tc>
      </w:tr>
      <w:tr w:rsidR="00A40276" w:rsidRPr="00A40276" w14:paraId="5D4D3824" w14:textId="77777777" w:rsidTr="00A80EAD">
        <w:trPr>
          <w:trHeight w:val="255"/>
        </w:trPr>
        <w:tc>
          <w:tcPr>
            <w:tcW w:w="5000" w:type="pct"/>
            <w:gridSpan w:val="9"/>
            <w:tcBorders>
              <w:top w:val="nil"/>
              <w:left w:val="nil"/>
              <w:bottom w:val="single" w:sz="4" w:space="0" w:color="auto"/>
              <w:right w:val="nil"/>
            </w:tcBorders>
            <w:shd w:val="clear" w:color="auto" w:fill="auto"/>
            <w:vAlign w:val="center"/>
          </w:tcPr>
          <w:p w14:paraId="15078A31" w14:textId="77777777" w:rsidR="00E82EEA" w:rsidRPr="00A40276" w:rsidRDefault="00E82EEA" w:rsidP="00A80EAD">
            <w:pPr>
              <w:rPr>
                <w:rFonts w:ascii="Arial" w:hAnsi="Arial" w:cs="Arial"/>
                <w:b/>
                <w:lang w:val="es-BO"/>
              </w:rPr>
            </w:pPr>
          </w:p>
        </w:tc>
      </w:tr>
      <w:tr w:rsidR="00A40276" w:rsidRPr="00A40276" w14:paraId="426D4199"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766F9BB6" w14:textId="77777777" w:rsidR="00E82EEA" w:rsidRPr="00A40276" w:rsidRDefault="00E82EEA" w:rsidP="00A80EAD">
            <w:pPr>
              <w:jc w:val="both"/>
              <w:rPr>
                <w:rFonts w:ascii="Arial" w:hAnsi="Arial" w:cs="Arial"/>
                <w:b/>
                <w:lang w:val="es-BO"/>
              </w:rPr>
            </w:pPr>
            <w:r w:rsidRPr="00A40276">
              <w:rPr>
                <w:rFonts w:ascii="Arial" w:hAnsi="Arial" w:cs="Arial"/>
                <w:b/>
                <w:lang w:val="es-BO"/>
              </w:rPr>
              <w:t>RESUMEN DE LA EVALUACIÓN TÉCNICA</w:t>
            </w:r>
          </w:p>
        </w:tc>
        <w:tc>
          <w:tcPr>
            <w:tcW w:w="592" w:type="pct"/>
            <w:gridSpan w:val="2"/>
            <w:tcBorders>
              <w:top w:val="single" w:sz="4" w:space="0" w:color="auto"/>
              <w:bottom w:val="single" w:sz="4" w:space="0" w:color="auto"/>
            </w:tcBorders>
            <w:shd w:val="clear" w:color="auto" w:fill="DBE5F1" w:themeFill="accent1" w:themeFillTint="33"/>
            <w:vAlign w:val="center"/>
          </w:tcPr>
          <w:p w14:paraId="32B57EC4" w14:textId="77777777" w:rsidR="00E82EEA" w:rsidRPr="00A40276" w:rsidRDefault="00E82EEA" w:rsidP="00A80EAD">
            <w:pPr>
              <w:pStyle w:val="Prrafodelista"/>
              <w:ind w:left="115"/>
              <w:jc w:val="center"/>
              <w:rPr>
                <w:rFonts w:ascii="Arial" w:hAnsi="Arial" w:cs="Arial"/>
                <w:b/>
                <w:sz w:val="16"/>
                <w:szCs w:val="16"/>
                <w:lang w:val="es-BO"/>
              </w:rPr>
            </w:pPr>
            <w:r w:rsidRPr="00A40276">
              <w:rPr>
                <w:rFonts w:ascii="Arial" w:hAnsi="Arial" w:cs="Arial"/>
                <w:b/>
                <w:sz w:val="16"/>
                <w:szCs w:val="16"/>
                <w:lang w:val="es-BO"/>
              </w:rPr>
              <w:t>PUNTAJE ASIGNADO</w:t>
            </w:r>
          </w:p>
        </w:tc>
        <w:tc>
          <w:tcPr>
            <w:tcW w:w="743" w:type="pct"/>
            <w:gridSpan w:val="2"/>
            <w:tcBorders>
              <w:top w:val="single" w:sz="4" w:space="0" w:color="auto"/>
              <w:bottom w:val="single" w:sz="4" w:space="0" w:color="auto"/>
            </w:tcBorders>
            <w:shd w:val="clear" w:color="auto" w:fill="DBE5F1" w:themeFill="accent1" w:themeFillTint="33"/>
            <w:vAlign w:val="center"/>
          </w:tcPr>
          <w:p w14:paraId="77CD038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748" w:type="pct"/>
            <w:tcBorders>
              <w:top w:val="single" w:sz="4" w:space="0" w:color="auto"/>
              <w:bottom w:val="single" w:sz="4" w:space="0" w:color="auto"/>
            </w:tcBorders>
            <w:shd w:val="clear" w:color="auto" w:fill="DBE5F1" w:themeFill="accent1" w:themeFillTint="33"/>
            <w:vAlign w:val="center"/>
          </w:tcPr>
          <w:p w14:paraId="0F0D92E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16C9BD1A"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54685AB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E4D76AE"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747A74FA"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18E69854"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16E8B95"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(si cumple asignar</w:t>
            </w:r>
          </w:p>
          <w:p w14:paraId="68EDAE6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8" w:type="pct"/>
            <w:tcBorders>
              <w:top w:val="single" w:sz="4" w:space="0" w:color="auto"/>
              <w:bottom w:val="single" w:sz="4" w:space="0" w:color="auto"/>
            </w:tcBorders>
            <w:shd w:val="clear" w:color="auto" w:fill="auto"/>
            <w:vAlign w:val="center"/>
          </w:tcPr>
          <w:p w14:paraId="0148155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5664F8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0105504D"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3E654A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649FA08"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0F0A0423"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r>
      <w:tr w:rsidR="00A40276" w:rsidRPr="00A40276" w14:paraId="4A11B366"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4CCE9B05"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D1DF64B"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717E6F2A"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1A7B88E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3F0BD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DB6D4E1" w14:textId="77777777" w:rsidR="00E82EEA" w:rsidRPr="00A40276" w:rsidRDefault="00E82EEA" w:rsidP="00A80EAD">
            <w:pPr>
              <w:jc w:val="center"/>
              <w:rPr>
                <w:rFonts w:ascii="Arial" w:hAnsi="Arial" w:cs="Arial"/>
                <w:b/>
                <w:lang w:val="es-BO"/>
              </w:rPr>
            </w:pPr>
          </w:p>
        </w:tc>
      </w:tr>
      <w:tr w:rsidR="00A40276" w:rsidRPr="00A40276" w14:paraId="0AE8F5F2"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241C2CF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PUNTAJE TOTAL DE LA EVALUACIÓN DE LA PROPUESTA </w:t>
            </w:r>
            <w:r w:rsidR="00184FAD" w:rsidRPr="00A40276">
              <w:rPr>
                <w:rFonts w:ascii="Arial" w:hAnsi="Arial" w:cs="Arial"/>
                <w:b/>
                <w:sz w:val="16"/>
                <w:szCs w:val="16"/>
                <w:lang w:val="es-BO"/>
              </w:rPr>
              <w:t>TÉCNICA</w:t>
            </w:r>
            <w:r w:rsidRPr="00A40276">
              <w:rPr>
                <w:rFonts w:ascii="Arial" w:hAnsi="Arial" w:cs="Arial"/>
                <w:b/>
                <w:sz w:val="16"/>
                <w:szCs w:val="16"/>
                <w:lang w:val="es-BO"/>
              </w:rPr>
              <w:t xml:space="preserve"> (PT)</w:t>
            </w:r>
          </w:p>
        </w:tc>
        <w:tc>
          <w:tcPr>
            <w:tcW w:w="592" w:type="pct"/>
            <w:gridSpan w:val="2"/>
            <w:tcBorders>
              <w:top w:val="single" w:sz="4" w:space="0" w:color="auto"/>
              <w:bottom w:val="single" w:sz="4" w:space="0" w:color="auto"/>
            </w:tcBorders>
            <w:shd w:val="clear" w:color="auto" w:fill="DBE5F1" w:themeFill="accent1" w:themeFillTint="33"/>
            <w:vAlign w:val="center"/>
          </w:tcPr>
          <w:p w14:paraId="67F5E28F"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70</w:t>
            </w:r>
          </w:p>
        </w:tc>
        <w:tc>
          <w:tcPr>
            <w:tcW w:w="743" w:type="pct"/>
            <w:gridSpan w:val="2"/>
            <w:tcBorders>
              <w:top w:val="single" w:sz="4" w:space="0" w:color="auto"/>
              <w:bottom w:val="single" w:sz="4" w:space="0" w:color="auto"/>
            </w:tcBorders>
            <w:shd w:val="clear" w:color="auto" w:fill="DBE5F1" w:themeFill="accent1" w:themeFillTint="33"/>
            <w:vAlign w:val="center"/>
          </w:tcPr>
          <w:p w14:paraId="5F017831"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DBE5F1" w:themeFill="accent1" w:themeFillTint="33"/>
            <w:vAlign w:val="center"/>
          </w:tcPr>
          <w:p w14:paraId="566CCD6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271023C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3139A12D" w14:textId="77777777" w:rsidR="00E82EEA" w:rsidRPr="00A40276" w:rsidRDefault="00E82EEA" w:rsidP="00A80EAD">
            <w:pPr>
              <w:jc w:val="center"/>
              <w:rPr>
                <w:rFonts w:ascii="Arial" w:hAnsi="Arial" w:cs="Arial"/>
                <w:b/>
                <w:lang w:val="es-BO"/>
              </w:rPr>
            </w:pPr>
          </w:p>
        </w:tc>
      </w:tr>
    </w:tbl>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30EEDF" w14:textId="77777777" w:rsidR="00AB6BEA" w:rsidRPr="000C6821" w:rsidRDefault="00AB6BEA" w:rsidP="00AB6BEA">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AB6BEA" w:rsidRPr="000C6821" w14:paraId="15C7D3C9" w14:textId="77777777" w:rsidTr="00F51FA5">
        <w:tc>
          <w:tcPr>
            <w:tcW w:w="9356" w:type="dxa"/>
          </w:tcPr>
          <w:p w14:paraId="1948B802" w14:textId="76CADF3F" w:rsidR="00AB6BEA" w:rsidRPr="000C6821" w:rsidRDefault="00AB6BEA">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Presupuesto Fijo</w:t>
            </w:r>
            <w:r w:rsidRPr="000C6821">
              <w:rPr>
                <w:rFonts w:ascii="Arial" w:eastAsia="Calibri" w:hAnsi="Arial" w:cs="Arial"/>
                <w:b/>
                <w:i/>
                <w:lang w:val="es-BO"/>
              </w:rPr>
              <w:t>.</w:t>
            </w:r>
          </w:p>
        </w:tc>
      </w:tr>
    </w:tbl>
    <w:p w14:paraId="2E147C32" w14:textId="77777777" w:rsidR="00AB6BEA" w:rsidRPr="000C6821" w:rsidRDefault="00AB6BEA" w:rsidP="00AB6BEA">
      <w:pPr>
        <w:jc w:val="center"/>
        <w:rPr>
          <w:rFonts w:ascii="Arial" w:hAnsi="Arial" w:cs="Arial"/>
          <w:b/>
          <w:i/>
          <w:lang w:val="es-BO"/>
        </w:rPr>
      </w:pPr>
    </w:p>
    <w:p w14:paraId="322D3EE8" w14:textId="2527DFED" w:rsidR="00184FAD" w:rsidRPr="00A40276" w:rsidRDefault="00184FAD" w:rsidP="00184FAD">
      <w:pPr>
        <w:tabs>
          <w:tab w:val="left" w:pos="709"/>
        </w:tabs>
        <w:jc w:val="both"/>
        <w:rPr>
          <w:rFonts w:cs="Tahoma"/>
          <w:sz w:val="18"/>
          <w:szCs w:val="18"/>
          <w:lang w:val="es-BO"/>
        </w:rPr>
      </w:pPr>
      <w:r w:rsidRPr="00A40276">
        <w:rPr>
          <w:rFonts w:cs="Tahoma"/>
          <w:sz w:val="18"/>
          <w:szCs w:val="18"/>
          <w:lang w:val="es-BO"/>
        </w:rPr>
        <w:t>Los factores de evaluación deberán determinarse de acuerdo con lo siguiente:</w:t>
      </w:r>
    </w:p>
    <w:p w14:paraId="0CD32639" w14:textId="77777777" w:rsidR="00184FAD" w:rsidRPr="00A40276" w:rsidRDefault="00184FAD" w:rsidP="00184FAD">
      <w:pPr>
        <w:tabs>
          <w:tab w:val="left" w:pos="709"/>
        </w:tabs>
        <w:jc w:val="both"/>
        <w:rPr>
          <w:rFonts w:cs="Tahoma"/>
          <w:lang w:val="es-BO"/>
        </w:rPr>
      </w:pPr>
    </w:p>
    <w:p w14:paraId="1B6E0751" w14:textId="77777777" w:rsidR="00184FAD" w:rsidRPr="00A40276" w:rsidRDefault="00184FAD" w:rsidP="00184FAD">
      <w:pPr>
        <w:tabs>
          <w:tab w:val="left" w:pos="709"/>
        </w:tabs>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A40276" w:rsidRPr="00A40276" w14:paraId="4B9E9ECC" w14:textId="77777777" w:rsidTr="00A80EAD">
        <w:trPr>
          <w:jc w:val="center"/>
        </w:trPr>
        <w:tc>
          <w:tcPr>
            <w:tcW w:w="1505" w:type="dxa"/>
            <w:shd w:val="clear" w:color="auto" w:fill="244061" w:themeFill="accent1" w:themeFillShade="80"/>
            <w:vAlign w:val="center"/>
          </w:tcPr>
          <w:p w14:paraId="671B6126" w14:textId="77777777" w:rsidR="00184FAD" w:rsidRPr="00A40276" w:rsidRDefault="00184FAD" w:rsidP="00A80EAD">
            <w:pPr>
              <w:tabs>
                <w:tab w:val="left" w:pos="709"/>
              </w:tabs>
              <w:jc w:val="center"/>
              <w:rPr>
                <w:rFonts w:ascii="Arial" w:eastAsia="Calibri" w:hAnsi="Arial" w:cs="Arial"/>
                <w:b/>
                <w:lang w:val="es-BO"/>
              </w:rPr>
            </w:pPr>
          </w:p>
          <w:p w14:paraId="206AEDE3"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ABREVIACIÓN</w:t>
            </w:r>
          </w:p>
          <w:p w14:paraId="4134D357" w14:textId="77777777" w:rsidR="00184FAD" w:rsidRPr="00A40276" w:rsidRDefault="00184FAD" w:rsidP="00A80EAD">
            <w:pPr>
              <w:tabs>
                <w:tab w:val="left" w:pos="709"/>
              </w:tabs>
              <w:jc w:val="center"/>
              <w:rPr>
                <w:rFonts w:ascii="Arial" w:hAnsi="Arial" w:cs="Arial"/>
                <w:b/>
                <w:lang w:val="es-BO"/>
              </w:rPr>
            </w:pPr>
          </w:p>
        </w:tc>
        <w:tc>
          <w:tcPr>
            <w:tcW w:w="4531" w:type="dxa"/>
            <w:shd w:val="clear" w:color="auto" w:fill="244061" w:themeFill="accent1" w:themeFillShade="80"/>
            <w:vAlign w:val="center"/>
          </w:tcPr>
          <w:p w14:paraId="229C7B16"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DESCRIPCIÓN</w:t>
            </w:r>
          </w:p>
        </w:tc>
        <w:tc>
          <w:tcPr>
            <w:tcW w:w="1991" w:type="dxa"/>
            <w:shd w:val="clear" w:color="auto" w:fill="244061" w:themeFill="accent1" w:themeFillShade="80"/>
            <w:vAlign w:val="center"/>
          </w:tcPr>
          <w:p w14:paraId="682AC398"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PUNTAJE ASIGNADO</w:t>
            </w:r>
          </w:p>
        </w:tc>
      </w:tr>
      <w:tr w:rsidR="00A40276" w:rsidRPr="00A40276" w14:paraId="348C01A4" w14:textId="77777777" w:rsidTr="00A80EAD">
        <w:trPr>
          <w:jc w:val="center"/>
        </w:trPr>
        <w:tc>
          <w:tcPr>
            <w:tcW w:w="1505" w:type="dxa"/>
            <w:vAlign w:val="center"/>
          </w:tcPr>
          <w:p w14:paraId="1F3EC643" w14:textId="77777777" w:rsidR="00184FAD" w:rsidRPr="00A40276" w:rsidRDefault="00184FAD" w:rsidP="00A80EAD">
            <w:pPr>
              <w:tabs>
                <w:tab w:val="left" w:pos="709"/>
              </w:tabs>
              <w:jc w:val="center"/>
              <w:rPr>
                <w:rFonts w:ascii="Arial" w:eastAsia="Calibri" w:hAnsi="Arial" w:cs="Arial"/>
                <w:lang w:val="es-BO"/>
              </w:rPr>
            </w:pPr>
          </w:p>
          <w:p w14:paraId="4648BD20" w14:textId="77777777" w:rsidR="00184FAD" w:rsidRPr="00A40276" w:rsidRDefault="00184FAD" w:rsidP="00A80EAD">
            <w:pPr>
              <w:tabs>
                <w:tab w:val="left" w:pos="709"/>
              </w:tabs>
              <w:jc w:val="center"/>
              <w:rPr>
                <w:rFonts w:ascii="Arial" w:eastAsia="Calibri" w:hAnsi="Arial" w:cs="Arial"/>
                <w:lang w:val="es-BO"/>
              </w:rPr>
            </w:pPr>
            <w:r w:rsidRPr="00A40276">
              <w:rPr>
                <w:rFonts w:ascii="Arial" w:eastAsia="Calibri" w:hAnsi="Arial" w:cs="Arial"/>
                <w:lang w:val="es-BO"/>
              </w:rPr>
              <w:t>PE</w:t>
            </w:r>
          </w:p>
          <w:p w14:paraId="6F8C44B9" w14:textId="77777777" w:rsidR="00184FAD" w:rsidRPr="00A40276" w:rsidRDefault="00184FAD" w:rsidP="00A80EAD">
            <w:pPr>
              <w:tabs>
                <w:tab w:val="left" w:pos="709"/>
              </w:tabs>
              <w:jc w:val="center"/>
              <w:rPr>
                <w:rFonts w:ascii="Arial" w:hAnsi="Arial" w:cs="Arial"/>
                <w:lang w:val="es-BO"/>
              </w:rPr>
            </w:pPr>
          </w:p>
        </w:tc>
        <w:tc>
          <w:tcPr>
            <w:tcW w:w="4531" w:type="dxa"/>
            <w:vAlign w:val="center"/>
          </w:tcPr>
          <w:p w14:paraId="73354DB6"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Puntaje de la Evaluación de la Propuesta Económica </w:t>
            </w:r>
          </w:p>
        </w:tc>
        <w:tc>
          <w:tcPr>
            <w:tcW w:w="1991" w:type="dxa"/>
            <w:vAlign w:val="center"/>
          </w:tcPr>
          <w:p w14:paraId="5EF33D85" w14:textId="77777777" w:rsidR="00184FAD" w:rsidRPr="00A40276" w:rsidRDefault="00184FAD" w:rsidP="00A80EAD">
            <w:pPr>
              <w:tabs>
                <w:tab w:val="left" w:pos="709"/>
              </w:tabs>
              <w:rPr>
                <w:rFonts w:ascii="Arial" w:hAnsi="Arial" w:cs="Arial"/>
                <w:lang w:val="es-BO"/>
              </w:rPr>
            </w:pPr>
            <w:r w:rsidRPr="00A40276">
              <w:rPr>
                <w:rFonts w:ascii="Arial" w:eastAsia="Calibri" w:hAnsi="Arial" w:cs="Arial"/>
                <w:lang w:val="es-BO"/>
              </w:rPr>
              <w:t xml:space="preserve"> 30 puntos</w:t>
            </w:r>
          </w:p>
        </w:tc>
      </w:tr>
      <w:tr w:rsidR="00A40276" w:rsidRPr="00A40276" w14:paraId="74578768" w14:textId="77777777" w:rsidTr="00A80EAD">
        <w:trPr>
          <w:jc w:val="center"/>
        </w:trPr>
        <w:tc>
          <w:tcPr>
            <w:tcW w:w="1505" w:type="dxa"/>
            <w:tcBorders>
              <w:bottom w:val="single" w:sz="4" w:space="0" w:color="auto"/>
            </w:tcBorders>
            <w:vAlign w:val="center"/>
          </w:tcPr>
          <w:p w14:paraId="7A27C0C0" w14:textId="77777777" w:rsidR="00184FAD" w:rsidRPr="00A40276" w:rsidRDefault="00184FAD" w:rsidP="00A80EAD">
            <w:pPr>
              <w:tabs>
                <w:tab w:val="left" w:pos="709"/>
              </w:tabs>
              <w:jc w:val="center"/>
              <w:rPr>
                <w:rFonts w:ascii="Arial" w:hAnsi="Arial" w:cs="Arial"/>
                <w:lang w:val="es-BO"/>
              </w:rPr>
            </w:pPr>
          </w:p>
          <w:p w14:paraId="621A6D39" w14:textId="77777777" w:rsidR="00184FAD" w:rsidRPr="00A40276" w:rsidRDefault="00184FAD" w:rsidP="00A80EAD">
            <w:pPr>
              <w:tabs>
                <w:tab w:val="left" w:pos="709"/>
              </w:tabs>
              <w:jc w:val="center"/>
              <w:rPr>
                <w:rFonts w:ascii="Arial" w:hAnsi="Arial" w:cs="Arial"/>
                <w:lang w:val="es-BO"/>
              </w:rPr>
            </w:pPr>
            <w:r w:rsidRPr="00A40276">
              <w:rPr>
                <w:rFonts w:ascii="Arial" w:hAnsi="Arial" w:cs="Arial"/>
                <w:lang w:val="es-BO"/>
              </w:rPr>
              <w:t>PT</w:t>
            </w:r>
          </w:p>
          <w:p w14:paraId="2ADD1E11" w14:textId="77777777" w:rsidR="00184FAD" w:rsidRPr="00A40276" w:rsidRDefault="00184FAD" w:rsidP="00A80EAD">
            <w:pPr>
              <w:tabs>
                <w:tab w:val="left" w:pos="709"/>
              </w:tabs>
              <w:jc w:val="center"/>
              <w:rPr>
                <w:rFonts w:ascii="Arial" w:hAnsi="Arial" w:cs="Arial"/>
                <w:lang w:val="es-BO"/>
              </w:rPr>
            </w:pPr>
          </w:p>
        </w:tc>
        <w:tc>
          <w:tcPr>
            <w:tcW w:w="4531" w:type="dxa"/>
            <w:tcBorders>
              <w:bottom w:val="single" w:sz="4" w:space="0" w:color="auto"/>
            </w:tcBorders>
            <w:vAlign w:val="center"/>
          </w:tcPr>
          <w:p w14:paraId="7FD73D66"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Puntaje de la Evaluación de la  Propuesta Técnica</w:t>
            </w:r>
          </w:p>
        </w:tc>
        <w:tc>
          <w:tcPr>
            <w:tcW w:w="1991" w:type="dxa"/>
            <w:tcBorders>
              <w:bottom w:val="single" w:sz="4" w:space="0" w:color="auto"/>
            </w:tcBorders>
            <w:vAlign w:val="center"/>
          </w:tcPr>
          <w:p w14:paraId="7F5B8057"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 70 puntos</w:t>
            </w:r>
          </w:p>
        </w:tc>
      </w:tr>
      <w:tr w:rsidR="00A40276" w:rsidRPr="00A40276" w14:paraId="2151C2CC" w14:textId="77777777" w:rsidTr="00A80EAD">
        <w:trPr>
          <w:jc w:val="center"/>
        </w:trPr>
        <w:tc>
          <w:tcPr>
            <w:tcW w:w="1505" w:type="dxa"/>
            <w:shd w:val="clear" w:color="auto" w:fill="DBE5F1" w:themeFill="accent1" w:themeFillTint="33"/>
            <w:vAlign w:val="center"/>
          </w:tcPr>
          <w:p w14:paraId="5CF2A015" w14:textId="77777777" w:rsidR="00184FAD" w:rsidRPr="00A40276" w:rsidRDefault="00184FAD" w:rsidP="00A80EAD">
            <w:pPr>
              <w:tabs>
                <w:tab w:val="left" w:pos="709"/>
              </w:tabs>
              <w:jc w:val="center"/>
              <w:rPr>
                <w:rFonts w:ascii="Arial" w:eastAsia="Calibri" w:hAnsi="Arial" w:cs="Arial"/>
                <w:b/>
                <w:lang w:val="es-BO"/>
              </w:rPr>
            </w:pPr>
          </w:p>
          <w:p w14:paraId="62F436D8"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PTP</w:t>
            </w:r>
          </w:p>
          <w:p w14:paraId="4DE8E7EA" w14:textId="77777777" w:rsidR="00184FAD" w:rsidRPr="00A40276" w:rsidRDefault="00184FAD" w:rsidP="00A80EAD">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7B15E7FA"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12715836"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100 puntos</w:t>
            </w:r>
          </w:p>
        </w:tc>
      </w:tr>
    </w:tbl>
    <w:p w14:paraId="58AAC1E8" w14:textId="77777777" w:rsidR="00184FAD" w:rsidRPr="00A40276" w:rsidRDefault="00184FAD" w:rsidP="00184FAD">
      <w:pPr>
        <w:pStyle w:val="Prrafodelista"/>
        <w:tabs>
          <w:tab w:val="left" w:pos="709"/>
        </w:tabs>
        <w:jc w:val="both"/>
        <w:rPr>
          <w:rFonts w:ascii="Arial" w:hAnsi="Arial" w:cs="Arial"/>
          <w:sz w:val="16"/>
          <w:szCs w:val="16"/>
          <w:lang w:val="es-BO"/>
        </w:rPr>
      </w:pPr>
    </w:p>
    <w:p w14:paraId="29DDCB28" w14:textId="77777777" w:rsidR="00184FAD" w:rsidRPr="00A40276" w:rsidRDefault="00184FAD" w:rsidP="00184FAD">
      <w:pPr>
        <w:pStyle w:val="Prrafodelista"/>
        <w:tabs>
          <w:tab w:val="left" w:pos="709"/>
        </w:tabs>
        <w:jc w:val="both"/>
        <w:rPr>
          <w:rFonts w:ascii="Arial" w:hAnsi="Arial" w:cs="Arial"/>
          <w:sz w:val="16"/>
          <w:szCs w:val="16"/>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1694"/>
        <w:gridCol w:w="1634"/>
        <w:gridCol w:w="1628"/>
        <w:gridCol w:w="1632"/>
      </w:tblGrid>
      <w:tr w:rsidR="00A40276" w:rsidRPr="00A40276" w14:paraId="089AE2B0" w14:textId="77777777" w:rsidTr="00A80EAD">
        <w:trPr>
          <w:trHeight w:val="255"/>
        </w:trPr>
        <w:tc>
          <w:tcPr>
            <w:tcW w:w="1597" w:type="pct"/>
            <w:vMerge w:val="restart"/>
            <w:tcBorders>
              <w:top w:val="single" w:sz="4" w:space="0" w:color="auto"/>
            </w:tcBorders>
            <w:shd w:val="clear" w:color="auto" w:fill="244061" w:themeFill="accent1" w:themeFillShade="80"/>
            <w:vAlign w:val="center"/>
          </w:tcPr>
          <w:p w14:paraId="3CC78A42" w14:textId="77777777" w:rsidR="00184FAD" w:rsidRPr="00A40276" w:rsidRDefault="00184FAD" w:rsidP="00A80EAD">
            <w:pPr>
              <w:pStyle w:val="Prrafodelista"/>
              <w:tabs>
                <w:tab w:val="left" w:pos="360"/>
              </w:tabs>
              <w:ind w:left="450"/>
              <w:jc w:val="center"/>
              <w:rPr>
                <w:rFonts w:ascii="Arial" w:hAnsi="Arial" w:cs="Arial"/>
                <w:b/>
                <w:lang w:val="es-BO"/>
              </w:rPr>
            </w:pPr>
            <w:r w:rsidRPr="00A40276">
              <w:rPr>
                <w:rFonts w:ascii="Arial" w:hAnsi="Arial" w:cs="Arial"/>
                <w:b/>
                <w:sz w:val="16"/>
                <w:szCs w:val="16"/>
                <w:lang w:val="es-BO"/>
              </w:rPr>
              <w:t xml:space="preserve">RESUMEN DE </w:t>
            </w:r>
            <w:r w:rsidR="00780825" w:rsidRPr="00A40276">
              <w:rPr>
                <w:rFonts w:ascii="Arial" w:hAnsi="Arial" w:cs="Arial"/>
                <w:b/>
                <w:sz w:val="16"/>
                <w:szCs w:val="16"/>
                <w:lang w:val="es-BO"/>
              </w:rPr>
              <w:t>EVALUACIÓN</w:t>
            </w:r>
          </w:p>
        </w:tc>
        <w:tc>
          <w:tcPr>
            <w:tcW w:w="3403" w:type="pct"/>
            <w:gridSpan w:val="4"/>
            <w:tcBorders>
              <w:top w:val="single" w:sz="4" w:space="0" w:color="auto"/>
              <w:bottom w:val="single" w:sz="4" w:space="0" w:color="auto"/>
            </w:tcBorders>
            <w:shd w:val="clear" w:color="auto" w:fill="244061" w:themeFill="accent1" w:themeFillShade="80"/>
            <w:vAlign w:val="center"/>
          </w:tcPr>
          <w:p w14:paraId="4E0FDFD1" w14:textId="77777777" w:rsidR="00184FAD" w:rsidRPr="00A40276" w:rsidRDefault="00184FAD" w:rsidP="00A80EAD">
            <w:pPr>
              <w:jc w:val="center"/>
              <w:rPr>
                <w:rFonts w:ascii="Arial" w:hAnsi="Arial" w:cs="Arial"/>
                <w:b/>
                <w:lang w:val="es-BO"/>
              </w:rPr>
            </w:pPr>
          </w:p>
          <w:p w14:paraId="520A2699" w14:textId="77777777" w:rsidR="00184FAD" w:rsidRPr="00A40276" w:rsidRDefault="00184FAD" w:rsidP="00A80EAD">
            <w:pPr>
              <w:jc w:val="center"/>
              <w:rPr>
                <w:rFonts w:ascii="Arial" w:hAnsi="Arial" w:cs="Arial"/>
                <w:b/>
                <w:lang w:val="es-BO"/>
              </w:rPr>
            </w:pPr>
            <w:r w:rsidRPr="00A40276">
              <w:rPr>
                <w:rFonts w:ascii="Arial" w:hAnsi="Arial" w:cs="Arial"/>
                <w:b/>
                <w:lang w:val="es-BO"/>
              </w:rPr>
              <w:t>PROPONENTES</w:t>
            </w:r>
          </w:p>
          <w:p w14:paraId="6A7794F8" w14:textId="77777777" w:rsidR="00184FAD" w:rsidRPr="00A40276" w:rsidRDefault="00184FAD" w:rsidP="00A80EAD">
            <w:pPr>
              <w:jc w:val="center"/>
              <w:rPr>
                <w:rFonts w:ascii="Arial" w:hAnsi="Arial" w:cs="Arial"/>
                <w:b/>
                <w:lang w:val="es-BO"/>
              </w:rPr>
            </w:pPr>
          </w:p>
        </w:tc>
      </w:tr>
      <w:tr w:rsidR="00A40276" w:rsidRPr="00A40276" w14:paraId="047F0837" w14:textId="77777777" w:rsidTr="00A80EAD">
        <w:trPr>
          <w:trHeight w:val="255"/>
        </w:trPr>
        <w:tc>
          <w:tcPr>
            <w:tcW w:w="1597" w:type="pct"/>
            <w:vMerge/>
            <w:tcBorders>
              <w:bottom w:val="single" w:sz="4" w:space="0" w:color="auto"/>
            </w:tcBorders>
            <w:shd w:val="clear" w:color="auto" w:fill="244061" w:themeFill="accent1" w:themeFillShade="80"/>
            <w:vAlign w:val="center"/>
          </w:tcPr>
          <w:p w14:paraId="38F71F54" w14:textId="77777777" w:rsidR="00184FAD" w:rsidRPr="00A40276" w:rsidRDefault="00184FAD" w:rsidP="00A80EAD">
            <w:pPr>
              <w:pStyle w:val="Prrafodelista"/>
              <w:tabs>
                <w:tab w:val="left" w:pos="709"/>
              </w:tabs>
              <w:ind w:left="360"/>
              <w:contextualSpacing/>
              <w:jc w:val="both"/>
              <w:rPr>
                <w:rFonts w:ascii="Arial" w:hAnsi="Arial" w:cs="Arial"/>
                <w:b/>
                <w:sz w:val="16"/>
                <w:szCs w:val="16"/>
                <w:lang w:val="es-BO"/>
              </w:rPr>
            </w:pPr>
          </w:p>
        </w:tc>
        <w:tc>
          <w:tcPr>
            <w:tcW w:w="875" w:type="pct"/>
            <w:tcBorders>
              <w:top w:val="single" w:sz="4" w:space="0" w:color="auto"/>
              <w:bottom w:val="single" w:sz="4" w:space="0" w:color="auto"/>
            </w:tcBorders>
            <w:shd w:val="clear" w:color="auto" w:fill="244061" w:themeFill="accent1" w:themeFillShade="80"/>
            <w:vAlign w:val="center"/>
          </w:tcPr>
          <w:p w14:paraId="7B79A57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4CEB3A9" w14:textId="77777777" w:rsidR="00184FAD" w:rsidRPr="00A40276" w:rsidRDefault="00184FAD" w:rsidP="00A80EAD">
            <w:pPr>
              <w:jc w:val="center"/>
              <w:rPr>
                <w:rFonts w:ascii="Arial" w:hAnsi="Arial" w:cs="Arial"/>
                <w:b/>
                <w:lang w:val="es-BO"/>
              </w:rPr>
            </w:pPr>
            <w:r w:rsidRPr="00A40276">
              <w:rPr>
                <w:rFonts w:ascii="Arial" w:hAnsi="Arial" w:cs="Arial"/>
                <w:b/>
                <w:lang w:val="es-BO"/>
              </w:rPr>
              <w:t>A</w:t>
            </w:r>
          </w:p>
        </w:tc>
        <w:tc>
          <w:tcPr>
            <w:tcW w:w="844" w:type="pct"/>
            <w:tcBorders>
              <w:top w:val="single" w:sz="4" w:space="0" w:color="auto"/>
              <w:bottom w:val="single" w:sz="4" w:space="0" w:color="auto"/>
            </w:tcBorders>
            <w:shd w:val="clear" w:color="auto" w:fill="244061" w:themeFill="accent1" w:themeFillShade="80"/>
            <w:vAlign w:val="center"/>
          </w:tcPr>
          <w:p w14:paraId="08CF08A1"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98ABEBD" w14:textId="77777777" w:rsidR="00184FAD" w:rsidRPr="00A40276" w:rsidRDefault="00184FAD" w:rsidP="00A80EAD">
            <w:pPr>
              <w:jc w:val="center"/>
              <w:rPr>
                <w:rFonts w:ascii="Arial" w:hAnsi="Arial" w:cs="Arial"/>
                <w:b/>
                <w:lang w:val="es-BO"/>
              </w:rPr>
            </w:pPr>
            <w:r w:rsidRPr="00A40276">
              <w:rPr>
                <w:rFonts w:ascii="Arial" w:hAnsi="Arial" w:cs="Arial"/>
                <w:b/>
                <w:lang w:val="es-BO"/>
              </w:rPr>
              <w:t>B</w:t>
            </w:r>
          </w:p>
        </w:tc>
        <w:tc>
          <w:tcPr>
            <w:tcW w:w="841" w:type="pct"/>
            <w:tcBorders>
              <w:top w:val="single" w:sz="4" w:space="0" w:color="auto"/>
              <w:bottom w:val="single" w:sz="4" w:space="0" w:color="auto"/>
            </w:tcBorders>
            <w:shd w:val="clear" w:color="auto" w:fill="244061" w:themeFill="accent1" w:themeFillShade="80"/>
            <w:vAlign w:val="center"/>
          </w:tcPr>
          <w:p w14:paraId="2AC41F9E"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40FDCAC3" w14:textId="77777777" w:rsidR="00184FAD" w:rsidRPr="00A40276" w:rsidRDefault="00184FAD" w:rsidP="00A80EAD">
            <w:pPr>
              <w:jc w:val="center"/>
              <w:rPr>
                <w:rFonts w:ascii="Arial" w:hAnsi="Arial" w:cs="Arial"/>
                <w:b/>
                <w:lang w:val="es-BO"/>
              </w:rPr>
            </w:pPr>
            <w:r w:rsidRPr="00A40276">
              <w:rPr>
                <w:rFonts w:ascii="Arial" w:hAnsi="Arial" w:cs="Arial"/>
                <w:b/>
                <w:lang w:val="es-BO"/>
              </w:rPr>
              <w:t>C</w:t>
            </w:r>
          </w:p>
        </w:tc>
        <w:tc>
          <w:tcPr>
            <w:tcW w:w="843" w:type="pct"/>
            <w:tcBorders>
              <w:top w:val="single" w:sz="4" w:space="0" w:color="auto"/>
              <w:bottom w:val="single" w:sz="4" w:space="0" w:color="auto"/>
            </w:tcBorders>
            <w:shd w:val="clear" w:color="auto" w:fill="244061" w:themeFill="accent1" w:themeFillShade="80"/>
            <w:vAlign w:val="center"/>
          </w:tcPr>
          <w:p w14:paraId="635876E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53D74501" w14:textId="77777777" w:rsidR="00184FAD" w:rsidRPr="00A40276" w:rsidRDefault="00184FAD" w:rsidP="00A80EAD">
            <w:pPr>
              <w:jc w:val="center"/>
              <w:rPr>
                <w:rFonts w:ascii="Arial" w:hAnsi="Arial" w:cs="Arial"/>
                <w:b/>
                <w:lang w:val="es-BO"/>
              </w:rPr>
            </w:pPr>
            <w:r w:rsidRPr="00A40276">
              <w:rPr>
                <w:rFonts w:ascii="Arial" w:hAnsi="Arial" w:cs="Arial"/>
                <w:b/>
                <w:lang w:val="es-BO"/>
              </w:rPr>
              <w:t>n</w:t>
            </w:r>
          </w:p>
        </w:tc>
      </w:tr>
      <w:tr w:rsidR="00A40276" w:rsidRPr="00A40276" w14:paraId="087FE3F1" w14:textId="77777777" w:rsidTr="00A80EAD">
        <w:trPr>
          <w:trHeight w:val="766"/>
        </w:trPr>
        <w:tc>
          <w:tcPr>
            <w:tcW w:w="1597" w:type="pct"/>
            <w:tcBorders>
              <w:top w:val="single" w:sz="4" w:space="0" w:color="auto"/>
              <w:bottom w:val="single" w:sz="4" w:space="0" w:color="auto"/>
            </w:tcBorders>
            <w:shd w:val="clear" w:color="auto" w:fill="auto"/>
            <w:vAlign w:val="center"/>
          </w:tcPr>
          <w:p w14:paraId="186AD916" w14:textId="08CBF2FB" w:rsidR="00184FAD" w:rsidRPr="00A40276" w:rsidRDefault="00184FAD">
            <w:pPr>
              <w:pStyle w:val="Prrafodelista"/>
              <w:ind w:left="142"/>
              <w:jc w:val="both"/>
              <w:rPr>
                <w:rFonts w:ascii="Arial" w:hAnsi="Arial" w:cs="Arial"/>
                <w:sz w:val="16"/>
                <w:szCs w:val="16"/>
                <w:lang w:val="es-BO"/>
              </w:rPr>
            </w:pPr>
            <w:r w:rsidRPr="00A40276">
              <w:rPr>
                <w:rFonts w:ascii="Arial" w:hAnsi="Arial" w:cs="Arial"/>
                <w:sz w:val="16"/>
                <w:szCs w:val="16"/>
                <w:lang w:val="es-BO"/>
              </w:rPr>
              <w:t>Puntaje de la Evaluación de la Propuesta Económica(de acuerdo con lo establecido en el Sub</w:t>
            </w:r>
            <w:r w:rsidR="002C6B3C">
              <w:rPr>
                <w:rFonts w:ascii="Arial" w:hAnsi="Arial" w:cs="Arial"/>
                <w:sz w:val="16"/>
                <w:szCs w:val="16"/>
                <w:lang w:val="es-BO"/>
              </w:rPr>
              <w:t xml:space="preserve"> </w:t>
            </w:r>
            <w:r w:rsidRPr="00A40276">
              <w:rPr>
                <w:rFonts w:ascii="Arial" w:hAnsi="Arial" w:cs="Arial"/>
                <w:sz w:val="16"/>
                <w:szCs w:val="16"/>
                <w:lang w:val="es-BO"/>
              </w:rPr>
              <w:t xml:space="preserve">numeral </w:t>
            </w:r>
            <w:r w:rsidR="00422B74" w:rsidRPr="00A40276">
              <w:rPr>
                <w:rFonts w:ascii="Arial" w:hAnsi="Arial" w:cs="Arial"/>
                <w:sz w:val="16"/>
                <w:szCs w:val="16"/>
                <w:lang w:val="es-BO"/>
              </w:rPr>
              <w:t>1</w:t>
            </w:r>
            <w:r w:rsidR="00AB6BEA">
              <w:rPr>
                <w:rFonts w:ascii="Arial" w:hAnsi="Arial" w:cs="Arial"/>
                <w:sz w:val="16"/>
                <w:szCs w:val="16"/>
                <w:lang w:val="es-BO"/>
              </w:rPr>
              <w:t>9</w:t>
            </w:r>
            <w:r w:rsidRPr="00A40276">
              <w:rPr>
                <w:rFonts w:ascii="Arial" w:hAnsi="Arial" w:cs="Arial"/>
                <w:sz w:val="16"/>
                <w:szCs w:val="16"/>
                <w:lang w:val="es-BO"/>
              </w:rPr>
              <w:t>.1.</w:t>
            </w:r>
            <w:r w:rsidR="00422B74">
              <w:rPr>
                <w:rFonts w:ascii="Arial" w:hAnsi="Arial" w:cs="Arial"/>
                <w:sz w:val="16"/>
                <w:szCs w:val="16"/>
                <w:lang w:val="es-BO"/>
              </w:rPr>
              <w:t>2</w:t>
            </w:r>
            <w:r w:rsidRPr="00A40276">
              <w:rPr>
                <w:rFonts w:ascii="Arial" w:hAnsi="Arial" w:cs="Arial"/>
                <w:sz w:val="16"/>
                <w:szCs w:val="16"/>
                <w:lang w:val="es-BO"/>
              </w:rPr>
              <w:t xml:space="preserve">) </w:t>
            </w:r>
          </w:p>
        </w:tc>
        <w:tc>
          <w:tcPr>
            <w:tcW w:w="875" w:type="pct"/>
            <w:tcBorders>
              <w:top w:val="single" w:sz="4" w:space="0" w:color="auto"/>
              <w:bottom w:val="single" w:sz="4" w:space="0" w:color="auto"/>
            </w:tcBorders>
            <w:shd w:val="clear" w:color="auto" w:fill="auto"/>
            <w:vAlign w:val="center"/>
          </w:tcPr>
          <w:p w14:paraId="5616CFD2"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14:paraId="442F9949"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14:paraId="711851DE"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14:paraId="4D09B55F" w14:textId="77777777" w:rsidR="00184FAD" w:rsidRPr="00A40276" w:rsidRDefault="00184FAD" w:rsidP="00A80EAD">
            <w:pPr>
              <w:jc w:val="center"/>
              <w:rPr>
                <w:rFonts w:ascii="Arial" w:hAnsi="Arial" w:cs="Arial"/>
                <w:b/>
                <w:lang w:val="es-BO"/>
              </w:rPr>
            </w:pPr>
          </w:p>
        </w:tc>
      </w:tr>
      <w:tr w:rsidR="00A40276" w:rsidRPr="00A40276" w14:paraId="3EA849FC" w14:textId="77777777" w:rsidTr="00A80EAD">
        <w:trPr>
          <w:trHeight w:val="564"/>
        </w:trPr>
        <w:tc>
          <w:tcPr>
            <w:tcW w:w="1597" w:type="pct"/>
            <w:tcBorders>
              <w:top w:val="single" w:sz="4" w:space="0" w:color="auto"/>
              <w:bottom w:val="single" w:sz="4" w:space="0" w:color="auto"/>
            </w:tcBorders>
            <w:shd w:val="clear" w:color="auto" w:fill="auto"/>
            <w:vAlign w:val="center"/>
          </w:tcPr>
          <w:p w14:paraId="2D5853A4" w14:textId="133543E1" w:rsidR="00184FAD" w:rsidRPr="00A40276" w:rsidRDefault="00184FAD" w:rsidP="000A0ABB">
            <w:pPr>
              <w:pStyle w:val="Prrafodelista"/>
              <w:ind w:left="142"/>
              <w:jc w:val="both"/>
              <w:rPr>
                <w:rFonts w:ascii="Arial" w:hAnsi="Arial" w:cs="Arial"/>
                <w:sz w:val="16"/>
                <w:szCs w:val="16"/>
                <w:lang w:val="es-BO"/>
              </w:rPr>
            </w:pPr>
            <w:r w:rsidRPr="00A40276">
              <w:rPr>
                <w:rFonts w:ascii="Arial" w:eastAsia="Calibri" w:hAnsi="Arial" w:cs="Arial"/>
                <w:sz w:val="16"/>
                <w:szCs w:val="16"/>
                <w:lang w:val="es-BO"/>
              </w:rPr>
              <w:t>Puntaje de la Evaluación de la  Propuesta Técnica, del Formulario V-</w:t>
            </w:r>
            <w:r w:rsidR="000A0ABB">
              <w:rPr>
                <w:rFonts w:ascii="Arial" w:eastAsia="Calibri" w:hAnsi="Arial" w:cs="Arial"/>
                <w:sz w:val="16"/>
                <w:szCs w:val="16"/>
                <w:lang w:val="es-BO"/>
              </w:rPr>
              <w:t>2</w:t>
            </w:r>
            <w:r w:rsidRPr="00A40276">
              <w:rPr>
                <w:rFonts w:ascii="Arial" w:eastAsia="Calibri" w:hAnsi="Arial" w:cs="Arial"/>
                <w:sz w:val="16"/>
                <w:szCs w:val="16"/>
                <w:lang w:val="es-BO"/>
              </w:rPr>
              <w:t>.</w:t>
            </w:r>
          </w:p>
        </w:tc>
        <w:tc>
          <w:tcPr>
            <w:tcW w:w="875" w:type="pct"/>
            <w:tcBorders>
              <w:top w:val="single" w:sz="4" w:space="0" w:color="auto"/>
              <w:bottom w:val="single" w:sz="4" w:space="0" w:color="auto"/>
            </w:tcBorders>
            <w:shd w:val="clear" w:color="auto" w:fill="auto"/>
            <w:vAlign w:val="center"/>
          </w:tcPr>
          <w:p w14:paraId="308D922C"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14:paraId="422D626C"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14:paraId="6225AB2A"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14:paraId="5A24539B" w14:textId="77777777" w:rsidR="00184FAD" w:rsidRPr="00A40276" w:rsidRDefault="00184FAD" w:rsidP="00A80EAD">
            <w:pPr>
              <w:jc w:val="center"/>
              <w:rPr>
                <w:rFonts w:ascii="Arial" w:hAnsi="Arial" w:cs="Arial"/>
                <w:b/>
                <w:lang w:val="es-BO"/>
              </w:rPr>
            </w:pPr>
          </w:p>
        </w:tc>
      </w:tr>
      <w:tr w:rsidR="00A40276" w:rsidRPr="00A40276" w14:paraId="2F1A4D8A" w14:textId="77777777" w:rsidTr="00A80EAD">
        <w:trPr>
          <w:trHeight w:val="403"/>
        </w:trPr>
        <w:tc>
          <w:tcPr>
            <w:tcW w:w="1597" w:type="pct"/>
            <w:tcBorders>
              <w:top w:val="single" w:sz="4" w:space="0" w:color="auto"/>
              <w:bottom w:val="single" w:sz="4" w:space="0" w:color="auto"/>
            </w:tcBorders>
            <w:shd w:val="clear" w:color="auto" w:fill="DBE5F1" w:themeFill="accent1" w:themeFillTint="33"/>
            <w:vAlign w:val="center"/>
          </w:tcPr>
          <w:p w14:paraId="592B18DE" w14:textId="77777777" w:rsidR="00184FAD" w:rsidRPr="00A40276" w:rsidRDefault="00184FAD"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 xml:space="preserve">PUNTAJE TOTAL  </w:t>
            </w:r>
          </w:p>
        </w:tc>
        <w:tc>
          <w:tcPr>
            <w:tcW w:w="875" w:type="pct"/>
            <w:tcBorders>
              <w:top w:val="single" w:sz="4" w:space="0" w:color="auto"/>
              <w:bottom w:val="single" w:sz="4" w:space="0" w:color="auto"/>
            </w:tcBorders>
            <w:shd w:val="clear" w:color="auto" w:fill="DBE5F1" w:themeFill="accent1" w:themeFillTint="33"/>
            <w:vAlign w:val="center"/>
          </w:tcPr>
          <w:p w14:paraId="6565F20F"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DBE5F1" w:themeFill="accent1" w:themeFillTint="33"/>
            <w:vAlign w:val="center"/>
          </w:tcPr>
          <w:p w14:paraId="13041B7E"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DBE5F1" w:themeFill="accent1" w:themeFillTint="33"/>
            <w:vAlign w:val="center"/>
          </w:tcPr>
          <w:p w14:paraId="1F9F75C9"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DBE5F1" w:themeFill="accent1" w:themeFillTint="33"/>
            <w:vAlign w:val="center"/>
          </w:tcPr>
          <w:p w14:paraId="43765EA9" w14:textId="77777777" w:rsidR="00184FAD" w:rsidRPr="00A40276" w:rsidRDefault="00184FAD" w:rsidP="00A80EAD">
            <w:pPr>
              <w:jc w:val="center"/>
              <w:rPr>
                <w:rFonts w:ascii="Arial" w:hAnsi="Arial" w:cs="Arial"/>
                <w:b/>
                <w:lang w:val="es-BO"/>
              </w:rPr>
            </w:pPr>
          </w:p>
        </w:tc>
      </w:tr>
    </w:tbl>
    <w:p w14:paraId="42E639E4" w14:textId="77777777" w:rsidR="00322688" w:rsidRPr="00A40276" w:rsidRDefault="00184FAD" w:rsidP="00322688">
      <w:pPr>
        <w:pStyle w:val="Normal2"/>
        <w:jc w:val="center"/>
        <w:rPr>
          <w:rFonts w:cs="Arial"/>
          <w:b/>
          <w:sz w:val="18"/>
          <w:szCs w:val="18"/>
          <w:lang w:val="es-BO"/>
        </w:rPr>
      </w:pPr>
      <w:r w:rsidRPr="00A40276">
        <w:rPr>
          <w:rFonts w:ascii="Arial" w:hAnsi="Arial" w:cs="Arial"/>
          <w:lang w:val="es-BO"/>
        </w:rPr>
        <w:br w:type="page"/>
      </w:r>
      <w:bookmarkStart w:id="180" w:name="_Toc347135044"/>
      <w:bookmarkStart w:id="181" w:name="_Toc347135332"/>
      <w:r w:rsidR="00322688" w:rsidRPr="00A40276">
        <w:rPr>
          <w:rFonts w:ascii="Verdana" w:hAnsi="Verdana" w:cs="Arial"/>
          <w:b/>
          <w:sz w:val="18"/>
          <w:szCs w:val="18"/>
          <w:lang w:val="es-BO"/>
        </w:rPr>
        <w:lastRenderedPageBreak/>
        <w:t>ANEXO 3</w:t>
      </w:r>
      <w:bookmarkEnd w:id="180"/>
      <w:bookmarkEnd w:id="181"/>
    </w:p>
    <w:p w14:paraId="1547C090" w14:textId="77777777" w:rsidR="00322688" w:rsidRPr="00A40276" w:rsidRDefault="00322688" w:rsidP="00322688">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7CB31AE4" w14:textId="77777777" w:rsidR="00322688" w:rsidRPr="00A40276" w:rsidRDefault="00322688" w:rsidP="00322688">
      <w:pPr>
        <w:pStyle w:val="Normal2"/>
        <w:rPr>
          <w:rFonts w:ascii="Verdana" w:hAnsi="Verdana" w:cs="Arial"/>
          <w:b/>
          <w:sz w:val="18"/>
          <w:szCs w:val="18"/>
          <w:lang w:val="es-BO"/>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58"/>
      </w:tblGrid>
      <w:tr w:rsidR="00322688" w:rsidRPr="00A40276" w14:paraId="4D5FC177" w14:textId="77777777" w:rsidTr="00FD4DEE">
        <w:trPr>
          <w:trHeight w:val="590"/>
        </w:trPr>
        <w:tc>
          <w:tcPr>
            <w:tcW w:w="8647" w:type="dxa"/>
            <w:shd w:val="clear" w:color="auto" w:fill="E0E0E0"/>
          </w:tcPr>
          <w:p w14:paraId="7E1BA113" w14:textId="77777777" w:rsidR="00322688" w:rsidRPr="00A40276" w:rsidRDefault="00322688" w:rsidP="00FD4DEE">
            <w:pPr>
              <w:jc w:val="both"/>
              <w:rPr>
                <w:rFonts w:cs="Arial"/>
                <w:b/>
                <w:i/>
                <w:sz w:val="18"/>
                <w:szCs w:val="18"/>
                <w:lang w:val="es-BO"/>
              </w:rPr>
            </w:pPr>
            <w:r w:rsidRPr="00A40276">
              <w:rPr>
                <w:rFonts w:cs="Arial"/>
                <w:b/>
                <w:i/>
                <w:sz w:val="18"/>
                <w:szCs w:val="18"/>
                <w:lang w:val="es-BO"/>
              </w:rPr>
              <w:t>De acuerdo con el objeto del contrato y sus particularidades, la Entidad Convocante, podrá adecuar el presente modelo, mismo que debe contener mínimamente las cláusulas establecidas en el Artículo 87 de las NB-SABS, de manera previa a su publicación en el SICOES, no siendo necesaria la autorización del Órgano Rector.</w:t>
            </w:r>
          </w:p>
          <w:p w14:paraId="04FF46AC" w14:textId="77777777" w:rsidR="00322688" w:rsidRPr="00A40276" w:rsidRDefault="00322688" w:rsidP="00FD4DEE">
            <w:pPr>
              <w:jc w:val="both"/>
              <w:rPr>
                <w:b/>
                <w:i/>
                <w:sz w:val="18"/>
                <w:szCs w:val="18"/>
                <w:lang w:val="es-BO"/>
              </w:rPr>
            </w:pPr>
            <w:r w:rsidRPr="00A40276">
              <w:rPr>
                <w:b/>
                <w:i/>
                <w:sz w:val="18"/>
                <w:szCs w:val="18"/>
                <w:lang w:val="es-BO"/>
              </w:rPr>
              <w:t>Este modelo deberá ser suprimido cuando la contratación se formalice mediante Orden de Servicio.</w:t>
            </w:r>
          </w:p>
          <w:p w14:paraId="5046F632" w14:textId="77777777" w:rsidR="00322688" w:rsidRPr="00A40276" w:rsidRDefault="00322688" w:rsidP="00FD4DEE">
            <w:pPr>
              <w:jc w:val="both"/>
              <w:rPr>
                <w:rFonts w:cs="Arial"/>
                <w:b/>
                <w:sz w:val="18"/>
                <w:szCs w:val="18"/>
                <w:lang w:val="es-BO"/>
              </w:rPr>
            </w:pPr>
            <w:r w:rsidRPr="00A40276">
              <w:rPr>
                <w:b/>
                <w:i/>
                <w:sz w:val="18"/>
                <w:szCs w:val="18"/>
                <w:lang w:val="es-BO"/>
              </w:rPr>
              <w:t>(Este instructivo debe ser suprimido de manera previa a la publicación del DBC).</w:t>
            </w:r>
          </w:p>
        </w:tc>
      </w:tr>
    </w:tbl>
    <w:p w14:paraId="6D8DE23F" w14:textId="77777777" w:rsidR="00322688" w:rsidRPr="00A40276" w:rsidRDefault="00322688" w:rsidP="00322688">
      <w:pPr>
        <w:jc w:val="both"/>
        <w:rPr>
          <w:rFonts w:cs="Arial"/>
          <w:b/>
          <w:sz w:val="18"/>
          <w:szCs w:val="18"/>
          <w:lang w:val="es-BO"/>
        </w:rPr>
      </w:pPr>
    </w:p>
    <w:p w14:paraId="06B7E4D8" w14:textId="772D79ED" w:rsidR="00895F85" w:rsidRPr="00322688" w:rsidRDefault="00322688" w:rsidP="00322688">
      <w:pPr>
        <w:pStyle w:val="Normal2"/>
        <w:jc w:val="center"/>
        <w:rPr>
          <w:rFonts w:ascii="Verdana" w:hAnsi="Verdana" w:cs="Arial"/>
          <w:b/>
          <w:i/>
          <w:sz w:val="18"/>
          <w:szCs w:val="18"/>
          <w:lang w:val="es-BO"/>
        </w:rPr>
      </w:pPr>
      <w:r w:rsidRPr="00322688">
        <w:rPr>
          <w:rFonts w:ascii="Verdana" w:hAnsi="Verdana" w:cs="Arial"/>
          <w:b/>
          <w:sz w:val="18"/>
          <w:szCs w:val="18"/>
          <w:lang w:val="es-BO"/>
        </w:rPr>
        <w:t>CONTRATO ADMINISTRATIVO PARA LA PRESTACIÓN DEL……………………………………</w:t>
      </w:r>
      <w:r w:rsidRPr="00322688">
        <w:rPr>
          <w:rFonts w:ascii="Verdana" w:hAnsi="Verdana" w:cs="Arial"/>
          <w:b/>
          <w:i/>
          <w:sz w:val="18"/>
          <w:szCs w:val="18"/>
          <w:lang w:val="es-BO"/>
        </w:rPr>
        <w:t xml:space="preserve"> </w:t>
      </w:r>
      <w:r w:rsidR="00895F85" w:rsidRPr="00322688">
        <w:rPr>
          <w:rFonts w:ascii="Verdana" w:hAnsi="Verdana" w:cs="Arial"/>
          <w:b/>
          <w:i/>
          <w:sz w:val="18"/>
          <w:szCs w:val="18"/>
          <w:lang w:val="es-BO"/>
        </w:rPr>
        <w:t>(Señalar objeto, CUCE y el número o código interno que la entidad utiliza para identificar al contrato)</w:t>
      </w:r>
    </w:p>
    <w:p w14:paraId="57D2F5FA" w14:textId="77777777" w:rsidR="00895F85" w:rsidRPr="00322688"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322688">
        <w:rPr>
          <w:rFonts w:cs="Arial"/>
          <w:sz w:val="18"/>
          <w:szCs w:val="18"/>
          <w:lang w:val="es-BO"/>
        </w:rPr>
        <w:t>Conste por el presente Contrato Administrativo para la prestación de servicios</w:t>
      </w:r>
      <w:r w:rsidRPr="00322688">
        <w:rPr>
          <w:rFonts w:cs="Arial"/>
          <w:i/>
          <w:sz w:val="18"/>
          <w:szCs w:val="18"/>
          <w:lang w:val="es-BO"/>
        </w:rPr>
        <w:t>,</w:t>
      </w:r>
      <w:r w:rsidRPr="00322688">
        <w:rPr>
          <w:rFonts w:cs="Arial"/>
          <w:sz w:val="18"/>
          <w:szCs w:val="18"/>
          <w:lang w:val="es-BO"/>
        </w:rPr>
        <w:t xml:space="preserve"> que celebran por una parte ________________ </w:t>
      </w:r>
      <w:r w:rsidRPr="00322688">
        <w:rPr>
          <w:rFonts w:cs="Arial"/>
          <w:b/>
          <w:i/>
          <w:sz w:val="18"/>
          <w:szCs w:val="18"/>
          <w:lang w:val="es-BO"/>
        </w:rPr>
        <w:t>(Registrar de forma clara y detallada el nombre o razón social de la entidad</w:t>
      </w:r>
      <w:r w:rsidRPr="00322688">
        <w:rPr>
          <w:rFonts w:cs="Arial"/>
          <w:sz w:val="18"/>
          <w:szCs w:val="18"/>
          <w:lang w:val="es-BO"/>
        </w:rPr>
        <w:t xml:space="preserve">), con NIT Nº___________ </w:t>
      </w:r>
      <w:r w:rsidRPr="00322688">
        <w:rPr>
          <w:rFonts w:cs="Arial"/>
          <w:b/>
          <w:i/>
          <w:sz w:val="18"/>
          <w:szCs w:val="18"/>
          <w:lang w:val="es-BO"/>
        </w:rPr>
        <w:t>(Señalar el número de</w:t>
      </w:r>
      <w:r w:rsidRPr="00A40276">
        <w:rPr>
          <w:rFonts w:cs="Arial"/>
          <w:b/>
          <w:i/>
          <w:sz w:val="18"/>
          <w:szCs w:val="18"/>
          <w:lang w:val="es-BO"/>
        </w:rPr>
        <w:t xml:space="preserv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C145DD">
      <w:pPr>
        <w:numPr>
          <w:ilvl w:val="0"/>
          <w:numId w:val="33"/>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C145DD">
      <w:pPr>
        <w:numPr>
          <w:ilvl w:val="0"/>
          <w:numId w:val="33"/>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C145DD">
      <w:pPr>
        <w:numPr>
          <w:ilvl w:val="0"/>
          <w:numId w:val="33"/>
        </w:numPr>
        <w:jc w:val="both"/>
        <w:rPr>
          <w:rFonts w:cs="Arial"/>
          <w:sz w:val="18"/>
          <w:szCs w:val="18"/>
          <w:lang w:val="es-BO"/>
        </w:rPr>
      </w:pPr>
      <w:r w:rsidRPr="00A40276">
        <w:rPr>
          <w:rFonts w:cs="Arial"/>
          <w:sz w:val="18"/>
          <w:szCs w:val="18"/>
          <w:lang w:val="es-BO"/>
        </w:rPr>
        <w:lastRenderedPageBreak/>
        <w:t>Decreto Supremo Nº 0181, de 28 de junio de 2009, de las Normas Básicas del Sistema de Administración de Bienes y Servicios (NB-SABS) y sus modificaciones.</w:t>
      </w:r>
    </w:p>
    <w:p w14:paraId="61080823" w14:textId="77777777" w:rsidR="00895F85" w:rsidRPr="00A40276" w:rsidRDefault="00895F85" w:rsidP="00C145DD">
      <w:pPr>
        <w:numPr>
          <w:ilvl w:val="0"/>
          <w:numId w:val="33"/>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C145DD">
      <w:pPr>
        <w:numPr>
          <w:ilvl w:val="0"/>
          <w:numId w:val="33"/>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C145DD">
      <w:pPr>
        <w:numPr>
          <w:ilvl w:val="0"/>
          <w:numId w:val="34"/>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C145DD">
      <w:pPr>
        <w:numPr>
          <w:ilvl w:val="0"/>
          <w:numId w:val="34"/>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C145DD">
      <w:pPr>
        <w:numPr>
          <w:ilvl w:val="0"/>
          <w:numId w:val="34"/>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C145DD">
      <w:pPr>
        <w:numPr>
          <w:ilvl w:val="0"/>
          <w:numId w:val="34"/>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C145DD">
      <w:pPr>
        <w:numPr>
          <w:ilvl w:val="0"/>
          <w:numId w:val="34"/>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C145DD">
      <w:pPr>
        <w:numPr>
          <w:ilvl w:val="0"/>
          <w:numId w:val="34"/>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C145DD">
      <w:pPr>
        <w:numPr>
          <w:ilvl w:val="0"/>
          <w:numId w:val="34"/>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C145DD">
      <w:pPr>
        <w:numPr>
          <w:ilvl w:val="0"/>
          <w:numId w:val="34"/>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C145DD">
      <w:pPr>
        <w:numPr>
          <w:ilvl w:val="0"/>
          <w:numId w:val="36"/>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C145DD">
      <w:pPr>
        <w:numPr>
          <w:ilvl w:val="0"/>
          <w:numId w:val="36"/>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C145DD">
      <w:pPr>
        <w:numPr>
          <w:ilvl w:val="0"/>
          <w:numId w:val="36"/>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C145DD">
      <w:pPr>
        <w:numPr>
          <w:ilvl w:val="0"/>
          <w:numId w:val="36"/>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C145DD">
      <w:pPr>
        <w:numPr>
          <w:ilvl w:val="0"/>
          <w:numId w:val="36"/>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C145DD">
      <w:pPr>
        <w:numPr>
          <w:ilvl w:val="0"/>
          <w:numId w:val="36"/>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C145DD">
      <w:pPr>
        <w:numPr>
          <w:ilvl w:val="0"/>
          <w:numId w:val="36"/>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C145DD">
      <w:pPr>
        <w:numPr>
          <w:ilvl w:val="0"/>
          <w:numId w:val="35"/>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C145DD">
      <w:pPr>
        <w:numPr>
          <w:ilvl w:val="0"/>
          <w:numId w:val="35"/>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C145DD">
      <w:pPr>
        <w:numPr>
          <w:ilvl w:val="0"/>
          <w:numId w:val="35"/>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C145DD">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lastRenderedPageBreak/>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C145DD">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C145DD">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 xml:space="preserve">(elegir conforme lo previsto en el inciso b) del </w:t>
      </w:r>
      <w:r w:rsidR="00D10027" w:rsidRPr="00A40276">
        <w:rPr>
          <w:b/>
          <w:i/>
          <w:sz w:val="18"/>
          <w:szCs w:val="18"/>
          <w:lang w:val="es-BO"/>
        </w:rPr>
        <w:lastRenderedPageBreak/>
        <w:t>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lastRenderedPageBreak/>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w:t>
      </w:r>
      <w:r w:rsidRPr="00A40276">
        <w:rPr>
          <w:sz w:val="18"/>
          <w:szCs w:val="18"/>
          <w:lang w:val="es-BO"/>
        </w:rPr>
        <w:lastRenderedPageBreak/>
        <w:t xml:space="preserve">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lastRenderedPageBreak/>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lastRenderedPageBreak/>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C145DD">
      <w:pPr>
        <w:pStyle w:val="Prrafodelista"/>
        <w:numPr>
          <w:ilvl w:val="1"/>
          <w:numId w:val="39"/>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C145DD">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C145DD">
      <w:pPr>
        <w:pStyle w:val="Prrafodelista"/>
        <w:numPr>
          <w:ilvl w:val="2"/>
          <w:numId w:val="39"/>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C145DD">
      <w:pPr>
        <w:numPr>
          <w:ilvl w:val="0"/>
          <w:numId w:val="37"/>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C145DD">
      <w:pPr>
        <w:numPr>
          <w:ilvl w:val="0"/>
          <w:numId w:val="37"/>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C145DD">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C145DD">
      <w:pPr>
        <w:numPr>
          <w:ilvl w:val="0"/>
          <w:numId w:val="37"/>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C145DD">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C145DD">
      <w:pPr>
        <w:numPr>
          <w:ilvl w:val="0"/>
          <w:numId w:val="37"/>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C145DD">
      <w:pPr>
        <w:numPr>
          <w:ilvl w:val="0"/>
          <w:numId w:val="37"/>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C145DD">
      <w:pPr>
        <w:numPr>
          <w:ilvl w:val="0"/>
          <w:numId w:val="37"/>
        </w:numPr>
        <w:tabs>
          <w:tab w:val="num" w:pos="1701"/>
        </w:tabs>
        <w:ind w:left="1701" w:hanging="425"/>
        <w:jc w:val="both"/>
        <w:rPr>
          <w:sz w:val="18"/>
          <w:szCs w:val="18"/>
          <w:lang w:val="es-BO"/>
        </w:rPr>
      </w:pPr>
      <w:r w:rsidRPr="00A40276">
        <w:rPr>
          <w:sz w:val="18"/>
          <w:szCs w:val="18"/>
          <w:lang w:val="es-BO"/>
        </w:rPr>
        <w:lastRenderedPageBreak/>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C145DD">
      <w:pPr>
        <w:pStyle w:val="Prrafodelista"/>
        <w:numPr>
          <w:ilvl w:val="2"/>
          <w:numId w:val="39"/>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C145DD">
      <w:pPr>
        <w:numPr>
          <w:ilvl w:val="1"/>
          <w:numId w:val="37"/>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C145DD">
      <w:pPr>
        <w:numPr>
          <w:ilvl w:val="1"/>
          <w:numId w:val="37"/>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C145DD">
      <w:pPr>
        <w:numPr>
          <w:ilvl w:val="1"/>
          <w:numId w:val="37"/>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C145DD">
      <w:pPr>
        <w:pStyle w:val="Prrafodelista"/>
        <w:numPr>
          <w:ilvl w:val="2"/>
          <w:numId w:val="39"/>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Una vez efectivizada la Resolución del contrato, las partes </w:t>
      </w:r>
      <w:r w:rsidRPr="00A40276">
        <w:rPr>
          <w:rFonts w:ascii="Verdana" w:hAnsi="Verdana"/>
          <w:sz w:val="18"/>
          <w:szCs w:val="18"/>
          <w:lang w:val="es-BO"/>
        </w:rPr>
        <w:lastRenderedPageBreak/>
        <w:t>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C145DD">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w:t>
      </w:r>
      <w:r w:rsidRPr="00A40276">
        <w:rPr>
          <w:bCs/>
          <w:sz w:val="18"/>
          <w:szCs w:val="18"/>
          <w:lang w:val="es-BO"/>
        </w:rPr>
        <w:lastRenderedPageBreak/>
        <w:t xml:space="preserve">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6"/>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665EE" w14:textId="77777777" w:rsidR="00E82374" w:rsidRDefault="00E82374">
      <w:r>
        <w:separator/>
      </w:r>
    </w:p>
  </w:endnote>
  <w:endnote w:type="continuationSeparator" w:id="0">
    <w:p w14:paraId="06ADF8C9" w14:textId="77777777" w:rsidR="00E82374" w:rsidRDefault="00E8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5BD3" w14:textId="628DB679" w:rsidR="00282229" w:rsidRDefault="00282229">
    <w:pPr>
      <w:pStyle w:val="Piedepgina"/>
      <w:jc w:val="right"/>
    </w:pPr>
    <w:r>
      <w:fldChar w:fldCharType="begin"/>
    </w:r>
    <w:r>
      <w:instrText xml:space="preserve"> PAGE   \* MERGEFORMAT </w:instrText>
    </w:r>
    <w:r>
      <w:fldChar w:fldCharType="separate"/>
    </w:r>
    <w:r w:rsidR="00561059">
      <w:rPr>
        <w:noProof/>
      </w:rPr>
      <w:t>ii</w:t>
    </w:r>
    <w:r>
      <w:rPr>
        <w:noProof/>
      </w:rPr>
      <w:fldChar w:fldCharType="end"/>
    </w:r>
  </w:p>
  <w:p w14:paraId="5558ABD2" w14:textId="77777777" w:rsidR="00282229" w:rsidRDefault="0028222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1733"/>
      <w:docPartObj>
        <w:docPartGallery w:val="Page Numbers (Bottom of Page)"/>
        <w:docPartUnique/>
      </w:docPartObj>
    </w:sdtPr>
    <w:sdtEndPr/>
    <w:sdtContent>
      <w:p w14:paraId="1EFDB097" w14:textId="744411C9" w:rsidR="00282229" w:rsidRDefault="00282229">
        <w:pPr>
          <w:pStyle w:val="Piedepgina"/>
          <w:jc w:val="right"/>
        </w:pPr>
        <w:r>
          <w:fldChar w:fldCharType="begin"/>
        </w:r>
        <w:r>
          <w:instrText>PAGE   \* MERGEFORMAT</w:instrText>
        </w:r>
        <w:r>
          <w:fldChar w:fldCharType="separate"/>
        </w:r>
        <w:r w:rsidR="00561059">
          <w:rPr>
            <w:noProof/>
          </w:rPr>
          <w:t>19</w:t>
        </w:r>
        <w:r>
          <w:fldChar w:fldCharType="end"/>
        </w:r>
      </w:p>
    </w:sdtContent>
  </w:sdt>
  <w:p w14:paraId="056C51AC" w14:textId="77777777" w:rsidR="00282229" w:rsidRDefault="0028222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770263"/>
      <w:docPartObj>
        <w:docPartGallery w:val="Page Numbers (Bottom of Page)"/>
        <w:docPartUnique/>
      </w:docPartObj>
    </w:sdtPr>
    <w:sdtEndPr/>
    <w:sdtContent>
      <w:p w14:paraId="57A99526" w14:textId="5DDBECAA" w:rsidR="00282229" w:rsidRDefault="00282229">
        <w:pPr>
          <w:pStyle w:val="Piedepgina"/>
          <w:jc w:val="right"/>
        </w:pPr>
        <w:r>
          <w:fldChar w:fldCharType="begin"/>
        </w:r>
        <w:r>
          <w:instrText>PAGE   \* MERGEFORMAT</w:instrText>
        </w:r>
        <w:r>
          <w:fldChar w:fldCharType="separate"/>
        </w:r>
        <w:r w:rsidR="00561059">
          <w:rPr>
            <w:noProof/>
          </w:rPr>
          <w:t>67</w:t>
        </w:r>
        <w:r>
          <w:fldChar w:fldCharType="end"/>
        </w:r>
      </w:p>
    </w:sdtContent>
  </w:sdt>
  <w:p w14:paraId="1FCBBD5B" w14:textId="77777777" w:rsidR="00282229" w:rsidRDefault="0028222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34CE4" w14:textId="77777777" w:rsidR="00E82374" w:rsidRDefault="00E82374">
      <w:r>
        <w:separator/>
      </w:r>
    </w:p>
  </w:footnote>
  <w:footnote w:type="continuationSeparator" w:id="0">
    <w:p w14:paraId="4E873270" w14:textId="77777777" w:rsidR="00E82374" w:rsidRDefault="00E823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9375" w14:textId="5BF22C71" w:rsidR="00282229" w:rsidRPr="002237A5" w:rsidRDefault="00282229"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282229" w:rsidRDefault="0028222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AB746C5"/>
    <w:multiLevelType w:val="hybridMultilevel"/>
    <w:tmpl w:val="FFFFFFFF"/>
    <w:lvl w:ilvl="0" w:tplc="AF4A2F2C">
      <w:start w:val="6"/>
      <w:numFmt w:val="bullet"/>
      <w:lvlText w:val="-"/>
      <w:lvlJc w:val="left"/>
      <w:pPr>
        <w:ind w:left="1620" w:hanging="360"/>
      </w:pPr>
      <w:rPr>
        <w:rFonts w:ascii="Times New Roman" w:hAnsi="Times New Roman" w:hint="default"/>
      </w:rPr>
    </w:lvl>
    <w:lvl w:ilvl="1" w:tplc="400A0003" w:tentative="1">
      <w:start w:val="1"/>
      <w:numFmt w:val="bullet"/>
      <w:lvlText w:val="o"/>
      <w:lvlJc w:val="left"/>
      <w:pPr>
        <w:ind w:left="2340" w:hanging="360"/>
      </w:pPr>
      <w:rPr>
        <w:rFonts w:ascii="Courier New" w:hAnsi="Courier New" w:hint="default"/>
      </w:rPr>
    </w:lvl>
    <w:lvl w:ilvl="2" w:tplc="400A0005" w:tentative="1">
      <w:start w:val="1"/>
      <w:numFmt w:val="bullet"/>
      <w:lvlText w:val=""/>
      <w:lvlJc w:val="left"/>
      <w:pPr>
        <w:ind w:left="3060" w:hanging="360"/>
      </w:pPr>
      <w:rPr>
        <w:rFonts w:ascii="Wingdings" w:hAnsi="Wingdings" w:hint="default"/>
      </w:rPr>
    </w:lvl>
    <w:lvl w:ilvl="3" w:tplc="400A0001" w:tentative="1">
      <w:start w:val="1"/>
      <w:numFmt w:val="bullet"/>
      <w:lvlText w:val=""/>
      <w:lvlJc w:val="left"/>
      <w:pPr>
        <w:ind w:left="3780" w:hanging="360"/>
      </w:pPr>
      <w:rPr>
        <w:rFonts w:ascii="Symbol" w:hAnsi="Symbol" w:hint="default"/>
      </w:rPr>
    </w:lvl>
    <w:lvl w:ilvl="4" w:tplc="400A0003" w:tentative="1">
      <w:start w:val="1"/>
      <w:numFmt w:val="bullet"/>
      <w:lvlText w:val="o"/>
      <w:lvlJc w:val="left"/>
      <w:pPr>
        <w:ind w:left="4500" w:hanging="360"/>
      </w:pPr>
      <w:rPr>
        <w:rFonts w:ascii="Courier New" w:hAnsi="Courier New" w:hint="default"/>
      </w:rPr>
    </w:lvl>
    <w:lvl w:ilvl="5" w:tplc="400A0005" w:tentative="1">
      <w:start w:val="1"/>
      <w:numFmt w:val="bullet"/>
      <w:lvlText w:val=""/>
      <w:lvlJc w:val="left"/>
      <w:pPr>
        <w:ind w:left="5220" w:hanging="360"/>
      </w:pPr>
      <w:rPr>
        <w:rFonts w:ascii="Wingdings" w:hAnsi="Wingdings" w:hint="default"/>
      </w:rPr>
    </w:lvl>
    <w:lvl w:ilvl="6" w:tplc="400A0001" w:tentative="1">
      <w:start w:val="1"/>
      <w:numFmt w:val="bullet"/>
      <w:lvlText w:val=""/>
      <w:lvlJc w:val="left"/>
      <w:pPr>
        <w:ind w:left="5940" w:hanging="360"/>
      </w:pPr>
      <w:rPr>
        <w:rFonts w:ascii="Symbol" w:hAnsi="Symbol" w:hint="default"/>
      </w:rPr>
    </w:lvl>
    <w:lvl w:ilvl="7" w:tplc="400A0003" w:tentative="1">
      <w:start w:val="1"/>
      <w:numFmt w:val="bullet"/>
      <w:lvlText w:val="o"/>
      <w:lvlJc w:val="left"/>
      <w:pPr>
        <w:ind w:left="6660" w:hanging="360"/>
      </w:pPr>
      <w:rPr>
        <w:rFonts w:ascii="Courier New" w:hAnsi="Courier New" w:hint="default"/>
      </w:rPr>
    </w:lvl>
    <w:lvl w:ilvl="8" w:tplc="400A0005" w:tentative="1">
      <w:start w:val="1"/>
      <w:numFmt w:val="bullet"/>
      <w:lvlText w:val=""/>
      <w:lvlJc w:val="left"/>
      <w:pPr>
        <w:ind w:left="7380" w:hanging="360"/>
      </w:pPr>
      <w:rPr>
        <w:rFonts w:ascii="Wingdings" w:hAnsi="Wingdings" w:hint="default"/>
      </w:r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7362BB"/>
    <w:multiLevelType w:val="hybridMultilevel"/>
    <w:tmpl w:val="FFFFFFFF"/>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9" w15:restartNumberingAfterBreak="0">
    <w:nsid w:val="0C2F07ED"/>
    <w:multiLevelType w:val="multilevel"/>
    <w:tmpl w:val="5EC65008"/>
    <w:lvl w:ilvl="0">
      <w:start w:val="1"/>
      <w:numFmt w:val="decimal"/>
      <w:lvlText w:val="%1."/>
      <w:lvlJc w:val="left"/>
      <w:pPr>
        <w:tabs>
          <w:tab w:val="num" w:pos="851"/>
        </w:tabs>
        <w:ind w:left="851" w:hanging="851"/>
      </w:pPr>
      <w:rPr>
        <w:rFonts w:cs="Times New Roman" w:hint="default"/>
        <w:b/>
        <w:i w:val="0"/>
        <w:sz w:val="22"/>
      </w:rPr>
    </w:lvl>
    <w:lvl w:ilvl="1">
      <w:start w:val="1"/>
      <w:numFmt w:val="decimal"/>
      <w:lvlText w:val="%1.%2."/>
      <w:lvlJc w:val="left"/>
      <w:pPr>
        <w:tabs>
          <w:tab w:val="num" w:pos="851"/>
        </w:tabs>
        <w:ind w:left="851" w:hanging="851"/>
      </w:pPr>
      <w:rPr>
        <w:rFonts w:ascii="Tahoma" w:hAnsi="Tahoma" w:cs="Tahoma" w:hint="default"/>
        <w:b/>
        <w:i w:val="0"/>
        <w:sz w:val="20"/>
        <w:szCs w:val="20"/>
      </w:rPr>
    </w:lvl>
    <w:lvl w:ilvl="2">
      <w:start w:val="1"/>
      <w:numFmt w:val="decimal"/>
      <w:lvlText w:val="%1.%2.%3."/>
      <w:lvlJc w:val="left"/>
      <w:pPr>
        <w:tabs>
          <w:tab w:val="num" w:pos="851"/>
        </w:tabs>
      </w:pPr>
      <w:rPr>
        <w:rFonts w:ascii="Arial" w:hAnsi="Arial" w:cs="Times New Roman" w:hint="default"/>
        <w:b/>
        <w:i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 w15:restartNumberingAfterBreak="0">
    <w:nsid w:val="0EAD2AD1"/>
    <w:multiLevelType w:val="hybridMultilevel"/>
    <w:tmpl w:val="FFFFFFFF"/>
    <w:lvl w:ilvl="0" w:tplc="114CCE40">
      <w:start w:val="1"/>
      <w:numFmt w:val="lowerLetter"/>
      <w:lvlText w:val="%1)"/>
      <w:lvlJc w:val="left"/>
      <w:pPr>
        <w:ind w:left="1080" w:hanging="360"/>
      </w:pPr>
      <w:rPr>
        <w:rFonts w:cs="Times New Roman" w:hint="default"/>
      </w:rPr>
    </w:lvl>
    <w:lvl w:ilvl="1" w:tplc="400A0019" w:tentative="1">
      <w:start w:val="1"/>
      <w:numFmt w:val="lowerLetter"/>
      <w:lvlText w:val="%2."/>
      <w:lvlJc w:val="left"/>
      <w:pPr>
        <w:ind w:left="1800" w:hanging="360"/>
      </w:pPr>
      <w:rPr>
        <w:rFonts w:cs="Times New Roman"/>
      </w:rPr>
    </w:lvl>
    <w:lvl w:ilvl="2" w:tplc="400A001B" w:tentative="1">
      <w:start w:val="1"/>
      <w:numFmt w:val="lowerRoman"/>
      <w:lvlText w:val="%3."/>
      <w:lvlJc w:val="right"/>
      <w:pPr>
        <w:ind w:left="2520" w:hanging="180"/>
      </w:pPr>
      <w:rPr>
        <w:rFonts w:cs="Times New Roman"/>
      </w:rPr>
    </w:lvl>
    <w:lvl w:ilvl="3" w:tplc="400A000F" w:tentative="1">
      <w:start w:val="1"/>
      <w:numFmt w:val="decimal"/>
      <w:lvlText w:val="%4."/>
      <w:lvlJc w:val="left"/>
      <w:pPr>
        <w:ind w:left="3240" w:hanging="360"/>
      </w:pPr>
      <w:rPr>
        <w:rFonts w:cs="Times New Roman"/>
      </w:rPr>
    </w:lvl>
    <w:lvl w:ilvl="4" w:tplc="400A0019" w:tentative="1">
      <w:start w:val="1"/>
      <w:numFmt w:val="lowerLetter"/>
      <w:lvlText w:val="%5."/>
      <w:lvlJc w:val="left"/>
      <w:pPr>
        <w:ind w:left="3960" w:hanging="360"/>
      </w:pPr>
      <w:rPr>
        <w:rFonts w:cs="Times New Roman"/>
      </w:rPr>
    </w:lvl>
    <w:lvl w:ilvl="5" w:tplc="400A001B" w:tentative="1">
      <w:start w:val="1"/>
      <w:numFmt w:val="lowerRoman"/>
      <w:lvlText w:val="%6."/>
      <w:lvlJc w:val="right"/>
      <w:pPr>
        <w:ind w:left="4680" w:hanging="180"/>
      </w:pPr>
      <w:rPr>
        <w:rFonts w:cs="Times New Roman"/>
      </w:rPr>
    </w:lvl>
    <w:lvl w:ilvl="6" w:tplc="400A000F" w:tentative="1">
      <w:start w:val="1"/>
      <w:numFmt w:val="decimal"/>
      <w:lvlText w:val="%7."/>
      <w:lvlJc w:val="left"/>
      <w:pPr>
        <w:ind w:left="5400" w:hanging="360"/>
      </w:pPr>
      <w:rPr>
        <w:rFonts w:cs="Times New Roman"/>
      </w:rPr>
    </w:lvl>
    <w:lvl w:ilvl="7" w:tplc="400A0019" w:tentative="1">
      <w:start w:val="1"/>
      <w:numFmt w:val="lowerLetter"/>
      <w:lvlText w:val="%8."/>
      <w:lvlJc w:val="left"/>
      <w:pPr>
        <w:ind w:left="6120" w:hanging="360"/>
      </w:pPr>
      <w:rPr>
        <w:rFonts w:cs="Times New Roman"/>
      </w:rPr>
    </w:lvl>
    <w:lvl w:ilvl="8" w:tplc="400A001B" w:tentative="1">
      <w:start w:val="1"/>
      <w:numFmt w:val="lowerRoman"/>
      <w:lvlText w:val="%9."/>
      <w:lvlJc w:val="right"/>
      <w:pPr>
        <w:ind w:left="6840" w:hanging="180"/>
      </w:pPr>
      <w:rPr>
        <w:rFonts w:cs="Times New Roman"/>
      </w:r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4CF40F9"/>
    <w:multiLevelType w:val="multilevel"/>
    <w:tmpl w:val="5EC65008"/>
    <w:lvl w:ilvl="0">
      <w:start w:val="1"/>
      <w:numFmt w:val="decimal"/>
      <w:lvlText w:val="%1."/>
      <w:lvlJc w:val="left"/>
      <w:pPr>
        <w:tabs>
          <w:tab w:val="num" w:pos="851"/>
        </w:tabs>
        <w:ind w:left="851" w:hanging="851"/>
      </w:pPr>
      <w:rPr>
        <w:rFonts w:cs="Times New Roman" w:hint="default"/>
        <w:b/>
        <w:i w:val="0"/>
        <w:sz w:val="22"/>
      </w:rPr>
    </w:lvl>
    <w:lvl w:ilvl="1">
      <w:start w:val="1"/>
      <w:numFmt w:val="decimal"/>
      <w:lvlText w:val="%1.%2."/>
      <w:lvlJc w:val="left"/>
      <w:pPr>
        <w:tabs>
          <w:tab w:val="num" w:pos="851"/>
        </w:tabs>
        <w:ind w:left="851" w:hanging="851"/>
      </w:pPr>
      <w:rPr>
        <w:rFonts w:ascii="Tahoma" w:hAnsi="Tahoma" w:cs="Tahoma" w:hint="default"/>
        <w:b/>
        <w:i w:val="0"/>
        <w:sz w:val="20"/>
        <w:szCs w:val="20"/>
      </w:rPr>
    </w:lvl>
    <w:lvl w:ilvl="2">
      <w:start w:val="1"/>
      <w:numFmt w:val="decimal"/>
      <w:lvlText w:val="%1.%2.%3."/>
      <w:lvlJc w:val="left"/>
      <w:pPr>
        <w:tabs>
          <w:tab w:val="num" w:pos="851"/>
        </w:tabs>
      </w:pPr>
      <w:rPr>
        <w:rFonts w:ascii="Arial" w:hAnsi="Arial" w:cs="Times New Roman" w:hint="default"/>
        <w:b/>
        <w:i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24D40AAC"/>
    <w:multiLevelType w:val="hybridMultilevel"/>
    <w:tmpl w:val="21ECDFD6"/>
    <w:lvl w:ilvl="0" w:tplc="BD40E1B6">
      <w:start w:val="1"/>
      <w:numFmt w:val="lowerLetter"/>
      <w:lvlText w:val="%1)"/>
      <w:lvlJc w:val="left"/>
      <w:pPr>
        <w:ind w:left="720" w:hanging="360"/>
      </w:pPr>
      <w:rPr>
        <w:rFonts w:hint="default"/>
        <w:b/>
        <w:bCs/>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AD44FDC"/>
    <w:multiLevelType w:val="hybridMultilevel"/>
    <w:tmpl w:val="FFFFFFFF"/>
    <w:lvl w:ilvl="0" w:tplc="F7FE6894">
      <w:start w:val="1"/>
      <w:numFmt w:val="upperLetter"/>
      <w:lvlText w:val="%1."/>
      <w:lvlJc w:val="left"/>
      <w:pPr>
        <w:ind w:left="644" w:hanging="360"/>
      </w:pPr>
      <w:rPr>
        <w:rFonts w:cs="Times New Roman" w:hint="default"/>
      </w:rPr>
    </w:lvl>
    <w:lvl w:ilvl="1" w:tplc="400A0019" w:tentative="1">
      <w:start w:val="1"/>
      <w:numFmt w:val="lowerLetter"/>
      <w:lvlText w:val="%2."/>
      <w:lvlJc w:val="left"/>
      <w:pPr>
        <w:ind w:left="1364" w:hanging="360"/>
      </w:pPr>
      <w:rPr>
        <w:rFonts w:cs="Times New Roman"/>
      </w:rPr>
    </w:lvl>
    <w:lvl w:ilvl="2" w:tplc="400A001B" w:tentative="1">
      <w:start w:val="1"/>
      <w:numFmt w:val="lowerRoman"/>
      <w:lvlText w:val="%3."/>
      <w:lvlJc w:val="right"/>
      <w:pPr>
        <w:ind w:left="2084" w:hanging="180"/>
      </w:pPr>
      <w:rPr>
        <w:rFonts w:cs="Times New Roman"/>
      </w:rPr>
    </w:lvl>
    <w:lvl w:ilvl="3" w:tplc="400A000F" w:tentative="1">
      <w:start w:val="1"/>
      <w:numFmt w:val="decimal"/>
      <w:lvlText w:val="%4."/>
      <w:lvlJc w:val="left"/>
      <w:pPr>
        <w:ind w:left="2804" w:hanging="360"/>
      </w:pPr>
      <w:rPr>
        <w:rFonts w:cs="Times New Roman"/>
      </w:rPr>
    </w:lvl>
    <w:lvl w:ilvl="4" w:tplc="400A0019" w:tentative="1">
      <w:start w:val="1"/>
      <w:numFmt w:val="lowerLetter"/>
      <w:lvlText w:val="%5."/>
      <w:lvlJc w:val="left"/>
      <w:pPr>
        <w:ind w:left="3524" w:hanging="360"/>
      </w:pPr>
      <w:rPr>
        <w:rFonts w:cs="Times New Roman"/>
      </w:rPr>
    </w:lvl>
    <w:lvl w:ilvl="5" w:tplc="400A001B" w:tentative="1">
      <w:start w:val="1"/>
      <w:numFmt w:val="lowerRoman"/>
      <w:lvlText w:val="%6."/>
      <w:lvlJc w:val="right"/>
      <w:pPr>
        <w:ind w:left="4244" w:hanging="180"/>
      </w:pPr>
      <w:rPr>
        <w:rFonts w:cs="Times New Roman"/>
      </w:rPr>
    </w:lvl>
    <w:lvl w:ilvl="6" w:tplc="400A000F" w:tentative="1">
      <w:start w:val="1"/>
      <w:numFmt w:val="decimal"/>
      <w:lvlText w:val="%7."/>
      <w:lvlJc w:val="left"/>
      <w:pPr>
        <w:ind w:left="4964" w:hanging="360"/>
      </w:pPr>
      <w:rPr>
        <w:rFonts w:cs="Times New Roman"/>
      </w:rPr>
    </w:lvl>
    <w:lvl w:ilvl="7" w:tplc="400A0019" w:tentative="1">
      <w:start w:val="1"/>
      <w:numFmt w:val="lowerLetter"/>
      <w:lvlText w:val="%8."/>
      <w:lvlJc w:val="left"/>
      <w:pPr>
        <w:ind w:left="5684" w:hanging="360"/>
      </w:pPr>
      <w:rPr>
        <w:rFonts w:cs="Times New Roman"/>
      </w:rPr>
    </w:lvl>
    <w:lvl w:ilvl="8" w:tplc="400A001B" w:tentative="1">
      <w:start w:val="1"/>
      <w:numFmt w:val="lowerRoman"/>
      <w:lvlText w:val="%9."/>
      <w:lvlJc w:val="right"/>
      <w:pPr>
        <w:ind w:left="6404" w:hanging="180"/>
      </w:pPr>
      <w:rPr>
        <w:rFonts w:cs="Times New Roman"/>
      </w:rPr>
    </w:lvl>
  </w:abstractNum>
  <w:abstractNum w:abstractNumId="22"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4" w15:restartNumberingAfterBreak="0">
    <w:nsid w:val="318624BF"/>
    <w:multiLevelType w:val="multilevel"/>
    <w:tmpl w:val="FFFFFFFF"/>
    <w:lvl w:ilvl="0">
      <w:start w:val="7"/>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6" w15:restartNumberingAfterBreak="0">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9" w15:restartNumberingAfterBreak="0">
    <w:nsid w:val="3FB25D54"/>
    <w:multiLevelType w:val="hybridMultilevel"/>
    <w:tmpl w:val="FFFFFFFF"/>
    <w:lvl w:ilvl="0" w:tplc="70389A12">
      <w:numFmt w:val="bullet"/>
      <w:lvlText w:val="-"/>
      <w:lvlJc w:val="left"/>
      <w:pPr>
        <w:ind w:left="644" w:hanging="360"/>
      </w:pPr>
      <w:rPr>
        <w:rFonts w:ascii="Tahoma" w:eastAsiaTheme="minorEastAsia" w:hAnsi="Tahoma" w:hint="default"/>
      </w:rPr>
    </w:lvl>
    <w:lvl w:ilvl="1" w:tplc="400A0003" w:tentative="1">
      <w:start w:val="1"/>
      <w:numFmt w:val="bullet"/>
      <w:lvlText w:val="o"/>
      <w:lvlJc w:val="left"/>
      <w:pPr>
        <w:ind w:left="1364" w:hanging="360"/>
      </w:pPr>
      <w:rPr>
        <w:rFonts w:ascii="Courier New" w:hAnsi="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2F62C92"/>
    <w:multiLevelType w:val="hybridMultilevel"/>
    <w:tmpl w:val="FFFFFFFF"/>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3" w15:restartNumberingAfterBreak="0">
    <w:nsid w:val="44106A79"/>
    <w:multiLevelType w:val="multilevel"/>
    <w:tmpl w:val="D46A8D2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B9C6553"/>
    <w:multiLevelType w:val="multilevel"/>
    <w:tmpl w:val="5EC65008"/>
    <w:lvl w:ilvl="0">
      <w:start w:val="1"/>
      <w:numFmt w:val="decimal"/>
      <w:lvlText w:val="%1."/>
      <w:lvlJc w:val="left"/>
      <w:pPr>
        <w:tabs>
          <w:tab w:val="num" w:pos="851"/>
        </w:tabs>
        <w:ind w:left="851" w:hanging="851"/>
      </w:pPr>
      <w:rPr>
        <w:rFonts w:cs="Times New Roman" w:hint="default"/>
        <w:b/>
        <w:i w:val="0"/>
        <w:sz w:val="22"/>
      </w:rPr>
    </w:lvl>
    <w:lvl w:ilvl="1">
      <w:start w:val="1"/>
      <w:numFmt w:val="decimal"/>
      <w:lvlText w:val="%1.%2."/>
      <w:lvlJc w:val="left"/>
      <w:pPr>
        <w:tabs>
          <w:tab w:val="num" w:pos="851"/>
        </w:tabs>
        <w:ind w:left="851" w:hanging="851"/>
      </w:pPr>
      <w:rPr>
        <w:rFonts w:ascii="Tahoma" w:hAnsi="Tahoma" w:cs="Tahoma" w:hint="default"/>
        <w:b/>
        <w:i w:val="0"/>
        <w:sz w:val="20"/>
        <w:szCs w:val="20"/>
      </w:rPr>
    </w:lvl>
    <w:lvl w:ilvl="2">
      <w:start w:val="1"/>
      <w:numFmt w:val="decimal"/>
      <w:lvlText w:val="%1.%2.%3."/>
      <w:lvlJc w:val="left"/>
      <w:pPr>
        <w:tabs>
          <w:tab w:val="num" w:pos="851"/>
        </w:tabs>
      </w:pPr>
      <w:rPr>
        <w:rFonts w:ascii="Arial" w:hAnsi="Arial" w:cs="Times New Roman" w:hint="default"/>
        <w:b/>
        <w:i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11F12"/>
    <w:multiLevelType w:val="hybridMultilevel"/>
    <w:tmpl w:val="FFFFFFFF"/>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4F0E1264"/>
    <w:multiLevelType w:val="hybridMultilevel"/>
    <w:tmpl w:val="FFFFFFFF"/>
    <w:lvl w:ilvl="0" w:tplc="7DE2C15A">
      <w:start w:val="1"/>
      <w:numFmt w:val="lowerLetter"/>
      <w:lvlText w:val="%1)"/>
      <w:lvlJc w:val="left"/>
      <w:pPr>
        <w:ind w:left="720" w:hanging="360"/>
      </w:pPr>
      <w:rPr>
        <w:rFonts w:cs="Times New Roman"/>
        <w:b/>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1"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3691939"/>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43" w15:restartNumberingAfterBreak="0">
    <w:nsid w:val="5447663B"/>
    <w:multiLevelType w:val="hybridMultilevel"/>
    <w:tmpl w:val="FFFFFFFF"/>
    <w:lvl w:ilvl="0" w:tplc="400A000D">
      <w:start w:val="1"/>
      <w:numFmt w:val="bullet"/>
      <w:lvlText w:val=""/>
      <w:lvlJc w:val="left"/>
      <w:pPr>
        <w:ind w:left="2160" w:hanging="360"/>
      </w:pPr>
      <w:rPr>
        <w:rFonts w:ascii="Wingdings" w:hAnsi="Wingdings" w:hint="default"/>
      </w:rPr>
    </w:lvl>
    <w:lvl w:ilvl="1" w:tplc="400A0003" w:tentative="1">
      <w:start w:val="1"/>
      <w:numFmt w:val="bullet"/>
      <w:lvlText w:val="o"/>
      <w:lvlJc w:val="left"/>
      <w:pPr>
        <w:ind w:left="2880" w:hanging="360"/>
      </w:pPr>
      <w:rPr>
        <w:rFonts w:ascii="Courier New" w:hAnsi="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CE744C5"/>
    <w:multiLevelType w:val="hybridMultilevel"/>
    <w:tmpl w:val="FFFFFFFF"/>
    <w:lvl w:ilvl="0" w:tplc="FFFFFFFF">
      <w:start w:val="1"/>
      <w:numFmt w:val="bullet"/>
      <w:pStyle w:val="StyleHeading1Justified"/>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CEF02E1"/>
    <w:multiLevelType w:val="hybridMultilevel"/>
    <w:tmpl w:val="FFFFFFFF"/>
    <w:lvl w:ilvl="0" w:tplc="FFFFFFFF">
      <w:start w:val="1"/>
      <w:numFmt w:val="lowerLetter"/>
      <w:lvlText w:val="%1)"/>
      <w:lvlJc w:val="left"/>
      <w:pPr>
        <w:ind w:left="720" w:hanging="360"/>
      </w:pPr>
      <w:rPr>
        <w:rFonts w:cs="Times New Roman"/>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9" w15:restartNumberingAfterBreak="0">
    <w:nsid w:val="5E1E61A2"/>
    <w:multiLevelType w:val="hybridMultilevel"/>
    <w:tmpl w:val="FFFFFFFF"/>
    <w:lvl w:ilvl="0" w:tplc="400A000D">
      <w:start w:val="1"/>
      <w:numFmt w:val="bullet"/>
      <w:lvlText w:val=""/>
      <w:lvlJc w:val="left"/>
      <w:pPr>
        <w:ind w:left="2160" w:hanging="360"/>
      </w:pPr>
      <w:rPr>
        <w:rFonts w:ascii="Wingdings" w:hAnsi="Wingdings" w:hint="default"/>
      </w:rPr>
    </w:lvl>
    <w:lvl w:ilvl="1" w:tplc="400A0003" w:tentative="1">
      <w:start w:val="1"/>
      <w:numFmt w:val="bullet"/>
      <w:lvlText w:val="o"/>
      <w:lvlJc w:val="left"/>
      <w:pPr>
        <w:ind w:left="2880" w:hanging="360"/>
      </w:pPr>
      <w:rPr>
        <w:rFonts w:ascii="Courier New" w:hAnsi="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50"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2" w15:restartNumberingAfterBreak="0">
    <w:nsid w:val="691F18B6"/>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69650AAE"/>
    <w:multiLevelType w:val="hybridMultilevel"/>
    <w:tmpl w:val="FFFFFFFF"/>
    <w:lvl w:ilvl="0" w:tplc="EB8E6806">
      <w:start w:val="1"/>
      <w:numFmt w:val="lowerLetter"/>
      <w:lvlText w:val="%1)"/>
      <w:lvlJc w:val="left"/>
      <w:pPr>
        <w:ind w:left="1069" w:hanging="360"/>
      </w:pPr>
      <w:rPr>
        <w:rFonts w:cs="Times New Roman" w:hint="default"/>
        <w:b/>
        <w:bCs/>
      </w:rPr>
    </w:lvl>
    <w:lvl w:ilvl="1" w:tplc="400A0019" w:tentative="1">
      <w:start w:val="1"/>
      <w:numFmt w:val="lowerLetter"/>
      <w:lvlText w:val="%2."/>
      <w:lvlJc w:val="left"/>
      <w:pPr>
        <w:ind w:left="1789" w:hanging="360"/>
      </w:pPr>
      <w:rPr>
        <w:rFonts w:cs="Times New Roman"/>
      </w:rPr>
    </w:lvl>
    <w:lvl w:ilvl="2" w:tplc="400A001B" w:tentative="1">
      <w:start w:val="1"/>
      <w:numFmt w:val="lowerRoman"/>
      <w:lvlText w:val="%3."/>
      <w:lvlJc w:val="right"/>
      <w:pPr>
        <w:ind w:left="2509" w:hanging="180"/>
      </w:pPr>
      <w:rPr>
        <w:rFonts w:cs="Times New Roman"/>
      </w:rPr>
    </w:lvl>
    <w:lvl w:ilvl="3" w:tplc="400A000F" w:tentative="1">
      <w:start w:val="1"/>
      <w:numFmt w:val="decimal"/>
      <w:lvlText w:val="%4."/>
      <w:lvlJc w:val="left"/>
      <w:pPr>
        <w:ind w:left="3229" w:hanging="360"/>
      </w:pPr>
      <w:rPr>
        <w:rFonts w:cs="Times New Roman"/>
      </w:rPr>
    </w:lvl>
    <w:lvl w:ilvl="4" w:tplc="400A0019" w:tentative="1">
      <w:start w:val="1"/>
      <w:numFmt w:val="lowerLetter"/>
      <w:lvlText w:val="%5."/>
      <w:lvlJc w:val="left"/>
      <w:pPr>
        <w:ind w:left="3949" w:hanging="360"/>
      </w:pPr>
      <w:rPr>
        <w:rFonts w:cs="Times New Roman"/>
      </w:rPr>
    </w:lvl>
    <w:lvl w:ilvl="5" w:tplc="400A001B" w:tentative="1">
      <w:start w:val="1"/>
      <w:numFmt w:val="lowerRoman"/>
      <w:lvlText w:val="%6."/>
      <w:lvlJc w:val="right"/>
      <w:pPr>
        <w:ind w:left="4669" w:hanging="180"/>
      </w:pPr>
      <w:rPr>
        <w:rFonts w:cs="Times New Roman"/>
      </w:rPr>
    </w:lvl>
    <w:lvl w:ilvl="6" w:tplc="400A000F" w:tentative="1">
      <w:start w:val="1"/>
      <w:numFmt w:val="decimal"/>
      <w:lvlText w:val="%7."/>
      <w:lvlJc w:val="left"/>
      <w:pPr>
        <w:ind w:left="5389" w:hanging="360"/>
      </w:pPr>
      <w:rPr>
        <w:rFonts w:cs="Times New Roman"/>
      </w:rPr>
    </w:lvl>
    <w:lvl w:ilvl="7" w:tplc="400A0019" w:tentative="1">
      <w:start w:val="1"/>
      <w:numFmt w:val="lowerLetter"/>
      <w:lvlText w:val="%8."/>
      <w:lvlJc w:val="left"/>
      <w:pPr>
        <w:ind w:left="6109" w:hanging="360"/>
      </w:pPr>
      <w:rPr>
        <w:rFonts w:cs="Times New Roman"/>
      </w:rPr>
    </w:lvl>
    <w:lvl w:ilvl="8" w:tplc="400A001B" w:tentative="1">
      <w:start w:val="1"/>
      <w:numFmt w:val="lowerRoman"/>
      <w:lvlText w:val="%9."/>
      <w:lvlJc w:val="right"/>
      <w:pPr>
        <w:ind w:left="6829" w:hanging="180"/>
      </w:pPr>
      <w:rPr>
        <w:rFonts w:cs="Times New Roman"/>
      </w:rPr>
    </w:lvl>
  </w:abstractNum>
  <w:abstractNum w:abstractNumId="54" w15:restartNumberingAfterBreak="0">
    <w:nsid w:val="6C6530A3"/>
    <w:multiLevelType w:val="hybridMultilevel"/>
    <w:tmpl w:val="8662EE86"/>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9" w15:restartNumberingAfterBreak="0">
    <w:nsid w:val="761D768A"/>
    <w:multiLevelType w:val="hybridMultilevel"/>
    <w:tmpl w:val="50B8FEA8"/>
    <w:lvl w:ilvl="0" w:tplc="DEC8635C">
      <w:start w:val="1"/>
      <w:numFmt w:val="lowerLetter"/>
      <w:lvlText w:val="%1)"/>
      <w:lvlJc w:val="left"/>
      <w:pPr>
        <w:ind w:left="720" w:hanging="360"/>
      </w:pPr>
      <w:rPr>
        <w:rFonts w:cs="Times New Roman" w:hint="default"/>
        <w:b/>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60" w15:restartNumberingAfterBreak="0">
    <w:nsid w:val="7A4215A4"/>
    <w:multiLevelType w:val="hybridMultilevel"/>
    <w:tmpl w:val="FFFFFFFF"/>
    <w:lvl w:ilvl="0" w:tplc="AF4A2F2C">
      <w:start w:val="6"/>
      <w:numFmt w:val="bullet"/>
      <w:lvlText w:val="-"/>
      <w:lvlJc w:val="left"/>
      <w:pPr>
        <w:ind w:left="1428" w:hanging="360"/>
      </w:pPr>
      <w:rPr>
        <w:rFonts w:ascii="Times New Roman" w:hAnsi="Times New Roman"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1" w15:restartNumberingAfterBreak="0">
    <w:nsid w:val="7A544524"/>
    <w:multiLevelType w:val="hybridMultilevel"/>
    <w:tmpl w:val="FFFFFFFF"/>
    <w:lvl w:ilvl="0" w:tplc="A3544950">
      <w:start w:val="6"/>
      <w:numFmt w:val="bullet"/>
      <w:lvlText w:val="-"/>
      <w:lvlJc w:val="left"/>
      <w:pPr>
        <w:ind w:left="1800" w:hanging="360"/>
      </w:pPr>
      <w:rPr>
        <w:rFonts w:ascii="Times New Roman" w:hAnsi="Times New Roman" w:hint="default"/>
        <w:b/>
      </w:rPr>
    </w:lvl>
    <w:lvl w:ilvl="1" w:tplc="400A0003">
      <w:start w:val="1"/>
      <w:numFmt w:val="bullet"/>
      <w:lvlText w:val="o"/>
      <w:lvlJc w:val="left"/>
      <w:pPr>
        <w:ind w:left="2520" w:hanging="360"/>
      </w:pPr>
      <w:rPr>
        <w:rFonts w:ascii="Courier New" w:hAnsi="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62"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3"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46"/>
  </w:num>
  <w:num w:numId="3">
    <w:abstractNumId w:val="44"/>
  </w:num>
  <w:num w:numId="4">
    <w:abstractNumId w:val="12"/>
  </w:num>
  <w:num w:numId="5">
    <w:abstractNumId w:val="15"/>
  </w:num>
  <w:num w:numId="6">
    <w:abstractNumId w:val="50"/>
  </w:num>
  <w:num w:numId="7">
    <w:abstractNumId w:val="31"/>
  </w:num>
  <w:num w:numId="8">
    <w:abstractNumId w:val="51"/>
  </w:num>
  <w:num w:numId="9">
    <w:abstractNumId w:val="51"/>
    <w:lvlOverride w:ilvl="0">
      <w:startOverride w:val="1"/>
    </w:lvlOverride>
  </w:num>
  <w:num w:numId="10">
    <w:abstractNumId w:val="39"/>
  </w:num>
  <w:num w:numId="11">
    <w:abstractNumId w:val="56"/>
  </w:num>
  <w:num w:numId="12">
    <w:abstractNumId w:val="11"/>
  </w:num>
  <w:num w:numId="13">
    <w:abstractNumId w:val="28"/>
  </w:num>
  <w:num w:numId="14">
    <w:abstractNumId w:val="62"/>
  </w:num>
  <w:num w:numId="15">
    <w:abstractNumId w:val="27"/>
  </w:num>
  <w:num w:numId="16">
    <w:abstractNumId w:val="17"/>
  </w:num>
  <w:num w:numId="17">
    <w:abstractNumId w:val="41"/>
  </w:num>
  <w:num w:numId="18">
    <w:abstractNumId w:val="64"/>
  </w:num>
  <w:num w:numId="19">
    <w:abstractNumId w:val="18"/>
  </w:num>
  <w:num w:numId="20">
    <w:abstractNumId w:val="5"/>
  </w:num>
  <w:num w:numId="21">
    <w:abstractNumId w:val="14"/>
  </w:num>
  <w:num w:numId="22">
    <w:abstractNumId w:val="16"/>
  </w:num>
  <w:num w:numId="23">
    <w:abstractNumId w:val="26"/>
  </w:num>
  <w:num w:numId="24">
    <w:abstractNumId w:val="57"/>
  </w:num>
  <w:num w:numId="25">
    <w:abstractNumId w:val="4"/>
  </w:num>
  <w:num w:numId="26">
    <w:abstractNumId w:val="7"/>
  </w:num>
  <w:num w:numId="27">
    <w:abstractNumId w:val="45"/>
  </w:num>
  <w:num w:numId="28">
    <w:abstractNumId w:val="1"/>
  </w:num>
  <w:num w:numId="29">
    <w:abstractNumId w:val="36"/>
  </w:num>
  <w:num w:numId="30">
    <w:abstractNumId w:val="13"/>
  </w:num>
  <w:num w:numId="31">
    <w:abstractNumId w:val="55"/>
  </w:num>
  <w:num w:numId="32">
    <w:abstractNumId w:val="58"/>
  </w:num>
  <w:num w:numId="33">
    <w:abstractNumId w:val="3"/>
  </w:num>
  <w:num w:numId="34">
    <w:abstractNumId w:val="63"/>
  </w:num>
  <w:num w:numId="35">
    <w:abstractNumId w:val="38"/>
  </w:num>
  <w:num w:numId="36">
    <w:abstractNumId w:val="34"/>
  </w:num>
  <w:num w:numId="37">
    <w:abstractNumId w:val="0"/>
  </w:num>
  <w:num w:numId="38">
    <w:abstractNumId w:val="22"/>
  </w:num>
  <w:num w:numId="39">
    <w:abstractNumId w:val="2"/>
  </w:num>
  <w:num w:numId="40">
    <w:abstractNumId w:val="30"/>
  </w:num>
  <w:num w:numId="41">
    <w:abstractNumId w:val="23"/>
  </w:num>
  <w:num w:numId="42">
    <w:abstractNumId w:val="42"/>
  </w:num>
  <w:num w:numId="43">
    <w:abstractNumId w:val="19"/>
  </w:num>
  <w:num w:numId="44">
    <w:abstractNumId w:val="8"/>
  </w:num>
  <w:num w:numId="45">
    <w:abstractNumId w:val="6"/>
  </w:num>
  <w:num w:numId="46">
    <w:abstractNumId w:val="40"/>
  </w:num>
  <w:num w:numId="47">
    <w:abstractNumId w:val="49"/>
  </w:num>
  <w:num w:numId="48">
    <w:abstractNumId w:val="43"/>
  </w:num>
  <w:num w:numId="49">
    <w:abstractNumId w:val="60"/>
  </w:num>
  <w:num w:numId="50">
    <w:abstractNumId w:val="37"/>
  </w:num>
  <w:num w:numId="51">
    <w:abstractNumId w:val="52"/>
  </w:num>
  <w:num w:numId="52">
    <w:abstractNumId w:val="61"/>
  </w:num>
  <w:num w:numId="53">
    <w:abstractNumId w:val="47"/>
  </w:num>
  <w:num w:numId="54">
    <w:abstractNumId w:val="29"/>
  </w:num>
  <w:num w:numId="55">
    <w:abstractNumId w:val="59"/>
  </w:num>
  <w:num w:numId="56">
    <w:abstractNumId w:val="32"/>
  </w:num>
  <w:num w:numId="57">
    <w:abstractNumId w:val="10"/>
  </w:num>
  <w:num w:numId="58">
    <w:abstractNumId w:val="24"/>
  </w:num>
  <w:num w:numId="59">
    <w:abstractNumId w:val="48"/>
  </w:num>
  <w:num w:numId="60">
    <w:abstractNumId w:val="53"/>
  </w:num>
  <w:num w:numId="61">
    <w:abstractNumId w:val="54"/>
  </w:num>
  <w:num w:numId="62">
    <w:abstractNumId w:val="21"/>
  </w:num>
  <w:num w:numId="63">
    <w:abstractNumId w:val="20"/>
  </w:num>
  <w:num w:numId="64">
    <w:abstractNumId w:val="33"/>
  </w:num>
  <w:num w:numId="65">
    <w:abstractNumId w:val="35"/>
  </w:num>
  <w:num w:numId="66">
    <w:abstractNumId w:val="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4F84"/>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58FA"/>
    <w:rsid w:val="00036CC4"/>
    <w:rsid w:val="00040BEE"/>
    <w:rsid w:val="000419B8"/>
    <w:rsid w:val="00043063"/>
    <w:rsid w:val="00044C36"/>
    <w:rsid w:val="00045055"/>
    <w:rsid w:val="00050C0F"/>
    <w:rsid w:val="00051471"/>
    <w:rsid w:val="00055CCC"/>
    <w:rsid w:val="0005679E"/>
    <w:rsid w:val="0005747F"/>
    <w:rsid w:val="000607E3"/>
    <w:rsid w:val="00061952"/>
    <w:rsid w:val="00061F37"/>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99D"/>
    <w:rsid w:val="000D50AE"/>
    <w:rsid w:val="000D5A9F"/>
    <w:rsid w:val="000E019A"/>
    <w:rsid w:val="000E3A4D"/>
    <w:rsid w:val="000E4032"/>
    <w:rsid w:val="000E4C29"/>
    <w:rsid w:val="000E5AF6"/>
    <w:rsid w:val="000E6675"/>
    <w:rsid w:val="000F18A0"/>
    <w:rsid w:val="000F56EB"/>
    <w:rsid w:val="000F626D"/>
    <w:rsid w:val="000F642E"/>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3DF"/>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7791D"/>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0BA3"/>
    <w:rsid w:val="001D4164"/>
    <w:rsid w:val="001D5FF3"/>
    <w:rsid w:val="001E015D"/>
    <w:rsid w:val="001E147E"/>
    <w:rsid w:val="001E1B84"/>
    <w:rsid w:val="001E46EC"/>
    <w:rsid w:val="001E4872"/>
    <w:rsid w:val="001E5F02"/>
    <w:rsid w:val="001E5F70"/>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4CB"/>
    <w:rsid w:val="00243702"/>
    <w:rsid w:val="00243F4E"/>
    <w:rsid w:val="0024659C"/>
    <w:rsid w:val="002501B3"/>
    <w:rsid w:val="0025262B"/>
    <w:rsid w:val="00253C2F"/>
    <w:rsid w:val="00253D92"/>
    <w:rsid w:val="002544EB"/>
    <w:rsid w:val="00255664"/>
    <w:rsid w:val="002563C8"/>
    <w:rsid w:val="00260215"/>
    <w:rsid w:val="00260ABE"/>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229"/>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05F"/>
    <w:rsid w:val="002B41E4"/>
    <w:rsid w:val="002B455E"/>
    <w:rsid w:val="002B51D8"/>
    <w:rsid w:val="002B5CBE"/>
    <w:rsid w:val="002B6133"/>
    <w:rsid w:val="002B6690"/>
    <w:rsid w:val="002B6E7C"/>
    <w:rsid w:val="002B7065"/>
    <w:rsid w:val="002B706F"/>
    <w:rsid w:val="002B7E18"/>
    <w:rsid w:val="002B7E7C"/>
    <w:rsid w:val="002C0867"/>
    <w:rsid w:val="002C1A0C"/>
    <w:rsid w:val="002C337E"/>
    <w:rsid w:val="002C38EC"/>
    <w:rsid w:val="002C4008"/>
    <w:rsid w:val="002C45E2"/>
    <w:rsid w:val="002C49D4"/>
    <w:rsid w:val="002C4A80"/>
    <w:rsid w:val="002C5CC5"/>
    <w:rsid w:val="002C6B3C"/>
    <w:rsid w:val="002C7A05"/>
    <w:rsid w:val="002C7FEB"/>
    <w:rsid w:val="002D0164"/>
    <w:rsid w:val="002D0A55"/>
    <w:rsid w:val="002D1E6B"/>
    <w:rsid w:val="002D2675"/>
    <w:rsid w:val="002D2C83"/>
    <w:rsid w:val="002D5CC6"/>
    <w:rsid w:val="002D7225"/>
    <w:rsid w:val="002E1739"/>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2116"/>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88"/>
    <w:rsid w:val="003226C7"/>
    <w:rsid w:val="00324A01"/>
    <w:rsid w:val="00325005"/>
    <w:rsid w:val="00325202"/>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2CE8"/>
    <w:rsid w:val="00343D83"/>
    <w:rsid w:val="00345449"/>
    <w:rsid w:val="00347492"/>
    <w:rsid w:val="0034787D"/>
    <w:rsid w:val="00350ED0"/>
    <w:rsid w:val="00351CA7"/>
    <w:rsid w:val="0035258E"/>
    <w:rsid w:val="00352E5D"/>
    <w:rsid w:val="00353AD0"/>
    <w:rsid w:val="003579EF"/>
    <w:rsid w:val="003611BF"/>
    <w:rsid w:val="00361D5F"/>
    <w:rsid w:val="0036224A"/>
    <w:rsid w:val="003646F1"/>
    <w:rsid w:val="00366169"/>
    <w:rsid w:val="003676EF"/>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2953"/>
    <w:rsid w:val="003A3EAB"/>
    <w:rsid w:val="003A58FE"/>
    <w:rsid w:val="003A5FA7"/>
    <w:rsid w:val="003A625B"/>
    <w:rsid w:val="003A7188"/>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0307"/>
    <w:rsid w:val="003D1254"/>
    <w:rsid w:val="003D1694"/>
    <w:rsid w:val="003D59C9"/>
    <w:rsid w:val="003D66AF"/>
    <w:rsid w:val="003D7C42"/>
    <w:rsid w:val="003E1AB0"/>
    <w:rsid w:val="003E2E95"/>
    <w:rsid w:val="003E42AE"/>
    <w:rsid w:val="003E6705"/>
    <w:rsid w:val="003E6AA9"/>
    <w:rsid w:val="003E72BC"/>
    <w:rsid w:val="003E7FEA"/>
    <w:rsid w:val="003F19BC"/>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747"/>
    <w:rsid w:val="00422B74"/>
    <w:rsid w:val="004238F2"/>
    <w:rsid w:val="00426E0B"/>
    <w:rsid w:val="00431325"/>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2F7D"/>
    <w:rsid w:val="00493103"/>
    <w:rsid w:val="004933D3"/>
    <w:rsid w:val="00493F35"/>
    <w:rsid w:val="0049559F"/>
    <w:rsid w:val="004A000A"/>
    <w:rsid w:val="004A3940"/>
    <w:rsid w:val="004A4D1B"/>
    <w:rsid w:val="004A59E4"/>
    <w:rsid w:val="004A6352"/>
    <w:rsid w:val="004B2377"/>
    <w:rsid w:val="004B5906"/>
    <w:rsid w:val="004B6EA3"/>
    <w:rsid w:val="004B6FD4"/>
    <w:rsid w:val="004C0760"/>
    <w:rsid w:val="004C2C4E"/>
    <w:rsid w:val="004C3F92"/>
    <w:rsid w:val="004C4476"/>
    <w:rsid w:val="004C7872"/>
    <w:rsid w:val="004D4844"/>
    <w:rsid w:val="004D598B"/>
    <w:rsid w:val="004D683B"/>
    <w:rsid w:val="004E32F5"/>
    <w:rsid w:val="004E3AEE"/>
    <w:rsid w:val="004E435C"/>
    <w:rsid w:val="004E4A52"/>
    <w:rsid w:val="004E5313"/>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26321"/>
    <w:rsid w:val="00530330"/>
    <w:rsid w:val="00530DFC"/>
    <w:rsid w:val="00532869"/>
    <w:rsid w:val="005331E9"/>
    <w:rsid w:val="0053325A"/>
    <w:rsid w:val="0053434D"/>
    <w:rsid w:val="00537567"/>
    <w:rsid w:val="00540DBE"/>
    <w:rsid w:val="00541B92"/>
    <w:rsid w:val="00543855"/>
    <w:rsid w:val="00543FE1"/>
    <w:rsid w:val="005455F6"/>
    <w:rsid w:val="00546EE4"/>
    <w:rsid w:val="00547A4C"/>
    <w:rsid w:val="00547E7C"/>
    <w:rsid w:val="0055646A"/>
    <w:rsid w:val="00556531"/>
    <w:rsid w:val="00556EF1"/>
    <w:rsid w:val="00561059"/>
    <w:rsid w:val="00561143"/>
    <w:rsid w:val="0056187B"/>
    <w:rsid w:val="00561CD8"/>
    <w:rsid w:val="005625D2"/>
    <w:rsid w:val="00562B70"/>
    <w:rsid w:val="00564232"/>
    <w:rsid w:val="00565DDA"/>
    <w:rsid w:val="005672D3"/>
    <w:rsid w:val="005674FA"/>
    <w:rsid w:val="00571189"/>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3D21"/>
    <w:rsid w:val="005C4D15"/>
    <w:rsid w:val="005C5A8F"/>
    <w:rsid w:val="005D298D"/>
    <w:rsid w:val="005D57E1"/>
    <w:rsid w:val="005D6CD8"/>
    <w:rsid w:val="005D7946"/>
    <w:rsid w:val="005E0991"/>
    <w:rsid w:val="005E0FA4"/>
    <w:rsid w:val="005E1C98"/>
    <w:rsid w:val="005E3A9C"/>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34C"/>
    <w:rsid w:val="00617EE9"/>
    <w:rsid w:val="00620742"/>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1D4"/>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C9E"/>
    <w:rsid w:val="00657DBF"/>
    <w:rsid w:val="00662FF6"/>
    <w:rsid w:val="0066504F"/>
    <w:rsid w:val="00666960"/>
    <w:rsid w:val="00667CED"/>
    <w:rsid w:val="00670BBC"/>
    <w:rsid w:val="00672435"/>
    <w:rsid w:val="00675932"/>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4C51"/>
    <w:rsid w:val="006A64AB"/>
    <w:rsid w:val="006A6EBF"/>
    <w:rsid w:val="006A74B2"/>
    <w:rsid w:val="006B0D1F"/>
    <w:rsid w:val="006B27A5"/>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3B3C"/>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2624"/>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2D"/>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A16"/>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2B54"/>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0457"/>
    <w:rsid w:val="008B11E0"/>
    <w:rsid w:val="008B345D"/>
    <w:rsid w:val="008B35CD"/>
    <w:rsid w:val="008B3A1D"/>
    <w:rsid w:val="008B641B"/>
    <w:rsid w:val="008B65F8"/>
    <w:rsid w:val="008C0A28"/>
    <w:rsid w:val="008C2AD4"/>
    <w:rsid w:val="008C5257"/>
    <w:rsid w:val="008C5896"/>
    <w:rsid w:val="008C5B15"/>
    <w:rsid w:val="008D6E86"/>
    <w:rsid w:val="008D704E"/>
    <w:rsid w:val="008D7DA5"/>
    <w:rsid w:val="008E0289"/>
    <w:rsid w:val="008E2650"/>
    <w:rsid w:val="008E28F6"/>
    <w:rsid w:val="008E3BB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4F92"/>
    <w:rsid w:val="009055F4"/>
    <w:rsid w:val="00906F2B"/>
    <w:rsid w:val="00907680"/>
    <w:rsid w:val="00907B23"/>
    <w:rsid w:val="00910178"/>
    <w:rsid w:val="009121EB"/>
    <w:rsid w:val="00912233"/>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C1F"/>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D7EF3"/>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27BFA"/>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2FF2"/>
    <w:rsid w:val="00A6380E"/>
    <w:rsid w:val="00A66883"/>
    <w:rsid w:val="00A66DC9"/>
    <w:rsid w:val="00A67358"/>
    <w:rsid w:val="00A713D8"/>
    <w:rsid w:val="00A7266C"/>
    <w:rsid w:val="00A7269E"/>
    <w:rsid w:val="00A72FB0"/>
    <w:rsid w:val="00A7474E"/>
    <w:rsid w:val="00A74EC6"/>
    <w:rsid w:val="00A75307"/>
    <w:rsid w:val="00A754A8"/>
    <w:rsid w:val="00A77D61"/>
    <w:rsid w:val="00A80EAD"/>
    <w:rsid w:val="00A80FFD"/>
    <w:rsid w:val="00A829FD"/>
    <w:rsid w:val="00A83C3C"/>
    <w:rsid w:val="00A85661"/>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3E"/>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50F"/>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1086"/>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2119"/>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19EF"/>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25FB"/>
    <w:rsid w:val="00BC3192"/>
    <w:rsid w:val="00BC47F1"/>
    <w:rsid w:val="00BC7302"/>
    <w:rsid w:val="00BD25AB"/>
    <w:rsid w:val="00BD32B1"/>
    <w:rsid w:val="00BD3CE4"/>
    <w:rsid w:val="00BD4107"/>
    <w:rsid w:val="00BD5787"/>
    <w:rsid w:val="00BD6D9B"/>
    <w:rsid w:val="00BD7015"/>
    <w:rsid w:val="00BE071F"/>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5A"/>
    <w:rsid w:val="00C103E6"/>
    <w:rsid w:val="00C120CD"/>
    <w:rsid w:val="00C1264F"/>
    <w:rsid w:val="00C13B5B"/>
    <w:rsid w:val="00C13EC2"/>
    <w:rsid w:val="00C1444B"/>
    <w:rsid w:val="00C145DD"/>
    <w:rsid w:val="00C16A21"/>
    <w:rsid w:val="00C221EC"/>
    <w:rsid w:val="00C23725"/>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0E1C"/>
    <w:rsid w:val="00C8134B"/>
    <w:rsid w:val="00C8150E"/>
    <w:rsid w:val="00C83D97"/>
    <w:rsid w:val="00C84DFC"/>
    <w:rsid w:val="00C8522A"/>
    <w:rsid w:val="00C85460"/>
    <w:rsid w:val="00C87553"/>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350C"/>
    <w:rsid w:val="00CE5E42"/>
    <w:rsid w:val="00CE5F40"/>
    <w:rsid w:val="00CE70E9"/>
    <w:rsid w:val="00CF073F"/>
    <w:rsid w:val="00CF206E"/>
    <w:rsid w:val="00CF231F"/>
    <w:rsid w:val="00CF2B4B"/>
    <w:rsid w:val="00CF2E4E"/>
    <w:rsid w:val="00CF32AC"/>
    <w:rsid w:val="00CF37DA"/>
    <w:rsid w:val="00CF45F5"/>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7CF"/>
    <w:rsid w:val="00D5190E"/>
    <w:rsid w:val="00D548AB"/>
    <w:rsid w:val="00D54942"/>
    <w:rsid w:val="00D54F3D"/>
    <w:rsid w:val="00D557AF"/>
    <w:rsid w:val="00D57DF4"/>
    <w:rsid w:val="00D607F6"/>
    <w:rsid w:val="00D63418"/>
    <w:rsid w:val="00D64136"/>
    <w:rsid w:val="00D64DD8"/>
    <w:rsid w:val="00D670E7"/>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453F"/>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749"/>
    <w:rsid w:val="00E239DD"/>
    <w:rsid w:val="00E24013"/>
    <w:rsid w:val="00E25444"/>
    <w:rsid w:val="00E25E11"/>
    <w:rsid w:val="00E26538"/>
    <w:rsid w:val="00E307AD"/>
    <w:rsid w:val="00E31C2C"/>
    <w:rsid w:val="00E3465E"/>
    <w:rsid w:val="00E34A73"/>
    <w:rsid w:val="00E366DD"/>
    <w:rsid w:val="00E373F1"/>
    <w:rsid w:val="00E3756A"/>
    <w:rsid w:val="00E37E52"/>
    <w:rsid w:val="00E400D0"/>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ACF"/>
    <w:rsid w:val="00E55FDC"/>
    <w:rsid w:val="00E571F3"/>
    <w:rsid w:val="00E61747"/>
    <w:rsid w:val="00E62CE1"/>
    <w:rsid w:val="00E6640E"/>
    <w:rsid w:val="00E66D16"/>
    <w:rsid w:val="00E70481"/>
    <w:rsid w:val="00E7087E"/>
    <w:rsid w:val="00E70AFF"/>
    <w:rsid w:val="00E71CD9"/>
    <w:rsid w:val="00E72011"/>
    <w:rsid w:val="00E73AC7"/>
    <w:rsid w:val="00E73C38"/>
    <w:rsid w:val="00E7419E"/>
    <w:rsid w:val="00E746AF"/>
    <w:rsid w:val="00E756CD"/>
    <w:rsid w:val="00E763C1"/>
    <w:rsid w:val="00E771D4"/>
    <w:rsid w:val="00E7761C"/>
    <w:rsid w:val="00E77BBE"/>
    <w:rsid w:val="00E77C1A"/>
    <w:rsid w:val="00E80AA4"/>
    <w:rsid w:val="00E82374"/>
    <w:rsid w:val="00E82EEA"/>
    <w:rsid w:val="00E83508"/>
    <w:rsid w:val="00E8516E"/>
    <w:rsid w:val="00E85707"/>
    <w:rsid w:val="00E9210C"/>
    <w:rsid w:val="00E93472"/>
    <w:rsid w:val="00E93E2B"/>
    <w:rsid w:val="00E93F94"/>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0288"/>
    <w:rsid w:val="00F51E52"/>
    <w:rsid w:val="00F51FA5"/>
    <w:rsid w:val="00F53EF8"/>
    <w:rsid w:val="00F5431F"/>
    <w:rsid w:val="00F544AE"/>
    <w:rsid w:val="00F54578"/>
    <w:rsid w:val="00F56607"/>
    <w:rsid w:val="00F60451"/>
    <w:rsid w:val="00F60901"/>
    <w:rsid w:val="00F61E39"/>
    <w:rsid w:val="00F62E5E"/>
    <w:rsid w:val="00F62EDA"/>
    <w:rsid w:val="00F66D08"/>
    <w:rsid w:val="00F67AF5"/>
    <w:rsid w:val="00F70417"/>
    <w:rsid w:val="00F70D02"/>
    <w:rsid w:val="00F7117D"/>
    <w:rsid w:val="00F7245B"/>
    <w:rsid w:val="00F74FB0"/>
    <w:rsid w:val="00F7552E"/>
    <w:rsid w:val="00F7780D"/>
    <w:rsid w:val="00F8068E"/>
    <w:rsid w:val="00F823DD"/>
    <w:rsid w:val="00F82912"/>
    <w:rsid w:val="00F82A4A"/>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9F3"/>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yleJustified">
    <w:name w:val="Style Justified"/>
    <w:basedOn w:val="Normal"/>
    <w:rsid w:val="003D0307"/>
    <w:pPr>
      <w:spacing w:before="120" w:after="120"/>
      <w:jc w:val="both"/>
    </w:pPr>
    <w:rPr>
      <w:rFonts w:ascii="Times New Roman" w:eastAsiaTheme="minorEastAsia" w:hAnsi="Times New Roman"/>
      <w:sz w:val="24"/>
      <w:szCs w:val="20"/>
      <w:lang w:val="es-EC"/>
    </w:rPr>
  </w:style>
  <w:style w:type="paragraph" w:customStyle="1" w:styleId="StyleHeading1Justified">
    <w:name w:val="Style Heading 1 + Justified"/>
    <w:basedOn w:val="Ttulo1"/>
    <w:rsid w:val="003D0307"/>
    <w:pPr>
      <w:numPr>
        <w:numId w:val="53"/>
      </w:numPr>
      <w:spacing w:before="240" w:after="120"/>
      <w:jc w:val="both"/>
    </w:pPr>
    <w:rPr>
      <w:rFonts w:ascii="Arial" w:eastAsiaTheme="minorEastAsia" w:hAnsi="Arial"/>
      <w:bCs/>
      <w:caps w:val="0"/>
      <w:sz w:val="22"/>
      <w:szCs w:val="20"/>
      <w:lang w:val="es-AR"/>
    </w:rPr>
  </w:style>
  <w:style w:type="paragraph" w:customStyle="1" w:styleId="StyleHeading2Kernat11pt">
    <w:name w:val="Style Heading 2 + Kern at 11 pt"/>
    <w:basedOn w:val="Ttulo2"/>
    <w:rsid w:val="00422747"/>
    <w:pPr>
      <w:numPr>
        <w:ilvl w:val="0"/>
        <w:numId w:val="0"/>
      </w:numPr>
      <w:spacing w:before="240" w:after="120"/>
      <w:jc w:val="both"/>
    </w:pPr>
    <w:rPr>
      <w:rFonts w:ascii="Arial" w:hAnsi="Arial"/>
      <w:b/>
      <w:bCs/>
      <w:i/>
      <w:iCs/>
      <w:kern w:val="22"/>
      <w:sz w:val="22"/>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de.webex.com/meet/ende.sala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34945-9864-4BD2-9CA2-AAD204FE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69</Pages>
  <Words>24953</Words>
  <Characters>142233</Characters>
  <Application>Microsoft Office Word</Application>
  <DocSecurity>0</DocSecurity>
  <Lines>1185</Lines>
  <Paragraphs>333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166853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Marlene Cotrina Trujillo</cp:lastModifiedBy>
  <cp:revision>118</cp:revision>
  <cp:lastPrinted>2021-08-26T22:04:00Z</cp:lastPrinted>
  <dcterms:created xsi:type="dcterms:W3CDTF">2022-02-02T21:27:00Z</dcterms:created>
  <dcterms:modified xsi:type="dcterms:W3CDTF">2024-11-29T19:56:00Z</dcterms:modified>
</cp:coreProperties>
</file>