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</w:t>
      </w:r>
      <w:r w:rsidR="00541767">
        <w:rPr>
          <w:rFonts w:ascii="Tahoma" w:hAnsi="Tahoma" w:cs="Tahoma"/>
          <w:b/>
          <w:sz w:val="24"/>
          <w:szCs w:val="24"/>
          <w:lang w:eastAsia="es-ES"/>
        </w:rPr>
        <w:t xml:space="preserve">OCESO PREVIO: CDCPP-ENDE-2018 </w:t>
      </w:r>
      <w:r w:rsidR="00B66861">
        <w:rPr>
          <w:rFonts w:ascii="Tahoma" w:hAnsi="Tahoma" w:cs="Tahoma"/>
          <w:b/>
          <w:sz w:val="24"/>
          <w:szCs w:val="24"/>
          <w:lang w:eastAsia="es-ES"/>
        </w:rPr>
        <w:t>-0</w:t>
      </w:r>
      <w:r w:rsidR="00541767">
        <w:rPr>
          <w:rFonts w:ascii="Tahoma" w:hAnsi="Tahoma" w:cs="Tahoma"/>
          <w:b/>
          <w:sz w:val="24"/>
          <w:szCs w:val="24"/>
          <w:lang w:eastAsia="es-ES"/>
        </w:rPr>
        <w:t>04</w:t>
      </w:r>
      <w:r w:rsidR="00B66861">
        <w:rPr>
          <w:rFonts w:ascii="Tahoma" w:hAnsi="Tahoma" w:cs="Tahoma"/>
          <w:b/>
          <w:sz w:val="24"/>
          <w:szCs w:val="24"/>
          <w:lang w:eastAsia="es-ES"/>
        </w:rPr>
        <w:t xml:space="preserve"> 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455651">
        <w:rPr>
          <w:rFonts w:ascii="Tahoma" w:hAnsi="Tahoma" w:cs="Tahoma"/>
          <w:b/>
          <w:sz w:val="24"/>
          <w:szCs w:val="24"/>
          <w:lang w:eastAsia="es-ES"/>
        </w:rPr>
        <w:t>SERVICIO DE MANTENIMIENTO ENDE CENTRAL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234EB1">
        <w:rPr>
          <w:rFonts w:ascii="Tahoma" w:hAnsi="Tahoma" w:cs="Tahoma"/>
          <w:sz w:val="22"/>
          <w:szCs w:val="22"/>
          <w:lang w:val="es-BO"/>
        </w:rPr>
        <w:t>8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234EB1">
        <w:rPr>
          <w:rFonts w:ascii="Tahoma" w:hAnsi="Tahoma" w:cs="Tahoma"/>
          <w:sz w:val="22"/>
          <w:szCs w:val="22"/>
          <w:lang w:val="es-BO"/>
        </w:rPr>
        <w:t>04</w:t>
      </w:r>
      <w:r w:rsidR="00B66861">
        <w:rPr>
          <w:rFonts w:ascii="Tahoma" w:hAnsi="Tahoma" w:cs="Tahoma"/>
          <w:sz w:val="22"/>
          <w:szCs w:val="22"/>
          <w:lang w:val="es-BO"/>
        </w:rPr>
        <w:t xml:space="preserve"> </w:t>
      </w:r>
      <w:r w:rsidRPr="00FD7D8A">
        <w:rPr>
          <w:rFonts w:ascii="Tahoma" w:hAnsi="Tahoma" w:cs="Tahoma"/>
          <w:sz w:val="22"/>
          <w:szCs w:val="22"/>
          <w:lang w:val="es-BO"/>
        </w:rPr>
        <w:t>“</w:t>
      </w:r>
      <w:r w:rsidR="00234EB1">
        <w:rPr>
          <w:rFonts w:ascii="Tahoma" w:hAnsi="Tahoma" w:cs="Tahoma"/>
          <w:sz w:val="22"/>
          <w:szCs w:val="22"/>
          <w:lang w:val="es-BO"/>
        </w:rPr>
        <w:t>SERVICIO DE MANTENIMIENTO ENDE CENTRA</w:t>
      </w:r>
      <w:bookmarkStart w:id="0" w:name="_GoBack"/>
      <w:bookmarkEnd w:id="0"/>
      <w:r w:rsidR="00234EB1">
        <w:rPr>
          <w:rFonts w:ascii="Tahoma" w:hAnsi="Tahoma" w:cs="Tahoma"/>
          <w:sz w:val="22"/>
          <w:szCs w:val="22"/>
          <w:lang w:val="es-BO"/>
        </w:rPr>
        <w:t>L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</w:t>
      </w:r>
      <w:r w:rsidR="00B66861">
        <w:rPr>
          <w:rFonts w:ascii="Tahoma" w:hAnsi="Tahoma" w:cs="Tahoma"/>
          <w:sz w:val="22"/>
          <w:szCs w:val="22"/>
          <w:lang w:val="es-BO"/>
        </w:rPr>
        <w:t>l</w:t>
      </w:r>
      <w:r w:rsidR="00C25CE5">
        <w:rPr>
          <w:rFonts w:ascii="Tahoma" w:hAnsi="Tahoma" w:cs="Tahoma"/>
          <w:sz w:val="22"/>
          <w:szCs w:val="22"/>
          <w:lang w:val="es-BO"/>
        </w:rPr>
        <w:t>as propuestas presentadas, no cumplen con los requisitos mín</w:t>
      </w:r>
      <w:r w:rsidR="00B66861">
        <w:rPr>
          <w:rFonts w:ascii="Tahoma" w:hAnsi="Tahoma" w:cs="Tahoma"/>
          <w:sz w:val="22"/>
          <w:szCs w:val="22"/>
          <w:lang w:val="es-BO"/>
        </w:rPr>
        <w:t>imos de la expresión de interés</w:t>
      </w:r>
      <w:r w:rsidR="00C25CE5">
        <w:rPr>
          <w:rFonts w:ascii="Tahoma" w:hAnsi="Tahoma" w:cs="Tahoma"/>
          <w:sz w:val="22"/>
          <w:szCs w:val="22"/>
          <w:lang w:val="es-BO"/>
        </w:rPr>
        <w:t>.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FD7D8A" w:rsidRPr="00FD7D8A" w:rsidRDefault="00FD7D8A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43735F">
        <w:rPr>
          <w:rFonts w:ascii="Tahoma" w:hAnsi="Tahoma" w:cs="Tahoma"/>
          <w:lang w:val="es-BO"/>
        </w:rPr>
        <w:t>12 de enero</w:t>
      </w:r>
      <w:r>
        <w:rPr>
          <w:rFonts w:ascii="Tahoma" w:hAnsi="Tahoma" w:cs="Tahoma"/>
          <w:lang w:val="es-BO"/>
        </w:rPr>
        <w:t xml:space="preserve"> 201</w:t>
      </w:r>
      <w:r w:rsidR="0043735F">
        <w:rPr>
          <w:rFonts w:ascii="Tahoma" w:hAnsi="Tahoma" w:cs="Tahoma"/>
          <w:lang w:val="es-BO"/>
        </w:rPr>
        <w:t>8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7C" w:rsidRDefault="0007557C">
      <w:r>
        <w:separator/>
      </w:r>
    </w:p>
  </w:endnote>
  <w:endnote w:type="continuationSeparator" w:id="0">
    <w:p w:rsidR="0007557C" w:rsidRDefault="0007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7C" w:rsidRDefault="0007557C">
      <w:r>
        <w:separator/>
      </w:r>
    </w:p>
  </w:footnote>
  <w:footnote w:type="continuationSeparator" w:id="0">
    <w:p w:rsidR="0007557C" w:rsidRDefault="0007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557C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5EA4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4EB1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36B17"/>
    <w:rsid w:val="0043735F"/>
    <w:rsid w:val="00441305"/>
    <w:rsid w:val="00446F6E"/>
    <w:rsid w:val="004473B5"/>
    <w:rsid w:val="0045031F"/>
    <w:rsid w:val="00451369"/>
    <w:rsid w:val="00455651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1767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00A4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5624B"/>
    <w:rsid w:val="008607F3"/>
    <w:rsid w:val="00861048"/>
    <w:rsid w:val="00877F0F"/>
    <w:rsid w:val="00883D8E"/>
    <w:rsid w:val="00886433"/>
    <w:rsid w:val="0088719E"/>
    <w:rsid w:val="008A40FA"/>
    <w:rsid w:val="008A46D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086D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66861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54068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09D7-4EC2-4E01-8942-0BC547C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540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Nilda Guzman Montaño</cp:lastModifiedBy>
  <cp:revision>3</cp:revision>
  <cp:lastPrinted>2017-12-19T14:47:00Z</cp:lastPrinted>
  <dcterms:created xsi:type="dcterms:W3CDTF">2018-02-26T15:57:00Z</dcterms:created>
  <dcterms:modified xsi:type="dcterms:W3CDTF">2018-02-26T21:59:00Z</dcterms:modified>
</cp:coreProperties>
</file>